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080" w:rsidRPr="00C35080" w:rsidRDefault="00C35080" w:rsidP="00C35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080">
        <w:rPr>
          <w:rFonts w:ascii="Times New Roman" w:hAnsi="Times New Roman" w:cs="Times New Roman"/>
          <w:b/>
          <w:sz w:val="28"/>
          <w:szCs w:val="28"/>
        </w:rPr>
        <w:t xml:space="preserve">Акт </w:t>
      </w:r>
      <w:proofErr w:type="spellStart"/>
      <w:r w:rsidRPr="00C35080">
        <w:rPr>
          <w:rFonts w:ascii="Times New Roman" w:hAnsi="Times New Roman" w:cs="Times New Roman"/>
          <w:b/>
          <w:sz w:val="28"/>
          <w:szCs w:val="28"/>
        </w:rPr>
        <w:t>самообследования</w:t>
      </w:r>
      <w:proofErr w:type="spellEnd"/>
    </w:p>
    <w:p w:rsidR="00C35080" w:rsidRPr="00C35080" w:rsidRDefault="00C35080" w:rsidP="00C350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080">
        <w:rPr>
          <w:rFonts w:ascii="Times New Roman" w:hAnsi="Times New Roman" w:cs="Times New Roman"/>
          <w:b/>
          <w:sz w:val="28"/>
          <w:szCs w:val="28"/>
        </w:rPr>
        <w:t>ФГКОУ «Средняя общеобразовательная школа №11»</w:t>
      </w:r>
    </w:p>
    <w:p w:rsidR="00C35080" w:rsidRPr="00C35080" w:rsidRDefault="00C35080" w:rsidP="00C3508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5080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C350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Федерального государственного казенного общеобразовательного учреждения «Средняя общеобразовательная школа №11» Министерства обороны Российской Федерации проведено на основании приказа директора от</w:t>
      </w:r>
      <w:r w:rsidR="0029642E">
        <w:rPr>
          <w:rFonts w:ascii="Times New Roman" w:hAnsi="Times New Roman" w:cs="Times New Roman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t xml:space="preserve">.08.2018 г.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№2/17.</w:t>
      </w:r>
    </w:p>
    <w:p w:rsidR="00C35080" w:rsidRPr="00C35080" w:rsidRDefault="00C35080" w:rsidP="00C3508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080">
        <w:rPr>
          <w:rFonts w:ascii="Times New Roman" w:hAnsi="Times New Roman" w:cs="Times New Roman"/>
          <w:sz w:val="28"/>
          <w:szCs w:val="28"/>
        </w:rPr>
        <w:t xml:space="preserve">Состав экспертной группы: </w:t>
      </w:r>
      <w:r>
        <w:rPr>
          <w:rFonts w:ascii="Times New Roman" w:hAnsi="Times New Roman" w:cs="Times New Roman"/>
          <w:sz w:val="28"/>
          <w:szCs w:val="28"/>
        </w:rPr>
        <w:t>Ярёменко Наталья Александровна</w:t>
      </w:r>
      <w:r w:rsidRPr="00C35080">
        <w:rPr>
          <w:rFonts w:ascii="Times New Roman" w:hAnsi="Times New Roman" w:cs="Times New Roman"/>
          <w:sz w:val="28"/>
          <w:szCs w:val="28"/>
        </w:rPr>
        <w:t xml:space="preserve"> - директор </w:t>
      </w:r>
      <w:r>
        <w:rPr>
          <w:rFonts w:ascii="Times New Roman" w:hAnsi="Times New Roman" w:cs="Times New Roman"/>
          <w:sz w:val="28"/>
          <w:szCs w:val="28"/>
        </w:rPr>
        <w:t>ФГКОУ «Средняя общеобразовательная школа №11»</w:t>
      </w:r>
      <w:r w:rsidRPr="00C3508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Сильченко Любовь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Туйчиевна</w:t>
      </w:r>
      <w:proofErr w:type="spellEnd"/>
      <w:r w:rsidRPr="00C35080">
        <w:rPr>
          <w:rFonts w:ascii="Times New Roman" w:hAnsi="Times New Roman" w:cs="Times New Roman"/>
          <w:sz w:val="28"/>
          <w:szCs w:val="28"/>
        </w:rPr>
        <w:t xml:space="preserve"> - заместитель директора по УВР,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Гульджемине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Эюповна</w:t>
      </w:r>
      <w:proofErr w:type="spellEnd"/>
      <w:r w:rsidRPr="00C35080">
        <w:rPr>
          <w:rFonts w:ascii="Times New Roman" w:hAnsi="Times New Roman" w:cs="Times New Roman"/>
          <w:sz w:val="28"/>
          <w:szCs w:val="28"/>
        </w:rPr>
        <w:t xml:space="preserve"> - заместитель директора по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35080">
        <w:rPr>
          <w:rFonts w:ascii="Times New Roman" w:hAnsi="Times New Roman" w:cs="Times New Roman"/>
          <w:sz w:val="28"/>
          <w:szCs w:val="28"/>
        </w:rPr>
        <w:t>ВР.</w:t>
      </w:r>
    </w:p>
    <w:p w:rsidR="00C35080" w:rsidRPr="00116E31" w:rsidRDefault="00C35080" w:rsidP="00C3508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080">
        <w:rPr>
          <w:rFonts w:ascii="Times New Roman" w:hAnsi="Times New Roman" w:cs="Times New Roman"/>
          <w:sz w:val="28"/>
          <w:szCs w:val="28"/>
        </w:rPr>
        <w:t xml:space="preserve">Целями проведения </w:t>
      </w:r>
      <w:proofErr w:type="spellStart"/>
      <w:r w:rsidRPr="00C35080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C35080">
        <w:rPr>
          <w:rFonts w:ascii="Times New Roman" w:hAnsi="Times New Roman" w:cs="Times New Roman"/>
          <w:sz w:val="28"/>
          <w:szCs w:val="28"/>
        </w:rPr>
        <w:t xml:space="preserve"> являются обесп</w:t>
      </w:r>
      <w:r>
        <w:rPr>
          <w:rFonts w:ascii="Times New Roman" w:hAnsi="Times New Roman" w:cs="Times New Roman"/>
          <w:sz w:val="28"/>
          <w:szCs w:val="28"/>
        </w:rPr>
        <w:t xml:space="preserve">ечение доступности и открытости </w:t>
      </w:r>
      <w:r w:rsidRPr="00C35080">
        <w:rPr>
          <w:rFonts w:ascii="Times New Roman" w:hAnsi="Times New Roman" w:cs="Times New Roman"/>
          <w:sz w:val="28"/>
          <w:szCs w:val="28"/>
        </w:rPr>
        <w:t xml:space="preserve">информации о деятельности организации, </w:t>
      </w:r>
      <w:r w:rsidRPr="00116E31">
        <w:rPr>
          <w:rFonts w:ascii="Times New Roman" w:hAnsi="Times New Roman" w:cs="Times New Roman"/>
          <w:sz w:val="28"/>
          <w:szCs w:val="28"/>
        </w:rPr>
        <w:t xml:space="preserve">а также подготовка отчета о результатах </w:t>
      </w:r>
      <w:proofErr w:type="spellStart"/>
      <w:r w:rsidRPr="00116E31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16E31">
        <w:rPr>
          <w:rFonts w:ascii="Times New Roman" w:hAnsi="Times New Roman" w:cs="Times New Roman"/>
          <w:sz w:val="28"/>
          <w:szCs w:val="28"/>
        </w:rPr>
        <w:t xml:space="preserve"> (далее - отчет).</w:t>
      </w:r>
    </w:p>
    <w:p w:rsidR="002C699B" w:rsidRPr="004C5AAD" w:rsidRDefault="00C35080" w:rsidP="00C3508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5AAD">
        <w:rPr>
          <w:rFonts w:ascii="Times New Roman" w:hAnsi="Times New Roman" w:cs="Times New Roman"/>
          <w:b/>
          <w:sz w:val="28"/>
        </w:rPr>
        <w:t xml:space="preserve">РАЗДЕЛ 1. ОБЩИЕ СВЕДЕНИЯ ОБ </w:t>
      </w:r>
      <w:r w:rsidRPr="004C5AAD">
        <w:rPr>
          <w:rFonts w:ascii="Times New Roman" w:hAnsi="Times New Roman" w:cs="Times New Roman"/>
          <w:b/>
          <w:bCs/>
          <w:sz w:val="24"/>
          <w:szCs w:val="24"/>
        </w:rPr>
        <w:t>ОБЩЕОБРАЗОВАТЕЛЬНОМ УЧРЕЖДЕНИИ</w:t>
      </w:r>
    </w:p>
    <w:p w:rsidR="00C35080" w:rsidRPr="004C5AAD" w:rsidRDefault="00C35080" w:rsidP="004C5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AAD">
        <w:rPr>
          <w:rFonts w:ascii="Times New Roman" w:hAnsi="Times New Roman" w:cs="Times New Roman"/>
          <w:sz w:val="28"/>
          <w:szCs w:val="28"/>
        </w:rPr>
        <w:t>1. Полное наименование общеобразовательного учреждения в соответствии с Уставом</w:t>
      </w:r>
    </w:p>
    <w:p w:rsidR="00C35080" w:rsidRPr="004C5AAD" w:rsidRDefault="004C5AAD" w:rsidP="004C5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Федеральное государственное казенное общеобразовательное учреждение «Средняя общеобразовательная школа №11»</w:t>
      </w:r>
    </w:p>
    <w:p w:rsidR="00C35080" w:rsidRDefault="00C35080" w:rsidP="004C5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AAD">
        <w:rPr>
          <w:rFonts w:ascii="Times New Roman" w:hAnsi="Times New Roman" w:cs="Times New Roman"/>
          <w:sz w:val="28"/>
          <w:szCs w:val="28"/>
        </w:rPr>
        <w:t>2. Место нахождения общеобразовательного учреждения - юридический и фактический</w:t>
      </w:r>
      <w:r w:rsidR="004C5AAD">
        <w:rPr>
          <w:rFonts w:ascii="Times New Roman" w:hAnsi="Times New Roman" w:cs="Times New Roman"/>
          <w:sz w:val="28"/>
          <w:szCs w:val="28"/>
        </w:rPr>
        <w:t xml:space="preserve"> а</w:t>
      </w:r>
      <w:r w:rsidRPr="004C5AAD">
        <w:rPr>
          <w:rFonts w:ascii="Times New Roman" w:hAnsi="Times New Roman" w:cs="Times New Roman"/>
          <w:sz w:val="28"/>
          <w:szCs w:val="28"/>
        </w:rPr>
        <w:t>дреса</w:t>
      </w:r>
    </w:p>
    <w:p w:rsidR="004C5AAD" w:rsidRPr="004C5AAD" w:rsidRDefault="004C5AAD" w:rsidP="004C5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Юридический адрес: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6"/>
        <w:gridCol w:w="1682"/>
        <w:gridCol w:w="1745"/>
        <w:gridCol w:w="4318"/>
      </w:tblGrid>
      <w:tr w:rsidR="004C5AAD" w:rsidTr="00EC6034">
        <w:tc>
          <w:tcPr>
            <w:tcW w:w="9571" w:type="dxa"/>
            <w:gridSpan w:val="4"/>
          </w:tcPr>
          <w:p w:rsidR="004C5AAD" w:rsidRDefault="004C5AA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103400, Чеченская Республика, Грозненский р-н, с.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Бортхой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>, д.76</w:t>
            </w:r>
          </w:p>
        </w:tc>
      </w:tr>
      <w:tr w:rsidR="004C5AAD" w:rsidTr="004C5AAD">
        <w:tc>
          <w:tcPr>
            <w:tcW w:w="1826" w:type="dxa"/>
          </w:tcPr>
          <w:p w:rsidR="004C5AAD" w:rsidRDefault="004C5AA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Телефон</w:t>
            </w:r>
          </w:p>
        </w:tc>
        <w:tc>
          <w:tcPr>
            <w:tcW w:w="1682" w:type="dxa"/>
          </w:tcPr>
          <w:p w:rsidR="004C5AAD" w:rsidRDefault="004C5AA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1745" w:type="dxa"/>
          </w:tcPr>
          <w:p w:rsidR="004C5AAD" w:rsidRPr="004C5AAD" w:rsidRDefault="004C5AA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e-mail</w:t>
            </w:r>
          </w:p>
        </w:tc>
        <w:tc>
          <w:tcPr>
            <w:tcW w:w="4318" w:type="dxa"/>
          </w:tcPr>
          <w:p w:rsidR="004C5AAD" w:rsidRDefault="004C5AA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xankala11@mail.ru</w:t>
            </w:r>
          </w:p>
        </w:tc>
      </w:tr>
    </w:tbl>
    <w:p w:rsidR="00C35080" w:rsidRDefault="004C5AAD" w:rsidP="00C3508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4C5AAD">
        <w:rPr>
          <w:rFonts w:ascii="Times New Roman" w:hAnsi="Times New Roman" w:cs="Times New Roman"/>
          <w:sz w:val="28"/>
        </w:rPr>
        <w:t>Фактический адрес: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6"/>
        <w:gridCol w:w="1682"/>
        <w:gridCol w:w="1745"/>
        <w:gridCol w:w="4318"/>
      </w:tblGrid>
      <w:tr w:rsidR="004C5AAD" w:rsidTr="00EC6034">
        <w:tc>
          <w:tcPr>
            <w:tcW w:w="9571" w:type="dxa"/>
            <w:gridSpan w:val="4"/>
          </w:tcPr>
          <w:p w:rsidR="004C5AAD" w:rsidRDefault="004C5AA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103400, Чеченская Республика,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н.п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>. Ханкала, д.182</w:t>
            </w:r>
          </w:p>
        </w:tc>
      </w:tr>
      <w:tr w:rsidR="004C5AAD" w:rsidTr="00EC6034">
        <w:tc>
          <w:tcPr>
            <w:tcW w:w="1826" w:type="dxa"/>
          </w:tcPr>
          <w:p w:rsidR="004C5AAD" w:rsidRDefault="004C5AAD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Телефон</w:t>
            </w:r>
          </w:p>
        </w:tc>
        <w:tc>
          <w:tcPr>
            <w:tcW w:w="1682" w:type="dxa"/>
          </w:tcPr>
          <w:p w:rsidR="004C5AAD" w:rsidRDefault="004C5AAD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1745" w:type="dxa"/>
          </w:tcPr>
          <w:p w:rsidR="004C5AAD" w:rsidRPr="004C5AAD" w:rsidRDefault="004C5AAD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e</w:t>
            </w:r>
            <w:r w:rsidRPr="004C5AAD">
              <w:rPr>
                <w:rFonts w:ascii="Times New Roman" w:hAnsi="Times New Roman" w:cs="Times New Roman"/>
                <w:b/>
                <w:sz w:val="28"/>
              </w:rPr>
              <w:t>-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mail</w:t>
            </w:r>
          </w:p>
        </w:tc>
        <w:tc>
          <w:tcPr>
            <w:tcW w:w="4318" w:type="dxa"/>
          </w:tcPr>
          <w:p w:rsidR="004C5AAD" w:rsidRDefault="004C5AAD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xankala</w:t>
            </w:r>
            <w:proofErr w:type="spellEnd"/>
            <w:r w:rsidRPr="004C5AAD">
              <w:rPr>
                <w:rFonts w:ascii="Times New Roman" w:hAnsi="Times New Roman" w:cs="Times New Roman"/>
                <w:b/>
                <w:sz w:val="28"/>
              </w:rPr>
              <w:t>11@</w:t>
            </w:r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mail</w:t>
            </w:r>
            <w:r w:rsidRPr="004C5AAD">
              <w:rPr>
                <w:rFonts w:ascii="Times New Roman" w:hAnsi="Times New Roman" w:cs="Times New Roman"/>
                <w:b/>
                <w:sz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lang w:val="en-US"/>
              </w:rPr>
              <w:t>ru</w:t>
            </w:r>
            <w:proofErr w:type="spellEnd"/>
          </w:p>
        </w:tc>
      </w:tr>
    </w:tbl>
    <w:p w:rsidR="004C5AAD" w:rsidRDefault="004C5AAD" w:rsidP="004C5AA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C5AAD" w:rsidRPr="004C5AAD" w:rsidRDefault="004C5AAD" w:rsidP="004C5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AAD">
        <w:rPr>
          <w:rFonts w:ascii="Times New Roman" w:hAnsi="Times New Roman" w:cs="Times New Roman"/>
          <w:sz w:val="28"/>
          <w:szCs w:val="28"/>
        </w:rPr>
        <w:t>3. Учредители (название организации и/или Ф.И.О. физического лица, адрес, телефон)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5AAD" w:rsidRPr="004C5AAD" w:rsidRDefault="004C5AAD" w:rsidP="004C5A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Федерация, функции и полномочия учредителя осуществляет Министерство обороны Российской Федерации.</w:t>
      </w:r>
    </w:p>
    <w:p w:rsidR="004C5AAD" w:rsidRDefault="004C5AAD" w:rsidP="004C5AAD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AAD">
        <w:rPr>
          <w:rFonts w:ascii="Times New Roman" w:hAnsi="Times New Roman" w:cs="Times New Roman"/>
          <w:sz w:val="28"/>
          <w:szCs w:val="28"/>
        </w:rPr>
        <w:t>4. Имеющиеся лицензии на образовательную деятельность: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2126"/>
        <w:gridCol w:w="2092"/>
      </w:tblGrid>
      <w:tr w:rsidR="004C5AAD" w:rsidRPr="008172ED" w:rsidTr="008172ED">
        <w:tc>
          <w:tcPr>
            <w:tcW w:w="5353" w:type="dxa"/>
          </w:tcPr>
          <w:p w:rsidR="004C5AAD" w:rsidRPr="008172ED" w:rsidRDefault="004C5AA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2ED">
              <w:rPr>
                <w:rFonts w:ascii="Times New Roman" w:hAnsi="Times New Roman" w:cs="Times New Roman"/>
                <w:b/>
                <w:sz w:val="28"/>
                <w:szCs w:val="28"/>
              </w:rPr>
              <w:t>Реализуемые образовательные программы</w:t>
            </w:r>
          </w:p>
        </w:tc>
        <w:tc>
          <w:tcPr>
            <w:tcW w:w="2126" w:type="dxa"/>
          </w:tcPr>
          <w:p w:rsidR="004C5AAD" w:rsidRPr="008172ED" w:rsidRDefault="004C5AA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2ED">
              <w:rPr>
                <w:rFonts w:ascii="Times New Roman" w:hAnsi="Times New Roman" w:cs="Times New Roman"/>
                <w:b/>
                <w:sz w:val="28"/>
                <w:szCs w:val="28"/>
              </w:rPr>
              <w:t>Серия, №</w:t>
            </w:r>
          </w:p>
        </w:tc>
        <w:tc>
          <w:tcPr>
            <w:tcW w:w="2092" w:type="dxa"/>
          </w:tcPr>
          <w:p w:rsidR="004C5AAD" w:rsidRPr="008172ED" w:rsidRDefault="004C5AA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72ED">
              <w:rPr>
                <w:rFonts w:ascii="Times New Roman" w:hAnsi="Times New Roman" w:cs="Times New Roman"/>
                <w:b/>
                <w:sz w:val="28"/>
                <w:szCs w:val="28"/>
              </w:rPr>
              <w:t>Дата выдачи</w:t>
            </w:r>
          </w:p>
        </w:tc>
      </w:tr>
      <w:tr w:rsidR="004C5AAD" w:rsidTr="008172ED">
        <w:tc>
          <w:tcPr>
            <w:tcW w:w="5353" w:type="dxa"/>
          </w:tcPr>
          <w:p w:rsidR="008172ED" w:rsidRPr="008172ED" w:rsidRDefault="008172ED" w:rsidP="008172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8172ED">
              <w:rPr>
                <w:rFonts w:ascii="Times New Roman" w:hAnsi="Times New Roman" w:cs="Times New Roman"/>
                <w:sz w:val="28"/>
                <w:szCs w:val="24"/>
              </w:rPr>
              <w:t>начального общего образования,</w:t>
            </w:r>
          </w:p>
          <w:p w:rsidR="008172ED" w:rsidRPr="008172ED" w:rsidRDefault="008172ED" w:rsidP="008172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8172ED">
              <w:rPr>
                <w:rFonts w:ascii="Times New Roman" w:hAnsi="Times New Roman" w:cs="Times New Roman"/>
                <w:sz w:val="28"/>
                <w:szCs w:val="24"/>
              </w:rPr>
              <w:t>основного общего образования,</w:t>
            </w:r>
          </w:p>
          <w:p w:rsidR="004C5AAD" w:rsidRPr="008172ED" w:rsidRDefault="008172ED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ED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среднего общего образования</w:t>
            </w:r>
          </w:p>
        </w:tc>
        <w:tc>
          <w:tcPr>
            <w:tcW w:w="2126" w:type="dxa"/>
          </w:tcPr>
          <w:p w:rsidR="004C5AAD" w:rsidRPr="008172ED" w:rsidRDefault="008172E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Серия 95 №000374</w:t>
            </w:r>
          </w:p>
        </w:tc>
        <w:tc>
          <w:tcPr>
            <w:tcW w:w="2092" w:type="dxa"/>
          </w:tcPr>
          <w:p w:rsidR="004C5AAD" w:rsidRPr="008172ED" w:rsidRDefault="008172ED" w:rsidP="004C5AA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72ED">
              <w:rPr>
                <w:rFonts w:ascii="Times New Roman" w:hAnsi="Times New Roman" w:cs="Times New Roman"/>
                <w:sz w:val="28"/>
                <w:szCs w:val="28"/>
              </w:rPr>
              <w:t>18.04.2012 г</w:t>
            </w:r>
          </w:p>
        </w:tc>
      </w:tr>
    </w:tbl>
    <w:p w:rsidR="004C5AAD" w:rsidRPr="008172ED" w:rsidRDefault="008172ED" w:rsidP="004C5AAD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2ED">
        <w:rPr>
          <w:rFonts w:ascii="Times New Roman" w:hAnsi="Times New Roman" w:cs="Times New Roman"/>
          <w:sz w:val="28"/>
          <w:szCs w:val="28"/>
        </w:rPr>
        <w:lastRenderedPageBreak/>
        <w:t>5. Свидетельство о государственной аккредитации (действующее):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1701"/>
        <w:gridCol w:w="1843"/>
        <w:gridCol w:w="1808"/>
      </w:tblGrid>
      <w:tr w:rsidR="008172ED" w:rsidRPr="008172ED" w:rsidTr="008D136C">
        <w:tc>
          <w:tcPr>
            <w:tcW w:w="4219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8172ED">
              <w:rPr>
                <w:rFonts w:ascii="Times New Roman" w:hAnsi="Times New Roman" w:cs="Times New Roman"/>
                <w:sz w:val="28"/>
              </w:rPr>
              <w:t>Общеобразовательные программы</w:t>
            </w:r>
          </w:p>
        </w:tc>
        <w:tc>
          <w:tcPr>
            <w:tcW w:w="1701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8172ED">
              <w:rPr>
                <w:rFonts w:ascii="Times New Roman" w:hAnsi="Times New Roman" w:cs="Times New Roman"/>
                <w:sz w:val="28"/>
              </w:rPr>
              <w:t>Серия, №</w:t>
            </w:r>
          </w:p>
        </w:tc>
        <w:tc>
          <w:tcPr>
            <w:tcW w:w="1843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8172ED">
              <w:rPr>
                <w:rFonts w:ascii="Times New Roman" w:hAnsi="Times New Roman" w:cs="Times New Roman"/>
                <w:sz w:val="28"/>
              </w:rPr>
              <w:t>Дата выдачи</w:t>
            </w:r>
          </w:p>
        </w:tc>
        <w:tc>
          <w:tcPr>
            <w:tcW w:w="1808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Срок </w:t>
            </w:r>
            <w:r w:rsidRPr="008172ED">
              <w:rPr>
                <w:rFonts w:ascii="Times New Roman" w:hAnsi="Times New Roman" w:cs="Times New Roman"/>
                <w:sz w:val="28"/>
              </w:rPr>
              <w:t>окончания</w:t>
            </w:r>
          </w:p>
        </w:tc>
      </w:tr>
      <w:tr w:rsidR="008172ED" w:rsidRPr="008172ED" w:rsidTr="008D136C">
        <w:tc>
          <w:tcPr>
            <w:tcW w:w="4219" w:type="dxa"/>
          </w:tcPr>
          <w:p w:rsidR="008172ED" w:rsidRPr="008172ED" w:rsidRDefault="008172ED" w:rsidP="008172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8172ED">
              <w:rPr>
                <w:rFonts w:ascii="Times New Roman" w:hAnsi="Times New Roman" w:cs="Times New Roman"/>
                <w:sz w:val="28"/>
                <w:szCs w:val="24"/>
              </w:rPr>
              <w:t>начального общего образования,</w:t>
            </w:r>
          </w:p>
          <w:p w:rsidR="008172ED" w:rsidRPr="008172ED" w:rsidRDefault="008172ED" w:rsidP="008172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8172ED">
              <w:rPr>
                <w:rFonts w:ascii="Times New Roman" w:hAnsi="Times New Roman" w:cs="Times New Roman"/>
                <w:sz w:val="28"/>
                <w:szCs w:val="24"/>
              </w:rPr>
              <w:t>основного общего образования,</w:t>
            </w:r>
          </w:p>
          <w:p w:rsidR="008172ED" w:rsidRPr="008172ED" w:rsidRDefault="008172ED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 w:rsidRPr="008172ED">
              <w:rPr>
                <w:rFonts w:ascii="Times New Roman" w:hAnsi="Times New Roman" w:cs="Times New Roman"/>
                <w:sz w:val="28"/>
                <w:szCs w:val="24"/>
              </w:rPr>
              <w:t>среднего общего образования</w:t>
            </w:r>
          </w:p>
        </w:tc>
        <w:tc>
          <w:tcPr>
            <w:tcW w:w="1701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Серия 20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02 №0000092</w:t>
            </w:r>
          </w:p>
        </w:tc>
        <w:tc>
          <w:tcPr>
            <w:tcW w:w="1843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23.06.2014 г.</w:t>
            </w:r>
          </w:p>
        </w:tc>
        <w:tc>
          <w:tcPr>
            <w:tcW w:w="1808" w:type="dxa"/>
          </w:tcPr>
          <w:p w:rsidR="008172ED" w:rsidRPr="008172ED" w:rsidRDefault="008172ED" w:rsidP="00C35080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23.06.2026 г.</w:t>
            </w:r>
          </w:p>
        </w:tc>
      </w:tr>
    </w:tbl>
    <w:p w:rsidR="004C5AAD" w:rsidRDefault="004C5AAD" w:rsidP="00C35080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172ED" w:rsidRPr="008172ED" w:rsidRDefault="008172ED" w:rsidP="00817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2ED">
        <w:rPr>
          <w:rFonts w:ascii="Times New Roman" w:hAnsi="Times New Roman" w:cs="Times New Roman"/>
          <w:sz w:val="28"/>
          <w:szCs w:val="28"/>
        </w:rPr>
        <w:t>6. Директор образовательного учреждения (Ф.И.О. полностью)</w:t>
      </w:r>
    </w:p>
    <w:p w:rsidR="008172ED" w:rsidRPr="008172ED" w:rsidRDefault="008172ED" w:rsidP="00817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Ярёменко Наталья Александровна</w:t>
      </w:r>
    </w:p>
    <w:p w:rsidR="008172ED" w:rsidRPr="008172ED" w:rsidRDefault="008172ED" w:rsidP="00817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72ED">
        <w:rPr>
          <w:rFonts w:ascii="Times New Roman" w:hAnsi="Times New Roman" w:cs="Times New Roman"/>
          <w:sz w:val="28"/>
          <w:szCs w:val="28"/>
        </w:rPr>
        <w:t>7. Заместители директора ОУ по направлениям (Ф.И.О. полностью)</w:t>
      </w:r>
    </w:p>
    <w:p w:rsidR="008172ED" w:rsidRPr="008172ED" w:rsidRDefault="00525A6E" w:rsidP="00817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Сильченко Любовь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Туйчиевна</w:t>
      </w:r>
      <w:proofErr w:type="spellEnd"/>
      <w:r w:rsidR="008172ED" w:rsidRPr="008172ED">
        <w:rPr>
          <w:rFonts w:ascii="Times New Roman" w:hAnsi="Times New Roman" w:cs="Times New Roman"/>
          <w:sz w:val="28"/>
          <w:szCs w:val="28"/>
        </w:rPr>
        <w:t xml:space="preserve"> - заместитель директора по УВР</w:t>
      </w:r>
    </w:p>
    <w:p w:rsidR="008172ED" w:rsidRPr="008172ED" w:rsidRDefault="00525A6E" w:rsidP="00817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Егенова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Гульджемине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Эюповна</w:t>
      </w:r>
      <w:proofErr w:type="spellEnd"/>
      <w:r w:rsidR="008172ED" w:rsidRPr="008172ED">
        <w:rPr>
          <w:rFonts w:ascii="Times New Roman" w:hAnsi="Times New Roman" w:cs="Times New Roman"/>
          <w:sz w:val="28"/>
          <w:szCs w:val="28"/>
        </w:rPr>
        <w:t xml:space="preserve"> - заместитель директора по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172ED" w:rsidRPr="008172ED">
        <w:rPr>
          <w:rFonts w:ascii="Times New Roman" w:hAnsi="Times New Roman" w:cs="Times New Roman"/>
          <w:sz w:val="28"/>
          <w:szCs w:val="28"/>
        </w:rPr>
        <w:t>ВР</w:t>
      </w:r>
    </w:p>
    <w:p w:rsidR="00525A6E" w:rsidRDefault="00525A6E" w:rsidP="008172ED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8172ED" w:rsidRPr="00525A6E" w:rsidRDefault="008172ED" w:rsidP="00525A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  <w:r w:rsidRPr="00525A6E">
        <w:rPr>
          <w:rFonts w:ascii="Times New Roman,Bold" w:hAnsi="Times New Roman,Bold" w:cs="Times New Roman,Bold"/>
          <w:b/>
          <w:bCs/>
          <w:sz w:val="28"/>
          <w:szCs w:val="28"/>
        </w:rPr>
        <w:t>РАЗДЕЛ 2. ОРГАНИЗАЦИЯ И СОДЕРЖАНИЕ ОБРАЗОВАТЕЛЬНОГО ПРОЦЕССА</w:t>
      </w:r>
    </w:p>
    <w:p w:rsidR="008172ED" w:rsidRPr="00525A6E" w:rsidRDefault="008172ED" w:rsidP="008172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5A6E">
        <w:rPr>
          <w:rFonts w:ascii="Times New Roman" w:hAnsi="Times New Roman" w:cs="Times New Roman"/>
          <w:sz w:val="28"/>
          <w:szCs w:val="28"/>
        </w:rPr>
        <w:t xml:space="preserve">1. Контингент </w:t>
      </w:r>
      <w:proofErr w:type="gramStart"/>
      <w:r w:rsidRPr="00525A6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25A6E">
        <w:rPr>
          <w:rFonts w:ascii="Times New Roman" w:hAnsi="Times New Roman" w:cs="Times New Roman"/>
          <w:sz w:val="28"/>
          <w:szCs w:val="28"/>
        </w:rPr>
        <w:t xml:space="preserve"> и его структура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2410"/>
        <w:gridCol w:w="3509"/>
      </w:tblGrid>
      <w:tr w:rsidR="00525A6E" w:rsidRPr="00525A6E" w:rsidTr="00525A6E">
        <w:tc>
          <w:tcPr>
            <w:tcW w:w="3652" w:type="dxa"/>
            <w:vAlign w:val="center"/>
          </w:tcPr>
          <w:p w:rsidR="00525A6E" w:rsidRPr="00525A6E" w:rsidRDefault="00525A6E" w:rsidP="00525A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410" w:type="dxa"/>
            <w:vAlign w:val="center"/>
          </w:tcPr>
          <w:p w:rsidR="00525A6E" w:rsidRPr="00525A6E" w:rsidRDefault="00525A6E" w:rsidP="00525A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  <w:proofErr w:type="gramStart"/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509" w:type="dxa"/>
            <w:vAlign w:val="center"/>
          </w:tcPr>
          <w:p w:rsidR="00525A6E" w:rsidRPr="00525A6E" w:rsidRDefault="00525A6E" w:rsidP="00525A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25A6E">
              <w:rPr>
                <w:rFonts w:ascii="Times New Roman" w:hAnsi="Times New Roman" w:cs="Times New Roman"/>
                <w:sz w:val="28"/>
                <w:szCs w:val="24"/>
              </w:rPr>
              <w:t xml:space="preserve">Из них с </w:t>
            </w:r>
            <w:proofErr w:type="gramStart"/>
            <w:r w:rsidRPr="00525A6E">
              <w:rPr>
                <w:rFonts w:ascii="Times New Roman" w:hAnsi="Times New Roman" w:cs="Times New Roman"/>
                <w:sz w:val="28"/>
                <w:szCs w:val="24"/>
              </w:rPr>
              <w:t>дополнительной</w:t>
            </w:r>
            <w:proofErr w:type="gramEnd"/>
          </w:p>
          <w:p w:rsidR="00525A6E" w:rsidRPr="00525A6E" w:rsidRDefault="00525A6E" w:rsidP="00525A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525A6E">
              <w:rPr>
                <w:rFonts w:ascii="Times New Roman" w:hAnsi="Times New Roman" w:cs="Times New Roman"/>
                <w:sz w:val="28"/>
                <w:szCs w:val="24"/>
              </w:rPr>
              <w:t>(расширенной, углубленной,</w:t>
            </w:r>
            <w:proofErr w:type="gramEnd"/>
          </w:p>
          <w:p w:rsidR="00525A6E" w:rsidRPr="00525A6E" w:rsidRDefault="00525A6E" w:rsidP="00525A6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4"/>
              </w:rPr>
              <w:t>профильной) подготовкой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525A6E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в начальной школе</w:t>
            </w:r>
          </w:p>
        </w:tc>
        <w:tc>
          <w:tcPr>
            <w:tcW w:w="2410" w:type="dxa"/>
          </w:tcPr>
          <w:p w:rsidR="00525A6E" w:rsidRPr="00525A6E" w:rsidRDefault="00525A6E" w:rsidP="00525A6E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525A6E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в основной школе</w:t>
            </w:r>
          </w:p>
        </w:tc>
        <w:tc>
          <w:tcPr>
            <w:tcW w:w="2410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:rsidR="00525A6E" w:rsidRPr="00525A6E" w:rsidRDefault="00525A6E" w:rsidP="00EC60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5A6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в старшей школе</w:t>
            </w:r>
          </w:p>
        </w:tc>
        <w:tc>
          <w:tcPr>
            <w:tcW w:w="2410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25A6E" w:rsidRPr="00525A6E" w:rsidTr="00525A6E">
        <w:tc>
          <w:tcPr>
            <w:tcW w:w="3652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ОУ</w:t>
            </w:r>
          </w:p>
        </w:tc>
        <w:tc>
          <w:tcPr>
            <w:tcW w:w="2410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</w:t>
            </w:r>
          </w:p>
        </w:tc>
        <w:tc>
          <w:tcPr>
            <w:tcW w:w="3509" w:type="dxa"/>
          </w:tcPr>
          <w:p w:rsidR="00525A6E" w:rsidRPr="00525A6E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8172ED" w:rsidRDefault="00525A6E" w:rsidP="008172ED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A6E">
        <w:rPr>
          <w:rFonts w:ascii="Times New Roman" w:hAnsi="Times New Roman" w:cs="Times New Roman"/>
          <w:sz w:val="28"/>
          <w:szCs w:val="28"/>
        </w:rPr>
        <w:t>2. Анализ образовательной программы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643"/>
      </w:tblGrid>
      <w:tr w:rsidR="00525A6E" w:rsidRPr="005C4BE9" w:rsidTr="00EC6034">
        <w:tc>
          <w:tcPr>
            <w:tcW w:w="9571" w:type="dxa"/>
            <w:gridSpan w:val="2"/>
          </w:tcPr>
          <w:p w:rsidR="00525A6E" w:rsidRPr="005C4BE9" w:rsidRDefault="00525A6E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Показатели для анализа                   Краткая характеристика показателей</w:t>
            </w:r>
          </w:p>
        </w:tc>
      </w:tr>
      <w:tr w:rsidR="00525A6E" w:rsidRPr="005C4BE9" w:rsidTr="00EC6034">
        <w:tc>
          <w:tcPr>
            <w:tcW w:w="9571" w:type="dxa"/>
            <w:gridSpan w:val="2"/>
          </w:tcPr>
          <w:p w:rsidR="00525A6E" w:rsidRPr="005C4BE9" w:rsidRDefault="00EC6034" w:rsidP="00EC6034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структурных элементов:</w:t>
            </w:r>
          </w:p>
        </w:tc>
      </w:tr>
      <w:tr w:rsidR="00525A6E" w:rsidRPr="005C4BE9" w:rsidTr="005C4BE9">
        <w:tc>
          <w:tcPr>
            <w:tcW w:w="4928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4643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25A6E" w:rsidRPr="005C4BE9" w:rsidTr="005C4BE9">
        <w:tc>
          <w:tcPr>
            <w:tcW w:w="4928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план</w:t>
            </w:r>
          </w:p>
        </w:tc>
        <w:tc>
          <w:tcPr>
            <w:tcW w:w="4643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25A6E" w:rsidRPr="005C4BE9" w:rsidTr="005C4BE9">
        <w:tc>
          <w:tcPr>
            <w:tcW w:w="4928" w:type="dxa"/>
          </w:tcPr>
          <w:p w:rsidR="00525A6E" w:rsidRPr="005C4BE9" w:rsidRDefault="00B90ECD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Воспитательный план</w:t>
            </w:r>
          </w:p>
        </w:tc>
        <w:tc>
          <w:tcPr>
            <w:tcW w:w="4643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25A6E" w:rsidRPr="005C4BE9" w:rsidTr="005C4BE9">
        <w:tc>
          <w:tcPr>
            <w:tcW w:w="4928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 по учебным предметам</w:t>
            </w:r>
          </w:p>
        </w:tc>
        <w:tc>
          <w:tcPr>
            <w:tcW w:w="4643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25A6E" w:rsidRPr="005C4BE9" w:rsidTr="005C4BE9">
        <w:tc>
          <w:tcPr>
            <w:tcW w:w="4928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 факультативных курсов</w:t>
            </w:r>
          </w:p>
        </w:tc>
        <w:tc>
          <w:tcPr>
            <w:tcW w:w="4643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116E31" w:rsidRPr="005C4BE9" w:rsidTr="005C4BE9">
        <w:tc>
          <w:tcPr>
            <w:tcW w:w="4928" w:type="dxa"/>
          </w:tcPr>
          <w:p w:rsidR="00525A6E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 дополнительного образования</w:t>
            </w:r>
          </w:p>
        </w:tc>
        <w:tc>
          <w:tcPr>
            <w:tcW w:w="4643" w:type="dxa"/>
          </w:tcPr>
          <w:p w:rsidR="00525A6E" w:rsidRPr="005C4BE9" w:rsidRDefault="00116E31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Утвержденный список учебников в соответствии с перечнем учебников</w:t>
            </w:r>
          </w:p>
          <w:p w:rsidR="00EC6034" w:rsidRPr="005C4BE9" w:rsidRDefault="00EC6034" w:rsidP="00303C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рекомендованных и допущенных Министерством образования и науки РФ на текущий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4643" w:type="dxa"/>
          </w:tcPr>
          <w:p w:rsidR="00EC6034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Описание обеспеченности реализации образовательной программы (кадровое,</w:t>
            </w:r>
            <w:proofErr w:type="gramEnd"/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материально-техническое, информационно-технологическое)</w:t>
            </w:r>
            <w:proofErr w:type="gramEnd"/>
          </w:p>
        </w:tc>
        <w:tc>
          <w:tcPr>
            <w:tcW w:w="4643" w:type="dxa"/>
          </w:tcPr>
          <w:p w:rsidR="00EC6034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EC6034" w:rsidRPr="005C4BE9" w:rsidTr="00EC6034">
        <w:tc>
          <w:tcPr>
            <w:tcW w:w="9571" w:type="dxa"/>
            <w:gridSpan w:val="2"/>
          </w:tcPr>
          <w:p w:rsidR="00EC6034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2. Соответствие содержания виду, миссии, целям, особенностям ОУ: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Миссия, цели и задачи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образовательной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деятельности ОУ и 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конкретизация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 требованиями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 (ФГОС), видом и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спецификой ОУ</w:t>
            </w:r>
          </w:p>
        </w:tc>
        <w:tc>
          <w:tcPr>
            <w:tcW w:w="4643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Миссия школы заключается в создании условий, которые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1) обеспечивают полноценное развитие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индивидуальных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способностей у каждого ученика,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2) дают возможность для получения школьниками качественного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3) способствуют социализации всех детей.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Образовательная политика школы ориентирована на выполнение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госстандарта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по всем учебным предметам, формирование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ключевых компетентностей обучающихся, как основы 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успешной социализации в обществе. Осуществляет обучение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воспитание в интересах личности, общества, государства,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обеспечивать сохранение здоровья и создавать благоприятные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условия для разностороннего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развития личности.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Задачами школы являются: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1. обеспечить освоение образовательных стандартов всеми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их индивидуальными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особенностями.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2. сформировать образовательную среду, позволяющую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полной мере реализовать требования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стандартов и обеспечить участия каждого обучающегося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во всех видах учебной и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внеучебной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3. построить в школе 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систему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доп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>олнительного образования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что позволит развивать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по всем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направлениям: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физическому, нравственному, эстетическому,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патриотическому и др.;</w:t>
            </w:r>
          </w:p>
          <w:p w:rsidR="00EC6034" w:rsidRPr="005C4BE9" w:rsidRDefault="00303C67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. способствовать сохранению и укреплению здоровья детей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осн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>ове полученных знаний и умений о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безопасном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здоровом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жизни;</w:t>
            </w:r>
          </w:p>
          <w:p w:rsidR="00EC6034" w:rsidRPr="005C4BE9" w:rsidRDefault="00303C67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. использовать в обра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зовательном процессе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современные</w:t>
            </w:r>
            <w:proofErr w:type="gramEnd"/>
          </w:p>
          <w:p w:rsidR="00EC6034" w:rsidRPr="005C4BE9" w:rsidRDefault="00303C67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образовательные технологии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7. обеспечить развитие профессионального потенциала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каждого учителя;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8. совершенствовать систему управления школой,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посредством участия обучающихся, их родителей,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педагогических работников и общественности в развитии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внутришкольной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социальной среды.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обоснование выбора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учебных программ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различных уровней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(расширенное, углубленное,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профильное изучение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предмета), программ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их соответствие виду, миссии,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целям, особенностям ОУ</w:t>
            </w:r>
          </w:p>
        </w:tc>
        <w:tc>
          <w:tcPr>
            <w:tcW w:w="4643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Реализуются программы начального образования на основе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УМК «Школа России», программы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факультативных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B90ECD" w:rsidRPr="005C4BE9" w:rsidRDefault="00B90ECD" w:rsidP="00B90E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элективных курсов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соответствие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заявленных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планируемых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результатов (по уровням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образования) ГОС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(ФГОС),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целям, особенностям ОУ</w:t>
            </w:r>
          </w:p>
        </w:tc>
        <w:tc>
          <w:tcPr>
            <w:tcW w:w="4643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Основными количественными показателями эффективности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образовательной деятельности школы являются: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1. 100% выпускников 4, 9, 11-х классов, успешно освоивших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образовательные программы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соответствующего уровня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обучения;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2. 4</w:t>
            </w:r>
            <w:r w:rsidR="00303C67" w:rsidRPr="005C4B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% выпускников 4, 9, 11-х классов, закончивших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образовательные уровни на «5» и «4»;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3. 100% выпускников, успешно прошедших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государственную итоговую аттестацию;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BD6521" w:rsidRPr="005C4BE9">
              <w:rPr>
                <w:rFonts w:ascii="Times New Roman" w:hAnsi="Times New Roman" w:cs="Times New Roman"/>
                <w:sz w:val="28"/>
                <w:szCs w:val="28"/>
              </w:rPr>
              <w:t>90 %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выпускников продолжают обучение после школы;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5. Не менее 85% выпускников 9-х классов и 95%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 11х классов демонстрируют уровень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социальной зрелости не ниже оптимального;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6. 100% обучающихся 11 класса обучаются в условиях</w:t>
            </w:r>
            <w:proofErr w:type="gramEnd"/>
          </w:p>
          <w:p w:rsidR="00EC6034" w:rsidRPr="005C4BE9" w:rsidRDefault="00BB428D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базового уровня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C6034" w:rsidRPr="005C4BE9" w:rsidRDefault="00BD6521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7. 80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% педагогов владею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т современными технологиями, из 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них 90% владеют информационными технологиями;</w:t>
            </w:r>
          </w:p>
          <w:p w:rsidR="00EC6034" w:rsidRPr="005C4BE9" w:rsidRDefault="00116E31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. 100% педагогов демонстрируют готовность </w:t>
            </w:r>
            <w:proofErr w:type="gramStart"/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инновационной деятельности;</w:t>
            </w:r>
          </w:p>
          <w:p w:rsidR="00EC6034" w:rsidRPr="005C4BE9" w:rsidRDefault="00116E31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. 100% педагогов повышают профессиональный уровень;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 результаты: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Начальное образование - в результате освоения предметного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содержания начального общего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учащиеся получают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возможность приобрести общие учебные умения, навыки,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освоить способы деятельности, а именно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познавательную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деятельность, речевую деятельность и работу с информацией.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Учащиеся начальной школы должны уметь выполнять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инструкции, точно следовать образцу и простейшим алгоритмам,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находить ошибки в работе и исправлять их, уметь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договариваться, распределять работу, оценивать свой вклад и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общий результат деятельности.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Основное образование - достижение планируемых результатов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освоения образовательной программы всеми обучающимися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соответствии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 их индивидуальными особенностями, выявление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развитие способностей обучающихся, в том числе и одаренных</w:t>
            </w:r>
          </w:p>
          <w:p w:rsidR="00B90ECD" w:rsidRPr="005C4BE9" w:rsidRDefault="00EC6034" w:rsidP="00B90E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детей, 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успешное прохождение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государственной итоговой аттестации. В основной школе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должны научиться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самостоятельно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ставить цели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определять пути их достижения, использовать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приобретенный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школе опыт деятельности в реальной жизни, за рамками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процесса. Одной из важнейших задач основной школы является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 осознанному и ответственному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выбору жизненного и профессионального пути. Условием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достижения этой задачи является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последовательная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индивидуализация обучения.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Среднее образование - успешная сдача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Единого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государственного экзамена, успешная социализация личности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каждого выпускника школы. Выпускник, получивший среднее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(полное) общее образование, - это человек, который: освоил все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программы по предметам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учебного</w:t>
            </w:r>
          </w:p>
          <w:p w:rsidR="00EC6034" w:rsidRPr="005C4BE9" w:rsidRDefault="00BB428D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плана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; овладел основами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компьютерной грамотности; умеет быстро адаптироваться к меняющимся социально-экономическим отношениям; знает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свои гражданские права и умеет их реализовывать; готов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формам и методам обучения, применяемым в учреждениях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высшего профессионального образования; умеет осмысленно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ответственно осуществлять выбор действий и деятельности,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контролировать и анализировать их.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Выпускник школы ориентирован в ценностях культуры, готов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оценочной деятельности,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оценивать границы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собственной компетентности,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умеющий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определять свой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образовательный маршрут в условиях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разнообразной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образовательной среды, с твердой гражданской позицией,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способный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 конструктивному взаимодействию и партнерству.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Проблемное обучение способствует развитию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познавательной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активности, творческой самостоятельности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 нацелена на формирование у учащихся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умений и навыков для решения практически важных задач.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Исследовательская деятельность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обеспечивает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уровень изучения учебных предметов. В школе используются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следующие методы: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а) методы организации и осуществления учебно-познавательной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деятельности;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б) методы стимулирования и мотивации учебно-познавательной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деятельности;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в) методы контроля и самоконтроля за эффективностью учебно-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познавательной деятельности.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соответствие рабочих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 учебным предметам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государственным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образовательным стандартам,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виду, миссии, целям,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особенностям ОУ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контингента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  <w:tc>
          <w:tcPr>
            <w:tcW w:w="4643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начальной школе составлены программы соответствующие</w:t>
            </w:r>
          </w:p>
          <w:p w:rsidR="00EC6034" w:rsidRPr="005C4BE9" w:rsidRDefault="00BB428D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Федеральному государственному образовательному стандарту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начального общего образования базового уровня, используются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программы, составленные к УМК «Школа России».</w:t>
            </w:r>
          </w:p>
          <w:p w:rsidR="00EC6034" w:rsidRPr="005C4BE9" w:rsidRDefault="00BB428D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5-7 классах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составлены программы соответствующие</w:t>
            </w:r>
          </w:p>
          <w:p w:rsidR="00EC6034" w:rsidRPr="005C4BE9" w:rsidRDefault="00BB428D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Федеральному государственному образовательному стандарту 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основного общего образования базового уровня, используются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BB428D" w:rsidRPr="005C4BE9">
              <w:rPr>
                <w:rFonts w:ascii="Times New Roman" w:hAnsi="Times New Roman" w:cs="Times New Roman"/>
                <w:sz w:val="28"/>
                <w:szCs w:val="28"/>
              </w:rPr>
              <w:t>8-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9 классах составлены программы соответствующие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Федеральному компоненту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государственного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стандарта основного общего образования базового уровня.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10-11 классах составлены программы соответствующие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Федеральному компоненту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государственного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</w:t>
            </w:r>
          </w:p>
          <w:p w:rsidR="00BB428D" w:rsidRPr="005C4BE9" w:rsidRDefault="00EC6034" w:rsidP="00BB42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стандарта среднего (полного) общего образования базового </w:t>
            </w:r>
          </w:p>
          <w:p w:rsidR="00EC6034" w:rsidRPr="005C4BE9" w:rsidRDefault="00EC6034" w:rsidP="00BB42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уровня. 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соответствие рабочих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факультативных, элективных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курсов виду, миссии, целям,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особенностям ОУ и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контингента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также их запросам и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интересам</w:t>
            </w:r>
          </w:p>
        </w:tc>
        <w:tc>
          <w:tcPr>
            <w:tcW w:w="4643" w:type="dxa"/>
          </w:tcPr>
          <w:p w:rsidR="00EC6034" w:rsidRPr="005C4BE9" w:rsidRDefault="008D136C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Нет</w:t>
            </w:r>
            <w:r w:rsidR="00EC6034"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соответствие рабочих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дополнительного образования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миссии, целям,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особенностям ОУ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контингента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 также их запросам и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интересам</w:t>
            </w:r>
          </w:p>
        </w:tc>
        <w:tc>
          <w:tcPr>
            <w:tcW w:w="4643" w:type="dxa"/>
          </w:tcPr>
          <w:p w:rsidR="00116E31" w:rsidRPr="005C4BE9" w:rsidRDefault="00EC6034" w:rsidP="00116E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 дополнительного образования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общеинтеллектуального</w:t>
            </w:r>
            <w:proofErr w:type="spell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направления, спортивно-оздоровительного направления,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общекультурного направления, что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соответствует запросам и интересам учащихся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образовательной программе школы.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Учебно-воспитательная деятельность школы имеет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логическое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продолжение в системе дополнительного образования,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представленное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различными формами внеурочной работы.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 дополнительного образования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соответствуют миссии, целям, особенностям школы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контингенту обучающихся, а также их запросам и интересам. В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рабочих программах дополнительного образования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отражена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идея повышения результативности образовательного процесса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путем усиления роли духовно-нравственного, социального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личностного развития обучающихся; создание условий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реализации способности одаренных и талантливых детей;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внедрения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проектной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 поисково-исследовательской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деятельности, как основа формирования у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потребности в самообразовании; укрепления физического,</w:t>
            </w:r>
          </w:p>
          <w:p w:rsidR="00E26E62" w:rsidRPr="005C4BE9" w:rsidRDefault="00EC6034" w:rsidP="00E26E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психологического и социального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здоровья. 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6034" w:rsidRPr="005C4BE9" w:rsidTr="005C4BE9">
        <w:tc>
          <w:tcPr>
            <w:tcW w:w="4928" w:type="dxa"/>
          </w:tcPr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соответствие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индивидуальных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образовательных программ,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индивидуальных программ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 учебным предметам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государственным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образовательным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стандартам, запросам и</w:t>
            </w:r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потребностям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различных</w:t>
            </w:r>
            <w:proofErr w:type="gramEnd"/>
          </w:p>
          <w:p w:rsidR="00EC6034" w:rsidRPr="005C4BE9" w:rsidRDefault="00EC6034" w:rsidP="00EC60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категорий обучающихся, а</w:t>
            </w:r>
          </w:p>
          <w:p w:rsidR="00EC6034" w:rsidRPr="005C4BE9" w:rsidRDefault="00EC6034" w:rsidP="00EC6034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также миссии и целям ОУ</w:t>
            </w:r>
          </w:p>
        </w:tc>
        <w:tc>
          <w:tcPr>
            <w:tcW w:w="4643" w:type="dxa"/>
          </w:tcPr>
          <w:p w:rsidR="00EC6034" w:rsidRPr="005C4BE9" w:rsidRDefault="00EC6034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555D9B" w:rsidRPr="005C4BE9" w:rsidTr="005C4BE9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соответствие программ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воспитания и социализации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миссии, целям, особенностям ОУ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контингента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также их запросам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интересам</w:t>
            </w:r>
          </w:p>
        </w:tc>
        <w:tc>
          <w:tcPr>
            <w:tcW w:w="4643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воспитания и социализации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школы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направлена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на реализацию миссии, целей и задач школы,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удовлетворения запросов социума и ставит своей целью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воспитание целостной, высокоразвитой личности с крепкой</w:t>
            </w:r>
            <w:r w:rsidR="00BB428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ценностной смысловой сферой. Социальная направленность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воспитания заключается в формировании у детей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активной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жизненной позиции, духа патриотизма, подготовки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ответственному социальному служению.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 доминирующим (приоритетным) направлениям деятельности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относятся: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1. спортивно-оздоровительное направление;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2. духовно-нравственное воспитание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привитие основополагающих принципов нравственности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на основе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патриотических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 культурно-исторических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традиций России;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3. гражданско-патриотическое воспитание;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4. взаимодействие семьи и школы, приобщение семьи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процессу воспитания детей;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5. кадровое обеспечение воспитательного процесса -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создание системы повышения профессионального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мастерства организаторов воспитания (через работу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школьного методического объединения,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классных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руководителей, педагогические советы, семинары);</w:t>
            </w:r>
          </w:p>
          <w:p w:rsidR="00555D9B" w:rsidRPr="005C4BE9" w:rsidRDefault="00555D9B" w:rsidP="00193F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6. развитие системы самоуправления </w:t>
            </w:r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школьная организация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>Искорка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7. сохранение и развитие традиций, способствующих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воспитанию у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чувства гордости за свою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школу, повышению ответственности за свои поступки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достижения в различных сферах деятельности,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обеспечивающих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высокую мотивационную готовность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участия в деятельности школы;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8. психолого-педагогическая поддержка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классными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руководителями и учителями-предметниками процесса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формирования и развития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духовно-богатой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 творчески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мыслящей личности ребенка;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9. координация и анализ педагогической деятельности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организ</w:t>
            </w:r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ации содействия </w:t>
            </w:r>
            <w:proofErr w:type="gramStart"/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>обучающим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 самореализации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самовыражении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 развитии и проявлении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индивидуальных особенностей через систему диагностики.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Воспитательная работа в школе строится исходя из того, что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воспитание есть управление процессом развития личности.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соответствуют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особенностям школы,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удовлетворяют запросам и интересам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555D9B" w:rsidRPr="005C4BE9" w:rsidTr="005C4BE9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обоснования перечня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используемых учебников,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учебных пособий,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лабораторного оборудования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соответствии с видом,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миссией, целями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особенностями ОУ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E26E62" w:rsidRPr="005C4BE9" w:rsidRDefault="00555D9B" w:rsidP="00E26E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Разработанные рабочие программы по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учебным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элективным курсам обосновывают выбор учебников,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учебных пособий и образовательных ресурсов, которые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соответствуют приказам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от 8 июня 2015 года № 576 "О внесении изменений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перечень учебников, рекомендованных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использованию при реализации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государственную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аккредитацию образовательных программ начального и общего,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основного общего, среднего общего образования, утвержденного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 образования и науки Российской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Федерации от 31 марта 2014 г. № 253;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от 28 декабря 2015 года № 1529 «О внесении изменений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перечень учебников, рекомендованных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использованию при реализации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государственную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аккредитацию образовательных программ начального общего основного общего, среднего общего образования, утвержденного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 образования и науки Российской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Федерации от 31 марта 2014 г. № 253»;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от 26 января 2016 года № 38 «О внесении изменений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перечень учебников, рекомендованных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использованию при реализации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государственную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аккредитацию образовательных программ начального общего,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основного общего, среднего общего образования,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 образования и науки Российской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Федерации от 31 марта 2014 г. № 253»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 9 июня 2016 г. № 699 «Об утверждении перечня организаций,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осуществляющих выпуск учебных пособий, которые допускаются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 использованию при реализации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государственную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аккредитацию образовательных программ начального общего,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основного общего, среднего общего образования»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 18 июля 2016 года № 870 «Об утверждении Порядка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формирования федерального перечня учебников, рекомендуемых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 использованию при реализации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имеющих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государственную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аккредитацию образовательных программ начального общего,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основного общего, среднего общего образования»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 15 августа 2016 г. № 1039 «О приеме необходимых материалов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для включения учебников в федеральный перечень учебников,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рекомендуемых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 использованию при реализации имеющих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государственную аккредитацию образовательных программ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начального общего, основного общего, среднего общего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образования»</w:t>
            </w:r>
            <w:r w:rsidR="00116E31" w:rsidRPr="005C4B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16E31" w:rsidRPr="005C4BE9" w:rsidRDefault="00116E31" w:rsidP="00116E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приказом №629 от 5 июля 2017 года «О внесении изменений в федеральный перечень учебников, рекомендуемых к использованию при реализации имеющих государственную аккредитацию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образовательных программ начального общего, основного общего, среднего общего образования, утвержденный</w:t>
            </w:r>
          </w:p>
          <w:p w:rsidR="00116E31" w:rsidRPr="005C4BE9" w:rsidRDefault="00116E31" w:rsidP="00116E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приказом Министерства образования и науки Российской</w:t>
            </w:r>
          </w:p>
          <w:p w:rsidR="00116E31" w:rsidRPr="005C4BE9" w:rsidRDefault="00116E31" w:rsidP="00116E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Федерации от 31 марта 2014 г. № 253»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5D9B" w:rsidRPr="005C4BE9" w:rsidTr="00555D9B">
        <w:tc>
          <w:tcPr>
            <w:tcW w:w="9571" w:type="dxa"/>
            <w:gridSpan w:val="2"/>
          </w:tcPr>
          <w:p w:rsidR="00555D9B" w:rsidRPr="005C4BE9" w:rsidRDefault="00555D9B" w:rsidP="00193F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Соответствие Учебного плана (УП) образовательной програм</w:t>
            </w:r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ме ОУ (обоснование особенностей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УП ОУ в соответствии с видом, миссией, целями, особенностями ОУ):</w:t>
            </w: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пояснительной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записке обоснования выбора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уровня изучения предметов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инвариантной части УП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(углубленное, профильное,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расширенное)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3" w:type="dxa"/>
          </w:tcPr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пояснительной записке к учебному плану обоснован выбор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уровня изучения предметов инвариантной части. Учебные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планы всех ступеней направлены на реализацию миссии, целей и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задач школьного образования и концептуально опираются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принципы: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- выполнение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государственного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образовательного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стандарта;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- расширение содержания и превышение стандарта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 в приоритетных областях социально-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гуманитарного направления за счет часов школьного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Выбор уровня изучения предметов соответствует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образовательной программе, особенностям, а также миссии,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целям и задачам школы. Учебный план школы направлен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следующих задач: обеспечение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базового</w:t>
            </w:r>
            <w:proofErr w:type="gramEnd"/>
          </w:p>
          <w:p w:rsidR="00555D9B" w:rsidRPr="005C4BE9" w:rsidRDefault="00193F85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доступности, эффективности и качества общего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образования, создание благоприятных условий для раскрытия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природных способностей ребенка, индивидуализации обучения,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развития творческо</w:t>
            </w:r>
            <w:r w:rsidR="00193F85" w:rsidRPr="005C4BE9">
              <w:rPr>
                <w:rFonts w:ascii="Times New Roman" w:hAnsi="Times New Roman" w:cs="Times New Roman"/>
                <w:sz w:val="28"/>
                <w:szCs w:val="28"/>
              </w:rPr>
              <w:t>го потенциала личности обучающего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(проектная и исследовательская деятельность).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Учебный план разработан на основе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Федерального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базисного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плана 2004 года (приказ Министерства образования</w:t>
            </w:r>
            <w:proofErr w:type="gramEnd"/>
          </w:p>
          <w:p w:rsidR="00555D9B" w:rsidRPr="005C4BE9" w:rsidRDefault="00555D9B" w:rsidP="00193F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РФ от 09.03.2004 года №1312), 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Федерального государственного образовательного стандарта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начального и основного общего образования (приказ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России от 06.10.2009 года №373), приказ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Министерства образования и науки Российской Федерации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26.11.2010 №1241 «О внесении изменений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федеральный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государственный образовательный стандарт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начального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общего образования,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утвержденных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приказом Министерства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 и науки Российской Федерации от 6 октября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2009 г. №373»: СанПина'2.4.2.2821-10.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план реализует следующие цели образовательной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 школы: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1. формирование целостной системы универсальных знаний,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умений и навыков;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2. разностороннее развитие личности, в том числе путем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удовлетворения потребностей обучающихся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самообразовании</w:t>
            </w:r>
            <w:proofErr w:type="gramEnd"/>
          </w:p>
          <w:p w:rsidR="00555D9B" w:rsidRPr="005C4BE9" w:rsidRDefault="00116E31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. повышение качества образования </w:t>
            </w:r>
            <w:proofErr w:type="gramStart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555D9B" w:rsidRPr="005C4BE9" w:rsidRDefault="00116E31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. формирование осознанного выбора профессии;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Вариативная часть учебного плана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школы на второй и третьей</w:t>
            </w:r>
          </w:p>
          <w:p w:rsidR="00E94372" w:rsidRPr="005C4BE9" w:rsidRDefault="00555D9B" w:rsidP="00E94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ступени обучения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использована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для расширенного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изучения учебных предметов федерального</w:t>
            </w:r>
          </w:p>
          <w:p w:rsidR="00555D9B" w:rsidRPr="005C4BE9" w:rsidRDefault="00555D9B" w:rsidP="00E94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 базисного учебного плана</w:t>
            </w:r>
            <w:r w:rsidR="00E94372"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наличие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пояснительной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записке обоснования выбора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дополнительных предметов,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курсов вариативной части УП</w:t>
            </w:r>
          </w:p>
        </w:tc>
        <w:tc>
          <w:tcPr>
            <w:tcW w:w="4643" w:type="dxa"/>
          </w:tcPr>
          <w:p w:rsidR="00555D9B" w:rsidRPr="005C4BE9" w:rsidRDefault="00555D9B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пояснительной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записке обоснования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преемственности выбора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учебных предметов и курсов,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 также УМК, учебников их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обеспечивающих по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ступеням обучения</w:t>
            </w:r>
          </w:p>
        </w:tc>
        <w:tc>
          <w:tcPr>
            <w:tcW w:w="4643" w:type="dxa"/>
          </w:tcPr>
          <w:p w:rsidR="00555D9B" w:rsidRPr="005C4BE9" w:rsidRDefault="00555D9B" w:rsidP="008172ED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соответствие перечня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названия предметов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инвариантной части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плана ОУ БУП;</w:t>
            </w:r>
          </w:p>
        </w:tc>
        <w:tc>
          <w:tcPr>
            <w:tcW w:w="4643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соответствие кол-ва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часов, отведенных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учебных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инвариантной части БУП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(минимальный объем)</w:t>
            </w:r>
          </w:p>
        </w:tc>
        <w:tc>
          <w:tcPr>
            <w:tcW w:w="4643" w:type="dxa"/>
          </w:tcPr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Количество часов на изучение предметов инвариантной части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плана школы</w:t>
            </w:r>
            <w:r w:rsidR="00E26E62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на 95%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соответствует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базисному</w:t>
            </w:r>
            <w:proofErr w:type="gramEnd"/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учебному плану</w:t>
            </w: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распределения часов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вариативной части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пояснительной записке УП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(наличие предметов,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элективных,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факультативных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курсов, обеспечивающих дополнительный уровень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обучения в соответствии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видом, миссией, целями 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особенностями ОУ)</w:t>
            </w:r>
          </w:p>
        </w:tc>
        <w:tc>
          <w:tcPr>
            <w:tcW w:w="4643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Соответствует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план разработан в соответствии с СанПи112.4.2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№282110 и обеспечивает реализацию учебного плана без ущерба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здоровью </w:t>
            </w:r>
            <w:r w:rsidR="00E94372" w:rsidRPr="005C4BE9">
              <w:rPr>
                <w:rFonts w:ascii="Times New Roman" w:hAnsi="Times New Roman" w:cs="Times New Roman"/>
                <w:sz w:val="28"/>
                <w:szCs w:val="28"/>
              </w:rPr>
              <w:t>школьников. План охватывает круг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нормативов: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недельная нагрузка, обязательные занятия, факультативные и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групповые занятия.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уровне начального общего образования 1 -4 классы работают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 программе 1-4 на основе БУП 2004 года. Развивающее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обучение обеспечивается путем введения рабочих программ,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опирающихся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на УМК «Школа России».</w:t>
            </w:r>
          </w:p>
          <w:p w:rsidR="00555D9B" w:rsidRPr="005C4BE9" w:rsidRDefault="00E94372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1-7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классах </w:t>
            </w:r>
            <w:proofErr w:type="gramStart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введен</w:t>
            </w:r>
            <w:proofErr w:type="gramEnd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ФГОС. Основной акцент делается </w:t>
            </w:r>
            <w:proofErr w:type="gramStart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формирование прочных навыков учебной деятельности, развития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интеллектуальных способностей учащихся.</w:t>
            </w:r>
          </w:p>
          <w:p w:rsidR="00555D9B" w:rsidRPr="005C4BE9" w:rsidRDefault="00E94372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8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-11 классах основной акцент делается на формирование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прочных навыков учебной деятельности, развития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интеллектуальных способностей учащихся. Федеральный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 является обязательной частью</w:t>
            </w:r>
            <w:r w:rsidR="00E94372" w:rsidRPr="005C4B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полностью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соответствует БУП 2004г. Часы Федерального компонента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используются на изучение предметов, обозначенных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образовательных областях БУП, в том</w:t>
            </w:r>
            <w:r w:rsidR="00E94372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числе и для </w:t>
            </w:r>
            <w:proofErr w:type="gramStart"/>
            <w:r w:rsidR="00E94372"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расширенног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изучения.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«Русский язык» изучается в 5-9 классах. На</w:t>
            </w:r>
          </w:p>
          <w:p w:rsidR="00E94372" w:rsidRPr="005C4BE9" w:rsidRDefault="00555D9B" w:rsidP="00E9437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русского языка в 6 классе отводится 6 часов 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(в том числе для выполнения Федерального базисного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плана добавлено 3 часа из школьного компонента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учебного плана), </w:t>
            </w:r>
            <w:r w:rsidR="001D69B6" w:rsidRPr="005C4BE9">
              <w:rPr>
                <w:rFonts w:ascii="Times New Roman" w:hAnsi="Times New Roman" w:cs="Times New Roman"/>
                <w:sz w:val="28"/>
                <w:szCs w:val="28"/>
              </w:rPr>
              <w:t>в 7 классе 5 часов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(для выполнения Федерального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учебного плана добавлен 1 час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</w:t>
            </w:r>
          </w:p>
          <w:p w:rsidR="001D69B6" w:rsidRPr="005C4BE9" w:rsidRDefault="00555D9B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</w:t>
            </w:r>
            <w:r w:rsidR="001D69B6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плана), в 8 классе - 5 часов (для выполнения Федерального</w:t>
            </w:r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учебного плана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добавлен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2 часа из школьного</w:t>
            </w:r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 учебного плана), в 9 классе – 4 часа (для выполнения Федерального</w:t>
            </w:r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учебного плана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добавлен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2 часа из школьного</w:t>
            </w:r>
          </w:p>
          <w:p w:rsidR="00555D9B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компонента учебного плана).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«Литература» изучается в 5-9 классах. На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литературы в 5</w:t>
            </w:r>
            <w:r w:rsidR="001D69B6" w:rsidRPr="005C4BE9">
              <w:rPr>
                <w:rFonts w:ascii="Times New Roman" w:hAnsi="Times New Roman" w:cs="Times New Roman"/>
                <w:sz w:val="28"/>
                <w:szCs w:val="28"/>
              </w:rPr>
              <w:t>-6 классах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69B6" w:rsidRPr="005C4BE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69B6" w:rsidRPr="005C4BE9">
              <w:rPr>
                <w:rFonts w:ascii="Times New Roman" w:hAnsi="Times New Roman" w:cs="Times New Roman"/>
                <w:sz w:val="28"/>
                <w:szCs w:val="28"/>
              </w:rPr>
              <w:t>по 3 часа, в 7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- 8 классах отводится</w:t>
            </w:r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 3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часа в каждом классе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(для выполнения Федерального</w:t>
            </w:r>
            <w:proofErr w:type="gramEnd"/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плана добавлен 1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</w:t>
            </w:r>
          </w:p>
          <w:p w:rsidR="00555D9B" w:rsidRPr="005C4BE9" w:rsidRDefault="001D69B6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 учебного плана)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, в 9 классе - 3 часа.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чебный предмет «Английский язык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» изучается в 5-9 классах. На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английского языка отводится по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часа в каждом классе.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«Математика» изучается в 5-9 классах. На</w:t>
            </w:r>
          </w:p>
          <w:p w:rsidR="00555D9B" w:rsidRPr="005C4BE9" w:rsidRDefault="001D69B6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математики в 5-9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классах отводится по 5 часов </w:t>
            </w:r>
            <w:proofErr w:type="gramStart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каждом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классе. 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«Всеобщая история» изучается в 5 классе-2</w:t>
            </w:r>
          </w:p>
          <w:p w:rsidR="00555D9B" w:rsidRPr="005C4BE9" w:rsidRDefault="001D69B6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часа, в 6 классе - 1 час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. Учебный предмет «История</w:t>
            </w:r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России» в 6 классе- 1 час, (для выполнения Федерального</w:t>
            </w:r>
            <w:proofErr w:type="gramEnd"/>
          </w:p>
          <w:p w:rsidR="001D69B6" w:rsidRPr="005C4BE9" w:rsidRDefault="001D69B6" w:rsidP="001D69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плана добавлен 1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</w:t>
            </w:r>
          </w:p>
          <w:p w:rsidR="001D69B6" w:rsidRPr="005C4BE9" w:rsidRDefault="001D69B6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 учебного плана)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55D9B" w:rsidRPr="005C4BE9" w:rsidRDefault="00EB273D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7,8 класс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ах по 2 часа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«История» изучается в 9 классе 3</w:t>
            </w:r>
          </w:p>
          <w:p w:rsidR="00EB273D" w:rsidRPr="005C4BE9" w:rsidRDefault="00555D9B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часа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(для выполнения Федерального</w:t>
            </w:r>
            <w:proofErr w:type="gramEnd"/>
          </w:p>
          <w:p w:rsidR="00EB273D" w:rsidRPr="005C4BE9" w:rsidRDefault="00EB273D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учебного плана добавлен 1 час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</w:t>
            </w:r>
          </w:p>
          <w:p w:rsidR="00555D9B" w:rsidRPr="005C4BE9" w:rsidRDefault="00EB273D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 учебного плана).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«Обществознание» изучается в 5-9 классах. На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обществознания 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в 5-7 классах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отводится по 1 часу в каждом классе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, в 8-9 классах по 2 часа</w:t>
            </w:r>
            <w:proofErr w:type="gramStart"/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«География» изучается в 5-9 классах. На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изучение географии в 5, 6 классах отводится 1 час,7-9 классах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отводится по 2 часа.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«Биология» изучается в 5-9 классах. На</w:t>
            </w:r>
          </w:p>
          <w:p w:rsidR="00EB273D" w:rsidRPr="005C4BE9" w:rsidRDefault="00EB273D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биологии в 5 классе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отводится 1 час,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 в 6 классе – 2 часа (для выполнения Федерального</w:t>
            </w:r>
            <w:proofErr w:type="gramEnd"/>
          </w:p>
          <w:p w:rsidR="00EB273D" w:rsidRPr="005C4BE9" w:rsidRDefault="00EB273D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учебного плана добавлен 1 час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</w:t>
            </w:r>
          </w:p>
          <w:p w:rsidR="00EB273D" w:rsidRPr="005C4BE9" w:rsidRDefault="00EB273D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компонента учебного плана),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7-9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классах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отводится по 2 часа.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«Химия» изучается в 8-9 классах. На изучение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химии в 8-9 классах отводится по 2 часа в каждом классе.</w:t>
            </w:r>
          </w:p>
          <w:p w:rsidR="00EB273D" w:rsidRPr="005C4BE9" w:rsidRDefault="00555D9B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т «Информатика» изучается в 5-9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классах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, в 5-6 классах по 1 часу (для выполнения Федерального</w:t>
            </w:r>
            <w:proofErr w:type="gramEnd"/>
          </w:p>
          <w:p w:rsidR="00EB273D" w:rsidRPr="005C4BE9" w:rsidRDefault="00EB273D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базисного учебного плана добавлено по 1 часу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школьного</w:t>
            </w:r>
          </w:p>
          <w:p w:rsidR="00555D9B" w:rsidRPr="005C4BE9" w:rsidRDefault="00EB273D" w:rsidP="00EB27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компонента учебного плана), в 7-9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. – 2 часа, в 8 классе – 1 час. 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«Физика» изучается в 7-9 классах. На изучение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физики в 7-9 классах отводится по 2 часа в каждом классе.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«ОБЖ» в соответствии с рекомендациями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Министерства образования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представлен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 виде самостоятельного</w:t>
            </w:r>
          </w:p>
          <w:p w:rsidR="00555D9B" w:rsidRPr="005C4BE9" w:rsidRDefault="00EB273D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курса '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Федерального компонента государственного стандарта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основного образования, устанавливает обязательное изучение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учебного предмета «Основы безопасности жизнедеятельности» в 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классах по 1 часу в неделю и включает в себя следующие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содержательные линии: обеспечение личной безопасности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повседневной жизни, безопасное поведение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чрезвычайных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ситуациях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, оказание первой медицинской помощи.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«Физическая культура» изучается в 5-9 классах.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изучение физической культ</w:t>
            </w:r>
            <w:r w:rsidR="00EB273D" w:rsidRPr="005C4BE9">
              <w:rPr>
                <w:rFonts w:ascii="Times New Roman" w:hAnsi="Times New Roman" w:cs="Times New Roman"/>
                <w:sz w:val="28"/>
                <w:szCs w:val="28"/>
              </w:rPr>
              <w:t>уры в 5-9 классах отводится по 2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часа в каждом классе.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«Изобразительное искусство» изучается в 5,6,7</w:t>
            </w:r>
            <w:r w:rsidR="00D71BCF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лассах</w:t>
            </w:r>
            <w:r w:rsidR="00D71BCF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1 час</w:t>
            </w:r>
            <w:r w:rsidR="00D71BCF" w:rsidRPr="005C4BE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71BCF" w:rsidRPr="005C4BE9" w:rsidRDefault="00555D9B" w:rsidP="00D71B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</w:t>
            </w:r>
            <w:r w:rsidR="00D71BCF" w:rsidRPr="005C4BE9">
              <w:rPr>
                <w:rFonts w:ascii="Times New Roman" w:hAnsi="Times New Roman" w:cs="Times New Roman"/>
                <w:sz w:val="28"/>
                <w:szCs w:val="28"/>
              </w:rPr>
              <w:t>мет «Технология» изучается в 5-9 классах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 2 часа в каждом</w:t>
            </w:r>
          </w:p>
          <w:p w:rsidR="00555D9B" w:rsidRPr="005C4BE9" w:rsidRDefault="00D71BCF" w:rsidP="00D71B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321D" w:rsidRPr="005C4BE9" w:rsidRDefault="003E321D" w:rsidP="00D71B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«Музыка» изучается в 5-7 классах по 1 часу.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уровне среднего общего образования Федеральный компонент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является обязательным для всех.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«Русский язык» изучается в 10-11 классах. На</w:t>
            </w:r>
          </w:p>
          <w:p w:rsidR="00D71BCF" w:rsidRPr="005C4BE9" w:rsidRDefault="00555D9B" w:rsidP="00D71B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русского языка отводится 2 часа</w:t>
            </w:r>
            <w:r w:rsidR="00D71BCF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 10 классе (добавлен 1 час из</w:t>
            </w:r>
            <w:proofErr w:type="gramEnd"/>
          </w:p>
          <w:p w:rsidR="00555D9B" w:rsidRPr="005C4BE9" w:rsidRDefault="00D71BCF" w:rsidP="00D71B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плана), 3 часа в 11 классе (добавлено 2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плана, так как русский язык как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считается одним из важнейших, является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основой развития мышления,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интеллектуальных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и творческих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способностей обучающихся, а также в целях лучшей подготовки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сдаче ЕГЭ)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«Литература» изучается в 10-11 классах. На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данного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учебного предмета отводится 2 часа в 10 классе, 3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 11 классе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«Английский язык» изучается в 10-11 классах.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изучение данного учебного предмета отводится по 3 часа.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«Математи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ка» изучается в 10-11 классах – по 5 часов (добавлен 1 час из</w:t>
            </w:r>
            <w:proofErr w:type="gramEnd"/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«История» изучается в 10-11 классах. На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данного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учебного предмета отводится по 3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(добавлен 1 час из</w:t>
            </w:r>
            <w:proofErr w:type="gramEnd"/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«Обществознание» изучается в 10-11 классах.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изучение данного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учебного предмета отводится 2 ч. в 10 классе, 3 часа в 11 классе (добавлен 1 час из</w:t>
            </w:r>
            <w:proofErr w:type="gramEnd"/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</w:t>
            </w:r>
            <w:r w:rsidR="00555D9B"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т «География» изучается в 10 классе.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данно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го учебного предмета отводится 2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«Биология» изучается в 10-11 классах. На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данного учебного предмета отводится 2 ч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. в 10 классе (добавлен 1 час из</w:t>
            </w:r>
            <w:proofErr w:type="gramEnd"/>
          </w:p>
          <w:p w:rsidR="003E321D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плана), 3 часа в 11 классе (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добавлен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2 часа из</w:t>
            </w:r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«Химия» изучается в 10-11 классах. На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изучение данно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го учебного предмета отводится 3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ч.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(добавлено по 2 часа из</w:t>
            </w:r>
            <w:proofErr w:type="gramEnd"/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плана).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ебный предмет «Информатика» изучается в 10-11 по 2 часа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(добавлено по 1 часу из</w:t>
            </w:r>
            <w:proofErr w:type="gramEnd"/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плана).</w:t>
            </w:r>
          </w:p>
          <w:p w:rsidR="00555D9B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Учебный предмет «ОБЖ» изучается в 10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-11 классах по 1 часу.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Учебный предмет «Физика» изучается в 10-11 классах –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 часа.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«Физическая культура» изучается в 10-11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классах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. На изучение данного учебного предмета отводится по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часа.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предмет «Технология» изучается в 10-11 классах. На</w:t>
            </w:r>
          </w:p>
          <w:p w:rsidR="003E321D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данного учебного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предмета отводится по 2 часа (добавлен 1 час из</w:t>
            </w:r>
            <w:proofErr w:type="gramEnd"/>
          </w:p>
          <w:p w:rsidR="00555D9B" w:rsidRPr="005C4BE9" w:rsidRDefault="003E321D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школьного компонента учебного плана).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ый предмет «МХК» изучается в 10  классе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 На изучение данног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о учебного предмета отводится 1 час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 счет вариативной части учебного плана на развитие,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расширение знаний обучающихся, приобретение навыков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применения знаний в практической деятельности, формирование</w:t>
            </w:r>
          </w:p>
          <w:p w:rsidR="00555D9B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социальных компетенций 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были выделены дополнительные часа на изучение отдельных предметов. </w:t>
            </w:r>
          </w:p>
          <w:p w:rsidR="00555D9B" w:rsidRPr="005C4BE9" w:rsidRDefault="00555D9B" w:rsidP="003E32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Учебный план составлен н</w:t>
            </w:r>
            <w:r w:rsidR="003E321D" w:rsidRPr="005C4BE9">
              <w:rPr>
                <w:rFonts w:ascii="Times New Roman" w:hAnsi="Times New Roman" w:cs="Times New Roman"/>
                <w:sz w:val="28"/>
                <w:szCs w:val="28"/>
              </w:rPr>
              <w:t>а шестидневную неделю обучения в 5-11 классах.</w:t>
            </w:r>
          </w:p>
        </w:tc>
      </w:tr>
      <w:tr w:rsidR="00555D9B" w:rsidRPr="005C4BE9" w:rsidTr="001D077E">
        <w:tc>
          <w:tcPr>
            <w:tcW w:w="4928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соответствие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максимального объема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учебной нагрузки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требованиям СанПиН</w:t>
            </w:r>
          </w:p>
        </w:tc>
        <w:tc>
          <w:tcPr>
            <w:tcW w:w="4643" w:type="dxa"/>
          </w:tcPr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Максимальный объем учебной нагрузки соответствует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требованиям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СанПин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(Постановление Главного</w:t>
            </w:r>
            <w:proofErr w:type="gramEnd"/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государственного врача Российской Федерации от 29.12.2010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№189 «Об утверждении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СанПин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2.4.2.2821-10 «Санитарно -</w:t>
            </w:r>
          </w:p>
          <w:p w:rsidR="00555D9B" w:rsidRPr="005C4BE9" w:rsidRDefault="00555D9B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эпидемиологические требования к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условиям и организации</w:t>
            </w:r>
          </w:p>
          <w:p w:rsidR="00555D9B" w:rsidRPr="005C4BE9" w:rsidRDefault="00555D9B" w:rsidP="00555D9B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обучения в общеобразовательных учреждениях»)</w:t>
            </w:r>
          </w:p>
        </w:tc>
      </w:tr>
      <w:tr w:rsidR="00066228" w:rsidRPr="005C4BE9" w:rsidTr="001D077E">
        <w:tc>
          <w:tcPr>
            <w:tcW w:w="4928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Полнота выполнения учебного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плана: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- на ступени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начального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общего образования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-основного общего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-среднего (полного) общего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</w:tc>
        <w:tc>
          <w:tcPr>
            <w:tcW w:w="4643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На всех уровнях образования учебный план выполнен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полном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объеме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6228" w:rsidRPr="005C4BE9" w:rsidTr="006A29BF">
        <w:tc>
          <w:tcPr>
            <w:tcW w:w="9571" w:type="dxa"/>
            <w:gridSpan w:val="2"/>
          </w:tcPr>
          <w:p w:rsidR="00066228" w:rsidRPr="005C4BE9" w:rsidRDefault="00066228" w:rsidP="00555D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4. Структура и содержание рабочих программ</w:t>
            </w:r>
          </w:p>
        </w:tc>
      </w:tr>
      <w:tr w:rsidR="00066228" w:rsidRPr="005C4BE9" w:rsidTr="00F11EEF">
        <w:tc>
          <w:tcPr>
            <w:tcW w:w="4928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указание в титульном листе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уровень программы (базовый,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профильный уровень,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расширенное или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углубленное изучение)</w:t>
            </w:r>
          </w:p>
        </w:tc>
        <w:tc>
          <w:tcPr>
            <w:tcW w:w="4643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титульном листе каждой рабочей программы указан уровень</w:t>
            </w:r>
          </w:p>
          <w:p w:rsidR="00066228" w:rsidRPr="005C4BE9" w:rsidRDefault="00066228" w:rsidP="00DB0A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данной рабочей программы. В 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ФГКОУ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>Средняя общеобразовательная школа №11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» реализуются: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- рабочие программы для изучения предмета на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базовом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уровне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(1-11 классы): полностью реализуют ФГОС НОО, ФГОС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ООО. ГОС-2004, ГОС-2009 и направлены на гарантированное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овладение выпускниками школы н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>еобходимым объёмом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знаний,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умений и навыков, обеспечивающих возможность продолжения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образования, рабочие программы направлены на формирование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базовых компетентностей, обеспечение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фундаментального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усвоения школьных предметов;</w:t>
            </w:r>
          </w:p>
        </w:tc>
      </w:tr>
      <w:tr w:rsidR="00066228" w:rsidRPr="005C4BE9" w:rsidTr="00F11EEF">
        <w:tc>
          <w:tcPr>
            <w:tcW w:w="4928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содержание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рабочей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 содержит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перечисление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основных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разделов, тем</w:t>
            </w:r>
          </w:p>
        </w:tc>
        <w:tc>
          <w:tcPr>
            <w:tcW w:w="4643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Рабочие программы раскрывают содержание тем разделов,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конкретизируют и детализируют темы, устанавливают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изучения учебного материала, акцентирует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требования к уровню подготовки учащихся, исходя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стоящих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перед предметом задач, методики и технологии обучения и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контроля уровня подготовленности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6228" w:rsidRPr="005C4BE9" w:rsidTr="00F11EEF">
        <w:tc>
          <w:tcPr>
            <w:tcW w:w="4928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в требованиях</w:t>
            </w:r>
          </w:p>
          <w:p w:rsidR="00066228" w:rsidRPr="005C4BE9" w:rsidRDefault="00DB0A25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066228" w:rsidRPr="005C4BE9">
              <w:rPr>
                <w:rFonts w:ascii="Times New Roman" w:hAnsi="Times New Roman" w:cs="Times New Roman"/>
                <w:sz w:val="28"/>
                <w:szCs w:val="28"/>
              </w:rPr>
              <w:t>уровню подготовки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 (требованиях</w:t>
            </w:r>
            <w:proofErr w:type="gramEnd"/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 планируемым результатам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программы) описания ожидаемых результатов</w:t>
            </w:r>
          </w:p>
        </w:tc>
        <w:tc>
          <w:tcPr>
            <w:tcW w:w="4643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Да.</w:t>
            </w:r>
          </w:p>
          <w:p w:rsidR="00066228" w:rsidRPr="005C4BE9" w:rsidRDefault="00DB0A25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 рабочих программах 1-7</w:t>
            </w:r>
            <w:r w:rsidR="00066228" w:rsidRPr="005C4BE9">
              <w:rPr>
                <w:rFonts w:ascii="Times New Roman" w:hAnsi="Times New Roman" w:cs="Times New Roman"/>
                <w:sz w:val="28"/>
                <w:szCs w:val="28"/>
              </w:rPr>
              <w:t>х классов в разделе «</w:t>
            </w:r>
            <w:proofErr w:type="gramStart"/>
            <w:r w:rsidR="00066228" w:rsidRPr="005C4BE9">
              <w:rPr>
                <w:rFonts w:ascii="Times New Roman" w:hAnsi="Times New Roman" w:cs="Times New Roman"/>
                <w:sz w:val="28"/>
                <w:szCs w:val="28"/>
              </w:rPr>
              <w:t>Планируемые</w:t>
            </w:r>
            <w:proofErr w:type="gramEnd"/>
          </w:p>
          <w:p w:rsidR="00066228" w:rsidRPr="005C4BE9" w:rsidRDefault="00DB0A25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результаты», 8-</w:t>
            </w:r>
            <w:r w:rsidR="00066228" w:rsidRPr="005C4BE9">
              <w:rPr>
                <w:rFonts w:ascii="Times New Roman" w:hAnsi="Times New Roman" w:cs="Times New Roman"/>
                <w:sz w:val="28"/>
                <w:szCs w:val="28"/>
              </w:rPr>
              <w:t>11-х классов в разделе «Требования к уровню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подготовки обучающихся» имеются описания ожидаемых результатов, способов их определения</w:t>
            </w:r>
          </w:p>
        </w:tc>
      </w:tr>
      <w:tr w:rsidR="00066228" w:rsidRPr="005C4BE9" w:rsidTr="00F11EEF">
        <w:tc>
          <w:tcPr>
            <w:tcW w:w="4928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Полнота выполнения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программ: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-на уровне начального общего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-основного общего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образования: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-среднего (полного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)о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бщего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</w:tc>
        <w:tc>
          <w:tcPr>
            <w:tcW w:w="4643" w:type="dxa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уровнях начального общего образования, основного общего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образования, среднего (полного) общего образования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теоретические и практические части программ выполнены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полностью.</w:t>
            </w:r>
          </w:p>
        </w:tc>
      </w:tr>
    </w:tbl>
    <w:p w:rsidR="00066228" w:rsidRPr="005C4BE9" w:rsidRDefault="00066228" w:rsidP="000662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C4BE9">
        <w:rPr>
          <w:rFonts w:ascii="Times New Roman" w:hAnsi="Times New Roman" w:cs="Times New Roman"/>
          <w:sz w:val="32"/>
          <w:szCs w:val="32"/>
        </w:rPr>
        <w:t>3. Показатели деятельности (в части содержания подготовки выпускников) образовательного</w:t>
      </w:r>
    </w:p>
    <w:p w:rsidR="00066228" w:rsidRPr="005C4BE9" w:rsidRDefault="00066228" w:rsidP="000662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C4BE9">
        <w:rPr>
          <w:rFonts w:ascii="Times New Roman" w:hAnsi="Times New Roman" w:cs="Times New Roman"/>
          <w:sz w:val="32"/>
          <w:szCs w:val="32"/>
        </w:rPr>
        <w:t>учреждения, необходимые для определения его типа и вида</w:t>
      </w:r>
    </w:p>
    <w:p w:rsidR="00525A6E" w:rsidRPr="005C4BE9" w:rsidRDefault="00066228" w:rsidP="00066228">
      <w:pPr>
        <w:pStyle w:val="a4"/>
        <w:numPr>
          <w:ilvl w:val="0"/>
          <w:numId w:val="2"/>
        </w:numPr>
        <w:tabs>
          <w:tab w:val="left" w:pos="709"/>
        </w:tabs>
        <w:jc w:val="both"/>
        <w:rPr>
          <w:rFonts w:ascii="Times New Roman" w:hAnsi="Times New Roman" w:cs="Times New Roman"/>
          <w:sz w:val="32"/>
          <w:szCs w:val="32"/>
        </w:rPr>
      </w:pPr>
      <w:r w:rsidRPr="005C4BE9">
        <w:rPr>
          <w:rFonts w:ascii="Times New Roman" w:hAnsi="Times New Roman" w:cs="Times New Roman"/>
          <w:sz w:val="32"/>
          <w:szCs w:val="32"/>
        </w:rPr>
        <w:t>Уровень и направленность реализуемых образовательных программ</w:t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511"/>
        <w:gridCol w:w="2074"/>
        <w:gridCol w:w="668"/>
        <w:gridCol w:w="21"/>
        <w:gridCol w:w="515"/>
        <w:gridCol w:w="115"/>
        <w:gridCol w:w="410"/>
        <w:gridCol w:w="679"/>
        <w:gridCol w:w="85"/>
        <w:gridCol w:w="76"/>
        <w:gridCol w:w="62"/>
        <w:gridCol w:w="981"/>
        <w:gridCol w:w="136"/>
        <w:gridCol w:w="63"/>
        <w:gridCol w:w="78"/>
        <w:gridCol w:w="762"/>
        <w:gridCol w:w="126"/>
        <w:gridCol w:w="39"/>
        <w:gridCol w:w="41"/>
        <w:gridCol w:w="64"/>
        <w:gridCol w:w="1099"/>
      </w:tblGrid>
      <w:tr w:rsidR="00AD08D8" w:rsidRPr="005C4BE9" w:rsidTr="006A29BF">
        <w:tc>
          <w:tcPr>
            <w:tcW w:w="1511" w:type="dxa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94" w:type="dxa"/>
            <w:gridSpan w:val="20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Значение показателя             Показатели ОУ</w:t>
            </w:r>
          </w:p>
        </w:tc>
      </w:tr>
      <w:tr w:rsidR="006A29BF" w:rsidRPr="005C4BE9" w:rsidTr="006A29BF">
        <w:tc>
          <w:tcPr>
            <w:tcW w:w="1511" w:type="dxa"/>
            <w:vMerge w:val="restart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Начальная школа</w:t>
            </w:r>
          </w:p>
        </w:tc>
        <w:tc>
          <w:tcPr>
            <w:tcW w:w="2074" w:type="dxa"/>
            <w:vMerge w:val="restart"/>
          </w:tcPr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</w:p>
          <w:p w:rsidR="00066228" w:rsidRPr="005C4BE9" w:rsidRDefault="00066228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начального</w:t>
            </w:r>
            <w:proofErr w:type="gramEnd"/>
          </w:p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общего образования</w:t>
            </w:r>
          </w:p>
        </w:tc>
        <w:tc>
          <w:tcPr>
            <w:tcW w:w="2493" w:type="dxa"/>
            <w:gridSpan w:val="7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УИП (предметы)</w:t>
            </w:r>
          </w:p>
        </w:tc>
        <w:tc>
          <w:tcPr>
            <w:tcW w:w="3527" w:type="dxa"/>
            <w:gridSpan w:val="1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gridSpan w:val="7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Расширенные (предметы)</w:t>
            </w:r>
          </w:p>
        </w:tc>
        <w:tc>
          <w:tcPr>
            <w:tcW w:w="3527" w:type="dxa"/>
            <w:gridSpan w:val="1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занятий по внеурочной деятельности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«Речь»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Алексанян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Т.Н.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6" w:type="dxa"/>
            <w:gridSpan w:val="6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gridSpan w:val="2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gridSpan w:val="4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1D077E" w:rsidRPr="005C4BE9" w:rsidTr="006A29BF">
        <w:tc>
          <w:tcPr>
            <w:tcW w:w="1511" w:type="dxa"/>
            <w:vMerge/>
          </w:tcPr>
          <w:p w:rsidR="001D077E" w:rsidRPr="005C4BE9" w:rsidRDefault="001D077E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1D077E" w:rsidRPr="005C4BE9" w:rsidRDefault="001D077E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1D077E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1D077E" w:rsidRPr="005C4BE9" w:rsidRDefault="001D077E" w:rsidP="001D077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1D077E" w:rsidRPr="005C4BE9" w:rsidRDefault="001D077E" w:rsidP="001D077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«Речь»</w:t>
            </w:r>
          </w:p>
        </w:tc>
        <w:tc>
          <w:tcPr>
            <w:tcW w:w="888" w:type="dxa"/>
            <w:gridSpan w:val="2"/>
          </w:tcPr>
          <w:p w:rsidR="001D077E" w:rsidRPr="005C4BE9" w:rsidRDefault="001D077E" w:rsidP="001D077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43" w:type="dxa"/>
            <w:gridSpan w:val="4"/>
          </w:tcPr>
          <w:p w:rsidR="001D077E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гостях у сказки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Сильченко Л.Т.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Геометрия вокруг нас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Сильченко Л.Т.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Тайны русского языка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Вагапова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 и конструирование</w:t>
            </w:r>
          </w:p>
        </w:tc>
        <w:tc>
          <w:tcPr>
            <w:tcW w:w="888" w:type="dxa"/>
            <w:gridSpan w:val="2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Вагапова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Р.В.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грамматика</w:t>
            </w:r>
          </w:p>
        </w:tc>
        <w:tc>
          <w:tcPr>
            <w:tcW w:w="888" w:type="dxa"/>
            <w:gridSpan w:val="2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Егенова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Г.Э.</w:t>
            </w:r>
          </w:p>
        </w:tc>
      </w:tr>
      <w:tr w:rsidR="003A2C17" w:rsidRPr="005C4BE9" w:rsidTr="006A29BF">
        <w:tc>
          <w:tcPr>
            <w:tcW w:w="1511" w:type="dxa"/>
            <w:vMerge/>
          </w:tcPr>
          <w:p w:rsidR="003A2C17" w:rsidRPr="005C4BE9" w:rsidRDefault="003A2C17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3A2C17" w:rsidRPr="005C4BE9" w:rsidRDefault="003A2C17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3A2C17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3A2C17" w:rsidRPr="005C4BE9" w:rsidRDefault="003A2C17" w:rsidP="003A2C1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3A2C17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Геометрия вокруг нас</w:t>
            </w:r>
          </w:p>
        </w:tc>
        <w:tc>
          <w:tcPr>
            <w:tcW w:w="888" w:type="dxa"/>
            <w:gridSpan w:val="2"/>
          </w:tcPr>
          <w:p w:rsidR="003A2C17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3A2C17" w:rsidRPr="005C4BE9" w:rsidRDefault="003A2C17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Егенова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Г.Э.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Тайны русского языка</w:t>
            </w:r>
          </w:p>
        </w:tc>
        <w:tc>
          <w:tcPr>
            <w:tcW w:w="888" w:type="dxa"/>
            <w:gridSpan w:val="2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Мусаева И.М.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 и конструирование</w:t>
            </w:r>
          </w:p>
        </w:tc>
        <w:tc>
          <w:tcPr>
            <w:tcW w:w="888" w:type="dxa"/>
            <w:gridSpan w:val="2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B736B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Мусаева И.М.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Ф.И.О. педагог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математика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Ахмедова З.Г.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Логика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Ахмедова З.Г.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4" w:type="dxa"/>
            <w:gridSpan w:val="5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396" w:type="dxa"/>
            <w:gridSpan w:val="6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888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43" w:type="dxa"/>
            <w:gridSpan w:val="4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Знатоки математики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Т.В.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066228" w:rsidRPr="005C4BE9" w:rsidRDefault="0006622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" w:type="dxa"/>
            <w:gridSpan w:val="2"/>
          </w:tcPr>
          <w:p w:rsidR="00066228" w:rsidRPr="005C4BE9" w:rsidRDefault="00066228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04" w:type="dxa"/>
            <w:gridSpan w:val="5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</w:tc>
        <w:tc>
          <w:tcPr>
            <w:tcW w:w="1396" w:type="dxa"/>
            <w:gridSpan w:val="6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Занимательный русский язык</w:t>
            </w:r>
          </w:p>
        </w:tc>
        <w:tc>
          <w:tcPr>
            <w:tcW w:w="888" w:type="dxa"/>
            <w:gridSpan w:val="2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43" w:type="dxa"/>
            <w:gridSpan w:val="4"/>
          </w:tcPr>
          <w:p w:rsidR="00066228" w:rsidRPr="005C4BE9" w:rsidRDefault="001D077E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Т.В.</w:t>
            </w:r>
          </w:p>
        </w:tc>
      </w:tr>
      <w:tr w:rsidR="008D136C" w:rsidRPr="005C4BE9" w:rsidTr="006A29BF">
        <w:tc>
          <w:tcPr>
            <w:tcW w:w="1511" w:type="dxa"/>
            <w:vMerge w:val="restart"/>
          </w:tcPr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074" w:type="dxa"/>
            <w:vMerge w:val="restart"/>
          </w:tcPr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программа основного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образования;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углубленного и/или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расширенного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изучения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учебных предметов</w:t>
            </w:r>
          </w:p>
          <w:p w:rsidR="008D136C" w:rsidRPr="005C4BE9" w:rsidRDefault="008D136C" w:rsidP="000662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соответствующей</w:t>
            </w:r>
          </w:p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направленности в 8-9 классах</w:t>
            </w:r>
          </w:p>
        </w:tc>
        <w:tc>
          <w:tcPr>
            <w:tcW w:w="2493" w:type="dxa"/>
            <w:gridSpan w:val="7"/>
          </w:tcPr>
          <w:p w:rsidR="008D136C" w:rsidRPr="005C4BE9" w:rsidRDefault="008D136C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УИП (предметы)</w:t>
            </w:r>
          </w:p>
        </w:tc>
        <w:tc>
          <w:tcPr>
            <w:tcW w:w="3527" w:type="dxa"/>
            <w:gridSpan w:val="12"/>
          </w:tcPr>
          <w:p w:rsidR="008D136C" w:rsidRPr="005C4BE9" w:rsidRDefault="008D136C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D136C" w:rsidRPr="005C4BE9" w:rsidTr="006A29BF"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gridSpan w:val="7"/>
          </w:tcPr>
          <w:p w:rsidR="008D136C" w:rsidRPr="005C4BE9" w:rsidRDefault="008D136C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Расширенные (предметы)</w:t>
            </w:r>
          </w:p>
        </w:tc>
        <w:tc>
          <w:tcPr>
            <w:tcW w:w="3527" w:type="dxa"/>
            <w:gridSpan w:val="12"/>
          </w:tcPr>
          <w:p w:rsidR="008D136C" w:rsidRPr="005C4BE9" w:rsidRDefault="008D136C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D136C" w:rsidRPr="005C4BE9" w:rsidTr="009E4DB1"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занятий по внеурочной деятельности</w:t>
            </w:r>
          </w:p>
        </w:tc>
      </w:tr>
      <w:tr w:rsidR="008D136C" w:rsidRPr="005C4BE9" w:rsidTr="00061A76"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8D136C" w:rsidRPr="008D136C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136C">
              <w:rPr>
                <w:rFonts w:ascii="Times New Roman" w:hAnsi="Times New Roman" w:cs="Times New Roman"/>
                <w:sz w:val="28"/>
                <w:szCs w:val="28"/>
              </w:rPr>
              <w:t>5 класс</w:t>
            </w:r>
          </w:p>
        </w:tc>
      </w:tr>
      <w:tr w:rsidR="008D136C" w:rsidRPr="005C4BE9" w:rsidTr="00494BB0">
        <w:trPr>
          <w:trHeight w:val="2516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204" w:type="dxa"/>
            <w:gridSpan w:val="4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1204" w:type="dxa"/>
            <w:gridSpan w:val="6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8D136C" w:rsidRPr="005C4BE9" w:rsidTr="00494BB0">
        <w:trPr>
          <w:trHeight w:val="2515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1204" w:type="dxa"/>
            <w:gridSpan w:val="4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Юный патриот</w:t>
            </w:r>
          </w:p>
        </w:tc>
        <w:tc>
          <w:tcPr>
            <w:tcW w:w="1204" w:type="dxa"/>
            <w:gridSpan w:val="6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Сулейманова И.А.</w:t>
            </w:r>
          </w:p>
        </w:tc>
      </w:tr>
      <w:tr w:rsidR="008D136C" w:rsidRPr="005C4BE9" w:rsidTr="008D136C">
        <w:trPr>
          <w:trHeight w:val="593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8D136C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класс</w:t>
            </w:r>
          </w:p>
        </w:tc>
      </w:tr>
      <w:tr w:rsidR="008D136C" w:rsidRPr="005C4BE9" w:rsidTr="008D136C">
        <w:trPr>
          <w:trHeight w:val="1264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204" w:type="dxa"/>
            <w:gridSpan w:val="4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1204" w:type="dxa"/>
            <w:gridSpan w:val="6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8D136C" w:rsidRPr="005C4BE9" w:rsidTr="008D136C">
        <w:trPr>
          <w:trHeight w:val="1548"/>
        </w:trPr>
        <w:tc>
          <w:tcPr>
            <w:tcW w:w="1511" w:type="dxa"/>
            <w:vMerge w:val="restart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 w:val="restart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4" w:type="dxa"/>
            <w:gridSpan w:val="3"/>
          </w:tcPr>
          <w:p w:rsidR="008D136C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1204" w:type="dxa"/>
            <w:gridSpan w:val="4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Юный патриот</w:t>
            </w:r>
          </w:p>
        </w:tc>
        <w:tc>
          <w:tcPr>
            <w:tcW w:w="1204" w:type="dxa"/>
            <w:gridSpan w:val="6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Сулейманова И.А.</w:t>
            </w:r>
          </w:p>
        </w:tc>
      </w:tr>
      <w:tr w:rsidR="008D136C" w:rsidRPr="005C4BE9" w:rsidTr="008D136C">
        <w:trPr>
          <w:trHeight w:val="690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gridSpan w:val="19"/>
          </w:tcPr>
          <w:p w:rsidR="008D136C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</w:tr>
      <w:tr w:rsidR="008D136C" w:rsidRPr="005C4BE9" w:rsidTr="008D136C">
        <w:trPr>
          <w:trHeight w:val="1548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1204" w:type="dxa"/>
            <w:gridSpan w:val="4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1204" w:type="dxa"/>
            <w:gridSpan w:val="6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Ф.И.О. педагога</w:t>
            </w:r>
          </w:p>
        </w:tc>
      </w:tr>
      <w:tr w:rsidR="008D136C" w:rsidRPr="005C4BE9" w:rsidTr="008D136C">
        <w:trPr>
          <w:trHeight w:val="1548"/>
        </w:trPr>
        <w:tc>
          <w:tcPr>
            <w:tcW w:w="1511" w:type="dxa"/>
            <w:vMerge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</w:tcPr>
          <w:p w:rsidR="008D136C" w:rsidRPr="005C4BE9" w:rsidRDefault="008D136C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1204" w:type="dxa"/>
            <w:gridSpan w:val="4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Юный патриот</w:t>
            </w:r>
          </w:p>
        </w:tc>
        <w:tc>
          <w:tcPr>
            <w:tcW w:w="1204" w:type="dxa"/>
            <w:gridSpan w:val="6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04" w:type="dxa"/>
            <w:gridSpan w:val="3"/>
          </w:tcPr>
          <w:p w:rsidR="008D136C" w:rsidRPr="005C4BE9" w:rsidRDefault="008D136C" w:rsidP="00C96CC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Сулейманова И.А.</w:t>
            </w:r>
          </w:p>
        </w:tc>
      </w:tr>
      <w:tr w:rsidR="006A29BF" w:rsidRPr="005C4BE9" w:rsidTr="006A29BF">
        <w:tc>
          <w:tcPr>
            <w:tcW w:w="1511" w:type="dxa"/>
            <w:vMerge w:val="restart"/>
          </w:tcPr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  <w:p w:rsidR="00AD08D8" w:rsidRPr="005C4BE9" w:rsidRDefault="00AD08D8" w:rsidP="00AD08D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074" w:type="dxa"/>
            <w:vMerge w:val="restart"/>
          </w:tcPr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образовательная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программа среднего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общего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образования;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углубленного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и/или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профильного,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и/или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расширенного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изучения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учебных</w:t>
            </w:r>
            <w:proofErr w:type="gramEnd"/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предметов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соответствующей</w:t>
            </w:r>
          </w:p>
          <w:p w:rsidR="00AD08D8" w:rsidRPr="005C4BE9" w:rsidRDefault="00F11EEF" w:rsidP="00F11E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направленности в </w:t>
            </w:r>
            <w:r w:rsidR="00AD08D8" w:rsidRPr="005C4BE9">
              <w:rPr>
                <w:rFonts w:ascii="Times New Roman" w:hAnsi="Times New Roman" w:cs="Times New Roman"/>
                <w:sz w:val="28"/>
                <w:szCs w:val="28"/>
              </w:rPr>
              <w:t>10-11 классах</w:t>
            </w:r>
          </w:p>
        </w:tc>
        <w:tc>
          <w:tcPr>
            <w:tcW w:w="2493" w:type="dxa"/>
            <w:gridSpan w:val="7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УИП (предметы)</w:t>
            </w:r>
          </w:p>
        </w:tc>
        <w:tc>
          <w:tcPr>
            <w:tcW w:w="3527" w:type="dxa"/>
            <w:gridSpan w:val="12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gridSpan w:val="7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Профильные</w:t>
            </w:r>
          </w:p>
        </w:tc>
        <w:tc>
          <w:tcPr>
            <w:tcW w:w="3527" w:type="dxa"/>
            <w:gridSpan w:val="12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  <w:gridSpan w:val="7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Расширенные</w:t>
            </w:r>
          </w:p>
        </w:tc>
        <w:tc>
          <w:tcPr>
            <w:tcW w:w="3527" w:type="dxa"/>
            <w:gridSpan w:val="12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  <w:gridSpan w:val="4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32" w:type="dxa"/>
            <w:gridSpan w:val="10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Название курсов</w:t>
            </w:r>
          </w:p>
        </w:tc>
        <w:tc>
          <w:tcPr>
            <w:tcW w:w="1369" w:type="dxa"/>
            <w:gridSpan w:val="5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  <w:gridSpan w:val="4"/>
          </w:tcPr>
          <w:p w:rsidR="00AD08D8" w:rsidRPr="005C4BE9" w:rsidRDefault="00F11EE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32" w:type="dxa"/>
            <w:gridSpan w:val="10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gridSpan w:val="5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BF" w:rsidRPr="005C4BE9" w:rsidTr="006A29BF">
        <w:tc>
          <w:tcPr>
            <w:tcW w:w="1511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  <w:gridSpan w:val="4"/>
          </w:tcPr>
          <w:p w:rsidR="00AD08D8" w:rsidRPr="005C4BE9" w:rsidRDefault="00F11EE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332" w:type="dxa"/>
            <w:gridSpan w:val="10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gridSpan w:val="5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BF" w:rsidRPr="005C4BE9" w:rsidTr="006A29BF">
        <w:tc>
          <w:tcPr>
            <w:tcW w:w="1511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9" w:type="dxa"/>
            <w:gridSpan w:val="4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2" w:type="dxa"/>
            <w:gridSpan w:val="10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9" w:type="dxa"/>
            <w:gridSpan w:val="5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D8" w:rsidRPr="005C4BE9" w:rsidTr="006A29BF">
        <w:tc>
          <w:tcPr>
            <w:tcW w:w="9605" w:type="dxa"/>
            <w:gridSpan w:val="21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2. Виды классов/структура контингента</w:t>
            </w:r>
          </w:p>
        </w:tc>
      </w:tr>
      <w:tr w:rsidR="006A29BF" w:rsidRPr="005C4BE9" w:rsidTr="006A29BF">
        <w:tc>
          <w:tcPr>
            <w:tcW w:w="1511" w:type="dxa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gridSpan w:val="3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  <w:tc>
          <w:tcPr>
            <w:tcW w:w="5331" w:type="dxa"/>
            <w:gridSpan w:val="17"/>
          </w:tcPr>
          <w:p w:rsidR="00AD08D8" w:rsidRPr="005C4BE9" w:rsidRDefault="00AD08D8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Показатели ОУ</w:t>
            </w:r>
          </w:p>
        </w:tc>
      </w:tr>
      <w:tr w:rsidR="006A29BF" w:rsidRPr="005C4BE9" w:rsidTr="006A29BF">
        <w:tc>
          <w:tcPr>
            <w:tcW w:w="1511" w:type="dxa"/>
          </w:tcPr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Начальная</w:t>
            </w:r>
          </w:p>
          <w:p w:rsidR="00AD08D8" w:rsidRPr="005C4BE9" w:rsidRDefault="00AD08D8" w:rsidP="00AD08D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763" w:type="dxa"/>
            <w:gridSpan w:val="3"/>
          </w:tcPr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Все виды ОУ.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классы, реализующие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образовательные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общего образования базового</w:t>
            </w:r>
          </w:p>
          <w:p w:rsidR="00AD08D8" w:rsidRPr="005C4BE9" w:rsidRDefault="00AD08D8" w:rsidP="00AD08D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уровня.</w:t>
            </w:r>
          </w:p>
        </w:tc>
        <w:tc>
          <w:tcPr>
            <w:tcW w:w="5331" w:type="dxa"/>
            <w:gridSpan w:val="17"/>
          </w:tcPr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 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>классы - 2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>классы - 2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>классы - 2</w:t>
            </w:r>
          </w:p>
          <w:p w:rsidR="00AD08D8" w:rsidRPr="005C4BE9" w:rsidRDefault="00AD08D8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="00DB0A25" w:rsidRPr="005C4BE9">
              <w:rPr>
                <w:rFonts w:ascii="Times New Roman" w:hAnsi="Times New Roman" w:cs="Times New Roman"/>
                <w:sz w:val="28"/>
                <w:szCs w:val="28"/>
              </w:rPr>
              <w:t>классы - 2</w:t>
            </w:r>
          </w:p>
          <w:p w:rsidR="00AD08D8" w:rsidRPr="005C4BE9" w:rsidRDefault="00DB0A25" w:rsidP="00AD08D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ВСЕГО - 8</w:t>
            </w:r>
            <w:r w:rsidR="00AD08D8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(общеобразовательные классы)</w:t>
            </w:r>
          </w:p>
        </w:tc>
      </w:tr>
      <w:tr w:rsidR="006A29BF" w:rsidRPr="005C4BE9" w:rsidTr="006A29BF">
        <w:tc>
          <w:tcPr>
            <w:tcW w:w="1511" w:type="dxa"/>
            <w:vMerge w:val="restart"/>
          </w:tcPr>
          <w:p w:rsidR="006A29BF" w:rsidRPr="005C4BE9" w:rsidRDefault="006A29BF" w:rsidP="00AD08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</w:t>
            </w:r>
          </w:p>
          <w:p w:rsidR="006A29BF" w:rsidRPr="005C4BE9" w:rsidRDefault="006A29BF" w:rsidP="00AD08D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763" w:type="dxa"/>
            <w:gridSpan w:val="3"/>
            <w:vMerge w:val="restart"/>
          </w:tcPr>
          <w:p w:rsidR="006A29BF" w:rsidRPr="005C4BE9" w:rsidRDefault="006A29BF" w:rsidP="00AD08D8">
            <w:pPr>
              <w:pStyle w:val="a4"/>
              <w:tabs>
                <w:tab w:val="left" w:pos="330"/>
              </w:tabs>
              <w:ind w:lef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СОШ. Общеобразовательные</w:t>
            </w:r>
          </w:p>
          <w:p w:rsidR="006A29BF" w:rsidRPr="005C4BE9" w:rsidRDefault="006A29BF" w:rsidP="00AD08D8">
            <w:pPr>
              <w:pStyle w:val="a4"/>
              <w:tabs>
                <w:tab w:val="left" w:pos="330"/>
              </w:tabs>
              <w:ind w:lef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классы, реализующие</w:t>
            </w:r>
          </w:p>
          <w:p w:rsidR="006A29BF" w:rsidRPr="005C4BE9" w:rsidRDefault="006A29BF" w:rsidP="00AD08D8">
            <w:pPr>
              <w:pStyle w:val="a4"/>
              <w:tabs>
                <w:tab w:val="left" w:pos="330"/>
              </w:tabs>
              <w:ind w:lef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образовательные программы общего образования</w:t>
            </w:r>
          </w:p>
          <w:p w:rsidR="006A29BF" w:rsidRPr="005C4BE9" w:rsidRDefault="006A29BF" w:rsidP="00AD08D8">
            <w:pPr>
              <w:pStyle w:val="a4"/>
              <w:tabs>
                <w:tab w:val="left" w:pos="330"/>
              </w:tabs>
              <w:ind w:left="4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базового уровня.</w:t>
            </w:r>
          </w:p>
        </w:tc>
        <w:tc>
          <w:tcPr>
            <w:tcW w:w="1040" w:type="dxa"/>
            <w:gridSpan w:val="3"/>
          </w:tcPr>
          <w:p w:rsidR="006A29BF" w:rsidRPr="005C4BE9" w:rsidRDefault="006A29BF" w:rsidP="00AD08D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02" w:type="dxa"/>
            <w:gridSpan w:val="4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17" w:type="dxa"/>
            <w:gridSpan w:val="2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09" w:type="dxa"/>
            <w:gridSpan w:val="6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63" w:type="dxa"/>
            <w:gridSpan w:val="2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gridSpan w:val="3"/>
            <w:vMerge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0" w:type="dxa"/>
            <w:gridSpan w:val="3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0" w:type="dxa"/>
            <w:gridSpan w:val="3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2" w:type="dxa"/>
            <w:gridSpan w:val="4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6" w:type="dxa"/>
            <w:gridSpan w:val="5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3" w:type="dxa"/>
            <w:gridSpan w:val="2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A29BF" w:rsidRPr="005C4BE9" w:rsidTr="006A29BF">
        <w:tc>
          <w:tcPr>
            <w:tcW w:w="1511" w:type="dxa"/>
            <w:vMerge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3" w:type="dxa"/>
            <w:gridSpan w:val="3"/>
          </w:tcPr>
          <w:p w:rsidR="006A29BF" w:rsidRPr="005C4BE9" w:rsidRDefault="006A29BF" w:rsidP="006A29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СОШ с УИОП. Не менее</w:t>
            </w:r>
          </w:p>
          <w:p w:rsidR="006A29BF" w:rsidRPr="005C4BE9" w:rsidRDefault="006A29BF" w:rsidP="006A29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одного класса в параллелях 8х</w:t>
            </w:r>
          </w:p>
          <w:p w:rsidR="006A29BF" w:rsidRPr="005C4BE9" w:rsidRDefault="006A29BF" w:rsidP="006A29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и 9-х классов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6A29BF" w:rsidRPr="005C4BE9" w:rsidRDefault="006A29BF" w:rsidP="006A29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углубленным изучением</w:t>
            </w:r>
          </w:p>
          <w:p w:rsidR="006A29BF" w:rsidRPr="005C4BE9" w:rsidRDefault="006A29B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отдельных предметов. Кол-во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040" w:type="dxa"/>
            <w:gridSpan w:val="3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02" w:type="dxa"/>
            <w:gridSpan w:val="4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58" w:type="dxa"/>
            <w:gridSpan w:val="4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32" w:type="dxa"/>
            <w:gridSpan w:val="5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99" w:type="dxa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A29BF" w:rsidRPr="005C4BE9" w:rsidTr="006A29BF">
        <w:tc>
          <w:tcPr>
            <w:tcW w:w="1511" w:type="dxa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Старшая школа</w:t>
            </w:r>
          </w:p>
        </w:tc>
        <w:tc>
          <w:tcPr>
            <w:tcW w:w="2742" w:type="dxa"/>
            <w:gridSpan w:val="2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СОШ. Основная</w:t>
            </w:r>
          </w:p>
          <w:p w:rsidR="006A29BF" w:rsidRPr="005C4BE9" w:rsidRDefault="006A29BF" w:rsidP="006A29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образовательная программа</w:t>
            </w:r>
          </w:p>
          <w:p w:rsidR="006A29BF" w:rsidRPr="005C4BE9" w:rsidRDefault="006A29BF" w:rsidP="006A29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третьей ступени общего</w:t>
            </w:r>
          </w:p>
          <w:p w:rsidR="006A29BF" w:rsidRPr="005C4BE9" w:rsidRDefault="006A29B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образования.</w:t>
            </w:r>
          </w:p>
        </w:tc>
        <w:tc>
          <w:tcPr>
            <w:tcW w:w="3221" w:type="dxa"/>
            <w:gridSpan w:val="12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10 класс</w:t>
            </w:r>
          </w:p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31" w:type="dxa"/>
            <w:gridSpan w:val="6"/>
          </w:tcPr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</w:p>
          <w:p w:rsidR="006A29BF" w:rsidRPr="005C4BE9" w:rsidRDefault="006A29BF" w:rsidP="00066228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 xml:space="preserve">Вывод по разделу: 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ФГКОУ </w:t>
      </w:r>
      <w:r w:rsidRPr="005C4BE9">
        <w:rPr>
          <w:rFonts w:ascii="Times New Roman" w:hAnsi="Times New Roman" w:cs="Times New Roman"/>
          <w:sz w:val="28"/>
          <w:szCs w:val="28"/>
        </w:rPr>
        <w:t>«</w:t>
      </w:r>
      <w:r w:rsidR="00DB0A25" w:rsidRPr="005C4BE9">
        <w:rPr>
          <w:rFonts w:ascii="Times New Roman" w:hAnsi="Times New Roman" w:cs="Times New Roman"/>
          <w:sz w:val="28"/>
          <w:szCs w:val="28"/>
        </w:rPr>
        <w:t>Средняя общеобразовательная школа №11</w:t>
      </w:r>
      <w:r w:rsidRPr="005C4BE9">
        <w:rPr>
          <w:rFonts w:ascii="Times New Roman" w:hAnsi="Times New Roman" w:cs="Times New Roman"/>
          <w:sz w:val="28"/>
          <w:szCs w:val="28"/>
        </w:rPr>
        <w:t>» осуществляет образовательный процесс в</w:t>
      </w:r>
      <w:r w:rsidR="005C4BE9">
        <w:rPr>
          <w:rFonts w:ascii="Times New Roman" w:hAnsi="Times New Roman" w:cs="Times New Roman"/>
          <w:sz w:val="28"/>
          <w:szCs w:val="28"/>
        </w:rPr>
        <w:t xml:space="preserve"> </w:t>
      </w:r>
      <w:r w:rsidRPr="005C4BE9">
        <w:rPr>
          <w:rFonts w:ascii="Times New Roman" w:hAnsi="Times New Roman" w:cs="Times New Roman"/>
          <w:sz w:val="28"/>
          <w:szCs w:val="28"/>
        </w:rPr>
        <w:t>соответствии с уровнями образовательных программ трех уровней общего образования.</w:t>
      </w:r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В 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ФГКОУ «Средняя общеобразовательная школа №11» </w:t>
      </w:r>
      <w:r w:rsidRPr="005C4BE9">
        <w:rPr>
          <w:rFonts w:ascii="Times New Roman" w:hAnsi="Times New Roman" w:cs="Times New Roman"/>
          <w:sz w:val="28"/>
          <w:szCs w:val="28"/>
        </w:rPr>
        <w:t>в полном объеме реализ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уются следующие образовательные </w:t>
      </w:r>
      <w:r w:rsidRPr="005C4BE9">
        <w:rPr>
          <w:rFonts w:ascii="Times New Roman" w:hAnsi="Times New Roman" w:cs="Times New Roman"/>
          <w:sz w:val="28"/>
          <w:szCs w:val="28"/>
        </w:rPr>
        <w:t>программы: образовательная программа начального общего обра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зования, соответствующая ФГОС </w:t>
      </w:r>
      <w:r w:rsidRPr="005C4BE9">
        <w:rPr>
          <w:rFonts w:ascii="Times New Roman" w:hAnsi="Times New Roman" w:cs="Times New Roman"/>
          <w:sz w:val="28"/>
          <w:szCs w:val="28"/>
        </w:rPr>
        <w:t>НОО д</w:t>
      </w:r>
      <w:r w:rsidR="00DB0A25" w:rsidRPr="005C4BE9">
        <w:rPr>
          <w:rFonts w:ascii="Times New Roman" w:hAnsi="Times New Roman" w:cs="Times New Roman"/>
          <w:sz w:val="28"/>
          <w:szCs w:val="28"/>
        </w:rPr>
        <w:t>ля 1-4 классов, ФГОС ООО для 5-7</w:t>
      </w:r>
      <w:r w:rsidRPr="005C4BE9">
        <w:rPr>
          <w:rFonts w:ascii="Times New Roman" w:hAnsi="Times New Roman" w:cs="Times New Roman"/>
          <w:sz w:val="28"/>
          <w:szCs w:val="28"/>
        </w:rPr>
        <w:t xml:space="preserve"> классов; образовательн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ая программа основного общего и </w:t>
      </w:r>
      <w:proofErr w:type="gramStart"/>
      <w:r w:rsidRPr="005C4BE9">
        <w:rPr>
          <w:rFonts w:ascii="Times New Roman" w:hAnsi="Times New Roman" w:cs="Times New Roman"/>
          <w:sz w:val="28"/>
          <w:szCs w:val="28"/>
        </w:rPr>
        <w:t>среднею</w:t>
      </w:r>
      <w:proofErr w:type="gramEnd"/>
      <w:r w:rsidRPr="005C4BE9">
        <w:rPr>
          <w:rFonts w:ascii="Times New Roman" w:hAnsi="Times New Roman" w:cs="Times New Roman"/>
          <w:sz w:val="28"/>
          <w:szCs w:val="28"/>
        </w:rPr>
        <w:t xml:space="preserve"> (полного) общего образования, соответствую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щая ГОС 2004г. для обучающихся 8-11 </w:t>
      </w:r>
      <w:r w:rsidRPr="005C4BE9">
        <w:rPr>
          <w:rFonts w:ascii="Times New Roman" w:hAnsi="Times New Roman" w:cs="Times New Roman"/>
          <w:sz w:val="28"/>
          <w:szCs w:val="28"/>
        </w:rPr>
        <w:t>классов.</w:t>
      </w:r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Увеличены часы на русский язык, т.к. русский язык является осно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вой для успешного изучения всех </w:t>
      </w:r>
      <w:r w:rsidRPr="005C4BE9">
        <w:rPr>
          <w:rFonts w:ascii="Times New Roman" w:hAnsi="Times New Roman" w:cs="Times New Roman"/>
          <w:sz w:val="28"/>
          <w:szCs w:val="28"/>
        </w:rPr>
        <w:t>учебных предметов, дополнительные часы позволяют более дета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льно рассмотреть сложные случаи </w:t>
      </w:r>
      <w:r w:rsidRPr="005C4BE9">
        <w:rPr>
          <w:rFonts w:ascii="Times New Roman" w:hAnsi="Times New Roman" w:cs="Times New Roman"/>
          <w:sz w:val="28"/>
          <w:szCs w:val="28"/>
        </w:rPr>
        <w:t>написаний, уделить внимание таким разделам к</w:t>
      </w:r>
      <w:r w:rsidR="00DB0A25" w:rsidRPr="005C4BE9">
        <w:rPr>
          <w:rFonts w:ascii="Times New Roman" w:hAnsi="Times New Roman" w:cs="Times New Roman"/>
          <w:sz w:val="28"/>
          <w:szCs w:val="28"/>
        </w:rPr>
        <w:t xml:space="preserve">ак «Орфография », «Пунктуация». </w:t>
      </w:r>
      <w:r w:rsidRPr="005C4BE9">
        <w:rPr>
          <w:rFonts w:ascii="Times New Roman" w:hAnsi="Times New Roman" w:cs="Times New Roman"/>
          <w:sz w:val="28"/>
          <w:szCs w:val="28"/>
        </w:rPr>
        <w:t>Учебный план школы отвечает целям и задачам образовательной программы.</w:t>
      </w:r>
    </w:p>
    <w:p w:rsidR="00066228" w:rsidRPr="005C4BE9" w:rsidRDefault="006A29BF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lastRenderedPageBreak/>
        <w:t>Неотъемлемой частью обучения в школе является внеурочная деятельность.</w:t>
      </w:r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Проблемы и противоречия:</w:t>
      </w:r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Существуют отличия </w:t>
      </w:r>
      <w:proofErr w:type="gramStart"/>
      <w:r w:rsidRPr="005C4BE9">
        <w:rPr>
          <w:rFonts w:ascii="Times New Roman" w:hAnsi="Times New Roman" w:cs="Times New Roman"/>
          <w:sz w:val="28"/>
          <w:szCs w:val="28"/>
        </w:rPr>
        <w:t>концептуальных</w:t>
      </w:r>
      <w:proofErr w:type="gramEnd"/>
      <w:r w:rsidRPr="005C4BE9">
        <w:rPr>
          <w:rFonts w:ascii="Times New Roman" w:hAnsi="Times New Roman" w:cs="Times New Roman"/>
          <w:sz w:val="28"/>
          <w:szCs w:val="28"/>
        </w:rPr>
        <w:t xml:space="preserve"> и методологических ФГОС И ФКГОС.</w:t>
      </w:r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Пути решения:</w:t>
      </w:r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C4BE9">
        <w:rPr>
          <w:rFonts w:ascii="Times New Roman" w:hAnsi="Times New Roman" w:cs="Times New Roman"/>
          <w:sz w:val="28"/>
          <w:szCs w:val="28"/>
        </w:rPr>
        <w:t>Выработать стратегию, способствующую макс</w:t>
      </w:r>
      <w:r w:rsidR="005C4BE9">
        <w:rPr>
          <w:rFonts w:ascii="Times New Roman" w:hAnsi="Times New Roman" w:cs="Times New Roman"/>
          <w:sz w:val="28"/>
          <w:szCs w:val="28"/>
        </w:rPr>
        <w:t xml:space="preserve">имальному развитию способностей </w:t>
      </w:r>
      <w:r w:rsidRPr="005C4BE9">
        <w:rPr>
          <w:rFonts w:ascii="Times New Roman" w:hAnsi="Times New Roman" w:cs="Times New Roman"/>
          <w:sz w:val="28"/>
          <w:szCs w:val="28"/>
        </w:rPr>
        <w:t>школьников на основе разработки содержания и лично</w:t>
      </w:r>
      <w:r w:rsidR="005C4BE9">
        <w:rPr>
          <w:rFonts w:ascii="Times New Roman" w:hAnsi="Times New Roman" w:cs="Times New Roman"/>
          <w:sz w:val="28"/>
          <w:szCs w:val="28"/>
        </w:rPr>
        <w:t xml:space="preserve">стно-ориентированных технологий </w:t>
      </w:r>
      <w:r w:rsidRPr="005C4BE9">
        <w:rPr>
          <w:rFonts w:ascii="Times New Roman" w:hAnsi="Times New Roman" w:cs="Times New Roman"/>
          <w:sz w:val="28"/>
          <w:szCs w:val="28"/>
        </w:rPr>
        <w:t>образования, определяющих пути и способы достиж</w:t>
      </w:r>
      <w:r w:rsidR="005C4BE9">
        <w:rPr>
          <w:rFonts w:ascii="Times New Roman" w:hAnsi="Times New Roman" w:cs="Times New Roman"/>
          <w:sz w:val="28"/>
          <w:szCs w:val="28"/>
        </w:rPr>
        <w:t xml:space="preserve">ения социально-желаемого уровня </w:t>
      </w:r>
      <w:r w:rsidRPr="005C4BE9">
        <w:rPr>
          <w:rFonts w:ascii="Times New Roman" w:hAnsi="Times New Roman" w:cs="Times New Roman"/>
          <w:sz w:val="28"/>
          <w:szCs w:val="28"/>
        </w:rPr>
        <w:t>личностного и познавательного развития обуч</w:t>
      </w:r>
      <w:r w:rsidR="005C4BE9">
        <w:rPr>
          <w:rFonts w:ascii="Times New Roman" w:hAnsi="Times New Roman" w:cs="Times New Roman"/>
          <w:sz w:val="28"/>
          <w:szCs w:val="28"/>
        </w:rPr>
        <w:t xml:space="preserve">ающихся, формирующих активность </w:t>
      </w:r>
      <w:r w:rsidRPr="005C4BE9">
        <w:rPr>
          <w:rFonts w:ascii="Times New Roman" w:hAnsi="Times New Roman" w:cs="Times New Roman"/>
          <w:sz w:val="28"/>
          <w:szCs w:val="28"/>
        </w:rPr>
        <w:t>личности в учебном процессе, побуждающих к сам</w:t>
      </w:r>
      <w:r w:rsidR="005C4BE9">
        <w:rPr>
          <w:rFonts w:ascii="Times New Roman" w:hAnsi="Times New Roman" w:cs="Times New Roman"/>
          <w:sz w:val="28"/>
          <w:szCs w:val="28"/>
        </w:rPr>
        <w:t xml:space="preserve">остоятельному интеллектуальному </w:t>
      </w:r>
      <w:r w:rsidRPr="005C4BE9">
        <w:rPr>
          <w:rFonts w:ascii="Times New Roman" w:hAnsi="Times New Roman" w:cs="Times New Roman"/>
          <w:sz w:val="28"/>
          <w:szCs w:val="28"/>
        </w:rPr>
        <w:t>труду, к осознанному самостоятельному выбору содержания обучения.</w:t>
      </w:r>
      <w:proofErr w:type="gramEnd"/>
    </w:p>
    <w:p w:rsidR="006A29BF" w:rsidRPr="005C4BE9" w:rsidRDefault="006A29BF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РАЗДЕЛ 3. КАЧЕСТВО ПОДГОТОВКИ ВЫПУСКНИКОВ</w:t>
      </w:r>
    </w:p>
    <w:p w:rsidR="006A29BF" w:rsidRPr="005C4BE9" w:rsidRDefault="006A29BF" w:rsidP="005C4BE9">
      <w:pPr>
        <w:pStyle w:val="a4"/>
        <w:numPr>
          <w:ilvl w:val="0"/>
          <w:numId w:val="3"/>
        </w:num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Положительные результаты итоговой аттестации в течение трех последних лет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2693"/>
        <w:gridCol w:w="2324"/>
        <w:gridCol w:w="2036"/>
      </w:tblGrid>
      <w:tr w:rsidR="006A29BF" w:rsidRPr="00A917EF" w:rsidTr="00A917EF">
        <w:tc>
          <w:tcPr>
            <w:tcW w:w="2410" w:type="dxa"/>
          </w:tcPr>
          <w:p w:rsidR="006A29BF" w:rsidRPr="00A917EF" w:rsidRDefault="006A29B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A29B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г., % выпускников</w:t>
            </w:r>
          </w:p>
        </w:tc>
        <w:tc>
          <w:tcPr>
            <w:tcW w:w="2324" w:type="dxa"/>
          </w:tcPr>
          <w:p w:rsidR="006A29B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г. % выпускников</w:t>
            </w:r>
          </w:p>
        </w:tc>
        <w:tc>
          <w:tcPr>
            <w:tcW w:w="2036" w:type="dxa"/>
          </w:tcPr>
          <w:p w:rsidR="006A29B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 % выпускников</w:t>
            </w:r>
          </w:p>
        </w:tc>
      </w:tr>
      <w:tr w:rsidR="006A29BF" w:rsidRPr="00A917EF" w:rsidTr="00A917EF">
        <w:tc>
          <w:tcPr>
            <w:tcW w:w="2410" w:type="dxa"/>
          </w:tcPr>
          <w:p w:rsidR="006A29B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693" w:type="dxa"/>
          </w:tcPr>
          <w:p w:rsidR="006A29BF" w:rsidRPr="00A917EF" w:rsidRDefault="006A29B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4" w:type="dxa"/>
          </w:tcPr>
          <w:p w:rsidR="006A29BF" w:rsidRPr="00A917EF" w:rsidRDefault="006A29B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6A29BF" w:rsidRPr="00A917EF" w:rsidRDefault="006A29B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BF" w:rsidRPr="00A917EF" w:rsidTr="00A917EF">
        <w:tc>
          <w:tcPr>
            <w:tcW w:w="2410" w:type="dxa"/>
          </w:tcPr>
          <w:p w:rsidR="006A29B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693" w:type="dxa"/>
          </w:tcPr>
          <w:p w:rsidR="006A29B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324" w:type="dxa"/>
          </w:tcPr>
          <w:p w:rsidR="006A29B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036" w:type="dxa"/>
          </w:tcPr>
          <w:p w:rsidR="006A29B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6A29BF" w:rsidRPr="00A917EF" w:rsidTr="00A917EF">
        <w:tc>
          <w:tcPr>
            <w:tcW w:w="2410" w:type="dxa"/>
          </w:tcPr>
          <w:p w:rsidR="006A29B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 xml:space="preserve">  уровень</w:t>
            </w:r>
          </w:p>
        </w:tc>
        <w:tc>
          <w:tcPr>
            <w:tcW w:w="2693" w:type="dxa"/>
          </w:tcPr>
          <w:p w:rsidR="006A29B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324" w:type="dxa"/>
          </w:tcPr>
          <w:p w:rsidR="006A29B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036" w:type="dxa"/>
          </w:tcPr>
          <w:p w:rsidR="006A29B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917EF" w:rsidRPr="00A917EF" w:rsidTr="00A917EF">
        <w:tc>
          <w:tcPr>
            <w:tcW w:w="2410" w:type="dxa"/>
          </w:tcPr>
          <w:p w:rsidR="00A917EF" w:rsidRPr="00A917EF" w:rsidRDefault="00A917EF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>В целом по ОУ</w:t>
            </w:r>
          </w:p>
        </w:tc>
        <w:tc>
          <w:tcPr>
            <w:tcW w:w="2693" w:type="dxa"/>
          </w:tcPr>
          <w:p w:rsidR="00A917E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324" w:type="dxa"/>
          </w:tcPr>
          <w:p w:rsidR="00A917E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036" w:type="dxa"/>
          </w:tcPr>
          <w:p w:rsidR="00A917EF" w:rsidRPr="00A917EF" w:rsidRDefault="00B43084" w:rsidP="006A29B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</w:tbl>
    <w:p w:rsidR="006A29BF" w:rsidRPr="005C4BE9" w:rsidRDefault="00A917EF" w:rsidP="001D077E">
      <w:pPr>
        <w:pStyle w:val="a4"/>
        <w:numPr>
          <w:ilvl w:val="0"/>
          <w:numId w:val="3"/>
        </w:numPr>
        <w:tabs>
          <w:tab w:val="left" w:pos="709"/>
        </w:tabs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Доля учащихся, закончивших образовательные уровни на «4» и «5»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2981"/>
        <w:gridCol w:w="2036"/>
        <w:gridCol w:w="2036"/>
      </w:tblGrid>
      <w:tr w:rsidR="00A917EF" w:rsidTr="00DD374E">
        <w:tc>
          <w:tcPr>
            <w:tcW w:w="2410" w:type="dxa"/>
            <w:vMerge w:val="restart"/>
          </w:tcPr>
          <w:p w:rsidR="00A917EF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Уровни образования</w:t>
            </w:r>
          </w:p>
        </w:tc>
        <w:tc>
          <w:tcPr>
            <w:tcW w:w="7053" w:type="dxa"/>
            <w:gridSpan w:val="3"/>
          </w:tcPr>
          <w:p w:rsidR="00A917EF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Общеобразовательные классы</w:t>
            </w:r>
          </w:p>
        </w:tc>
      </w:tr>
      <w:tr w:rsidR="00A917EF" w:rsidTr="00A917EF">
        <w:tc>
          <w:tcPr>
            <w:tcW w:w="2410" w:type="dxa"/>
            <w:vMerge/>
          </w:tcPr>
          <w:p w:rsidR="00A917EF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81" w:type="dxa"/>
          </w:tcPr>
          <w:p w:rsidR="00A917EF" w:rsidRP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 г., % выпускников</w:t>
            </w:r>
          </w:p>
        </w:tc>
        <w:tc>
          <w:tcPr>
            <w:tcW w:w="2036" w:type="dxa"/>
          </w:tcPr>
          <w:p w:rsidR="00A917EF" w:rsidRP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г. % выпускников</w:t>
            </w:r>
          </w:p>
        </w:tc>
        <w:tc>
          <w:tcPr>
            <w:tcW w:w="2036" w:type="dxa"/>
          </w:tcPr>
          <w:p w:rsidR="00A917EF" w:rsidRP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г. % выпускников</w:t>
            </w:r>
          </w:p>
        </w:tc>
      </w:tr>
      <w:tr w:rsidR="00A917EF" w:rsidTr="00A917EF">
        <w:tc>
          <w:tcPr>
            <w:tcW w:w="2410" w:type="dxa"/>
          </w:tcPr>
          <w:p w:rsidR="00A917EF" w:rsidRP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981" w:type="dxa"/>
          </w:tcPr>
          <w:p w:rsidR="00A917EF" w:rsidRDefault="001921A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</w:p>
        </w:tc>
      </w:tr>
      <w:tr w:rsidR="00A917EF" w:rsidTr="00A917EF">
        <w:tc>
          <w:tcPr>
            <w:tcW w:w="2410" w:type="dxa"/>
          </w:tcPr>
          <w:p w:rsidR="00A917EF" w:rsidRP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 xml:space="preserve"> уровень</w:t>
            </w:r>
          </w:p>
        </w:tc>
        <w:tc>
          <w:tcPr>
            <w:tcW w:w="2981" w:type="dxa"/>
          </w:tcPr>
          <w:p w:rsidR="00A917EF" w:rsidRDefault="001921A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A917EF" w:rsidTr="00A917EF">
        <w:tc>
          <w:tcPr>
            <w:tcW w:w="2410" w:type="dxa"/>
          </w:tcPr>
          <w:p w:rsidR="00A917EF" w:rsidRP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 xml:space="preserve">  уровень</w:t>
            </w:r>
          </w:p>
        </w:tc>
        <w:tc>
          <w:tcPr>
            <w:tcW w:w="2981" w:type="dxa"/>
          </w:tcPr>
          <w:p w:rsidR="00A917EF" w:rsidRDefault="001921A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67</w:t>
            </w:r>
          </w:p>
        </w:tc>
      </w:tr>
      <w:tr w:rsidR="00A917EF" w:rsidTr="00A917EF">
        <w:tc>
          <w:tcPr>
            <w:tcW w:w="2410" w:type="dxa"/>
          </w:tcPr>
          <w:p w:rsidR="00A917EF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7EF">
              <w:rPr>
                <w:rFonts w:ascii="Times New Roman" w:hAnsi="Times New Roman" w:cs="Times New Roman"/>
                <w:sz w:val="28"/>
                <w:szCs w:val="28"/>
              </w:rPr>
              <w:t>В целом по ОУ</w:t>
            </w:r>
          </w:p>
        </w:tc>
        <w:tc>
          <w:tcPr>
            <w:tcW w:w="2981" w:type="dxa"/>
          </w:tcPr>
          <w:p w:rsidR="00A917EF" w:rsidRDefault="001921A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2036" w:type="dxa"/>
          </w:tcPr>
          <w:p w:rsidR="00A917EF" w:rsidRDefault="00FE7214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</w:tr>
    </w:tbl>
    <w:p w:rsidR="00A917EF" w:rsidRPr="005C4BE9" w:rsidRDefault="00A917EF" w:rsidP="00A917EF">
      <w:pPr>
        <w:pStyle w:val="a4"/>
        <w:numPr>
          <w:ilvl w:val="0"/>
          <w:numId w:val="3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Сведения об участии выпускников 9-х классов в государственной итоговой аттестации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303"/>
        <w:gridCol w:w="1337"/>
        <w:gridCol w:w="1383"/>
        <w:gridCol w:w="1337"/>
        <w:gridCol w:w="1383"/>
        <w:gridCol w:w="1337"/>
        <w:gridCol w:w="1383"/>
      </w:tblGrid>
      <w:tr w:rsidR="00A917EF" w:rsidRPr="005C4BE9" w:rsidTr="00DD374E">
        <w:tc>
          <w:tcPr>
            <w:tcW w:w="1657" w:type="dxa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</w:t>
            </w:r>
          </w:p>
        </w:tc>
        <w:tc>
          <w:tcPr>
            <w:tcW w:w="2602" w:type="dxa"/>
            <w:gridSpan w:val="2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2602" w:type="dxa"/>
            <w:gridSpan w:val="2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2602" w:type="dxa"/>
            <w:gridSpan w:val="2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  <w:tr w:rsidR="00A917EF" w:rsidRPr="005C4BE9" w:rsidTr="00A917EF">
        <w:tc>
          <w:tcPr>
            <w:tcW w:w="1657" w:type="dxa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9" w:type="dxa"/>
          </w:tcPr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323" w:type="dxa"/>
          </w:tcPr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справившихся</w:t>
            </w:r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A917E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их</w:t>
            </w:r>
            <w:proofErr w:type="gramEnd"/>
          </w:p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  <w:tc>
          <w:tcPr>
            <w:tcW w:w="1279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323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  <w:tc>
          <w:tcPr>
            <w:tcW w:w="1279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323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</w:tr>
      <w:tr w:rsidR="00A917EF" w:rsidRPr="005C4BE9" w:rsidTr="00A917EF">
        <w:tc>
          <w:tcPr>
            <w:tcW w:w="1657" w:type="dxa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Математика</w:t>
            </w:r>
          </w:p>
        </w:tc>
        <w:tc>
          <w:tcPr>
            <w:tcW w:w="1279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323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9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323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9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323" w:type="dxa"/>
          </w:tcPr>
          <w:p w:rsidR="00A917EF" w:rsidRPr="005C4BE9" w:rsidRDefault="00677E20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</w:p>
        </w:tc>
      </w:tr>
      <w:tr w:rsidR="00A917EF" w:rsidRPr="005C4BE9" w:rsidTr="00A917EF">
        <w:tc>
          <w:tcPr>
            <w:tcW w:w="1657" w:type="dxa"/>
          </w:tcPr>
          <w:p w:rsidR="00A917EF" w:rsidRPr="005C4BE9" w:rsidRDefault="00A917EF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279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323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9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323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9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323" w:type="dxa"/>
          </w:tcPr>
          <w:p w:rsidR="00A917EF" w:rsidRPr="005C4BE9" w:rsidRDefault="00EC17AE" w:rsidP="00A917EF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</w:tbl>
    <w:p w:rsidR="00A917EF" w:rsidRPr="005C4BE9" w:rsidRDefault="00A917EF" w:rsidP="00A917EF">
      <w:pPr>
        <w:pStyle w:val="a4"/>
        <w:numPr>
          <w:ilvl w:val="0"/>
          <w:numId w:val="3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Сведения об участии выпускников в ЕГЭ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603"/>
        <w:gridCol w:w="1288"/>
        <w:gridCol w:w="1332"/>
        <w:gridCol w:w="1288"/>
        <w:gridCol w:w="1332"/>
        <w:gridCol w:w="1288"/>
        <w:gridCol w:w="1332"/>
      </w:tblGrid>
      <w:tr w:rsidR="00A917EF" w:rsidRPr="005C4BE9" w:rsidTr="00DD374E">
        <w:tc>
          <w:tcPr>
            <w:tcW w:w="2029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</w:t>
            </w:r>
          </w:p>
        </w:tc>
        <w:tc>
          <w:tcPr>
            <w:tcW w:w="2478" w:type="dxa"/>
            <w:gridSpan w:val="2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2478" w:type="dxa"/>
            <w:gridSpan w:val="2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2478" w:type="dxa"/>
            <w:gridSpan w:val="2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  <w:tr w:rsidR="00A917EF" w:rsidRPr="005C4BE9" w:rsidTr="00A917EF">
        <w:tc>
          <w:tcPr>
            <w:tcW w:w="2029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18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260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  <w:tc>
          <w:tcPr>
            <w:tcW w:w="1218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260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  <w:tc>
          <w:tcPr>
            <w:tcW w:w="1218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260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</w:tr>
      <w:tr w:rsidR="00864F4A" w:rsidTr="00A917EF">
        <w:tc>
          <w:tcPr>
            <w:tcW w:w="2029" w:type="dxa"/>
          </w:tcPr>
          <w:p w:rsidR="00864F4A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</w:tc>
        <w:tc>
          <w:tcPr>
            <w:tcW w:w="1218" w:type="dxa"/>
          </w:tcPr>
          <w:p w:rsidR="00864F4A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60" w:type="dxa"/>
          </w:tcPr>
          <w:p w:rsidR="00864F4A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864F4A" w:rsidRDefault="00864F4A" w:rsidP="00EC17A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60" w:type="dxa"/>
          </w:tcPr>
          <w:p w:rsidR="00864F4A" w:rsidRDefault="00864F4A" w:rsidP="00EC17A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864F4A" w:rsidRDefault="00864F4A" w:rsidP="00B90ECD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60" w:type="dxa"/>
          </w:tcPr>
          <w:p w:rsidR="00864F4A" w:rsidRDefault="00864F4A" w:rsidP="00B90ECD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864F4A" w:rsidTr="00A917EF">
        <w:tc>
          <w:tcPr>
            <w:tcW w:w="2029" w:type="dxa"/>
          </w:tcPr>
          <w:p w:rsidR="00864F4A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218" w:type="dxa"/>
          </w:tcPr>
          <w:p w:rsidR="00864F4A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60" w:type="dxa"/>
          </w:tcPr>
          <w:p w:rsidR="00864F4A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864F4A" w:rsidRDefault="00864F4A" w:rsidP="00EC17A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60" w:type="dxa"/>
          </w:tcPr>
          <w:p w:rsidR="00864F4A" w:rsidRDefault="00864F4A" w:rsidP="00EC17A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864F4A" w:rsidRDefault="00864F4A" w:rsidP="00B90ECD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60" w:type="dxa"/>
          </w:tcPr>
          <w:p w:rsidR="00864F4A" w:rsidRDefault="00864F4A" w:rsidP="00B90ECD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A917EF" w:rsidTr="00A917EF">
        <w:tc>
          <w:tcPr>
            <w:tcW w:w="2029" w:type="dxa"/>
          </w:tcPr>
          <w:p w:rsid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260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A917EF" w:rsidTr="00A917EF">
        <w:tc>
          <w:tcPr>
            <w:tcW w:w="2029" w:type="dxa"/>
          </w:tcPr>
          <w:p w:rsid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Обществознание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67</w:t>
            </w:r>
          </w:p>
        </w:tc>
        <w:tc>
          <w:tcPr>
            <w:tcW w:w="1260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A917EF" w:rsidTr="00A917EF">
        <w:tc>
          <w:tcPr>
            <w:tcW w:w="2029" w:type="dxa"/>
          </w:tcPr>
          <w:p w:rsid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66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218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1260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</w:tr>
      <w:tr w:rsidR="00A917EF" w:rsidTr="00A917EF">
        <w:tc>
          <w:tcPr>
            <w:tcW w:w="2029" w:type="dxa"/>
          </w:tcPr>
          <w:p w:rsid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260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A917EF" w:rsidTr="00A917EF">
        <w:tc>
          <w:tcPr>
            <w:tcW w:w="2029" w:type="dxa"/>
          </w:tcPr>
          <w:p w:rsid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1260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A917EF" w:rsidTr="00A917EF">
        <w:tc>
          <w:tcPr>
            <w:tcW w:w="2029" w:type="dxa"/>
          </w:tcPr>
          <w:p w:rsidR="00A917EF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Информатика и ИКТ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60" w:type="dxa"/>
          </w:tcPr>
          <w:p w:rsidR="00A917EF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260" w:type="dxa"/>
          </w:tcPr>
          <w:p w:rsidR="00A917EF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EC17AE" w:rsidTr="00A917EF">
        <w:tc>
          <w:tcPr>
            <w:tcW w:w="2029" w:type="dxa"/>
          </w:tcPr>
          <w:p w:rsidR="00EC17AE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 (профильная)</w:t>
            </w:r>
          </w:p>
        </w:tc>
        <w:tc>
          <w:tcPr>
            <w:tcW w:w="1218" w:type="dxa"/>
          </w:tcPr>
          <w:p w:rsidR="00EC17AE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260" w:type="dxa"/>
          </w:tcPr>
          <w:p w:rsidR="00EC17AE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EC17AE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260" w:type="dxa"/>
          </w:tcPr>
          <w:p w:rsidR="00EC17AE" w:rsidRDefault="00EC17A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18" w:type="dxa"/>
          </w:tcPr>
          <w:p w:rsidR="00EC17AE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260" w:type="dxa"/>
          </w:tcPr>
          <w:p w:rsidR="00EC17AE" w:rsidRDefault="00864F4A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</w:tbl>
    <w:p w:rsidR="00A917EF" w:rsidRDefault="00A917EF" w:rsidP="00A917EF">
      <w:pPr>
        <w:pStyle w:val="a4"/>
        <w:numPr>
          <w:ilvl w:val="0"/>
          <w:numId w:val="3"/>
        </w:num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7EF">
        <w:rPr>
          <w:rFonts w:ascii="Times New Roman" w:hAnsi="Times New Roman" w:cs="Times New Roman"/>
          <w:b/>
          <w:sz w:val="28"/>
          <w:szCs w:val="28"/>
        </w:rPr>
        <w:t>Количество учащихся, закончивших образовательное учреждение с медалью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39"/>
        <w:gridCol w:w="1393"/>
        <w:gridCol w:w="1393"/>
        <w:gridCol w:w="1336"/>
        <w:gridCol w:w="1383"/>
        <w:gridCol w:w="1336"/>
        <w:gridCol w:w="1383"/>
      </w:tblGrid>
      <w:tr w:rsidR="00A917EF" w:rsidRPr="005C4BE9" w:rsidTr="00DD374E">
        <w:tc>
          <w:tcPr>
            <w:tcW w:w="1441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Медали</w:t>
            </w:r>
          </w:p>
        </w:tc>
        <w:tc>
          <w:tcPr>
            <w:tcW w:w="3248" w:type="dxa"/>
            <w:gridSpan w:val="2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2387" w:type="dxa"/>
            <w:gridSpan w:val="2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2387" w:type="dxa"/>
            <w:gridSpan w:val="2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  <w:tr w:rsidR="00A917EF" w:rsidRPr="005C4BE9" w:rsidTr="00A917EF">
        <w:tc>
          <w:tcPr>
            <w:tcW w:w="1441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выпускников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% выпускников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213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ГИА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1213" w:type="dxa"/>
          </w:tcPr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выпускников,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справив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шихся</w:t>
            </w:r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(% от</w:t>
            </w:r>
            <w:proofErr w:type="gramEnd"/>
          </w:p>
          <w:p w:rsidR="00A917EF" w:rsidRPr="005C4BE9" w:rsidRDefault="00A917EF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</w:p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участие)</w:t>
            </w:r>
          </w:p>
        </w:tc>
      </w:tr>
      <w:tr w:rsidR="00A917EF" w:rsidRPr="005C4BE9" w:rsidTr="00A917EF">
        <w:tc>
          <w:tcPr>
            <w:tcW w:w="1441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Золотая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3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3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A917EF" w:rsidRPr="005C4BE9" w:rsidTr="00A917EF">
        <w:tc>
          <w:tcPr>
            <w:tcW w:w="1441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Серебряная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3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3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A917EF" w:rsidRPr="005C4BE9" w:rsidTr="00A917EF">
        <w:tc>
          <w:tcPr>
            <w:tcW w:w="1441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2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3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74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3" w:type="dxa"/>
          </w:tcPr>
          <w:p w:rsidR="00A917EF" w:rsidRPr="005C4BE9" w:rsidRDefault="00A917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A917EF" w:rsidRPr="005C4BE9" w:rsidRDefault="00A917EF" w:rsidP="005C4BE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Количество учащихся образовательного учреждения занявших призовые (1-3) места на</w:t>
      </w:r>
      <w:r w:rsidR="005C4BE9">
        <w:rPr>
          <w:rFonts w:ascii="Times New Roman" w:hAnsi="Times New Roman" w:cs="Times New Roman"/>
          <w:sz w:val="28"/>
          <w:szCs w:val="28"/>
        </w:rPr>
        <w:t xml:space="preserve"> </w:t>
      </w:r>
      <w:r w:rsidRPr="005C4BE9">
        <w:rPr>
          <w:rFonts w:ascii="Times New Roman" w:hAnsi="Times New Roman" w:cs="Times New Roman"/>
          <w:sz w:val="28"/>
          <w:szCs w:val="28"/>
        </w:rPr>
        <w:t>городских и районных предметных олимпиадах (в течение трех последних лет)</w:t>
      </w:r>
    </w:p>
    <w:tbl>
      <w:tblPr>
        <w:tblStyle w:val="a3"/>
        <w:tblW w:w="0" w:type="auto"/>
        <w:tblInd w:w="1429" w:type="dxa"/>
        <w:tblLook w:val="04A0" w:firstRow="1" w:lastRow="0" w:firstColumn="1" w:lastColumn="0" w:noHBand="0" w:noVBand="1"/>
      </w:tblPr>
      <w:tblGrid>
        <w:gridCol w:w="2713"/>
        <w:gridCol w:w="2714"/>
        <w:gridCol w:w="2715"/>
      </w:tblGrid>
      <w:tr w:rsidR="00DD374E" w:rsidRPr="005C4BE9" w:rsidTr="00DD374E">
        <w:tc>
          <w:tcPr>
            <w:tcW w:w="2713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2714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2715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  <w:tr w:rsidR="00A917EF" w:rsidRPr="005C4BE9" w:rsidTr="00DD374E">
        <w:tc>
          <w:tcPr>
            <w:tcW w:w="2713" w:type="dxa"/>
          </w:tcPr>
          <w:p w:rsidR="00A917EF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714" w:type="dxa"/>
          </w:tcPr>
          <w:p w:rsidR="00A917EF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715" w:type="dxa"/>
          </w:tcPr>
          <w:p w:rsidR="00A917EF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A917EF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7. Количество уч-ся образовательного учреждения з</w:t>
      </w:r>
      <w:r w:rsidR="005C4BE9">
        <w:rPr>
          <w:rFonts w:ascii="Times New Roman" w:hAnsi="Times New Roman" w:cs="Times New Roman"/>
          <w:sz w:val="28"/>
          <w:szCs w:val="28"/>
        </w:rPr>
        <w:t xml:space="preserve">анявших призовые (1-3) места на </w:t>
      </w:r>
      <w:r w:rsidRPr="005C4BE9">
        <w:rPr>
          <w:rFonts w:ascii="Times New Roman" w:hAnsi="Times New Roman" w:cs="Times New Roman"/>
          <w:sz w:val="28"/>
          <w:szCs w:val="28"/>
        </w:rPr>
        <w:t>областных и Всероссийских предметных олимпиадах (в течение трех последних лет)</w:t>
      </w:r>
    </w:p>
    <w:tbl>
      <w:tblPr>
        <w:tblStyle w:val="a3"/>
        <w:tblW w:w="0" w:type="auto"/>
        <w:tblInd w:w="1429" w:type="dxa"/>
        <w:tblLook w:val="04A0" w:firstRow="1" w:lastRow="0" w:firstColumn="1" w:lastColumn="0" w:noHBand="0" w:noVBand="1"/>
      </w:tblPr>
      <w:tblGrid>
        <w:gridCol w:w="2713"/>
        <w:gridCol w:w="2714"/>
        <w:gridCol w:w="2715"/>
      </w:tblGrid>
      <w:tr w:rsidR="00DD374E" w:rsidRPr="005C4BE9" w:rsidTr="00DD374E">
        <w:tc>
          <w:tcPr>
            <w:tcW w:w="2713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2714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2715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</w:tr>
      <w:tr w:rsidR="00DD374E" w:rsidRPr="005C4BE9" w:rsidTr="00DD374E">
        <w:tc>
          <w:tcPr>
            <w:tcW w:w="2713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714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715" w:type="dxa"/>
          </w:tcPr>
          <w:p w:rsidR="00DD374E" w:rsidRPr="005C4BE9" w:rsidRDefault="00DD374E" w:rsidP="005C4BE9">
            <w:pPr>
              <w:pStyle w:val="a4"/>
              <w:tabs>
                <w:tab w:val="left" w:pos="709"/>
              </w:tabs>
              <w:ind w:left="0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5C4BE9">
        <w:rPr>
          <w:rFonts w:ascii="Times New Roman" w:hAnsi="Times New Roman" w:cs="Times New Roman"/>
          <w:sz w:val="28"/>
          <w:szCs w:val="28"/>
        </w:rPr>
        <w:t>Количество учащихся, ставших лауреатами, призерами различ</w:t>
      </w:r>
      <w:r w:rsidR="001921A4" w:rsidRPr="005C4BE9">
        <w:rPr>
          <w:rFonts w:ascii="Times New Roman" w:hAnsi="Times New Roman" w:cs="Times New Roman"/>
          <w:sz w:val="28"/>
          <w:szCs w:val="28"/>
        </w:rPr>
        <w:t xml:space="preserve">ных предметных конкурсных </w:t>
      </w:r>
      <w:r w:rsidRPr="005C4BE9">
        <w:rPr>
          <w:rFonts w:ascii="Times New Roman" w:hAnsi="Times New Roman" w:cs="Times New Roman"/>
          <w:sz w:val="28"/>
          <w:szCs w:val="28"/>
        </w:rPr>
        <w:t xml:space="preserve">форм (научно-практические конференции, турниры и т.д.) </w:t>
      </w:r>
      <w:r w:rsidR="001921A4" w:rsidRPr="005C4BE9">
        <w:rPr>
          <w:rFonts w:ascii="Times New Roman" w:hAnsi="Times New Roman" w:cs="Times New Roman"/>
          <w:sz w:val="28"/>
          <w:szCs w:val="28"/>
        </w:rPr>
        <w:t xml:space="preserve">за последние 3 года (областной, </w:t>
      </w:r>
      <w:r w:rsidRPr="005C4BE9">
        <w:rPr>
          <w:rFonts w:ascii="Times New Roman" w:hAnsi="Times New Roman" w:cs="Times New Roman"/>
          <w:sz w:val="28"/>
          <w:szCs w:val="28"/>
        </w:rPr>
        <w:t>федеральный уровень)</w:t>
      </w:r>
      <w:proofErr w:type="gramEnd"/>
    </w:p>
    <w:p w:rsidR="00DD374E" w:rsidRPr="005C4BE9" w:rsidRDefault="00DD374E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9">
        <w:rPr>
          <w:rFonts w:ascii="Times New Roman" w:hAnsi="Times New Roman" w:cs="Times New Roman"/>
          <w:b/>
          <w:sz w:val="28"/>
          <w:szCs w:val="28"/>
        </w:rPr>
        <w:t>2015-2016 год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83"/>
        <w:gridCol w:w="3547"/>
        <w:gridCol w:w="1689"/>
        <w:gridCol w:w="1624"/>
        <w:gridCol w:w="1620"/>
      </w:tblGrid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547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конкурса</w:t>
            </w: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Награда</w:t>
            </w:r>
          </w:p>
        </w:tc>
      </w:tr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7" w:type="dxa"/>
          </w:tcPr>
          <w:p w:rsidR="00DD374E" w:rsidRDefault="00F11E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374E" w:rsidTr="00DD374E">
        <w:tc>
          <w:tcPr>
            <w:tcW w:w="983" w:type="dxa"/>
          </w:tcPr>
          <w:p w:rsidR="00DD374E" w:rsidRDefault="00DA73F0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547" w:type="dxa"/>
          </w:tcPr>
          <w:p w:rsidR="00DD374E" w:rsidRPr="00DA73F0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D374E" w:rsidRDefault="00DD374E" w:rsidP="00DD374E">
      <w:pPr>
        <w:pStyle w:val="a4"/>
        <w:tabs>
          <w:tab w:val="left" w:pos="709"/>
        </w:tabs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2016-2017 год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83"/>
        <w:gridCol w:w="3547"/>
        <w:gridCol w:w="1689"/>
        <w:gridCol w:w="1624"/>
        <w:gridCol w:w="1620"/>
      </w:tblGrid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547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конкурса</w:t>
            </w: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Награда</w:t>
            </w:r>
          </w:p>
        </w:tc>
      </w:tr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7" w:type="dxa"/>
          </w:tcPr>
          <w:p w:rsidR="00DD374E" w:rsidRDefault="00F11E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D374E" w:rsidRDefault="00DD374E" w:rsidP="00DD374E">
      <w:pPr>
        <w:pStyle w:val="a4"/>
        <w:tabs>
          <w:tab w:val="left" w:pos="709"/>
        </w:tabs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2017-2018 год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83"/>
        <w:gridCol w:w="3547"/>
        <w:gridCol w:w="1689"/>
        <w:gridCol w:w="1624"/>
        <w:gridCol w:w="1620"/>
      </w:tblGrid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547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конкурса</w:t>
            </w: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Награда</w:t>
            </w:r>
          </w:p>
        </w:tc>
      </w:tr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7" w:type="dxa"/>
          </w:tcPr>
          <w:p w:rsidR="00DD374E" w:rsidRDefault="00F11EEF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D374E" w:rsidTr="00DD374E">
        <w:tc>
          <w:tcPr>
            <w:tcW w:w="983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7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89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4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</w:tcPr>
          <w:p w:rsidR="00DD374E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D374E" w:rsidRPr="005C4BE9" w:rsidRDefault="00DD374E" w:rsidP="005C4BE9">
      <w:pPr>
        <w:pStyle w:val="a4"/>
        <w:tabs>
          <w:tab w:val="left" w:pos="709"/>
        </w:tabs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Участие обучающихся в Международных конкурсах, олимпиадах</w:t>
      </w:r>
    </w:p>
    <w:p w:rsidR="00DD374E" w:rsidRPr="005C4BE9" w:rsidRDefault="00DD374E" w:rsidP="00DD374E">
      <w:pPr>
        <w:pStyle w:val="a4"/>
        <w:tabs>
          <w:tab w:val="left" w:pos="709"/>
        </w:tabs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9">
        <w:rPr>
          <w:rFonts w:ascii="Times New Roman" w:hAnsi="Times New Roman" w:cs="Times New Roman"/>
          <w:b/>
          <w:sz w:val="28"/>
          <w:szCs w:val="28"/>
        </w:rPr>
        <w:t>2015-2016 год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83"/>
        <w:gridCol w:w="3547"/>
        <w:gridCol w:w="1689"/>
        <w:gridCol w:w="1624"/>
        <w:gridCol w:w="1620"/>
      </w:tblGrid>
      <w:tr w:rsidR="00DD374E" w:rsidRPr="005C4BE9" w:rsidTr="00DD374E">
        <w:tc>
          <w:tcPr>
            <w:tcW w:w="983" w:type="dxa"/>
          </w:tcPr>
          <w:p w:rsidR="00DD374E" w:rsidRPr="005C4BE9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547" w:type="dxa"/>
          </w:tcPr>
          <w:p w:rsidR="00DD374E" w:rsidRPr="005C4BE9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конкурса</w:t>
            </w:r>
          </w:p>
        </w:tc>
        <w:tc>
          <w:tcPr>
            <w:tcW w:w="1689" w:type="dxa"/>
          </w:tcPr>
          <w:p w:rsidR="00DD374E" w:rsidRPr="005C4BE9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624" w:type="dxa"/>
          </w:tcPr>
          <w:p w:rsidR="00DD374E" w:rsidRPr="005C4BE9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620" w:type="dxa"/>
          </w:tcPr>
          <w:p w:rsidR="00DD374E" w:rsidRPr="005C4BE9" w:rsidRDefault="00DD374E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Награда</w:t>
            </w:r>
          </w:p>
        </w:tc>
      </w:tr>
      <w:tr w:rsidR="00DA73F0" w:rsidRPr="005C4BE9" w:rsidTr="00DD374E">
        <w:tc>
          <w:tcPr>
            <w:tcW w:w="983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547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Международная дистанционная олимпиада проекта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Инфоурок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 по математике</w:t>
            </w:r>
          </w:p>
        </w:tc>
        <w:tc>
          <w:tcPr>
            <w:tcW w:w="1689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Октябрь 2015.</w:t>
            </w:r>
          </w:p>
        </w:tc>
        <w:tc>
          <w:tcPr>
            <w:tcW w:w="1624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Даниелян А., уч-ся 8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620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место</w:t>
            </w:r>
          </w:p>
        </w:tc>
      </w:tr>
      <w:tr w:rsidR="00DA73F0" w:rsidRPr="005C4BE9" w:rsidTr="00DD374E">
        <w:tc>
          <w:tcPr>
            <w:tcW w:w="983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3547" w:type="dxa"/>
          </w:tcPr>
          <w:p w:rsidR="00DA73F0" w:rsidRP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Конкурс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English Bulldog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689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 2016 г.</w:t>
            </w:r>
          </w:p>
        </w:tc>
        <w:tc>
          <w:tcPr>
            <w:tcW w:w="1624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Пыркова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Д., 9 класс</w:t>
            </w:r>
          </w:p>
        </w:tc>
        <w:tc>
          <w:tcPr>
            <w:tcW w:w="1620" w:type="dxa"/>
          </w:tcPr>
          <w:p w:rsidR="00DA73F0" w:rsidRDefault="00DA73F0" w:rsidP="00DA73F0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место</w:t>
            </w:r>
          </w:p>
        </w:tc>
      </w:tr>
    </w:tbl>
    <w:p w:rsidR="00DD374E" w:rsidRPr="00F11EEF" w:rsidRDefault="00DD374E" w:rsidP="00F11E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9. Показатели качества подготовки обучающихся</w:t>
      </w:r>
      <w:r w:rsidR="00F11EEF">
        <w:rPr>
          <w:rFonts w:ascii="Times New Roman" w:hAnsi="Times New Roman" w:cs="Times New Roman"/>
          <w:sz w:val="28"/>
          <w:szCs w:val="28"/>
        </w:rPr>
        <w:t xml:space="preserve"> и выпускников образовательного </w:t>
      </w:r>
      <w:r w:rsidRPr="00F11EEF">
        <w:rPr>
          <w:rFonts w:ascii="Times New Roman" w:hAnsi="Times New Roman" w:cs="Times New Roman"/>
          <w:sz w:val="28"/>
          <w:szCs w:val="28"/>
        </w:rPr>
        <w:t>учреждения, необходимые для определения его типа и вида</w:t>
      </w:r>
    </w:p>
    <w:tbl>
      <w:tblPr>
        <w:tblStyle w:val="a3"/>
        <w:tblW w:w="9356" w:type="dxa"/>
        <w:tblInd w:w="250" w:type="dxa"/>
        <w:tblLook w:val="04A0" w:firstRow="1" w:lastRow="0" w:firstColumn="1" w:lastColumn="0" w:noHBand="0" w:noVBand="1"/>
      </w:tblPr>
      <w:tblGrid>
        <w:gridCol w:w="6662"/>
        <w:gridCol w:w="2694"/>
      </w:tblGrid>
      <w:tr w:rsidR="00B43084" w:rsidRPr="005C4BE9" w:rsidTr="00470C19">
        <w:trPr>
          <w:trHeight w:val="143"/>
        </w:trPr>
        <w:tc>
          <w:tcPr>
            <w:tcW w:w="9356" w:type="dxa"/>
            <w:gridSpan w:val="2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1. Качество подготовки выпускников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</w:tr>
      <w:tr w:rsidR="001D077E" w:rsidRPr="001D077E" w:rsidTr="00470C19">
        <w:trPr>
          <w:trHeight w:val="143"/>
        </w:trPr>
        <w:tc>
          <w:tcPr>
            <w:tcW w:w="6662" w:type="dxa"/>
          </w:tcPr>
          <w:p w:rsidR="00B43084" w:rsidRPr="001D077E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077E">
              <w:rPr>
                <w:rFonts w:ascii="Times New Roman" w:hAnsi="Times New Roman" w:cs="Times New Roman"/>
                <w:sz w:val="28"/>
                <w:szCs w:val="28"/>
              </w:rPr>
              <w:t xml:space="preserve">Положительные результаты итоговой аттестации </w:t>
            </w:r>
            <w:proofErr w:type="gramStart"/>
            <w:r w:rsidRPr="001D077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B43084" w:rsidRPr="001D077E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77E">
              <w:rPr>
                <w:rFonts w:ascii="Times New Roman" w:hAnsi="Times New Roman" w:cs="Times New Roman"/>
                <w:sz w:val="28"/>
                <w:szCs w:val="28"/>
              </w:rPr>
              <w:t>течение трех последних лет</w:t>
            </w:r>
          </w:p>
        </w:tc>
        <w:tc>
          <w:tcPr>
            <w:tcW w:w="2694" w:type="dxa"/>
          </w:tcPr>
          <w:p w:rsidR="00B43084" w:rsidRPr="001D077E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77E">
              <w:rPr>
                <w:rFonts w:ascii="Times New Roman" w:hAnsi="Times New Roman" w:cs="Times New Roman"/>
                <w:sz w:val="28"/>
                <w:szCs w:val="28"/>
              </w:rPr>
              <w:t>96%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 обучающихся, закончивших образование на «4» и «5»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67%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 выпускников 9-х классов, получивших</w:t>
            </w:r>
          </w:p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положительную оценку на ГИА по русскому языку</w:t>
            </w:r>
          </w:p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(% от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участие)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 выпускников 9-х классов, получивших</w:t>
            </w:r>
          </w:p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положительную оценку на ГИА по математике (% от</w:t>
            </w:r>
            <w:proofErr w:type="gramEnd"/>
          </w:p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участие)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94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 выпускников 11 -х классов, получивших</w:t>
            </w:r>
          </w:p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положительную оценку на ЕГЭ по русскому языку</w:t>
            </w:r>
          </w:p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(% от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участие)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Доля выпускников 11-х классов, получивших</w:t>
            </w:r>
          </w:p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положительную оценку на ЕГЭ по математике (%</w:t>
            </w:r>
            <w:proofErr w:type="gramEnd"/>
          </w:p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принявших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участие)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rPr>
          <w:trHeight w:val="143"/>
        </w:trPr>
        <w:tc>
          <w:tcPr>
            <w:tcW w:w="6662" w:type="dxa"/>
          </w:tcPr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Наличие учащихся, занявших призовые места (1-3)</w:t>
            </w:r>
          </w:p>
          <w:p w:rsidR="00B43084" w:rsidRPr="005C4BE9" w:rsidRDefault="00B43084" w:rsidP="00DD3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 городских и районных предметных олимпиадах</w:t>
            </w:r>
          </w:p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(в течение трех последних лет)</w:t>
            </w:r>
          </w:p>
        </w:tc>
        <w:tc>
          <w:tcPr>
            <w:tcW w:w="2694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</w:tc>
      </w:tr>
    </w:tbl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Вывод по разделу: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Результаты итоговой аттестации за последние три года показали </w:t>
      </w:r>
      <w:r w:rsidR="00677E20" w:rsidRPr="005C4BE9">
        <w:rPr>
          <w:rFonts w:ascii="Times New Roman" w:hAnsi="Times New Roman" w:cs="Times New Roman"/>
          <w:sz w:val="28"/>
          <w:szCs w:val="28"/>
        </w:rPr>
        <w:t>положительный</w:t>
      </w:r>
      <w:r w:rsidR="005C4BE9">
        <w:rPr>
          <w:rFonts w:ascii="Times New Roman" w:hAnsi="Times New Roman" w:cs="Times New Roman"/>
          <w:sz w:val="28"/>
          <w:szCs w:val="28"/>
        </w:rPr>
        <w:t xml:space="preserve"> уровень </w:t>
      </w:r>
      <w:r w:rsidRPr="005C4BE9">
        <w:rPr>
          <w:rFonts w:ascii="Times New Roman" w:hAnsi="Times New Roman" w:cs="Times New Roman"/>
          <w:sz w:val="28"/>
          <w:szCs w:val="28"/>
        </w:rPr>
        <w:t>успеваемости учащихся.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Наблюдается тенденция повышения качества знаний учащихся на первом и </w:t>
      </w:r>
      <w:r w:rsidR="00B43084" w:rsidRPr="005C4BE9">
        <w:rPr>
          <w:rFonts w:ascii="Times New Roman" w:hAnsi="Times New Roman" w:cs="Times New Roman"/>
          <w:sz w:val="28"/>
          <w:szCs w:val="28"/>
        </w:rPr>
        <w:t xml:space="preserve">третьем уровнях </w:t>
      </w:r>
      <w:r w:rsidRPr="005C4BE9">
        <w:rPr>
          <w:rFonts w:ascii="Times New Roman" w:hAnsi="Times New Roman" w:cs="Times New Roman"/>
          <w:sz w:val="28"/>
          <w:szCs w:val="28"/>
        </w:rPr>
        <w:t xml:space="preserve">обучения, по сравнению с результатами </w:t>
      </w:r>
      <w:r w:rsidR="00B43084" w:rsidRPr="005C4BE9">
        <w:rPr>
          <w:rFonts w:ascii="Times New Roman" w:hAnsi="Times New Roman" w:cs="Times New Roman"/>
          <w:sz w:val="28"/>
          <w:szCs w:val="28"/>
        </w:rPr>
        <w:t>второго</w:t>
      </w:r>
      <w:r w:rsidRPr="005C4BE9">
        <w:rPr>
          <w:rFonts w:ascii="Times New Roman" w:hAnsi="Times New Roman" w:cs="Times New Roman"/>
          <w:sz w:val="28"/>
          <w:szCs w:val="28"/>
        </w:rPr>
        <w:t xml:space="preserve"> уровня. У учащихся второго уровня отмечается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 </w:t>
      </w:r>
      <w:r w:rsidRPr="005C4BE9">
        <w:rPr>
          <w:rFonts w:ascii="Times New Roman" w:hAnsi="Times New Roman" w:cs="Times New Roman"/>
          <w:sz w:val="28"/>
          <w:szCs w:val="28"/>
        </w:rPr>
        <w:t>недостаточный уровень сформированное мотивации к обуч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ению (в некоторых классах), что </w:t>
      </w:r>
      <w:r w:rsidRPr="005C4BE9">
        <w:rPr>
          <w:rFonts w:ascii="Times New Roman" w:hAnsi="Times New Roman" w:cs="Times New Roman"/>
          <w:sz w:val="28"/>
          <w:szCs w:val="28"/>
        </w:rPr>
        <w:t xml:space="preserve">связано, на наш взгляд, с определенными особенностями 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переходного возраста детей. Для </w:t>
      </w:r>
      <w:r w:rsidRPr="005C4BE9">
        <w:rPr>
          <w:rFonts w:ascii="Times New Roman" w:hAnsi="Times New Roman" w:cs="Times New Roman"/>
          <w:sz w:val="28"/>
          <w:szCs w:val="28"/>
        </w:rPr>
        <w:t>решения данной проблемы необходимо привлечение родителей к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 совместной творческой работе в </w:t>
      </w:r>
      <w:r w:rsidRPr="005C4BE9">
        <w:rPr>
          <w:rFonts w:ascii="Times New Roman" w:hAnsi="Times New Roman" w:cs="Times New Roman"/>
          <w:sz w:val="28"/>
          <w:szCs w:val="28"/>
        </w:rPr>
        <w:t>проектно-исследовательской деятельности, что вызовет з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аинтересованность и мотивацию в </w:t>
      </w:r>
      <w:r w:rsidRPr="005C4BE9">
        <w:rPr>
          <w:rFonts w:ascii="Times New Roman" w:hAnsi="Times New Roman" w:cs="Times New Roman"/>
          <w:sz w:val="28"/>
          <w:szCs w:val="28"/>
        </w:rPr>
        <w:t>продолжение профильного обучения. Анализируя вы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бор предметов, которые выбирают </w:t>
      </w:r>
      <w:r w:rsidRPr="005C4BE9">
        <w:rPr>
          <w:rFonts w:ascii="Times New Roman" w:hAnsi="Times New Roman" w:cs="Times New Roman"/>
          <w:sz w:val="28"/>
          <w:szCs w:val="28"/>
        </w:rPr>
        <w:t>выпускники для сдачи ЕГЭ (за последние три года), м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ы пришли к выводу, что основное </w:t>
      </w:r>
      <w:r w:rsidRPr="005C4BE9">
        <w:rPr>
          <w:rFonts w:ascii="Times New Roman" w:hAnsi="Times New Roman" w:cs="Times New Roman"/>
          <w:sz w:val="28"/>
          <w:szCs w:val="28"/>
        </w:rPr>
        <w:t>количество выпускников выбирают ЕГЭ по общест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вознанию, так как в большинстве </w:t>
      </w:r>
      <w:r w:rsidRPr="005C4BE9">
        <w:rPr>
          <w:rFonts w:ascii="Times New Roman" w:hAnsi="Times New Roman" w:cs="Times New Roman"/>
          <w:sz w:val="28"/>
          <w:szCs w:val="28"/>
        </w:rPr>
        <w:t>гуманитарных вузов этот предмет является обязательным при поступлении.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lastRenderedPageBreak/>
        <w:t>Образовательная программа школы обеспечивает высокое ка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чество подготовки обучающихся и </w:t>
      </w:r>
      <w:r w:rsidRPr="005C4BE9">
        <w:rPr>
          <w:rFonts w:ascii="Times New Roman" w:hAnsi="Times New Roman" w:cs="Times New Roman"/>
          <w:sz w:val="28"/>
          <w:szCs w:val="28"/>
        </w:rPr>
        <w:t>выпускников, соответствующее федеральным государствен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ным образовательным стандартам, </w:t>
      </w:r>
      <w:r w:rsidRPr="005C4BE9">
        <w:rPr>
          <w:rFonts w:ascii="Times New Roman" w:hAnsi="Times New Roman" w:cs="Times New Roman"/>
          <w:sz w:val="28"/>
          <w:szCs w:val="28"/>
        </w:rPr>
        <w:t>виду образовательного учреждения, миссии, целям и задач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ам образовательной деятельности </w:t>
      </w:r>
      <w:r w:rsidRPr="005C4BE9">
        <w:rPr>
          <w:rFonts w:ascii="Times New Roman" w:hAnsi="Times New Roman" w:cs="Times New Roman"/>
          <w:sz w:val="28"/>
          <w:szCs w:val="28"/>
        </w:rPr>
        <w:t>школы, что подтверждается результатами ЕГЭ и ГИА: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Качество подготовки обучающихся и выпускников соответствует федер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альным государственным </w:t>
      </w:r>
      <w:r w:rsidRPr="005C4BE9">
        <w:rPr>
          <w:rFonts w:ascii="Times New Roman" w:hAnsi="Times New Roman" w:cs="Times New Roman"/>
          <w:sz w:val="28"/>
          <w:szCs w:val="28"/>
        </w:rPr>
        <w:t xml:space="preserve">образовательным стандартам: доля выпускников  9, 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11классов имеющих положительные </w:t>
      </w:r>
      <w:r w:rsidRPr="005C4BE9">
        <w:rPr>
          <w:rFonts w:ascii="Times New Roman" w:hAnsi="Times New Roman" w:cs="Times New Roman"/>
          <w:sz w:val="28"/>
          <w:szCs w:val="28"/>
        </w:rPr>
        <w:t>результаты итоговой аттестации в течение последних 3-х л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ет снизился из-за притока новых </w:t>
      </w:r>
      <w:r w:rsidRPr="005C4BE9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DD374E" w:rsidRPr="00DA73F0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73F0">
        <w:rPr>
          <w:rFonts w:ascii="Times New Roman" w:hAnsi="Times New Roman" w:cs="Times New Roman"/>
          <w:b/>
          <w:bCs/>
          <w:sz w:val="28"/>
          <w:szCs w:val="28"/>
        </w:rPr>
        <w:t>Проблемы</w:t>
      </w:r>
      <w:r w:rsidR="00677E20" w:rsidRPr="00DA73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A73F0">
        <w:rPr>
          <w:rFonts w:ascii="Times New Roman" w:hAnsi="Times New Roman" w:cs="Times New Roman"/>
          <w:b/>
          <w:bCs/>
          <w:sz w:val="28"/>
          <w:szCs w:val="28"/>
        </w:rPr>
        <w:t>и противоречия: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1. Небольшая группа </w:t>
      </w:r>
      <w:proofErr w:type="gramStart"/>
      <w:r w:rsidRPr="005C4BE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C4BE9">
        <w:rPr>
          <w:rFonts w:ascii="Times New Roman" w:hAnsi="Times New Roman" w:cs="Times New Roman"/>
          <w:sz w:val="28"/>
          <w:szCs w:val="28"/>
        </w:rPr>
        <w:t xml:space="preserve"> имеет низкую мотивацию к учебной деятельности.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2. Недостаточно высокий уровень работы педагогического коллектива с </w:t>
      </w:r>
      <w:proofErr w:type="gramStart"/>
      <w:r w:rsidRPr="005C4BE9">
        <w:rPr>
          <w:rFonts w:ascii="Times New Roman" w:hAnsi="Times New Roman" w:cs="Times New Roman"/>
          <w:sz w:val="28"/>
          <w:szCs w:val="28"/>
        </w:rPr>
        <w:t>одаренными</w:t>
      </w:r>
      <w:proofErr w:type="gramEnd"/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детьми.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Пути решения:</w:t>
      </w:r>
    </w:p>
    <w:p w:rsidR="00DD374E" w:rsidRPr="005C4BE9" w:rsidRDefault="00DD374E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1. Повышать профессиональный уровень педагогического состава.</w:t>
      </w:r>
    </w:p>
    <w:p w:rsidR="00DD374E" w:rsidRPr="005C4BE9" w:rsidRDefault="00DD374E" w:rsidP="00F11E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2. Использовать в обучении инновационные педагогич</w:t>
      </w:r>
      <w:r w:rsidR="00F11EEF">
        <w:rPr>
          <w:rFonts w:ascii="Times New Roman" w:hAnsi="Times New Roman" w:cs="Times New Roman"/>
          <w:sz w:val="28"/>
          <w:szCs w:val="28"/>
        </w:rPr>
        <w:t xml:space="preserve">еские технологии, в том числе с </w:t>
      </w:r>
      <w:r w:rsidRPr="005C4BE9">
        <w:rPr>
          <w:rFonts w:ascii="Times New Roman" w:hAnsi="Times New Roman" w:cs="Times New Roman"/>
          <w:sz w:val="28"/>
          <w:szCs w:val="28"/>
        </w:rPr>
        <w:t>применением ИКТ, Интернет-ресурсов. ЭОР - электронных образовательных ресурсов.</w:t>
      </w:r>
    </w:p>
    <w:p w:rsidR="00DD374E" w:rsidRPr="00F11EEF" w:rsidRDefault="00F11EEF" w:rsidP="00F11EEF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D374E" w:rsidRPr="00F11EEF">
        <w:rPr>
          <w:rFonts w:ascii="Times New Roman" w:hAnsi="Times New Roman" w:cs="Times New Roman"/>
          <w:sz w:val="28"/>
          <w:szCs w:val="28"/>
        </w:rPr>
        <w:t>Работать над разнообразием организационных форм, обеспечивающих рост творческого</w:t>
      </w:r>
      <w:r w:rsidR="00677E20" w:rsidRPr="00F11EEF">
        <w:rPr>
          <w:rFonts w:ascii="Times New Roman" w:hAnsi="Times New Roman" w:cs="Times New Roman"/>
          <w:sz w:val="28"/>
          <w:szCs w:val="28"/>
        </w:rPr>
        <w:t xml:space="preserve"> </w:t>
      </w:r>
      <w:r w:rsidR="00DD374E" w:rsidRPr="00F11EEF">
        <w:rPr>
          <w:rFonts w:ascii="Times New Roman" w:hAnsi="Times New Roman" w:cs="Times New Roman"/>
          <w:sz w:val="28"/>
          <w:szCs w:val="28"/>
        </w:rPr>
        <w:t>потенциала, познавательных мотивов педагогов и учащихся.</w:t>
      </w:r>
    </w:p>
    <w:p w:rsidR="00DD374E" w:rsidRPr="005C4BE9" w:rsidRDefault="00DD374E" w:rsidP="00F11E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4. Создание индивидуальных образовательных траекторий </w:t>
      </w:r>
      <w:r w:rsidR="00677E20" w:rsidRPr="005C4BE9">
        <w:rPr>
          <w:rFonts w:ascii="Times New Roman" w:hAnsi="Times New Roman" w:cs="Times New Roman"/>
          <w:sz w:val="28"/>
          <w:szCs w:val="28"/>
        </w:rPr>
        <w:t xml:space="preserve">для детей с низкой мотивацией к </w:t>
      </w:r>
      <w:r w:rsidRPr="005C4BE9">
        <w:rPr>
          <w:rFonts w:ascii="Times New Roman" w:hAnsi="Times New Roman" w:cs="Times New Roman"/>
          <w:sz w:val="28"/>
          <w:szCs w:val="28"/>
        </w:rPr>
        <w:t>учебной деятельности.</w:t>
      </w:r>
    </w:p>
    <w:p w:rsidR="00DD374E" w:rsidRPr="005C4BE9" w:rsidRDefault="00DD374E" w:rsidP="00DD37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РАЗДЕЛ 4. КАДРОВОЕ ОБЕСПЕЧЕНИЕ ОБРАЗОВАТЕЛЬНОГО ПРОЦЕССА</w:t>
      </w:r>
    </w:p>
    <w:p w:rsidR="00F11EEF" w:rsidRPr="005D1419" w:rsidRDefault="00DD374E" w:rsidP="00F11EEF">
      <w:pPr>
        <w:pStyle w:val="a4"/>
        <w:numPr>
          <w:ilvl w:val="0"/>
          <w:numId w:val="5"/>
        </w:num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1. Характеристика учительских кадров</w:t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812"/>
        <w:gridCol w:w="1559"/>
        <w:gridCol w:w="1843"/>
      </w:tblGrid>
      <w:tr w:rsidR="00B43084" w:rsidRPr="005C4BE9" w:rsidTr="00470C19">
        <w:tc>
          <w:tcPr>
            <w:tcW w:w="5812" w:type="dxa"/>
            <w:vMerge w:val="restart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3402" w:type="dxa"/>
            <w:gridSpan w:val="2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ОУ</w:t>
            </w:r>
          </w:p>
        </w:tc>
      </w:tr>
      <w:tr w:rsidR="00B43084" w:rsidRPr="005C4BE9" w:rsidTr="00470C19">
        <w:tc>
          <w:tcPr>
            <w:tcW w:w="5812" w:type="dxa"/>
            <w:vMerge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Общее количество работников ОУ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1D077E" w:rsidRDefault="00B43084" w:rsidP="001D0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Всего учителей (физических лиц, без учителей в декретном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отпуске)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Учителя внешние совместители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Учителя с высшим образованием</w:t>
            </w:r>
          </w:p>
          <w:p w:rsidR="00B43084" w:rsidRPr="005C4BE9" w:rsidRDefault="00B43084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из них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 высшим педагогическим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высшим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(не педагогическим), прошедших переподготовку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высшим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(не педагогическим), прошедших курсы повышения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квалификации по профилю деятельности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Учителя, прошедшие курсы повышения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квалификации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за последние 5 лет (физических лиц) из них: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19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учителя, прошедшие курсовую подготовку по содержанию и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методике преподаваемого предмета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1D077E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Учителя, аттестованные на </w:t>
            </w:r>
            <w:r w:rsidR="00B43084" w:rsidRPr="005C4BE9">
              <w:rPr>
                <w:rFonts w:ascii="Times New Roman" w:hAnsi="Times New Roman" w:cs="Times New Roman"/>
                <w:sz w:val="28"/>
                <w:szCs w:val="28"/>
              </w:rPr>
              <w:t>квалификационные категории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3084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(всего) </w:t>
            </w:r>
            <w:proofErr w:type="gramStart"/>
            <w:r w:rsidR="00B43084" w:rsidRPr="005C4BE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том числе: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высшая категория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первая категория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соответствие должности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Учителя, работ</w:t>
            </w:r>
            <w:r w:rsidR="00F11EEF">
              <w:rPr>
                <w:rFonts w:ascii="Times New Roman" w:hAnsi="Times New Roman" w:cs="Times New Roman"/>
                <w:sz w:val="28"/>
                <w:szCs w:val="28"/>
              </w:rPr>
              <w:t xml:space="preserve">ающие в классах, обеспечивающих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дополнительную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(углубленную, расширенную, профильную)</w:t>
            </w:r>
          </w:p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подготовку,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имеющие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высшую квалификационную категорию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B43084" w:rsidRPr="005C4BE9" w:rsidTr="00470C19">
        <w:tc>
          <w:tcPr>
            <w:tcW w:w="5812" w:type="dxa"/>
          </w:tcPr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Учителя, работающие в классах, обеспечивающих</w:t>
            </w:r>
          </w:p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дополнительную (углубленную, расширенную, профильную)</w:t>
            </w:r>
          </w:p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подготовку,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прошедшие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курсовую подготовку по содержанию</w:t>
            </w:r>
          </w:p>
          <w:p w:rsidR="00B43084" w:rsidRPr="005C4BE9" w:rsidRDefault="00B43084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 методике преподаваемого предмета</w:t>
            </w:r>
          </w:p>
        </w:tc>
        <w:tc>
          <w:tcPr>
            <w:tcW w:w="1559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843" w:type="dxa"/>
          </w:tcPr>
          <w:p w:rsidR="00B43084" w:rsidRPr="005C4BE9" w:rsidRDefault="00B43084" w:rsidP="00DD374E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DD374E" w:rsidRPr="005C4BE9" w:rsidRDefault="003829A2" w:rsidP="003829A2">
      <w:pPr>
        <w:pStyle w:val="a4"/>
        <w:numPr>
          <w:ilvl w:val="0"/>
          <w:numId w:val="5"/>
        </w:num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BE9">
        <w:rPr>
          <w:rFonts w:ascii="Times New Roman" w:hAnsi="Times New Roman" w:cs="Times New Roman"/>
          <w:b/>
          <w:sz w:val="28"/>
          <w:szCs w:val="28"/>
        </w:rPr>
        <w:t>Характеристика административно-управленческого персонала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7513"/>
        <w:gridCol w:w="1808"/>
      </w:tblGrid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Административно-управленческий персонал (физические лица) (всего) </w:t>
            </w:r>
          </w:p>
        </w:tc>
        <w:tc>
          <w:tcPr>
            <w:tcW w:w="1808" w:type="dxa"/>
          </w:tcPr>
          <w:p w:rsidR="003829A2" w:rsidRPr="005C4BE9" w:rsidRDefault="00A624A6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Административно-управленческий персонал (штатные единицы) (всего)</w:t>
            </w:r>
          </w:p>
        </w:tc>
        <w:tc>
          <w:tcPr>
            <w:tcW w:w="1808" w:type="dxa"/>
          </w:tcPr>
          <w:p w:rsidR="003829A2" w:rsidRPr="005C4BE9" w:rsidRDefault="00A624A6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Административно-управленческий персонал, имеющий специальное образование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(менеджмент)</w:t>
            </w:r>
          </w:p>
        </w:tc>
        <w:tc>
          <w:tcPr>
            <w:tcW w:w="1808" w:type="dxa"/>
          </w:tcPr>
          <w:p w:rsidR="003829A2" w:rsidRPr="005C4BE9" w:rsidRDefault="00A624A6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Директор ОУ имеет специальное образование (менеджмент)</w:t>
            </w: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Административно-управленческий персонал, получивший или повысивший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квалификацию в области менеджмента за последние 5 лет (физические лица)</w:t>
            </w:r>
          </w:p>
        </w:tc>
        <w:tc>
          <w:tcPr>
            <w:tcW w:w="1808" w:type="dxa"/>
          </w:tcPr>
          <w:p w:rsidR="003829A2" w:rsidRPr="005C4BE9" w:rsidRDefault="00CA0DBD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1D077E" w:rsidRDefault="003829A2" w:rsidP="001D07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Административно-управленческий персонал, ведущий учебные часы </w:t>
            </w:r>
          </w:p>
        </w:tc>
        <w:tc>
          <w:tcPr>
            <w:tcW w:w="1808" w:type="dxa"/>
          </w:tcPr>
          <w:p w:rsidR="003829A2" w:rsidRPr="005C4BE9" w:rsidRDefault="00CA0DBD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Учителя, имеющие внутреннее совмещение по административно-управленческой</w:t>
            </w:r>
            <w:r w:rsidR="001D07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должности (физических лиц)</w:t>
            </w:r>
          </w:p>
        </w:tc>
        <w:tc>
          <w:tcPr>
            <w:tcW w:w="1808" w:type="dxa"/>
          </w:tcPr>
          <w:p w:rsidR="003829A2" w:rsidRPr="005C4BE9" w:rsidRDefault="00CA0DBD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3829A2" w:rsidRPr="005C4BE9" w:rsidRDefault="003829A2" w:rsidP="003829A2">
      <w:pPr>
        <w:pStyle w:val="a4"/>
        <w:numPr>
          <w:ilvl w:val="0"/>
          <w:numId w:val="5"/>
        </w:numPr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4BE9">
        <w:rPr>
          <w:rFonts w:ascii="Times New Roman" w:hAnsi="Times New Roman" w:cs="Times New Roman"/>
          <w:bCs/>
          <w:sz w:val="28"/>
          <w:szCs w:val="28"/>
        </w:rPr>
        <w:t>Сведения о специалистах психолого-медико-социального сопровождения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7513"/>
        <w:gridCol w:w="1808"/>
      </w:tblGrid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Социальные педагоги</w:t>
            </w: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 дополнительного образования</w:t>
            </w: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Медицинские работники (физические лица, включая совместителей)</w:t>
            </w: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829A2" w:rsidRPr="005C4BE9" w:rsidTr="003829A2">
        <w:tc>
          <w:tcPr>
            <w:tcW w:w="7513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3829A2" w:rsidRPr="005C4BE9" w:rsidRDefault="003829A2" w:rsidP="003829A2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 xml:space="preserve">Вывод по разделу: </w:t>
      </w:r>
      <w:r w:rsidRPr="005C4BE9">
        <w:rPr>
          <w:rFonts w:ascii="Times New Roman" w:hAnsi="Times New Roman" w:cs="Times New Roman"/>
          <w:sz w:val="28"/>
          <w:szCs w:val="28"/>
        </w:rPr>
        <w:t xml:space="preserve">В школе работают высококвалифицированные педагоги. </w:t>
      </w:r>
      <w:r w:rsidR="00CA0DBD" w:rsidRPr="005C4BE9">
        <w:rPr>
          <w:rFonts w:ascii="Times New Roman" w:hAnsi="Times New Roman" w:cs="Times New Roman"/>
          <w:sz w:val="28"/>
          <w:szCs w:val="28"/>
        </w:rPr>
        <w:t>Все</w:t>
      </w:r>
      <w:r w:rsidR="005C4BE9">
        <w:rPr>
          <w:rFonts w:ascii="Times New Roman" w:hAnsi="Times New Roman" w:cs="Times New Roman"/>
          <w:sz w:val="28"/>
          <w:szCs w:val="28"/>
        </w:rPr>
        <w:t xml:space="preserve"> </w:t>
      </w:r>
      <w:r w:rsidR="00CA0DBD" w:rsidRPr="005C4BE9">
        <w:rPr>
          <w:rFonts w:ascii="Times New Roman" w:hAnsi="Times New Roman" w:cs="Times New Roman"/>
          <w:sz w:val="28"/>
          <w:szCs w:val="28"/>
        </w:rPr>
        <w:t>учителя</w:t>
      </w:r>
      <w:r w:rsidRPr="005C4BE9">
        <w:rPr>
          <w:rFonts w:ascii="Times New Roman" w:hAnsi="Times New Roman" w:cs="Times New Roman"/>
          <w:sz w:val="28"/>
          <w:szCs w:val="28"/>
        </w:rPr>
        <w:t xml:space="preserve"> коллектива имеют высшее образование. За пос</w:t>
      </w:r>
      <w:r w:rsidR="005C4BE9">
        <w:rPr>
          <w:rFonts w:ascii="Times New Roman" w:hAnsi="Times New Roman" w:cs="Times New Roman"/>
          <w:sz w:val="28"/>
          <w:szCs w:val="28"/>
        </w:rPr>
        <w:t xml:space="preserve">ледние 5 лет все учителя прошли </w:t>
      </w:r>
      <w:r w:rsidRPr="005C4BE9">
        <w:rPr>
          <w:rFonts w:ascii="Times New Roman" w:hAnsi="Times New Roman" w:cs="Times New Roman"/>
          <w:sz w:val="28"/>
          <w:szCs w:val="28"/>
        </w:rPr>
        <w:t>курсовую подготовку по содержанию и методике преподавани</w:t>
      </w:r>
      <w:r w:rsidR="00CA0DBD" w:rsidRPr="005C4BE9">
        <w:rPr>
          <w:rFonts w:ascii="Times New Roman" w:hAnsi="Times New Roman" w:cs="Times New Roman"/>
          <w:sz w:val="28"/>
          <w:szCs w:val="28"/>
        </w:rPr>
        <w:t xml:space="preserve">я предмета. Коллектив постоянно </w:t>
      </w:r>
      <w:r w:rsidRPr="005C4BE9">
        <w:rPr>
          <w:rFonts w:ascii="Times New Roman" w:hAnsi="Times New Roman" w:cs="Times New Roman"/>
          <w:sz w:val="28"/>
          <w:szCs w:val="28"/>
        </w:rPr>
        <w:t xml:space="preserve">работает над повышением профессиональной компетентности, в </w:t>
      </w:r>
      <w:proofErr w:type="spellStart"/>
      <w:r w:rsidRPr="005C4BE9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5C4BE9">
        <w:rPr>
          <w:rFonts w:ascii="Times New Roman" w:hAnsi="Times New Roman" w:cs="Times New Roman"/>
          <w:sz w:val="28"/>
          <w:szCs w:val="28"/>
        </w:rPr>
        <w:t>. путем самообразования.</w:t>
      </w:r>
    </w:p>
    <w:p w:rsidR="003829A2" w:rsidRPr="005C4BE9" w:rsidRDefault="005C4BE9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Образовательный процесс н</w:t>
      </w:r>
      <w:r w:rsidR="003829A2" w:rsidRPr="005C4BE9">
        <w:rPr>
          <w:rFonts w:ascii="Times New Roman" w:hAnsi="Times New Roman" w:cs="Times New Roman"/>
          <w:sz w:val="28"/>
          <w:szCs w:val="28"/>
        </w:rPr>
        <w:t>а 100% обес</w:t>
      </w:r>
      <w:r>
        <w:rPr>
          <w:rFonts w:ascii="Times New Roman" w:hAnsi="Times New Roman" w:cs="Times New Roman"/>
          <w:sz w:val="28"/>
          <w:szCs w:val="28"/>
        </w:rPr>
        <w:t>печен учительскими кадрами, вака</w:t>
      </w:r>
      <w:r w:rsidR="003829A2" w:rsidRPr="005C4BE9">
        <w:rPr>
          <w:rFonts w:ascii="Times New Roman" w:hAnsi="Times New Roman" w:cs="Times New Roman"/>
          <w:sz w:val="28"/>
          <w:szCs w:val="28"/>
        </w:rPr>
        <w:t>нсий нет.</w:t>
      </w:r>
    </w:p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Проблемы:</w:t>
      </w:r>
    </w:p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- средний возраст педагогического коллектива </w:t>
      </w:r>
      <w:r w:rsidR="00CA0DBD" w:rsidRPr="005C4BE9">
        <w:rPr>
          <w:rFonts w:ascii="Times New Roman" w:hAnsi="Times New Roman" w:cs="Times New Roman"/>
          <w:sz w:val="28"/>
          <w:szCs w:val="28"/>
        </w:rPr>
        <w:t>43</w:t>
      </w:r>
      <w:r w:rsidRPr="005C4BE9">
        <w:rPr>
          <w:rFonts w:ascii="Times New Roman" w:hAnsi="Times New Roman" w:cs="Times New Roman"/>
          <w:sz w:val="28"/>
          <w:szCs w:val="28"/>
        </w:rPr>
        <w:t xml:space="preserve"> лет;</w:t>
      </w:r>
    </w:p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- высокая учебная нагрузка учителей.</w:t>
      </w:r>
    </w:p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Для привлечения молодых специалистов необходимо организов</w:t>
      </w:r>
      <w:r w:rsidR="00CA0DBD" w:rsidRPr="005C4BE9">
        <w:rPr>
          <w:rFonts w:ascii="Times New Roman" w:hAnsi="Times New Roman" w:cs="Times New Roman"/>
          <w:sz w:val="28"/>
          <w:szCs w:val="28"/>
        </w:rPr>
        <w:t xml:space="preserve">ать тесное сотрудничество между </w:t>
      </w:r>
      <w:r w:rsidRPr="005C4BE9">
        <w:rPr>
          <w:rFonts w:ascii="Times New Roman" w:hAnsi="Times New Roman" w:cs="Times New Roman"/>
          <w:sz w:val="28"/>
          <w:szCs w:val="28"/>
        </w:rPr>
        <w:t>педагогическими вузами и школой. Запланировать</w:t>
      </w:r>
      <w:r w:rsidR="005C4BE9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и </w:t>
      </w:r>
      <w:r w:rsidRPr="005C4BE9">
        <w:rPr>
          <w:rFonts w:ascii="Times New Roman" w:hAnsi="Times New Roman" w:cs="Times New Roman"/>
          <w:sz w:val="28"/>
          <w:szCs w:val="28"/>
        </w:rPr>
        <w:t>переподготовки управленческих кадров по специальности «ме</w:t>
      </w:r>
      <w:r w:rsidR="00CA0DBD" w:rsidRPr="005C4BE9">
        <w:rPr>
          <w:rFonts w:ascii="Times New Roman" w:hAnsi="Times New Roman" w:cs="Times New Roman"/>
          <w:sz w:val="28"/>
          <w:szCs w:val="28"/>
        </w:rPr>
        <w:t xml:space="preserve">неджмент». Продолжить работу по </w:t>
      </w:r>
      <w:r w:rsidRPr="005C4BE9">
        <w:rPr>
          <w:rFonts w:ascii="Times New Roman" w:hAnsi="Times New Roman" w:cs="Times New Roman"/>
          <w:sz w:val="28"/>
          <w:szCs w:val="28"/>
        </w:rPr>
        <w:t>повышению квалификации учителей, работающих в профильных классах.</w:t>
      </w:r>
    </w:p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 xml:space="preserve">Пути решения: </w:t>
      </w:r>
      <w:r w:rsidRPr="005C4BE9">
        <w:rPr>
          <w:rFonts w:ascii="Times New Roman" w:hAnsi="Times New Roman" w:cs="Times New Roman"/>
          <w:sz w:val="28"/>
          <w:szCs w:val="28"/>
        </w:rPr>
        <w:t>Совершенствование научно-методического и</w:t>
      </w:r>
      <w:r w:rsidR="005C4BE9">
        <w:rPr>
          <w:rFonts w:ascii="Times New Roman" w:hAnsi="Times New Roman" w:cs="Times New Roman"/>
          <w:sz w:val="28"/>
          <w:szCs w:val="28"/>
        </w:rPr>
        <w:t xml:space="preserve"> психологического сопровождения </w:t>
      </w:r>
      <w:r w:rsidRPr="005C4BE9">
        <w:rPr>
          <w:rFonts w:ascii="Times New Roman" w:hAnsi="Times New Roman" w:cs="Times New Roman"/>
          <w:sz w:val="28"/>
          <w:szCs w:val="28"/>
        </w:rPr>
        <w:t>учителя в соответствии с требованиями инновацио</w:t>
      </w:r>
      <w:r w:rsidR="005C4BE9">
        <w:rPr>
          <w:rFonts w:ascii="Times New Roman" w:hAnsi="Times New Roman" w:cs="Times New Roman"/>
          <w:sz w:val="28"/>
          <w:szCs w:val="28"/>
        </w:rPr>
        <w:t xml:space="preserve">нных моделей повышения и оценки </w:t>
      </w:r>
      <w:r w:rsidRPr="005C4BE9">
        <w:rPr>
          <w:rFonts w:ascii="Times New Roman" w:hAnsi="Times New Roman" w:cs="Times New Roman"/>
          <w:sz w:val="28"/>
          <w:szCs w:val="28"/>
        </w:rPr>
        <w:t>профессионального уровня учителя. Продолжение методической</w:t>
      </w:r>
      <w:r w:rsidR="00CA0DBD" w:rsidRPr="005C4BE9">
        <w:rPr>
          <w:rFonts w:ascii="Times New Roman" w:hAnsi="Times New Roman" w:cs="Times New Roman"/>
          <w:sz w:val="28"/>
          <w:szCs w:val="28"/>
        </w:rPr>
        <w:t xml:space="preserve"> работы в школе: у нас работают </w:t>
      </w:r>
      <w:r w:rsidRPr="005C4BE9">
        <w:rPr>
          <w:rFonts w:ascii="Times New Roman" w:hAnsi="Times New Roman" w:cs="Times New Roman"/>
          <w:sz w:val="28"/>
          <w:szCs w:val="28"/>
        </w:rPr>
        <w:t>школьные методические объединения по 5 направления</w:t>
      </w:r>
      <w:r w:rsidR="005C4BE9">
        <w:rPr>
          <w:rFonts w:ascii="Times New Roman" w:hAnsi="Times New Roman" w:cs="Times New Roman"/>
          <w:sz w:val="28"/>
          <w:szCs w:val="28"/>
        </w:rPr>
        <w:t xml:space="preserve">м, учителя участвуют в школьных </w:t>
      </w:r>
      <w:r w:rsidRPr="005C4BE9">
        <w:rPr>
          <w:rFonts w:ascii="Times New Roman" w:hAnsi="Times New Roman" w:cs="Times New Roman"/>
          <w:sz w:val="28"/>
          <w:szCs w:val="28"/>
        </w:rPr>
        <w:t>методических объединениях,</w:t>
      </w:r>
      <w:r w:rsidR="005C4BE9">
        <w:rPr>
          <w:rFonts w:ascii="Times New Roman" w:hAnsi="Times New Roman" w:cs="Times New Roman"/>
          <w:sz w:val="28"/>
          <w:szCs w:val="28"/>
        </w:rPr>
        <w:t xml:space="preserve"> семинарах. Педагоги </w:t>
      </w:r>
      <w:r w:rsidRPr="005C4BE9">
        <w:rPr>
          <w:rFonts w:ascii="Times New Roman" w:hAnsi="Times New Roman" w:cs="Times New Roman"/>
          <w:sz w:val="28"/>
          <w:szCs w:val="28"/>
        </w:rPr>
        <w:t>делятся опытом на открытых уроках, мастер-классах, на заседаниях круглого стола по темам</w:t>
      </w:r>
      <w:r w:rsidR="005C4BE9">
        <w:rPr>
          <w:rFonts w:ascii="Times New Roman" w:hAnsi="Times New Roman" w:cs="Times New Roman"/>
          <w:sz w:val="28"/>
          <w:szCs w:val="28"/>
        </w:rPr>
        <w:t xml:space="preserve"> </w:t>
      </w:r>
      <w:r w:rsidRPr="005C4BE9">
        <w:rPr>
          <w:rFonts w:ascii="Times New Roman" w:hAnsi="Times New Roman" w:cs="Times New Roman"/>
          <w:sz w:val="28"/>
          <w:szCs w:val="28"/>
        </w:rPr>
        <w:t>самообразования. Совершенствование материально-технической базы школы.</w:t>
      </w:r>
    </w:p>
    <w:p w:rsidR="003829A2" w:rsidRPr="005C4BE9" w:rsidRDefault="003829A2" w:rsidP="005C4BE9">
      <w:pPr>
        <w:autoSpaceDE w:val="0"/>
        <w:autoSpaceDN w:val="0"/>
        <w:adjustRightInd w:val="0"/>
        <w:spacing w:after="0" w:line="240" w:lineRule="auto"/>
        <w:ind w:firstLine="142"/>
        <w:rPr>
          <w:rFonts w:ascii="Times New Roman" w:hAnsi="Times New Roman" w:cs="Times New Roman"/>
          <w:bCs/>
          <w:sz w:val="28"/>
          <w:szCs w:val="28"/>
        </w:rPr>
      </w:pPr>
      <w:r w:rsidRPr="005C4BE9">
        <w:rPr>
          <w:rFonts w:ascii="Times New Roman" w:hAnsi="Times New Roman" w:cs="Times New Roman"/>
          <w:bCs/>
          <w:sz w:val="28"/>
          <w:szCs w:val="28"/>
        </w:rPr>
        <w:t>РАЗДЕЛ 5. ИНФОРМАЦИОННО-ТЕХНИЧЕСКОЕ ОСНАЩЕНИЕ</w:t>
      </w:r>
    </w:p>
    <w:p w:rsidR="003829A2" w:rsidRPr="005C4BE9" w:rsidRDefault="003829A2" w:rsidP="005C4BE9">
      <w:pPr>
        <w:pStyle w:val="a4"/>
        <w:numPr>
          <w:ilvl w:val="0"/>
          <w:numId w:val="6"/>
        </w:numPr>
        <w:tabs>
          <w:tab w:val="left" w:pos="709"/>
        </w:tabs>
        <w:ind w:left="0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4BE9">
        <w:rPr>
          <w:rFonts w:ascii="Times New Roman" w:hAnsi="Times New Roman" w:cs="Times New Roman"/>
          <w:bCs/>
          <w:sz w:val="28"/>
          <w:szCs w:val="28"/>
        </w:rPr>
        <w:t>Характеристика информационно-технического оснащения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946"/>
        <w:gridCol w:w="2268"/>
      </w:tblGrid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ОУ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Обеспеченность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учебной литературой (%) 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компьютеров, применяемых в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учебном</w:t>
            </w:r>
            <w:proofErr w:type="gramEnd"/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процессе</w:t>
            </w:r>
            <w:proofErr w:type="gramEnd"/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на 1 компьютер, применяемый в</w:t>
            </w:r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учебном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процессе</w:t>
            </w:r>
            <w:proofErr w:type="gramEnd"/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библиотеки,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информационно-библиотечного</w:t>
            </w:r>
            <w:proofErr w:type="gramEnd"/>
          </w:p>
          <w:p w:rsidR="00470C19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центра (указать)</w:t>
            </w:r>
            <w:r w:rsidR="00470C19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(да/нет)</w:t>
            </w:r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43084" w:rsidRPr="005C4BE9" w:rsidTr="00470C19">
        <w:tc>
          <w:tcPr>
            <w:tcW w:w="6946" w:type="dxa"/>
          </w:tcPr>
          <w:p w:rsidR="00470C19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Возможность пользования сетью Интернет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  <w:r w:rsidR="00470C19"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(да/нет)</w:t>
            </w:r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Количество АРМ (автоматизированное рабочее</w:t>
            </w:r>
            <w:proofErr w:type="gramEnd"/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место) учителя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Кол-во компьютеров, применяемых в управлении 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Наличие АРМ (автоматизированное рабочее</w:t>
            </w:r>
            <w:proofErr w:type="gramEnd"/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место) администратора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Возможность пользования сетью Интернет педагогами</w:t>
            </w:r>
          </w:p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(да/нет)</w:t>
            </w:r>
          </w:p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Наличие сайта </w:t>
            </w:r>
            <w:r w:rsidRPr="005C4BE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(да/ </w:t>
            </w: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нет) 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обучающихся питанием</w:t>
            </w:r>
          </w:p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(да/нет)</w:t>
            </w: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B43084" w:rsidRPr="005C4BE9" w:rsidTr="00470C19">
        <w:tc>
          <w:tcPr>
            <w:tcW w:w="6946" w:type="dxa"/>
          </w:tcPr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Обеспеченность </w:t>
            </w:r>
            <w:proofErr w:type="gramStart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5C4BE9">
              <w:rPr>
                <w:rFonts w:ascii="Times New Roman" w:hAnsi="Times New Roman" w:cs="Times New Roman"/>
                <w:sz w:val="28"/>
                <w:szCs w:val="28"/>
              </w:rPr>
              <w:t xml:space="preserve"> медицинским</w:t>
            </w:r>
          </w:p>
          <w:p w:rsidR="00B43084" w:rsidRPr="005C4BE9" w:rsidRDefault="00B43084" w:rsidP="005C4BE9">
            <w:pPr>
              <w:autoSpaceDE w:val="0"/>
              <w:autoSpaceDN w:val="0"/>
              <w:adjustRightInd w:val="0"/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обслуживанием (да/ нет)</w:t>
            </w:r>
          </w:p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43084" w:rsidRPr="005C4BE9" w:rsidRDefault="00B43084" w:rsidP="005C4BE9">
            <w:pPr>
              <w:pStyle w:val="a4"/>
              <w:tabs>
                <w:tab w:val="left" w:pos="709"/>
              </w:tabs>
              <w:ind w:left="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BE9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</w:tbl>
    <w:p w:rsidR="003829A2" w:rsidRDefault="008C6187" w:rsidP="008C6187">
      <w:pPr>
        <w:pStyle w:val="a4"/>
        <w:numPr>
          <w:ilvl w:val="0"/>
          <w:numId w:val="6"/>
        </w:numPr>
        <w:tabs>
          <w:tab w:val="left" w:pos="709"/>
        </w:tabs>
        <w:jc w:val="both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Наличие оснащенных специализированных кабинетов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513"/>
        <w:gridCol w:w="1950"/>
      </w:tblGrid>
      <w:tr w:rsidR="008C6187" w:rsidTr="008C6187">
        <w:tc>
          <w:tcPr>
            <w:tcW w:w="7513" w:type="dxa"/>
          </w:tcPr>
          <w:p w:rsidR="008C6187" w:rsidRDefault="008C6187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</w:tcPr>
          <w:p w:rsidR="008C6187" w:rsidRDefault="008C6187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8C6187" w:rsidTr="008C6187">
        <w:tc>
          <w:tcPr>
            <w:tcW w:w="7513" w:type="dxa"/>
          </w:tcPr>
          <w:p w:rsidR="008C6187" w:rsidRPr="001D077E" w:rsidRDefault="008C6187" w:rsidP="00470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1D077E">
              <w:rPr>
                <w:rFonts w:ascii="Times New Roman" w:hAnsi="Times New Roman" w:cs="Times New Roman"/>
                <w:sz w:val="28"/>
                <w:szCs w:val="24"/>
              </w:rPr>
              <w:t xml:space="preserve">Кабинет начальных классов </w:t>
            </w:r>
          </w:p>
        </w:tc>
        <w:tc>
          <w:tcPr>
            <w:tcW w:w="1950" w:type="dxa"/>
          </w:tcPr>
          <w:p w:rsidR="008C6187" w:rsidRDefault="00470C19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8C6187" w:rsidTr="008C6187">
        <w:tc>
          <w:tcPr>
            <w:tcW w:w="7513" w:type="dxa"/>
          </w:tcPr>
          <w:p w:rsidR="008C6187" w:rsidRPr="001D077E" w:rsidRDefault="00470C19" w:rsidP="00470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77E">
              <w:rPr>
                <w:rFonts w:ascii="Times New Roman" w:hAnsi="Times New Roman" w:cs="Times New Roman"/>
                <w:sz w:val="28"/>
                <w:szCs w:val="24"/>
              </w:rPr>
              <w:t>Кабинет химии</w:t>
            </w:r>
          </w:p>
        </w:tc>
        <w:tc>
          <w:tcPr>
            <w:tcW w:w="1950" w:type="dxa"/>
          </w:tcPr>
          <w:p w:rsidR="008C6187" w:rsidRDefault="00470C19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C6187" w:rsidTr="008C6187">
        <w:tc>
          <w:tcPr>
            <w:tcW w:w="7513" w:type="dxa"/>
          </w:tcPr>
          <w:p w:rsidR="008C6187" w:rsidRPr="001D077E" w:rsidRDefault="008C6187" w:rsidP="00470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1D077E">
              <w:rPr>
                <w:rFonts w:ascii="Times New Roman" w:hAnsi="Times New Roman" w:cs="Times New Roman"/>
                <w:sz w:val="28"/>
                <w:szCs w:val="24"/>
              </w:rPr>
              <w:t xml:space="preserve">Кабинет технологии </w:t>
            </w:r>
          </w:p>
        </w:tc>
        <w:tc>
          <w:tcPr>
            <w:tcW w:w="1950" w:type="dxa"/>
          </w:tcPr>
          <w:p w:rsidR="008C6187" w:rsidRDefault="00BB51E0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8C6187" w:rsidTr="008C6187">
        <w:tc>
          <w:tcPr>
            <w:tcW w:w="7513" w:type="dxa"/>
          </w:tcPr>
          <w:p w:rsidR="008C6187" w:rsidRPr="001D077E" w:rsidRDefault="008C6187" w:rsidP="008C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1D077E">
              <w:rPr>
                <w:rFonts w:ascii="Times New Roman" w:hAnsi="Times New Roman" w:cs="Times New Roman"/>
                <w:sz w:val="28"/>
                <w:szCs w:val="24"/>
              </w:rPr>
              <w:t xml:space="preserve">Кабинет английского языка </w:t>
            </w:r>
          </w:p>
        </w:tc>
        <w:tc>
          <w:tcPr>
            <w:tcW w:w="1950" w:type="dxa"/>
          </w:tcPr>
          <w:p w:rsidR="008C6187" w:rsidRDefault="00BB51E0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C6187" w:rsidTr="008C6187">
        <w:tc>
          <w:tcPr>
            <w:tcW w:w="7513" w:type="dxa"/>
          </w:tcPr>
          <w:p w:rsidR="008C6187" w:rsidRPr="001D077E" w:rsidRDefault="008C6187" w:rsidP="00470C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1D077E">
              <w:rPr>
                <w:rFonts w:ascii="Times New Roman" w:hAnsi="Times New Roman" w:cs="Times New Roman"/>
                <w:sz w:val="28"/>
                <w:szCs w:val="24"/>
              </w:rPr>
              <w:t xml:space="preserve">Спортивный зал </w:t>
            </w:r>
          </w:p>
        </w:tc>
        <w:tc>
          <w:tcPr>
            <w:tcW w:w="1950" w:type="dxa"/>
          </w:tcPr>
          <w:p w:rsidR="008C6187" w:rsidRDefault="00BB51E0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8C6187" w:rsidTr="008C6187">
        <w:tc>
          <w:tcPr>
            <w:tcW w:w="7513" w:type="dxa"/>
          </w:tcPr>
          <w:p w:rsidR="008C6187" w:rsidRPr="001D077E" w:rsidRDefault="00470C19" w:rsidP="008C61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1D077E">
              <w:rPr>
                <w:rFonts w:ascii="Times New Roman" w:hAnsi="Times New Roman" w:cs="Times New Roman"/>
                <w:sz w:val="28"/>
                <w:szCs w:val="24"/>
              </w:rPr>
              <w:t>Кабинет музыки</w:t>
            </w:r>
          </w:p>
        </w:tc>
        <w:tc>
          <w:tcPr>
            <w:tcW w:w="1950" w:type="dxa"/>
          </w:tcPr>
          <w:p w:rsidR="008C6187" w:rsidRDefault="00470C19" w:rsidP="008C6187">
            <w:pPr>
              <w:pStyle w:val="a4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C4BE9">
        <w:rPr>
          <w:rFonts w:ascii="Times New Roman" w:hAnsi="Times New Roman" w:cs="Times New Roman"/>
          <w:b/>
          <w:bCs/>
          <w:sz w:val="28"/>
          <w:szCs w:val="28"/>
        </w:rPr>
        <w:t>Вывод</w:t>
      </w:r>
      <w:proofErr w:type="gramEnd"/>
      <w:r w:rsidRPr="005C4BE9">
        <w:rPr>
          <w:rFonts w:ascii="Times New Roman" w:hAnsi="Times New Roman" w:cs="Times New Roman"/>
          <w:b/>
          <w:bCs/>
          <w:sz w:val="28"/>
          <w:szCs w:val="28"/>
        </w:rPr>
        <w:t xml:space="preserve"> но разделу: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Информационно-техническое обеспечение реализации </w:t>
      </w:r>
      <w:r w:rsidR="00470C19" w:rsidRPr="005C4BE9">
        <w:rPr>
          <w:rFonts w:ascii="Times New Roman" w:hAnsi="Times New Roman" w:cs="Times New Roman"/>
          <w:sz w:val="28"/>
          <w:szCs w:val="28"/>
        </w:rPr>
        <w:t xml:space="preserve">образовательной программы школы нуждается в улучшении. </w:t>
      </w:r>
      <w:r w:rsidRPr="005C4BE9">
        <w:rPr>
          <w:rFonts w:ascii="Times New Roman" w:hAnsi="Times New Roman" w:cs="Times New Roman"/>
          <w:sz w:val="28"/>
          <w:szCs w:val="28"/>
        </w:rPr>
        <w:t>В школе организован доступ участников образовательного п</w:t>
      </w:r>
      <w:r w:rsidR="005C4BE9">
        <w:rPr>
          <w:rFonts w:ascii="Times New Roman" w:hAnsi="Times New Roman" w:cs="Times New Roman"/>
          <w:sz w:val="28"/>
          <w:szCs w:val="28"/>
        </w:rPr>
        <w:t xml:space="preserve">роцесса школы к образовательным </w:t>
      </w:r>
      <w:r w:rsidRPr="005C4BE9">
        <w:rPr>
          <w:rFonts w:ascii="Times New Roman" w:hAnsi="Times New Roman" w:cs="Times New Roman"/>
          <w:sz w:val="28"/>
          <w:szCs w:val="28"/>
        </w:rPr>
        <w:t xml:space="preserve">ресурсам </w:t>
      </w:r>
      <w:r w:rsidRPr="00DA73F0">
        <w:rPr>
          <w:rFonts w:ascii="Times New Roman" w:hAnsi="Times New Roman" w:cs="Times New Roman"/>
          <w:sz w:val="28"/>
          <w:szCs w:val="28"/>
        </w:rPr>
        <w:t xml:space="preserve">сети Интернет, установлено 4 интерактивных досок, в </w:t>
      </w:r>
      <w:r w:rsidR="00DA73F0" w:rsidRPr="00DA73F0">
        <w:rPr>
          <w:rFonts w:ascii="Times New Roman" w:hAnsi="Times New Roman" w:cs="Times New Roman"/>
          <w:sz w:val="28"/>
          <w:szCs w:val="28"/>
        </w:rPr>
        <w:t xml:space="preserve">3 </w:t>
      </w:r>
      <w:r w:rsidRPr="00DA73F0">
        <w:rPr>
          <w:rFonts w:ascii="Times New Roman" w:hAnsi="Times New Roman" w:cs="Times New Roman"/>
          <w:sz w:val="28"/>
          <w:szCs w:val="28"/>
        </w:rPr>
        <w:t xml:space="preserve">кабинетах </w:t>
      </w:r>
      <w:r w:rsidRPr="005C4BE9">
        <w:rPr>
          <w:rFonts w:ascii="Times New Roman" w:hAnsi="Times New Roman" w:cs="Times New Roman"/>
          <w:sz w:val="28"/>
          <w:szCs w:val="28"/>
        </w:rPr>
        <w:t>установлены</w:t>
      </w:r>
      <w:r w:rsidR="005C4BE9">
        <w:rPr>
          <w:rFonts w:ascii="Times New Roman" w:hAnsi="Times New Roman" w:cs="Times New Roman"/>
          <w:sz w:val="28"/>
          <w:szCs w:val="28"/>
        </w:rPr>
        <w:t xml:space="preserve"> </w:t>
      </w:r>
      <w:r w:rsidRPr="005C4BE9">
        <w:rPr>
          <w:rFonts w:ascii="Times New Roman" w:hAnsi="Times New Roman" w:cs="Times New Roman"/>
          <w:sz w:val="28"/>
          <w:szCs w:val="28"/>
        </w:rPr>
        <w:t>мультимедийные проекторы.</w:t>
      </w:r>
    </w:p>
    <w:p w:rsidR="008C6187" w:rsidRPr="005C4BE9" w:rsidRDefault="00470C19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Проблемы и противоречия: 7</w:t>
      </w:r>
      <w:r w:rsidR="008C6187" w:rsidRPr="005C4BE9">
        <w:rPr>
          <w:rFonts w:ascii="Times New Roman" w:hAnsi="Times New Roman" w:cs="Times New Roman"/>
          <w:sz w:val="28"/>
          <w:szCs w:val="28"/>
        </w:rPr>
        <w:t>0% компьютерной техники</w:t>
      </w:r>
      <w:r w:rsidR="005C4BE9">
        <w:rPr>
          <w:rFonts w:ascii="Times New Roman" w:hAnsi="Times New Roman" w:cs="Times New Roman"/>
          <w:sz w:val="28"/>
          <w:szCs w:val="28"/>
        </w:rPr>
        <w:t xml:space="preserve"> нуждается в обновлении, ресурс </w:t>
      </w:r>
      <w:r w:rsidRPr="005C4BE9">
        <w:rPr>
          <w:rFonts w:ascii="Times New Roman" w:hAnsi="Times New Roman" w:cs="Times New Roman"/>
          <w:sz w:val="28"/>
          <w:szCs w:val="28"/>
        </w:rPr>
        <w:t>компьютеров изнош</w:t>
      </w:r>
      <w:r w:rsidR="008C6187" w:rsidRPr="005C4BE9">
        <w:rPr>
          <w:rFonts w:ascii="Times New Roman" w:hAnsi="Times New Roman" w:cs="Times New Roman"/>
          <w:sz w:val="28"/>
          <w:szCs w:val="28"/>
        </w:rPr>
        <w:t>ен.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 xml:space="preserve">Пути и решения: </w:t>
      </w:r>
      <w:r w:rsidRPr="005C4BE9">
        <w:rPr>
          <w:rFonts w:ascii="Times New Roman" w:hAnsi="Times New Roman" w:cs="Times New Roman"/>
          <w:sz w:val="28"/>
          <w:szCs w:val="28"/>
        </w:rPr>
        <w:t>Обеспечение непрерывного обучения педаг</w:t>
      </w:r>
      <w:r w:rsidR="005C4BE9">
        <w:rPr>
          <w:rFonts w:ascii="Times New Roman" w:hAnsi="Times New Roman" w:cs="Times New Roman"/>
          <w:sz w:val="28"/>
          <w:szCs w:val="28"/>
        </w:rPr>
        <w:t xml:space="preserve">огов современными </w:t>
      </w:r>
      <w:r w:rsidRPr="005C4BE9">
        <w:rPr>
          <w:rFonts w:ascii="Times New Roman" w:hAnsi="Times New Roman" w:cs="Times New Roman"/>
          <w:sz w:val="28"/>
          <w:szCs w:val="28"/>
        </w:rPr>
        <w:t>информационными технологиями, как необхо</w:t>
      </w:r>
      <w:r w:rsidR="005C4BE9">
        <w:rPr>
          <w:rFonts w:ascii="Times New Roman" w:hAnsi="Times New Roman" w:cs="Times New Roman"/>
          <w:sz w:val="28"/>
          <w:szCs w:val="28"/>
        </w:rPr>
        <w:t xml:space="preserve">димое условие реализации ФГОС и </w:t>
      </w:r>
      <w:r w:rsidRPr="005C4BE9">
        <w:rPr>
          <w:rFonts w:ascii="Times New Roman" w:hAnsi="Times New Roman" w:cs="Times New Roman"/>
          <w:sz w:val="28"/>
          <w:szCs w:val="28"/>
        </w:rPr>
        <w:t>совершенствован</w:t>
      </w:r>
      <w:r w:rsidR="00DA73F0">
        <w:rPr>
          <w:rFonts w:ascii="Times New Roman" w:hAnsi="Times New Roman" w:cs="Times New Roman"/>
          <w:sz w:val="28"/>
          <w:szCs w:val="28"/>
        </w:rPr>
        <w:t>ие материально-технической базы.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4BE9">
        <w:rPr>
          <w:rFonts w:ascii="Times New Roman" w:hAnsi="Times New Roman" w:cs="Times New Roman"/>
          <w:b/>
          <w:bCs/>
          <w:sz w:val="28"/>
          <w:szCs w:val="28"/>
        </w:rPr>
        <w:t>ОБЩИЕ ВЫВОДЫ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1. Содержание и качество подготовки обучающихся и выпускников соответст</w:t>
      </w:r>
      <w:r w:rsidR="005C4BE9">
        <w:rPr>
          <w:rFonts w:ascii="Times New Roman" w:hAnsi="Times New Roman" w:cs="Times New Roman"/>
          <w:sz w:val="28"/>
          <w:szCs w:val="28"/>
        </w:rPr>
        <w:t xml:space="preserve">вует </w:t>
      </w:r>
      <w:r w:rsidRPr="005C4BE9">
        <w:rPr>
          <w:rFonts w:ascii="Times New Roman" w:hAnsi="Times New Roman" w:cs="Times New Roman"/>
          <w:sz w:val="28"/>
          <w:szCs w:val="28"/>
        </w:rPr>
        <w:t>требованиям федеральным государственн</w:t>
      </w:r>
      <w:r w:rsidR="005C4BE9">
        <w:rPr>
          <w:rFonts w:ascii="Times New Roman" w:hAnsi="Times New Roman" w:cs="Times New Roman"/>
          <w:sz w:val="28"/>
          <w:szCs w:val="28"/>
        </w:rPr>
        <w:t xml:space="preserve">ым образовательным стандартам и </w:t>
      </w:r>
      <w:r w:rsidRPr="005C4BE9">
        <w:rPr>
          <w:rFonts w:ascii="Times New Roman" w:hAnsi="Times New Roman" w:cs="Times New Roman"/>
          <w:sz w:val="28"/>
          <w:szCs w:val="28"/>
        </w:rPr>
        <w:t>государственным образовательным стандартам.</w:t>
      </w:r>
    </w:p>
    <w:p w:rsidR="008C6187" w:rsidRPr="005C4BE9" w:rsidRDefault="00470C19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2</w:t>
      </w:r>
      <w:r w:rsidR="008C6187" w:rsidRPr="005C4BE9">
        <w:rPr>
          <w:rFonts w:ascii="Times New Roman" w:hAnsi="Times New Roman" w:cs="Times New Roman"/>
          <w:sz w:val="28"/>
          <w:szCs w:val="28"/>
        </w:rPr>
        <w:t>. Направления совершенствования образовательной деятельности: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lastRenderedPageBreak/>
        <w:t>1) Модернизация направлений образовательной деят</w:t>
      </w:r>
      <w:r w:rsidR="005C4BE9">
        <w:rPr>
          <w:rFonts w:ascii="Times New Roman" w:hAnsi="Times New Roman" w:cs="Times New Roman"/>
          <w:sz w:val="28"/>
          <w:szCs w:val="28"/>
        </w:rPr>
        <w:t xml:space="preserve">ельности школы в соответствии с </w:t>
      </w:r>
      <w:r w:rsidRPr="005C4BE9">
        <w:rPr>
          <w:rFonts w:ascii="Times New Roman" w:hAnsi="Times New Roman" w:cs="Times New Roman"/>
          <w:sz w:val="28"/>
          <w:szCs w:val="28"/>
        </w:rPr>
        <w:t>требованиями ФГОС;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2) Сохранение стабильно высокого качества обучения на всех образовательных уровнях;</w:t>
      </w:r>
    </w:p>
    <w:p w:rsidR="008C6187" w:rsidRPr="005C4BE9" w:rsidRDefault="008C6187" w:rsidP="005C4B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3) Совершенствование системы педагогической ра</w:t>
      </w:r>
      <w:r w:rsidR="005C4BE9">
        <w:rPr>
          <w:rFonts w:ascii="Times New Roman" w:hAnsi="Times New Roman" w:cs="Times New Roman"/>
          <w:sz w:val="28"/>
          <w:szCs w:val="28"/>
        </w:rPr>
        <w:t xml:space="preserve">боты по развитию индивидуальных </w:t>
      </w:r>
      <w:r w:rsidRPr="005C4BE9">
        <w:rPr>
          <w:rFonts w:ascii="Times New Roman" w:hAnsi="Times New Roman" w:cs="Times New Roman"/>
          <w:sz w:val="28"/>
          <w:szCs w:val="28"/>
        </w:rPr>
        <w:t>способностей обучающихся:</w:t>
      </w:r>
    </w:p>
    <w:p w:rsidR="008C6187" w:rsidRPr="005C4BE9" w:rsidRDefault="00470C19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3</w:t>
      </w:r>
      <w:r w:rsidR="008C6187" w:rsidRPr="005C4BE9">
        <w:rPr>
          <w:rFonts w:ascii="Times New Roman" w:hAnsi="Times New Roman" w:cs="Times New Roman"/>
          <w:sz w:val="28"/>
          <w:szCs w:val="28"/>
        </w:rPr>
        <w:t>.Повышение профессионального уровня педагогических кадров путем вовлечения их в исследовательскую, научно-экспериментальную деятельность.</w:t>
      </w:r>
    </w:p>
    <w:p w:rsidR="008C6187" w:rsidRPr="005C4BE9" w:rsidRDefault="008C6187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Пути решения проблем:</w:t>
      </w:r>
    </w:p>
    <w:p w:rsidR="008C6187" w:rsidRPr="005C4BE9" w:rsidRDefault="008C6187" w:rsidP="005C4BE9">
      <w:pPr>
        <w:pStyle w:val="a4"/>
        <w:numPr>
          <w:ilvl w:val="0"/>
          <w:numId w:val="7"/>
        </w:numPr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Развитие инновационного потенциала школы по направлениям:</w:t>
      </w:r>
    </w:p>
    <w:p w:rsidR="008C6187" w:rsidRPr="005C4BE9" w:rsidRDefault="008C6187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- повышение мотивации педагогов на участие в профессиональных конкурсах, научно-практических конференциях, семинарах, </w:t>
      </w:r>
      <w:proofErr w:type="spellStart"/>
      <w:r w:rsidRPr="005C4BE9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Pr="005C4BE9">
        <w:rPr>
          <w:rFonts w:ascii="Times New Roman" w:hAnsi="Times New Roman" w:cs="Times New Roman"/>
          <w:sz w:val="28"/>
          <w:szCs w:val="28"/>
        </w:rPr>
        <w:t xml:space="preserve"> регионального, федерального и международного уровней;</w:t>
      </w:r>
    </w:p>
    <w:p w:rsidR="008C6187" w:rsidRPr="005C4BE9" w:rsidRDefault="008C6187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- активизация работы педагогического коллектива по направлению «Одаренные дети».</w:t>
      </w:r>
    </w:p>
    <w:p w:rsidR="008C6187" w:rsidRPr="005C4BE9" w:rsidRDefault="008C6187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 xml:space="preserve">2. Обновление образовательной среды на основе </w:t>
      </w:r>
      <w:proofErr w:type="spellStart"/>
      <w:r w:rsidRPr="005C4BE9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Pr="005C4BE9">
        <w:rPr>
          <w:rFonts w:ascii="Times New Roman" w:hAnsi="Times New Roman" w:cs="Times New Roman"/>
          <w:sz w:val="28"/>
          <w:szCs w:val="28"/>
        </w:rPr>
        <w:t>, системно-</w:t>
      </w:r>
      <w:proofErr w:type="spellStart"/>
      <w:r w:rsidRPr="005C4BE9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5C4BE9">
        <w:rPr>
          <w:rFonts w:ascii="Times New Roman" w:hAnsi="Times New Roman" w:cs="Times New Roman"/>
          <w:sz w:val="28"/>
          <w:szCs w:val="28"/>
        </w:rPr>
        <w:t xml:space="preserve"> подхода как необходимого условия достижения и сохранения высокого качества образования в школе.</w:t>
      </w:r>
    </w:p>
    <w:p w:rsidR="008C6187" w:rsidRPr="005C4BE9" w:rsidRDefault="008C6187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3. Использование в системе образования школы стратегии социального проектирования</w:t>
      </w:r>
      <w:r w:rsidR="00470C19" w:rsidRPr="005C4BE9">
        <w:rPr>
          <w:rFonts w:ascii="Times New Roman" w:hAnsi="Times New Roman" w:cs="Times New Roman"/>
          <w:sz w:val="28"/>
          <w:szCs w:val="28"/>
        </w:rPr>
        <w:t>,</w:t>
      </w:r>
      <w:r w:rsidRPr="005C4BE9">
        <w:rPr>
          <w:rFonts w:ascii="Times New Roman" w:hAnsi="Times New Roman" w:cs="Times New Roman"/>
          <w:sz w:val="28"/>
          <w:szCs w:val="28"/>
        </w:rPr>
        <w:t xml:space="preserve"> конструирования на основе разработки содержания и технологий образования, определяющих пути и способы достижения социально желаемого уровня личностного и познавательного развития обучающихся.</w:t>
      </w:r>
    </w:p>
    <w:p w:rsidR="008C6187" w:rsidRPr="005C4BE9" w:rsidRDefault="008C6187" w:rsidP="005C4BE9">
      <w:pPr>
        <w:pStyle w:val="a4"/>
        <w:tabs>
          <w:tab w:val="left" w:pos="709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BE9">
        <w:rPr>
          <w:rFonts w:ascii="Times New Roman" w:hAnsi="Times New Roman" w:cs="Times New Roman"/>
          <w:sz w:val="28"/>
          <w:szCs w:val="28"/>
        </w:rPr>
        <w:t>4. Обеспечение непрерывного профессионального образования педагогов в соответствии с требованиями ФГОС, современной модели повышения квалификации и переподготовки педагогических кадров, миссией, целями и задачами школы.</w:t>
      </w:r>
    </w:p>
    <w:p w:rsidR="008C6187" w:rsidRPr="00BB51E0" w:rsidRDefault="008C6187" w:rsidP="008C6187">
      <w:pPr>
        <w:pStyle w:val="a4"/>
        <w:tabs>
          <w:tab w:val="left" w:pos="709"/>
        </w:tabs>
        <w:ind w:left="178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6187" w:rsidRDefault="00644C03" w:rsidP="00644C03">
      <w:pPr>
        <w:tabs>
          <w:tab w:val="left" w:pos="70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Экспертная группа: </w:t>
      </w:r>
      <w:r w:rsidR="008C6187" w:rsidRPr="005C4BE9">
        <w:rPr>
          <w:rFonts w:ascii="Times New Roman" w:hAnsi="Times New Roman" w:cs="Times New Roman"/>
          <w:b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</w:t>
      </w:r>
      <w:r w:rsidR="008C6187" w:rsidRPr="005C4BE9">
        <w:rPr>
          <w:rFonts w:ascii="Times New Roman" w:hAnsi="Times New Roman" w:cs="Times New Roman"/>
          <w:b/>
          <w:sz w:val="28"/>
          <w:szCs w:val="28"/>
        </w:rPr>
        <w:t>Яременко Н.А.</w:t>
      </w:r>
    </w:p>
    <w:p w:rsidR="00644C03" w:rsidRDefault="00644C03" w:rsidP="00644C03">
      <w:pPr>
        <w:tabs>
          <w:tab w:val="left" w:pos="709"/>
        </w:tabs>
        <w:ind w:firstLine="269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иректора_________________Сильченко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Л.Т.</w:t>
      </w:r>
    </w:p>
    <w:p w:rsidR="00644C03" w:rsidRDefault="00644C03" w:rsidP="00644C03">
      <w:pPr>
        <w:tabs>
          <w:tab w:val="left" w:pos="709"/>
        </w:tabs>
        <w:ind w:firstLine="26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Зам.директора_________________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Егенова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Г.Э.</w:t>
      </w:r>
    </w:p>
    <w:p w:rsidR="00644C03" w:rsidRPr="005C4BE9" w:rsidRDefault="00644C03" w:rsidP="00644C03">
      <w:pPr>
        <w:tabs>
          <w:tab w:val="left" w:pos="709"/>
        </w:tabs>
        <w:ind w:firstLine="269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6187" w:rsidRPr="00BB51E0" w:rsidRDefault="008C6187" w:rsidP="008C6187">
      <w:pPr>
        <w:pStyle w:val="a4"/>
        <w:tabs>
          <w:tab w:val="left" w:pos="709"/>
        </w:tabs>
        <w:ind w:left="178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6187" w:rsidRPr="00BB51E0" w:rsidRDefault="008C6187" w:rsidP="008C6187">
      <w:pPr>
        <w:pStyle w:val="a4"/>
        <w:tabs>
          <w:tab w:val="left" w:pos="709"/>
        </w:tabs>
        <w:ind w:left="178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sectPr w:rsidR="008C6187" w:rsidRPr="00BB51E0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B91" w:rsidRDefault="00554B91" w:rsidP="00066228">
      <w:pPr>
        <w:spacing w:after="0" w:line="240" w:lineRule="auto"/>
      </w:pPr>
      <w:r>
        <w:separator/>
      </w:r>
    </w:p>
  </w:endnote>
  <w:endnote w:type="continuationSeparator" w:id="0">
    <w:p w:rsidR="00554B91" w:rsidRDefault="00554B91" w:rsidP="0006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B91" w:rsidRDefault="00554B91" w:rsidP="00066228">
      <w:pPr>
        <w:spacing w:after="0" w:line="240" w:lineRule="auto"/>
      </w:pPr>
      <w:r>
        <w:separator/>
      </w:r>
    </w:p>
  </w:footnote>
  <w:footnote w:type="continuationSeparator" w:id="0">
    <w:p w:rsidR="00554B91" w:rsidRDefault="00554B91" w:rsidP="0006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C17" w:rsidRDefault="003A2C1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94650"/>
    <w:multiLevelType w:val="hybridMultilevel"/>
    <w:tmpl w:val="9BA81690"/>
    <w:lvl w:ilvl="0" w:tplc="E3666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2C4C30"/>
    <w:multiLevelType w:val="hybridMultilevel"/>
    <w:tmpl w:val="83EEAF06"/>
    <w:lvl w:ilvl="0" w:tplc="8ABCF0FC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FC3355B"/>
    <w:multiLevelType w:val="hybridMultilevel"/>
    <w:tmpl w:val="7818963C"/>
    <w:lvl w:ilvl="0" w:tplc="CCC89206">
      <w:start w:val="1"/>
      <w:numFmt w:val="decimal"/>
      <w:lvlText w:val="%1."/>
      <w:lvlJc w:val="left"/>
      <w:pPr>
        <w:ind w:left="142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0687217"/>
    <w:multiLevelType w:val="hybridMultilevel"/>
    <w:tmpl w:val="9BA81690"/>
    <w:lvl w:ilvl="0" w:tplc="E3666B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346649"/>
    <w:multiLevelType w:val="hybridMultilevel"/>
    <w:tmpl w:val="F08A8692"/>
    <w:lvl w:ilvl="0" w:tplc="730AE86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577D2990"/>
    <w:multiLevelType w:val="hybridMultilevel"/>
    <w:tmpl w:val="90CA3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95361F"/>
    <w:multiLevelType w:val="hybridMultilevel"/>
    <w:tmpl w:val="C732866E"/>
    <w:lvl w:ilvl="0" w:tplc="BA0AA910">
      <w:start w:val="1"/>
      <w:numFmt w:val="decimal"/>
      <w:lvlText w:val="%1."/>
      <w:lvlJc w:val="left"/>
      <w:pPr>
        <w:ind w:left="14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80"/>
    <w:rsid w:val="00066228"/>
    <w:rsid w:val="000E2716"/>
    <w:rsid w:val="000E72CC"/>
    <w:rsid w:val="00112D5D"/>
    <w:rsid w:val="00116E31"/>
    <w:rsid w:val="001921A4"/>
    <w:rsid w:val="00193F85"/>
    <w:rsid w:val="001A1DA9"/>
    <w:rsid w:val="001C2DE6"/>
    <w:rsid w:val="001D077E"/>
    <w:rsid w:val="001D0FA8"/>
    <w:rsid w:val="001D69B6"/>
    <w:rsid w:val="00206451"/>
    <w:rsid w:val="002116D2"/>
    <w:rsid w:val="0025424E"/>
    <w:rsid w:val="00286EA3"/>
    <w:rsid w:val="0029642E"/>
    <w:rsid w:val="002C699B"/>
    <w:rsid w:val="002F1A7F"/>
    <w:rsid w:val="00303C67"/>
    <w:rsid w:val="0030513B"/>
    <w:rsid w:val="0030656D"/>
    <w:rsid w:val="003107C9"/>
    <w:rsid w:val="00326C43"/>
    <w:rsid w:val="00372157"/>
    <w:rsid w:val="003829A2"/>
    <w:rsid w:val="003A2C17"/>
    <w:rsid w:val="003E321D"/>
    <w:rsid w:val="003F3E7D"/>
    <w:rsid w:val="00412535"/>
    <w:rsid w:val="00425969"/>
    <w:rsid w:val="00470C19"/>
    <w:rsid w:val="004B43F0"/>
    <w:rsid w:val="004C5AAD"/>
    <w:rsid w:val="00525A6E"/>
    <w:rsid w:val="00554B91"/>
    <w:rsid w:val="00555D9B"/>
    <w:rsid w:val="0058325E"/>
    <w:rsid w:val="005C4BE9"/>
    <w:rsid w:val="005D1419"/>
    <w:rsid w:val="005E241C"/>
    <w:rsid w:val="005E4760"/>
    <w:rsid w:val="00633F61"/>
    <w:rsid w:val="00634B37"/>
    <w:rsid w:val="00644C03"/>
    <w:rsid w:val="0065513E"/>
    <w:rsid w:val="00677E20"/>
    <w:rsid w:val="006A29BF"/>
    <w:rsid w:val="006D0581"/>
    <w:rsid w:val="006D0E36"/>
    <w:rsid w:val="007046F8"/>
    <w:rsid w:val="0070629D"/>
    <w:rsid w:val="00757E08"/>
    <w:rsid w:val="00763D99"/>
    <w:rsid w:val="0077667B"/>
    <w:rsid w:val="00776B99"/>
    <w:rsid w:val="00780D83"/>
    <w:rsid w:val="007A78B1"/>
    <w:rsid w:val="008172ED"/>
    <w:rsid w:val="00864F4A"/>
    <w:rsid w:val="008C6187"/>
    <w:rsid w:val="008C7346"/>
    <w:rsid w:val="008D136C"/>
    <w:rsid w:val="008D78A5"/>
    <w:rsid w:val="008F4249"/>
    <w:rsid w:val="00930958"/>
    <w:rsid w:val="00932288"/>
    <w:rsid w:val="00947C63"/>
    <w:rsid w:val="0096516F"/>
    <w:rsid w:val="00991C8D"/>
    <w:rsid w:val="009A03C6"/>
    <w:rsid w:val="009A05C5"/>
    <w:rsid w:val="009D3344"/>
    <w:rsid w:val="00A44797"/>
    <w:rsid w:val="00A624A6"/>
    <w:rsid w:val="00A917EF"/>
    <w:rsid w:val="00A9525A"/>
    <w:rsid w:val="00AA1176"/>
    <w:rsid w:val="00AB4703"/>
    <w:rsid w:val="00AC3159"/>
    <w:rsid w:val="00AD08D8"/>
    <w:rsid w:val="00AE26D8"/>
    <w:rsid w:val="00AE40D9"/>
    <w:rsid w:val="00B10789"/>
    <w:rsid w:val="00B26CBF"/>
    <w:rsid w:val="00B400EC"/>
    <w:rsid w:val="00B43084"/>
    <w:rsid w:val="00B57FF2"/>
    <w:rsid w:val="00B736B4"/>
    <w:rsid w:val="00B90ECD"/>
    <w:rsid w:val="00BB428D"/>
    <w:rsid w:val="00BB51E0"/>
    <w:rsid w:val="00BD6521"/>
    <w:rsid w:val="00BE3435"/>
    <w:rsid w:val="00C30AD3"/>
    <w:rsid w:val="00C33098"/>
    <w:rsid w:val="00C347CC"/>
    <w:rsid w:val="00C34C2A"/>
    <w:rsid w:val="00C35080"/>
    <w:rsid w:val="00C53852"/>
    <w:rsid w:val="00CA0DBD"/>
    <w:rsid w:val="00CA1608"/>
    <w:rsid w:val="00CB1277"/>
    <w:rsid w:val="00CC6EC3"/>
    <w:rsid w:val="00CD5D69"/>
    <w:rsid w:val="00D71BCF"/>
    <w:rsid w:val="00D75918"/>
    <w:rsid w:val="00DA01BA"/>
    <w:rsid w:val="00DA73F0"/>
    <w:rsid w:val="00DB0A25"/>
    <w:rsid w:val="00DC5A29"/>
    <w:rsid w:val="00DD374E"/>
    <w:rsid w:val="00E26E62"/>
    <w:rsid w:val="00E467E3"/>
    <w:rsid w:val="00E518F4"/>
    <w:rsid w:val="00E86208"/>
    <w:rsid w:val="00E94372"/>
    <w:rsid w:val="00EB273D"/>
    <w:rsid w:val="00EC17AE"/>
    <w:rsid w:val="00EC6034"/>
    <w:rsid w:val="00F03AFA"/>
    <w:rsid w:val="00F11EEF"/>
    <w:rsid w:val="00F1505A"/>
    <w:rsid w:val="00F55C62"/>
    <w:rsid w:val="00F571FA"/>
    <w:rsid w:val="00FB6948"/>
    <w:rsid w:val="00FE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25A6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6228"/>
  </w:style>
  <w:style w:type="paragraph" w:styleId="a7">
    <w:name w:val="footer"/>
    <w:basedOn w:val="a"/>
    <w:link w:val="a8"/>
    <w:uiPriority w:val="99"/>
    <w:unhideWhenUsed/>
    <w:rsid w:val="0006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6228"/>
  </w:style>
  <w:style w:type="paragraph" w:styleId="a9">
    <w:name w:val="Balloon Text"/>
    <w:basedOn w:val="a"/>
    <w:link w:val="aa"/>
    <w:uiPriority w:val="99"/>
    <w:semiHidden/>
    <w:unhideWhenUsed/>
    <w:rsid w:val="008D1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1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25A6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6228"/>
  </w:style>
  <w:style w:type="paragraph" w:styleId="a7">
    <w:name w:val="footer"/>
    <w:basedOn w:val="a"/>
    <w:link w:val="a8"/>
    <w:uiPriority w:val="99"/>
    <w:unhideWhenUsed/>
    <w:rsid w:val="00066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6228"/>
  </w:style>
  <w:style w:type="paragraph" w:styleId="a9">
    <w:name w:val="Balloon Text"/>
    <w:basedOn w:val="a"/>
    <w:link w:val="aa"/>
    <w:uiPriority w:val="99"/>
    <w:semiHidden/>
    <w:unhideWhenUsed/>
    <w:rsid w:val="008D1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13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79D5D-1391-4081-8344-EA04F2CF2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37</Pages>
  <Words>7198</Words>
  <Characters>41029</Characters>
  <Application>Microsoft Office Word</Application>
  <DocSecurity>4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48131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cp:lastPrinted>2019-02-26T12:13:00Z</cp:lastPrinted>
  <dcterms:created xsi:type="dcterms:W3CDTF">2019-02-26T12:15:00Z</dcterms:created>
  <dcterms:modified xsi:type="dcterms:W3CDTF">2019-02-26T12:15:00Z</dcterms:modified>
</cp:coreProperties>
</file>