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1E7E" w:rsidRPr="00096B2C" w:rsidRDefault="00AD4B2C" w:rsidP="002843F2">
      <w:pPr>
        <w:suppressAutoHyphens/>
        <w:spacing w:after="0" w:line="240" w:lineRule="auto"/>
        <w:rPr>
          <w:rFonts w:ascii="Times New Roman" w:eastAsia="Times New Roman" w:hAnsi="Times New Roman" w:cs="Times New Roman"/>
          <w:b/>
          <w:sz w:val="28"/>
          <w:szCs w:val="28"/>
          <w:lang w:eastAsia="zh-CN"/>
        </w:rPr>
      </w:pPr>
      <w:bookmarkStart w:id="0" w:name="_GoBack"/>
      <w:r>
        <w:rPr>
          <w:rFonts w:ascii="Times New Roman" w:eastAsia="Times New Roman" w:hAnsi="Times New Roman" w:cs="Times New Roman"/>
          <w:b/>
          <w:noProof/>
          <w:sz w:val="28"/>
          <w:szCs w:val="28"/>
          <w:lang w:eastAsia="ru-RU"/>
        </w:rPr>
        <w:drawing>
          <wp:inline distT="0" distB="0" distL="0" distR="0">
            <wp:extent cx="6108819" cy="8632361"/>
            <wp:effectExtent l="0" t="0" r="6350" b="0"/>
            <wp:docPr id="2" name="Рисунок 2" descr="C:\Users\Борз\Downloads\основная образ прогр начального общего обра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орз\Downloads\основная образ прогр начального общего образ.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1388" cy="8635991"/>
                    </a:xfrm>
                    <a:prstGeom prst="rect">
                      <a:avLst/>
                    </a:prstGeom>
                    <a:noFill/>
                    <a:ln>
                      <a:noFill/>
                    </a:ln>
                  </pic:spPr>
                </pic:pic>
              </a:graphicData>
            </a:graphic>
          </wp:inline>
        </w:drawing>
      </w:r>
      <w:bookmarkEnd w:id="0"/>
    </w:p>
    <w:p w:rsidR="00E521A4" w:rsidRDefault="00096B2C" w:rsidP="00096B2C">
      <w:pPr>
        <w:suppressAutoHyphens/>
        <w:spacing w:after="0" w:line="240" w:lineRule="auto"/>
        <w:rPr>
          <w:rFonts w:ascii="Times New Roman" w:eastAsia="Times New Roman" w:hAnsi="Times New Roman" w:cs="Times New Roman"/>
          <w:b/>
          <w:sz w:val="28"/>
          <w:szCs w:val="28"/>
          <w:lang w:eastAsia="zh-CN"/>
        </w:rPr>
      </w:pPr>
      <w:r>
        <w:rPr>
          <w:rFonts w:ascii="Times New Roman" w:eastAsia="Times New Roman" w:hAnsi="Times New Roman" w:cs="Times New Roman"/>
          <w:b/>
          <w:sz w:val="28"/>
          <w:szCs w:val="28"/>
          <w:lang w:eastAsia="zh-CN"/>
        </w:rPr>
        <w:t xml:space="preserve">      </w:t>
      </w:r>
    </w:p>
    <w:p w:rsidR="00AD4B2C" w:rsidRDefault="00AD4B2C" w:rsidP="00570DB7">
      <w:pPr>
        <w:tabs>
          <w:tab w:val="left" w:pos="480"/>
          <w:tab w:val="right" w:leader="dot" w:pos="10065"/>
        </w:tabs>
        <w:spacing w:before="120" w:after="0" w:line="240" w:lineRule="auto"/>
        <w:jc w:val="center"/>
        <w:rPr>
          <w:rFonts w:ascii="Times New Roman" w:eastAsia="Times New Roman" w:hAnsi="Times New Roman" w:cs="Times New Roman"/>
          <w:b/>
          <w:sz w:val="28"/>
          <w:szCs w:val="28"/>
          <w:lang w:eastAsia="zh-CN"/>
        </w:rPr>
      </w:pPr>
    </w:p>
    <w:p w:rsidR="00AD4B2C" w:rsidRDefault="00AD4B2C" w:rsidP="00570DB7">
      <w:pPr>
        <w:tabs>
          <w:tab w:val="left" w:pos="480"/>
          <w:tab w:val="right" w:leader="dot" w:pos="10065"/>
        </w:tabs>
        <w:spacing w:before="120" w:after="0" w:line="240" w:lineRule="auto"/>
        <w:jc w:val="center"/>
        <w:rPr>
          <w:rFonts w:ascii="Times New Roman" w:eastAsia="Times New Roman" w:hAnsi="Times New Roman" w:cs="Times New Roman"/>
          <w:b/>
          <w:sz w:val="28"/>
          <w:szCs w:val="28"/>
          <w:lang w:eastAsia="zh-CN"/>
        </w:rPr>
      </w:pPr>
    </w:p>
    <w:p w:rsidR="00AD4B2C" w:rsidRDefault="00AD4B2C" w:rsidP="00570DB7">
      <w:pPr>
        <w:tabs>
          <w:tab w:val="left" w:pos="480"/>
          <w:tab w:val="right" w:leader="dot" w:pos="10065"/>
        </w:tabs>
        <w:spacing w:before="120" w:after="0" w:line="240" w:lineRule="auto"/>
        <w:jc w:val="center"/>
        <w:rPr>
          <w:rFonts w:ascii="Times New Roman" w:eastAsia="Times New Roman" w:hAnsi="Times New Roman" w:cs="Times New Roman"/>
          <w:b/>
          <w:sz w:val="28"/>
          <w:szCs w:val="28"/>
          <w:lang w:eastAsia="zh-CN"/>
        </w:rPr>
      </w:pPr>
    </w:p>
    <w:p w:rsidR="00522AF5" w:rsidRPr="00570DB7" w:rsidRDefault="00522AF5" w:rsidP="00570DB7">
      <w:pPr>
        <w:tabs>
          <w:tab w:val="left" w:pos="480"/>
          <w:tab w:val="right" w:leader="dot" w:pos="10065"/>
        </w:tabs>
        <w:spacing w:before="120" w:after="0" w:line="240" w:lineRule="auto"/>
        <w:jc w:val="center"/>
        <w:rPr>
          <w:rFonts w:ascii="Times New Roman" w:eastAsia="Times New Roman" w:hAnsi="Times New Roman" w:cs="Times New Roman"/>
          <w:b/>
          <w:sz w:val="28"/>
          <w:szCs w:val="28"/>
          <w:lang w:eastAsia="zh-CN"/>
        </w:rPr>
      </w:pPr>
      <w:r w:rsidRPr="00570DB7">
        <w:rPr>
          <w:rFonts w:ascii="Times New Roman" w:eastAsia="Times New Roman" w:hAnsi="Times New Roman" w:cs="Times New Roman"/>
          <w:b/>
          <w:sz w:val="28"/>
          <w:szCs w:val="28"/>
          <w:lang w:eastAsia="zh-CN"/>
        </w:rPr>
        <w:t>Содержание</w:t>
      </w:r>
    </w:p>
    <w:p w:rsidR="00522AF5" w:rsidRPr="00570DB7" w:rsidRDefault="00522AF5" w:rsidP="00570DB7">
      <w:pPr>
        <w:suppressAutoHyphens/>
        <w:spacing w:after="0" w:line="240" w:lineRule="auto"/>
        <w:jc w:val="both"/>
        <w:rPr>
          <w:rFonts w:ascii="Times New Roman" w:eastAsia="Times New Roman" w:hAnsi="Times New Roman" w:cs="Times New Roman"/>
          <w:sz w:val="28"/>
          <w:szCs w:val="28"/>
          <w:lang w:eastAsia="zh-CN"/>
        </w:rPr>
      </w:pPr>
      <w:r w:rsidRPr="00570DB7">
        <w:rPr>
          <w:rFonts w:ascii="Times New Roman" w:eastAsia="Times New Roman" w:hAnsi="Times New Roman" w:cs="Times New Roman"/>
          <w:sz w:val="28"/>
          <w:szCs w:val="28"/>
          <w:lang w:eastAsia="zh-CN"/>
        </w:rPr>
        <w:fldChar w:fldCharType="begin"/>
      </w:r>
      <w:r w:rsidRPr="00570DB7">
        <w:rPr>
          <w:rFonts w:ascii="Times New Roman" w:eastAsia="Times New Roman" w:hAnsi="Times New Roman" w:cs="Times New Roman"/>
          <w:sz w:val="28"/>
          <w:szCs w:val="28"/>
          <w:lang w:eastAsia="zh-CN"/>
        </w:rPr>
        <w:instrText xml:space="preserve"> TOC \o "1-1" \t "Заголовок 2;2;Подзаголовок;2" </w:instrText>
      </w:r>
      <w:r w:rsidRPr="00570DB7">
        <w:rPr>
          <w:rFonts w:ascii="Times New Roman" w:eastAsia="Times New Roman" w:hAnsi="Times New Roman" w:cs="Times New Roman"/>
          <w:sz w:val="28"/>
          <w:szCs w:val="28"/>
          <w:lang w:eastAsia="zh-CN"/>
        </w:rPr>
        <w:fldChar w:fldCharType="separate"/>
      </w:r>
      <w:r w:rsidRPr="00570DB7">
        <w:rPr>
          <w:rFonts w:ascii="Times New Roman" w:eastAsia="Times New Roman" w:hAnsi="Times New Roman" w:cs="Times New Roman"/>
          <w:sz w:val="28"/>
          <w:szCs w:val="28"/>
          <w:lang w:eastAsia="zh-CN"/>
        </w:rPr>
        <w:t>Общие положения</w:t>
      </w:r>
    </w:p>
    <w:p w:rsidR="00570DB7" w:rsidRPr="00570DB7" w:rsidRDefault="00522AF5" w:rsidP="00570DB7">
      <w:pPr>
        <w:suppressAutoHyphens/>
        <w:spacing w:after="0" w:line="240" w:lineRule="auto"/>
        <w:jc w:val="both"/>
        <w:rPr>
          <w:rFonts w:ascii="Times New Roman" w:eastAsia="Times New Roman" w:hAnsi="Times New Roman" w:cs="Times New Roman"/>
          <w:sz w:val="28"/>
          <w:szCs w:val="28"/>
          <w:lang w:eastAsia="zh-CN"/>
        </w:rPr>
      </w:pPr>
      <w:r w:rsidRPr="00570DB7">
        <w:rPr>
          <w:rFonts w:ascii="Times New Roman" w:eastAsia="Times New Roman" w:hAnsi="Times New Roman" w:cs="Times New Roman"/>
          <w:sz w:val="28"/>
          <w:szCs w:val="28"/>
          <w:lang w:eastAsia="zh-CN"/>
        </w:rPr>
        <w:t>1.</w:t>
      </w:r>
      <w:r w:rsidRPr="00570DB7">
        <w:rPr>
          <w:rFonts w:ascii="Times New Roman" w:eastAsia="Times New Roman" w:hAnsi="Times New Roman" w:cs="Times New Roman"/>
          <w:sz w:val="28"/>
          <w:szCs w:val="28"/>
          <w:lang w:eastAsia="zh-CN"/>
        </w:rPr>
        <w:tab/>
        <w:t>Целевой раздел</w:t>
      </w:r>
    </w:p>
    <w:p w:rsidR="00522AF5" w:rsidRPr="00570DB7" w:rsidRDefault="00522AF5" w:rsidP="00570DB7">
      <w:pPr>
        <w:suppressAutoHyphens/>
        <w:spacing w:after="0" w:line="240" w:lineRule="auto"/>
        <w:jc w:val="both"/>
        <w:rPr>
          <w:rFonts w:ascii="Times New Roman" w:eastAsia="Times New Roman" w:hAnsi="Times New Roman" w:cs="Times New Roman"/>
          <w:sz w:val="28"/>
          <w:szCs w:val="28"/>
          <w:lang w:eastAsia="zh-CN"/>
        </w:rPr>
      </w:pPr>
      <w:r w:rsidRPr="00570DB7">
        <w:rPr>
          <w:rFonts w:ascii="Times New Roman" w:eastAsia="Times New Roman" w:hAnsi="Times New Roman" w:cs="Times New Roman"/>
          <w:sz w:val="28"/>
          <w:szCs w:val="28"/>
          <w:lang w:eastAsia="zh-CN"/>
        </w:rPr>
        <w:t>1.1.</w:t>
      </w:r>
      <w:r w:rsidRPr="00570DB7">
        <w:rPr>
          <w:rFonts w:ascii="Times New Roman" w:eastAsia="Times New Roman" w:hAnsi="Times New Roman" w:cs="Times New Roman"/>
          <w:sz w:val="28"/>
          <w:szCs w:val="28"/>
          <w:lang w:eastAsia="zh-CN"/>
        </w:rPr>
        <w:tab/>
        <w:t>Пояснительная записка</w:t>
      </w:r>
      <w:r w:rsidRPr="00570DB7">
        <w:rPr>
          <w:rFonts w:ascii="Times New Roman" w:eastAsia="Times New Roman" w:hAnsi="Times New Roman" w:cs="Times New Roman"/>
          <w:sz w:val="28"/>
          <w:szCs w:val="28"/>
          <w:lang w:eastAsia="zh-CN"/>
        </w:rPr>
        <w:tab/>
      </w:r>
    </w:p>
    <w:p w:rsidR="00522AF5" w:rsidRPr="00570DB7" w:rsidRDefault="00570DB7" w:rsidP="00570DB7">
      <w:pPr>
        <w:tabs>
          <w:tab w:val="left" w:pos="1200"/>
          <w:tab w:val="right" w:leader="dot" w:pos="9923"/>
          <w:tab w:val="right" w:leader="dot" w:pos="10065"/>
        </w:tabs>
        <w:spacing w:after="0" w:line="240" w:lineRule="auto"/>
        <w:jc w:val="both"/>
        <w:rPr>
          <w:rFonts w:ascii="Times New Roman" w:eastAsia="Times New Roman" w:hAnsi="Times New Roman" w:cs="Times New Roman"/>
          <w:bCs/>
          <w:sz w:val="28"/>
          <w:szCs w:val="28"/>
          <w:lang w:eastAsia="zh-CN"/>
        </w:rPr>
      </w:pPr>
      <w:r w:rsidRPr="00570DB7">
        <w:rPr>
          <w:rFonts w:ascii="Times New Roman" w:eastAsia="Times New Roman" w:hAnsi="Times New Roman" w:cs="Times New Roman"/>
          <w:sz w:val="28"/>
          <w:szCs w:val="28"/>
          <w:lang w:eastAsia="zh-CN"/>
        </w:rPr>
        <w:t>1.2.</w:t>
      </w:r>
      <w:r w:rsidR="00522AF5" w:rsidRPr="00570DB7">
        <w:rPr>
          <w:rFonts w:ascii="Times New Roman" w:eastAsia="Times New Roman" w:hAnsi="Times New Roman" w:cs="Times New Roman"/>
          <w:sz w:val="28"/>
          <w:szCs w:val="28"/>
          <w:lang w:eastAsia="zh-CN"/>
        </w:rPr>
        <w:t>Планируемые результаты освоения обучающимися основной  образовательной программы</w:t>
      </w:r>
    </w:p>
    <w:p w:rsidR="00522AF5" w:rsidRPr="00570DB7" w:rsidRDefault="00522AF5" w:rsidP="00570DB7">
      <w:pPr>
        <w:tabs>
          <w:tab w:val="left" w:pos="1200"/>
          <w:tab w:val="right" w:leader="dot" w:pos="9923"/>
          <w:tab w:val="right" w:leader="dot" w:pos="10065"/>
        </w:tabs>
        <w:spacing w:after="0" w:line="240" w:lineRule="auto"/>
        <w:ind w:firstLine="284"/>
        <w:jc w:val="both"/>
        <w:rPr>
          <w:rFonts w:ascii="Cambria" w:eastAsia="Times New Roman" w:hAnsi="Cambria" w:cs="Cambria"/>
          <w:b/>
          <w:sz w:val="28"/>
          <w:szCs w:val="28"/>
          <w:lang w:eastAsia="zh-CN"/>
        </w:rPr>
      </w:pPr>
      <w:r w:rsidRPr="00570DB7">
        <w:rPr>
          <w:rFonts w:ascii="Times New Roman" w:eastAsia="Times New Roman" w:hAnsi="Times New Roman" w:cs="Times New Roman"/>
          <w:bCs/>
          <w:sz w:val="28"/>
          <w:szCs w:val="28"/>
          <w:lang w:eastAsia="zh-CN"/>
        </w:rPr>
        <w:t>1.2.1.</w:t>
      </w:r>
      <w:r w:rsidRPr="00570DB7">
        <w:rPr>
          <w:rFonts w:ascii="Times New Roman" w:eastAsia="Times New Roman" w:hAnsi="Times New Roman" w:cs="Times New Roman"/>
          <w:sz w:val="28"/>
          <w:szCs w:val="28"/>
          <w:lang w:eastAsia="zh-CN"/>
        </w:rPr>
        <w:tab/>
        <w:t>Формирование универсальных учебных действий</w:t>
      </w:r>
    </w:p>
    <w:p w:rsidR="00522AF5" w:rsidRPr="00570DB7" w:rsidRDefault="00522AF5" w:rsidP="00570DB7">
      <w:pPr>
        <w:tabs>
          <w:tab w:val="left" w:pos="1200"/>
          <w:tab w:val="right" w:leader="dot" w:pos="9923"/>
          <w:tab w:val="right" w:leader="dot" w:pos="10065"/>
        </w:tabs>
        <w:spacing w:after="0" w:line="240" w:lineRule="auto"/>
        <w:ind w:left="426" w:firstLine="141"/>
        <w:jc w:val="both"/>
        <w:rPr>
          <w:rFonts w:ascii="Cambria" w:eastAsia="Times New Roman" w:hAnsi="Cambria" w:cs="Cambria"/>
          <w:b/>
          <w:sz w:val="28"/>
          <w:szCs w:val="28"/>
          <w:lang w:eastAsia="zh-CN"/>
        </w:rPr>
      </w:pPr>
      <w:r w:rsidRPr="00570DB7">
        <w:rPr>
          <w:rFonts w:ascii="Times New Roman" w:eastAsia="Times New Roman" w:hAnsi="Times New Roman" w:cs="Times New Roman"/>
          <w:bCs/>
          <w:sz w:val="28"/>
          <w:szCs w:val="28"/>
          <w:lang w:eastAsia="zh-CN"/>
        </w:rPr>
        <w:t xml:space="preserve">1.2.1.1 </w:t>
      </w:r>
      <w:r w:rsidRPr="00570DB7">
        <w:rPr>
          <w:rFonts w:ascii="Times New Roman" w:eastAsia="Times New Roman" w:hAnsi="Times New Roman" w:cs="Times New Roman"/>
          <w:sz w:val="28"/>
          <w:szCs w:val="28"/>
          <w:lang w:eastAsia="zh-CN"/>
        </w:rPr>
        <w:t xml:space="preserve">Чтение. Работа с текстом </w:t>
      </w:r>
      <w:r w:rsidRPr="00570DB7">
        <w:rPr>
          <w:rFonts w:ascii="Times New Roman" w:eastAsia="Times New Roman" w:hAnsi="Times New Roman" w:cs="Times New Roman"/>
          <w:bCs/>
          <w:sz w:val="28"/>
          <w:szCs w:val="28"/>
          <w:lang w:eastAsia="zh-CN"/>
        </w:rPr>
        <w:t>(метапредметные результаты)</w:t>
      </w:r>
    </w:p>
    <w:p w:rsidR="00522AF5" w:rsidRPr="00570DB7" w:rsidRDefault="00522AF5" w:rsidP="00570DB7">
      <w:pPr>
        <w:tabs>
          <w:tab w:val="left" w:pos="1200"/>
          <w:tab w:val="right" w:leader="dot" w:pos="9923"/>
          <w:tab w:val="right" w:leader="dot" w:pos="10065"/>
        </w:tabs>
        <w:spacing w:after="0" w:line="240" w:lineRule="auto"/>
        <w:ind w:left="426" w:firstLine="141"/>
        <w:jc w:val="both"/>
        <w:rPr>
          <w:rFonts w:ascii="Cambria" w:eastAsia="Times New Roman" w:hAnsi="Cambria" w:cs="Cambria"/>
          <w:b/>
          <w:sz w:val="28"/>
          <w:szCs w:val="28"/>
          <w:lang w:eastAsia="zh-CN"/>
        </w:rPr>
      </w:pPr>
      <w:r w:rsidRPr="00570DB7">
        <w:rPr>
          <w:rFonts w:ascii="Times New Roman" w:eastAsia="Times New Roman" w:hAnsi="Times New Roman" w:cs="Times New Roman"/>
          <w:bCs/>
          <w:sz w:val="28"/>
          <w:szCs w:val="28"/>
          <w:lang w:eastAsia="zh-CN"/>
        </w:rPr>
        <w:t xml:space="preserve">1.2.1.2 </w:t>
      </w:r>
      <w:r w:rsidRPr="00570DB7">
        <w:rPr>
          <w:rFonts w:ascii="Times New Roman" w:eastAsia="Times New Roman" w:hAnsi="Times New Roman" w:cs="Times New Roman"/>
          <w:sz w:val="28"/>
          <w:szCs w:val="28"/>
          <w:lang w:eastAsia="zh-CN"/>
        </w:rPr>
        <w:t>Формирование ИКТ</w:t>
      </w:r>
      <w:r w:rsidRPr="00570DB7">
        <w:rPr>
          <w:rFonts w:ascii="Times New Roman" w:eastAsia="Times New Roman" w:hAnsi="Times New Roman" w:cs="Times New Roman"/>
          <w:sz w:val="28"/>
          <w:szCs w:val="28"/>
          <w:lang w:eastAsia="zh-CN"/>
        </w:rPr>
        <w:softHyphen/>
        <w:t>компетентности обучающихся (метапредметные результаты)</w:t>
      </w:r>
    </w:p>
    <w:p w:rsidR="00522AF5" w:rsidRPr="00570DB7" w:rsidRDefault="00522AF5" w:rsidP="00570DB7">
      <w:pPr>
        <w:tabs>
          <w:tab w:val="left" w:pos="1200"/>
          <w:tab w:val="right" w:leader="dot" w:pos="9923"/>
          <w:tab w:val="right" w:leader="dot" w:pos="10065"/>
        </w:tabs>
        <w:spacing w:after="0" w:line="240" w:lineRule="auto"/>
        <w:ind w:left="426" w:hanging="142"/>
        <w:jc w:val="both"/>
        <w:rPr>
          <w:rFonts w:ascii="Times New Roman" w:eastAsia="Times New Roman" w:hAnsi="Times New Roman" w:cs="Times New Roman"/>
          <w:bCs/>
          <w:sz w:val="28"/>
          <w:szCs w:val="28"/>
          <w:lang w:eastAsia="zh-CN"/>
        </w:rPr>
      </w:pPr>
      <w:r w:rsidRPr="00570DB7">
        <w:rPr>
          <w:rFonts w:ascii="Times New Roman" w:eastAsia="Times New Roman" w:hAnsi="Times New Roman" w:cs="Times New Roman"/>
          <w:bCs/>
          <w:sz w:val="28"/>
          <w:szCs w:val="28"/>
          <w:lang w:eastAsia="zh-CN"/>
        </w:rPr>
        <w:t>1.2.2.</w:t>
      </w:r>
      <w:r w:rsidRPr="00570DB7">
        <w:rPr>
          <w:rFonts w:ascii="Times New Roman" w:eastAsia="Times New Roman" w:hAnsi="Times New Roman" w:cs="Times New Roman"/>
          <w:sz w:val="28"/>
          <w:szCs w:val="28"/>
          <w:lang w:eastAsia="zh-CN"/>
        </w:rPr>
        <w:tab/>
        <w:t>Русский язык</w:t>
      </w:r>
    </w:p>
    <w:p w:rsidR="00522AF5" w:rsidRPr="00570DB7" w:rsidRDefault="00522AF5" w:rsidP="00570DB7">
      <w:pPr>
        <w:tabs>
          <w:tab w:val="left" w:pos="1200"/>
          <w:tab w:val="right" w:leader="dot" w:pos="9923"/>
          <w:tab w:val="right" w:leader="dot" w:pos="10065"/>
        </w:tabs>
        <w:spacing w:after="0" w:line="240" w:lineRule="auto"/>
        <w:ind w:left="426" w:hanging="142"/>
        <w:jc w:val="both"/>
        <w:rPr>
          <w:rFonts w:ascii="Cambria" w:eastAsia="Times New Roman" w:hAnsi="Cambria" w:cs="Cambria"/>
          <w:b/>
          <w:sz w:val="28"/>
          <w:szCs w:val="28"/>
          <w:lang w:eastAsia="zh-CN"/>
        </w:rPr>
      </w:pPr>
      <w:r w:rsidRPr="00570DB7">
        <w:rPr>
          <w:rFonts w:ascii="Times New Roman" w:eastAsia="Times New Roman" w:hAnsi="Times New Roman" w:cs="Times New Roman"/>
          <w:bCs/>
          <w:sz w:val="28"/>
          <w:szCs w:val="28"/>
          <w:lang w:eastAsia="zh-CN"/>
        </w:rPr>
        <w:t>1.2.3.</w:t>
      </w:r>
      <w:r w:rsidRPr="00570DB7">
        <w:rPr>
          <w:rFonts w:ascii="Times New Roman" w:eastAsia="Times New Roman" w:hAnsi="Times New Roman" w:cs="Times New Roman"/>
          <w:sz w:val="28"/>
          <w:szCs w:val="28"/>
          <w:lang w:eastAsia="zh-CN"/>
        </w:rPr>
        <w:tab/>
        <w:t>Литературное чтение</w:t>
      </w:r>
    </w:p>
    <w:p w:rsidR="00522AF5" w:rsidRPr="00570DB7" w:rsidRDefault="00522AF5" w:rsidP="00570DB7">
      <w:pPr>
        <w:tabs>
          <w:tab w:val="left" w:pos="1200"/>
          <w:tab w:val="right" w:leader="dot" w:pos="9923"/>
          <w:tab w:val="right" w:leader="dot" w:pos="10065"/>
        </w:tabs>
        <w:spacing w:after="0" w:line="240" w:lineRule="auto"/>
        <w:ind w:left="426" w:hanging="142"/>
        <w:jc w:val="both"/>
        <w:rPr>
          <w:rFonts w:ascii="Times New Roman" w:eastAsia="Times New Roman" w:hAnsi="Times New Roman" w:cs="Times New Roman"/>
          <w:bCs/>
          <w:sz w:val="28"/>
          <w:szCs w:val="28"/>
          <w:lang w:eastAsia="zh-CN"/>
        </w:rPr>
      </w:pPr>
      <w:r w:rsidRPr="00570DB7">
        <w:rPr>
          <w:rFonts w:ascii="Times New Roman" w:eastAsia="Times New Roman" w:hAnsi="Times New Roman" w:cs="Times New Roman"/>
          <w:bCs/>
          <w:sz w:val="28"/>
          <w:szCs w:val="28"/>
          <w:lang w:eastAsia="zh-CN"/>
        </w:rPr>
        <w:t>1.2.4.</w:t>
      </w:r>
      <w:r w:rsidRPr="00570DB7">
        <w:rPr>
          <w:rFonts w:ascii="Times New Roman" w:eastAsia="Times New Roman" w:hAnsi="Times New Roman" w:cs="Times New Roman"/>
          <w:sz w:val="28"/>
          <w:szCs w:val="28"/>
          <w:lang w:eastAsia="zh-CN"/>
        </w:rPr>
        <w:tab/>
        <w:t xml:space="preserve">Иностранный язык </w:t>
      </w:r>
    </w:p>
    <w:p w:rsidR="00522AF5" w:rsidRPr="00570DB7" w:rsidRDefault="00522AF5" w:rsidP="00570DB7">
      <w:pPr>
        <w:tabs>
          <w:tab w:val="left" w:pos="1200"/>
          <w:tab w:val="right" w:leader="dot" w:pos="9923"/>
          <w:tab w:val="right" w:leader="dot" w:pos="10065"/>
        </w:tabs>
        <w:spacing w:after="0" w:line="240" w:lineRule="auto"/>
        <w:ind w:left="426" w:hanging="142"/>
        <w:jc w:val="both"/>
        <w:rPr>
          <w:rFonts w:ascii="Times New Roman" w:eastAsia="Times New Roman" w:hAnsi="Times New Roman" w:cs="Times New Roman"/>
          <w:bCs/>
          <w:sz w:val="28"/>
          <w:szCs w:val="28"/>
          <w:lang w:eastAsia="zh-CN"/>
        </w:rPr>
      </w:pPr>
      <w:r w:rsidRPr="00570DB7">
        <w:rPr>
          <w:rFonts w:ascii="Times New Roman" w:eastAsia="Times New Roman" w:hAnsi="Times New Roman" w:cs="Times New Roman"/>
          <w:bCs/>
          <w:sz w:val="28"/>
          <w:szCs w:val="28"/>
          <w:lang w:eastAsia="zh-CN"/>
        </w:rPr>
        <w:t>1.2.5.</w:t>
      </w:r>
      <w:r w:rsidRPr="00570DB7">
        <w:rPr>
          <w:rFonts w:ascii="Times New Roman" w:eastAsia="Times New Roman" w:hAnsi="Times New Roman" w:cs="Times New Roman"/>
          <w:sz w:val="28"/>
          <w:szCs w:val="28"/>
          <w:lang w:eastAsia="zh-CN"/>
        </w:rPr>
        <w:tab/>
        <w:t>Математика и информатика</w:t>
      </w:r>
    </w:p>
    <w:p w:rsidR="00522AF5" w:rsidRPr="00570DB7" w:rsidRDefault="00522AF5" w:rsidP="00570DB7">
      <w:pPr>
        <w:tabs>
          <w:tab w:val="left" w:pos="1200"/>
          <w:tab w:val="right" w:leader="dot" w:pos="9923"/>
          <w:tab w:val="right" w:leader="dot" w:pos="10065"/>
        </w:tabs>
        <w:spacing w:after="0" w:line="240" w:lineRule="auto"/>
        <w:ind w:left="426" w:hanging="142"/>
        <w:jc w:val="both"/>
        <w:rPr>
          <w:rFonts w:ascii="Times New Roman" w:eastAsia="Times New Roman" w:hAnsi="Times New Roman" w:cs="Times New Roman"/>
          <w:bCs/>
          <w:sz w:val="28"/>
          <w:szCs w:val="28"/>
          <w:lang w:eastAsia="zh-CN"/>
        </w:rPr>
      </w:pPr>
      <w:r w:rsidRPr="00570DB7">
        <w:rPr>
          <w:rFonts w:ascii="Times New Roman" w:eastAsia="Times New Roman" w:hAnsi="Times New Roman" w:cs="Times New Roman"/>
          <w:bCs/>
          <w:sz w:val="28"/>
          <w:szCs w:val="28"/>
          <w:lang w:eastAsia="zh-CN"/>
        </w:rPr>
        <w:t>1.2.6.</w:t>
      </w:r>
      <w:r w:rsidRPr="00570DB7">
        <w:rPr>
          <w:rFonts w:ascii="Times New Roman" w:eastAsia="Times New Roman" w:hAnsi="Times New Roman" w:cs="Times New Roman"/>
          <w:sz w:val="28"/>
          <w:szCs w:val="28"/>
          <w:lang w:eastAsia="zh-CN"/>
        </w:rPr>
        <w:tab/>
        <w:t>Окружающий мир</w:t>
      </w:r>
    </w:p>
    <w:p w:rsidR="00522AF5" w:rsidRPr="00570DB7" w:rsidRDefault="00522AF5" w:rsidP="00570DB7">
      <w:pPr>
        <w:tabs>
          <w:tab w:val="left" w:pos="1200"/>
          <w:tab w:val="right" w:leader="dot" w:pos="9923"/>
          <w:tab w:val="right" w:leader="dot" w:pos="10065"/>
        </w:tabs>
        <w:spacing w:after="0" w:line="240" w:lineRule="auto"/>
        <w:ind w:left="426" w:hanging="142"/>
        <w:jc w:val="both"/>
        <w:rPr>
          <w:rFonts w:ascii="Cambria" w:eastAsia="Times New Roman" w:hAnsi="Cambria" w:cs="Cambria"/>
          <w:b/>
          <w:sz w:val="28"/>
          <w:szCs w:val="28"/>
          <w:lang w:eastAsia="zh-CN"/>
        </w:rPr>
      </w:pPr>
      <w:r w:rsidRPr="00570DB7">
        <w:rPr>
          <w:rFonts w:ascii="Times New Roman" w:eastAsia="Times New Roman" w:hAnsi="Times New Roman" w:cs="Times New Roman"/>
          <w:bCs/>
          <w:sz w:val="28"/>
          <w:szCs w:val="28"/>
          <w:lang w:eastAsia="zh-CN"/>
        </w:rPr>
        <w:t>1.2.7.</w:t>
      </w:r>
      <w:r w:rsidRPr="00570DB7">
        <w:rPr>
          <w:rFonts w:ascii="Times New Roman" w:eastAsia="Times New Roman" w:hAnsi="Times New Roman" w:cs="Times New Roman"/>
          <w:sz w:val="28"/>
          <w:szCs w:val="28"/>
          <w:lang w:eastAsia="zh-CN"/>
        </w:rPr>
        <w:tab/>
        <w:t>Изобразительное искусство</w:t>
      </w:r>
    </w:p>
    <w:p w:rsidR="00522AF5" w:rsidRPr="00570DB7" w:rsidRDefault="00522AF5" w:rsidP="00570DB7">
      <w:pPr>
        <w:tabs>
          <w:tab w:val="left" w:pos="1200"/>
          <w:tab w:val="right" w:leader="dot" w:pos="9923"/>
          <w:tab w:val="right" w:leader="dot" w:pos="10065"/>
        </w:tabs>
        <w:spacing w:after="0" w:line="240" w:lineRule="auto"/>
        <w:ind w:left="426" w:hanging="142"/>
        <w:jc w:val="both"/>
        <w:rPr>
          <w:rFonts w:ascii="Cambria" w:eastAsia="Times New Roman" w:hAnsi="Cambria" w:cs="Cambria"/>
          <w:b/>
          <w:sz w:val="28"/>
          <w:szCs w:val="28"/>
          <w:lang w:eastAsia="zh-CN"/>
        </w:rPr>
      </w:pPr>
      <w:r w:rsidRPr="00570DB7">
        <w:rPr>
          <w:rFonts w:ascii="Times New Roman" w:eastAsia="Times New Roman" w:hAnsi="Times New Roman" w:cs="Times New Roman"/>
          <w:bCs/>
          <w:sz w:val="28"/>
          <w:szCs w:val="28"/>
          <w:lang w:eastAsia="zh-CN"/>
        </w:rPr>
        <w:t>1.2.8.</w:t>
      </w:r>
      <w:r w:rsidRPr="00570DB7">
        <w:rPr>
          <w:rFonts w:ascii="Times New Roman" w:eastAsia="Times New Roman" w:hAnsi="Times New Roman" w:cs="Times New Roman"/>
          <w:sz w:val="28"/>
          <w:szCs w:val="28"/>
          <w:lang w:eastAsia="zh-CN"/>
        </w:rPr>
        <w:tab/>
        <w:t>Музыка</w:t>
      </w:r>
    </w:p>
    <w:p w:rsidR="00522AF5" w:rsidRPr="00570DB7" w:rsidRDefault="00522AF5" w:rsidP="00570DB7">
      <w:pPr>
        <w:tabs>
          <w:tab w:val="left" w:pos="1200"/>
          <w:tab w:val="right" w:leader="dot" w:pos="9923"/>
          <w:tab w:val="right" w:leader="dot" w:pos="10065"/>
        </w:tabs>
        <w:spacing w:after="0" w:line="240" w:lineRule="auto"/>
        <w:ind w:left="426" w:hanging="142"/>
        <w:jc w:val="both"/>
        <w:rPr>
          <w:rFonts w:ascii="Cambria" w:eastAsia="Times New Roman" w:hAnsi="Cambria" w:cs="Cambria"/>
          <w:b/>
          <w:sz w:val="28"/>
          <w:szCs w:val="28"/>
          <w:lang w:eastAsia="zh-CN"/>
        </w:rPr>
      </w:pPr>
      <w:r w:rsidRPr="00570DB7">
        <w:rPr>
          <w:rFonts w:ascii="Times New Roman" w:eastAsia="Times New Roman" w:hAnsi="Times New Roman" w:cs="Times New Roman"/>
          <w:bCs/>
          <w:sz w:val="28"/>
          <w:szCs w:val="28"/>
          <w:lang w:eastAsia="zh-CN"/>
        </w:rPr>
        <w:t>1.2.9.</w:t>
      </w:r>
      <w:r w:rsidRPr="00570DB7">
        <w:rPr>
          <w:rFonts w:ascii="Times New Roman" w:eastAsia="Times New Roman" w:hAnsi="Times New Roman" w:cs="Times New Roman"/>
          <w:sz w:val="28"/>
          <w:szCs w:val="28"/>
          <w:lang w:eastAsia="zh-CN"/>
        </w:rPr>
        <w:tab/>
        <w:t>Технология</w:t>
      </w:r>
    </w:p>
    <w:p w:rsidR="00522AF5" w:rsidRPr="00570DB7" w:rsidRDefault="00522AF5" w:rsidP="00570DB7">
      <w:pPr>
        <w:tabs>
          <w:tab w:val="left" w:pos="1200"/>
          <w:tab w:val="right" w:leader="dot" w:pos="9923"/>
          <w:tab w:val="right" w:leader="dot" w:pos="10065"/>
        </w:tabs>
        <w:spacing w:after="0" w:line="240" w:lineRule="auto"/>
        <w:ind w:left="426" w:hanging="142"/>
        <w:jc w:val="both"/>
        <w:rPr>
          <w:rFonts w:ascii="Cambria" w:eastAsia="Times New Roman" w:hAnsi="Cambria" w:cs="Cambria"/>
          <w:b/>
          <w:sz w:val="28"/>
          <w:szCs w:val="28"/>
          <w:lang w:eastAsia="zh-CN"/>
        </w:rPr>
      </w:pPr>
      <w:r w:rsidRPr="00570DB7">
        <w:rPr>
          <w:rFonts w:ascii="Times New Roman" w:eastAsia="Times New Roman" w:hAnsi="Times New Roman" w:cs="Times New Roman"/>
          <w:bCs/>
          <w:sz w:val="28"/>
          <w:szCs w:val="28"/>
          <w:lang w:eastAsia="zh-CN"/>
        </w:rPr>
        <w:t>1.2.10.</w:t>
      </w:r>
      <w:r w:rsidRPr="00570DB7">
        <w:rPr>
          <w:rFonts w:ascii="Times New Roman" w:eastAsia="Times New Roman" w:hAnsi="Times New Roman" w:cs="Times New Roman"/>
          <w:sz w:val="28"/>
          <w:szCs w:val="28"/>
          <w:lang w:eastAsia="zh-CN"/>
        </w:rPr>
        <w:tab/>
        <w:t>Физическая культура</w:t>
      </w:r>
    </w:p>
    <w:p w:rsidR="00522AF5" w:rsidRPr="00570DB7" w:rsidRDefault="00522AF5" w:rsidP="00570DB7">
      <w:pPr>
        <w:tabs>
          <w:tab w:val="left" w:pos="1200"/>
          <w:tab w:val="right" w:leader="dot" w:pos="9923"/>
          <w:tab w:val="right" w:leader="dot" w:pos="10065"/>
        </w:tabs>
        <w:spacing w:after="0" w:line="240" w:lineRule="auto"/>
        <w:jc w:val="both"/>
        <w:rPr>
          <w:rFonts w:ascii="Cambria" w:eastAsia="Times New Roman" w:hAnsi="Cambria" w:cs="Cambria"/>
          <w:b/>
          <w:sz w:val="28"/>
          <w:szCs w:val="28"/>
          <w:lang w:eastAsia="zh-CN"/>
        </w:rPr>
      </w:pPr>
      <w:r w:rsidRPr="00570DB7">
        <w:rPr>
          <w:rFonts w:ascii="Times New Roman" w:eastAsia="Times New Roman" w:hAnsi="Times New Roman" w:cs="Times New Roman"/>
          <w:sz w:val="28"/>
          <w:szCs w:val="28"/>
          <w:lang w:eastAsia="zh-CN"/>
        </w:rPr>
        <w:t>1.3.</w:t>
      </w:r>
      <w:r w:rsidRPr="00570DB7">
        <w:rPr>
          <w:rFonts w:ascii="Times New Roman" w:eastAsia="Times New Roman" w:hAnsi="Times New Roman" w:cs="Times New Roman"/>
          <w:sz w:val="28"/>
          <w:szCs w:val="28"/>
          <w:lang w:eastAsia="zh-CN"/>
        </w:rPr>
        <w:tab/>
        <w:t>Система оценки достижения планируемых результатов освоения основной образовательной программы</w:t>
      </w:r>
    </w:p>
    <w:p w:rsidR="00522AF5" w:rsidRPr="00570DB7" w:rsidRDefault="00522AF5" w:rsidP="00570DB7">
      <w:pPr>
        <w:tabs>
          <w:tab w:val="left" w:pos="1200"/>
          <w:tab w:val="right" w:leader="dot" w:pos="9923"/>
          <w:tab w:val="right" w:leader="dot" w:pos="10065"/>
        </w:tabs>
        <w:spacing w:after="0" w:line="240" w:lineRule="auto"/>
        <w:ind w:left="284"/>
        <w:jc w:val="both"/>
        <w:rPr>
          <w:rFonts w:ascii="Times New Roman" w:eastAsia="Times New Roman" w:hAnsi="Times New Roman" w:cs="Times New Roman"/>
          <w:bCs/>
          <w:sz w:val="28"/>
          <w:szCs w:val="28"/>
          <w:lang w:eastAsia="zh-CN"/>
        </w:rPr>
      </w:pPr>
      <w:r w:rsidRPr="00570DB7">
        <w:rPr>
          <w:rFonts w:ascii="Times New Roman" w:eastAsia="Times New Roman" w:hAnsi="Times New Roman" w:cs="Times New Roman"/>
          <w:bCs/>
          <w:sz w:val="28"/>
          <w:szCs w:val="28"/>
          <w:lang w:eastAsia="zh-CN"/>
        </w:rPr>
        <w:t>1.3.1.</w:t>
      </w:r>
      <w:r w:rsidRPr="00570DB7">
        <w:rPr>
          <w:rFonts w:ascii="Times New Roman" w:eastAsia="Times New Roman" w:hAnsi="Times New Roman" w:cs="Times New Roman"/>
          <w:sz w:val="28"/>
          <w:szCs w:val="28"/>
          <w:lang w:eastAsia="zh-CN"/>
        </w:rPr>
        <w:tab/>
        <w:t>Общие положения</w:t>
      </w:r>
    </w:p>
    <w:p w:rsidR="00522AF5" w:rsidRPr="00570DB7" w:rsidRDefault="00522AF5" w:rsidP="00570DB7">
      <w:pPr>
        <w:tabs>
          <w:tab w:val="left" w:pos="1200"/>
          <w:tab w:val="right" w:leader="dot" w:pos="9923"/>
          <w:tab w:val="right" w:leader="dot" w:pos="10065"/>
        </w:tabs>
        <w:spacing w:after="0" w:line="240" w:lineRule="auto"/>
        <w:ind w:left="284"/>
        <w:jc w:val="both"/>
        <w:rPr>
          <w:rFonts w:ascii="Cambria" w:eastAsia="Times New Roman" w:hAnsi="Cambria" w:cs="Cambria"/>
          <w:b/>
          <w:sz w:val="28"/>
          <w:szCs w:val="28"/>
          <w:lang w:eastAsia="zh-CN"/>
        </w:rPr>
      </w:pPr>
      <w:r w:rsidRPr="00570DB7">
        <w:rPr>
          <w:rFonts w:ascii="Times New Roman" w:eastAsia="Times New Roman" w:hAnsi="Times New Roman" w:cs="Times New Roman"/>
          <w:bCs/>
          <w:sz w:val="28"/>
          <w:szCs w:val="28"/>
          <w:lang w:eastAsia="zh-CN"/>
        </w:rPr>
        <w:t>1.3.2.</w:t>
      </w:r>
      <w:r w:rsidRPr="00570DB7">
        <w:rPr>
          <w:rFonts w:ascii="Times New Roman" w:eastAsia="Times New Roman" w:hAnsi="Times New Roman" w:cs="Times New Roman"/>
          <w:sz w:val="28"/>
          <w:szCs w:val="28"/>
          <w:lang w:eastAsia="zh-CN"/>
        </w:rPr>
        <w:tab/>
        <w:t>Особенности оценки личностных, метапредметных и предметных результатов</w:t>
      </w:r>
    </w:p>
    <w:p w:rsidR="00522AF5" w:rsidRPr="00570DB7" w:rsidRDefault="00522AF5" w:rsidP="00570DB7">
      <w:pPr>
        <w:tabs>
          <w:tab w:val="left" w:pos="1200"/>
          <w:tab w:val="right" w:leader="dot" w:pos="9923"/>
          <w:tab w:val="right" w:leader="dot" w:pos="10065"/>
        </w:tabs>
        <w:spacing w:after="0" w:line="240" w:lineRule="auto"/>
        <w:ind w:left="284"/>
        <w:jc w:val="both"/>
        <w:rPr>
          <w:rFonts w:ascii="Times New Roman" w:eastAsia="Times New Roman" w:hAnsi="Times New Roman" w:cs="Times New Roman"/>
          <w:sz w:val="28"/>
          <w:szCs w:val="28"/>
          <w:lang w:eastAsia="zh-CN"/>
        </w:rPr>
      </w:pPr>
      <w:r w:rsidRPr="00570DB7">
        <w:rPr>
          <w:rFonts w:ascii="Times New Roman" w:eastAsia="Times New Roman" w:hAnsi="Times New Roman" w:cs="Times New Roman"/>
          <w:bCs/>
          <w:sz w:val="28"/>
          <w:szCs w:val="28"/>
          <w:lang w:eastAsia="zh-CN"/>
        </w:rPr>
        <w:t>1.3.3.</w:t>
      </w:r>
      <w:r w:rsidRPr="00570DB7">
        <w:rPr>
          <w:rFonts w:ascii="Times New Roman" w:eastAsia="Times New Roman" w:hAnsi="Times New Roman" w:cs="Times New Roman"/>
          <w:sz w:val="28"/>
          <w:szCs w:val="28"/>
          <w:lang w:eastAsia="zh-CN"/>
        </w:rPr>
        <w:tab/>
        <w:t>Портфель достижений</w:t>
      </w:r>
      <w:r w:rsidR="00570DB7" w:rsidRPr="00570DB7">
        <w:rPr>
          <w:rFonts w:ascii="Times New Roman" w:eastAsia="Times New Roman" w:hAnsi="Times New Roman" w:cs="Times New Roman"/>
          <w:sz w:val="28"/>
          <w:szCs w:val="28"/>
          <w:lang w:eastAsia="zh-CN"/>
        </w:rPr>
        <w:t xml:space="preserve"> как инструмент оценки динамики </w:t>
      </w:r>
      <w:r w:rsidRPr="00570DB7">
        <w:rPr>
          <w:rFonts w:ascii="Times New Roman" w:eastAsia="Times New Roman" w:hAnsi="Times New Roman" w:cs="Times New Roman"/>
          <w:sz w:val="28"/>
          <w:szCs w:val="28"/>
          <w:lang w:eastAsia="zh-CN"/>
        </w:rPr>
        <w:t>индивидуальных образовательных достижений</w:t>
      </w:r>
    </w:p>
    <w:p w:rsidR="00522AF5" w:rsidRPr="00570DB7" w:rsidRDefault="00522AF5" w:rsidP="00570DB7">
      <w:pPr>
        <w:tabs>
          <w:tab w:val="left" w:pos="1200"/>
          <w:tab w:val="right" w:leader="dot" w:pos="9923"/>
          <w:tab w:val="right" w:leader="dot" w:pos="10065"/>
        </w:tabs>
        <w:spacing w:after="0" w:line="240" w:lineRule="auto"/>
        <w:ind w:left="284"/>
        <w:jc w:val="both"/>
        <w:rPr>
          <w:rFonts w:ascii="Cambria" w:eastAsia="Times New Roman" w:hAnsi="Cambria" w:cs="Cambria"/>
          <w:b/>
          <w:sz w:val="28"/>
          <w:szCs w:val="28"/>
          <w:lang w:eastAsia="zh-CN"/>
        </w:rPr>
      </w:pPr>
      <w:r w:rsidRPr="00570DB7">
        <w:rPr>
          <w:rFonts w:ascii="Times New Roman" w:eastAsia="Times New Roman" w:hAnsi="Times New Roman" w:cs="Times New Roman"/>
          <w:bCs/>
          <w:sz w:val="28"/>
          <w:szCs w:val="28"/>
          <w:lang w:eastAsia="zh-CN"/>
        </w:rPr>
        <w:t>1.3.4.</w:t>
      </w:r>
      <w:r w:rsidRPr="00570DB7">
        <w:rPr>
          <w:rFonts w:ascii="Times New Roman" w:eastAsia="Times New Roman" w:hAnsi="Times New Roman" w:cs="Times New Roman"/>
          <w:sz w:val="28"/>
          <w:szCs w:val="28"/>
          <w:lang w:eastAsia="zh-CN"/>
        </w:rPr>
        <w:tab/>
        <w:t>Итоговая оценка выпускника</w:t>
      </w:r>
    </w:p>
    <w:p w:rsidR="00522AF5" w:rsidRPr="00570DB7" w:rsidRDefault="00522AF5" w:rsidP="00570DB7">
      <w:pPr>
        <w:tabs>
          <w:tab w:val="left" w:pos="480"/>
          <w:tab w:val="right" w:leader="dot" w:pos="10065"/>
        </w:tabs>
        <w:spacing w:before="120" w:after="0" w:line="240" w:lineRule="auto"/>
        <w:jc w:val="both"/>
        <w:rPr>
          <w:rFonts w:ascii="Times New Roman" w:eastAsia="Times New Roman" w:hAnsi="Times New Roman" w:cs="Times New Roman"/>
          <w:sz w:val="28"/>
          <w:szCs w:val="28"/>
          <w:lang w:eastAsia="zh-CN"/>
        </w:rPr>
      </w:pPr>
      <w:r w:rsidRPr="00570DB7">
        <w:rPr>
          <w:rFonts w:ascii="Times New Roman" w:eastAsia="Times New Roman" w:hAnsi="Times New Roman" w:cs="Times New Roman"/>
          <w:sz w:val="28"/>
          <w:szCs w:val="28"/>
          <w:lang w:eastAsia="zh-CN"/>
        </w:rPr>
        <w:t>2.</w:t>
      </w:r>
      <w:r w:rsidRPr="00570DB7">
        <w:rPr>
          <w:rFonts w:ascii="Times New Roman" w:eastAsia="Times New Roman" w:hAnsi="Times New Roman" w:cs="Times New Roman"/>
          <w:sz w:val="28"/>
          <w:szCs w:val="28"/>
          <w:lang w:eastAsia="zh-CN"/>
        </w:rPr>
        <w:tab/>
        <w:t>Содержательный раздел</w:t>
      </w:r>
    </w:p>
    <w:p w:rsidR="00522AF5" w:rsidRPr="00570DB7" w:rsidRDefault="00522AF5" w:rsidP="00570DB7">
      <w:pPr>
        <w:tabs>
          <w:tab w:val="left" w:pos="1200"/>
          <w:tab w:val="right" w:leader="dot" w:pos="9923"/>
          <w:tab w:val="right" w:leader="dot" w:pos="10065"/>
        </w:tabs>
        <w:spacing w:after="0" w:line="240" w:lineRule="auto"/>
        <w:ind w:left="240" w:firstLine="44"/>
        <w:jc w:val="both"/>
        <w:rPr>
          <w:rFonts w:ascii="Times New Roman" w:eastAsia="Times New Roman" w:hAnsi="Times New Roman" w:cs="Times New Roman"/>
          <w:bCs/>
          <w:sz w:val="28"/>
          <w:szCs w:val="28"/>
          <w:lang w:eastAsia="zh-CN"/>
        </w:rPr>
      </w:pPr>
      <w:r w:rsidRPr="00570DB7">
        <w:rPr>
          <w:rFonts w:ascii="Times New Roman" w:eastAsia="Times New Roman" w:hAnsi="Times New Roman" w:cs="Times New Roman"/>
          <w:sz w:val="28"/>
          <w:szCs w:val="28"/>
          <w:lang w:eastAsia="zh-CN"/>
        </w:rPr>
        <w:t>2.1.</w:t>
      </w:r>
      <w:r w:rsidRPr="00570DB7">
        <w:rPr>
          <w:rFonts w:ascii="Times New Roman" w:eastAsia="Times New Roman" w:hAnsi="Times New Roman" w:cs="Times New Roman"/>
          <w:sz w:val="28"/>
          <w:szCs w:val="28"/>
          <w:lang w:eastAsia="zh-CN"/>
        </w:rPr>
        <w:tab/>
        <w:t>Программа формирования у обучающихся универсальных учебных действий</w:t>
      </w:r>
    </w:p>
    <w:p w:rsidR="00522AF5" w:rsidRPr="00570DB7" w:rsidRDefault="00522AF5" w:rsidP="00570DB7">
      <w:pPr>
        <w:tabs>
          <w:tab w:val="left" w:pos="1200"/>
          <w:tab w:val="right" w:leader="dot" w:pos="9923"/>
          <w:tab w:val="right" w:leader="dot" w:pos="10065"/>
        </w:tabs>
        <w:spacing w:after="0" w:line="240" w:lineRule="auto"/>
        <w:ind w:left="426"/>
        <w:jc w:val="both"/>
        <w:rPr>
          <w:rFonts w:ascii="Cambria" w:eastAsia="Times New Roman" w:hAnsi="Cambria" w:cs="Cambria"/>
          <w:b/>
          <w:sz w:val="28"/>
          <w:szCs w:val="28"/>
          <w:lang w:eastAsia="zh-CN"/>
        </w:rPr>
      </w:pPr>
      <w:r w:rsidRPr="00570DB7">
        <w:rPr>
          <w:rFonts w:ascii="Times New Roman" w:eastAsia="Times New Roman" w:hAnsi="Times New Roman" w:cs="Times New Roman"/>
          <w:bCs/>
          <w:sz w:val="28"/>
          <w:szCs w:val="28"/>
          <w:lang w:eastAsia="zh-CN"/>
        </w:rPr>
        <w:t>2.1.1.</w:t>
      </w:r>
      <w:r w:rsidRPr="00570DB7">
        <w:rPr>
          <w:rFonts w:ascii="Times New Roman" w:eastAsia="Times New Roman" w:hAnsi="Times New Roman" w:cs="Times New Roman"/>
          <w:sz w:val="28"/>
          <w:szCs w:val="28"/>
          <w:lang w:eastAsia="zh-CN"/>
        </w:rPr>
        <w:tab/>
        <w:t>Ценностные ориентиры начального общего образования</w:t>
      </w:r>
    </w:p>
    <w:p w:rsidR="00522AF5" w:rsidRPr="00570DB7" w:rsidRDefault="00522AF5" w:rsidP="00570DB7">
      <w:pPr>
        <w:tabs>
          <w:tab w:val="left" w:pos="1200"/>
          <w:tab w:val="right" w:leader="dot" w:pos="9923"/>
          <w:tab w:val="right" w:leader="dot" w:pos="10065"/>
        </w:tabs>
        <w:spacing w:after="0" w:line="240" w:lineRule="auto"/>
        <w:ind w:left="426"/>
        <w:jc w:val="both"/>
        <w:rPr>
          <w:rFonts w:ascii="Cambria" w:eastAsia="Times New Roman" w:hAnsi="Cambria" w:cs="Cambria"/>
          <w:b/>
          <w:sz w:val="28"/>
          <w:szCs w:val="28"/>
          <w:lang w:eastAsia="zh-CN"/>
        </w:rPr>
      </w:pPr>
      <w:r w:rsidRPr="00570DB7">
        <w:rPr>
          <w:rFonts w:ascii="Times New Roman" w:eastAsia="Times New Roman" w:hAnsi="Times New Roman" w:cs="Times New Roman"/>
          <w:bCs/>
          <w:sz w:val="28"/>
          <w:szCs w:val="28"/>
          <w:lang w:eastAsia="zh-CN"/>
        </w:rPr>
        <w:t>2.1.2.</w:t>
      </w:r>
      <w:r w:rsidRPr="00570DB7">
        <w:rPr>
          <w:rFonts w:ascii="Times New Roman" w:eastAsia="Times New Roman" w:hAnsi="Times New Roman" w:cs="Times New Roman"/>
          <w:sz w:val="28"/>
          <w:szCs w:val="28"/>
          <w:lang w:eastAsia="zh-CN"/>
        </w:rPr>
        <w:tab/>
        <w:t>Характеристика универсальных учебных действий при получении  начального общего образования</w:t>
      </w:r>
    </w:p>
    <w:p w:rsidR="00522AF5" w:rsidRPr="00570DB7" w:rsidRDefault="00522AF5" w:rsidP="00570DB7">
      <w:pPr>
        <w:tabs>
          <w:tab w:val="left" w:pos="1200"/>
          <w:tab w:val="right" w:leader="dot" w:pos="9923"/>
          <w:tab w:val="right" w:leader="dot" w:pos="10065"/>
        </w:tabs>
        <w:spacing w:after="0" w:line="240" w:lineRule="auto"/>
        <w:ind w:left="426"/>
        <w:jc w:val="both"/>
        <w:rPr>
          <w:rFonts w:ascii="Times New Roman" w:eastAsia="Times New Roman" w:hAnsi="Times New Roman" w:cs="Times New Roman"/>
          <w:bCs/>
          <w:sz w:val="28"/>
          <w:szCs w:val="28"/>
          <w:lang w:eastAsia="zh-CN"/>
        </w:rPr>
      </w:pPr>
      <w:r w:rsidRPr="00570DB7">
        <w:rPr>
          <w:rFonts w:ascii="Times New Roman" w:eastAsia="Times New Roman" w:hAnsi="Times New Roman" w:cs="Times New Roman"/>
          <w:bCs/>
          <w:sz w:val="28"/>
          <w:szCs w:val="28"/>
          <w:lang w:eastAsia="zh-CN"/>
        </w:rPr>
        <w:t>2.1.3.</w:t>
      </w:r>
      <w:r w:rsidRPr="00570DB7">
        <w:rPr>
          <w:rFonts w:ascii="Times New Roman" w:eastAsia="Times New Roman" w:hAnsi="Times New Roman" w:cs="Times New Roman"/>
          <w:sz w:val="28"/>
          <w:szCs w:val="28"/>
          <w:lang w:eastAsia="zh-CN"/>
        </w:rPr>
        <w:tab/>
        <w:t>Связь универсальных учебных действий с содержанием учебных предметов</w:t>
      </w:r>
    </w:p>
    <w:p w:rsidR="00522AF5" w:rsidRPr="00570DB7" w:rsidRDefault="00522AF5" w:rsidP="00570DB7">
      <w:pPr>
        <w:tabs>
          <w:tab w:val="left" w:pos="1200"/>
          <w:tab w:val="right" w:leader="dot" w:pos="9923"/>
          <w:tab w:val="right" w:leader="dot" w:pos="10065"/>
        </w:tabs>
        <w:spacing w:after="0" w:line="240" w:lineRule="auto"/>
        <w:ind w:left="426"/>
        <w:jc w:val="both"/>
        <w:rPr>
          <w:rFonts w:ascii="Cambria" w:eastAsia="Times New Roman" w:hAnsi="Cambria" w:cs="Cambria"/>
          <w:b/>
          <w:sz w:val="28"/>
          <w:szCs w:val="28"/>
          <w:lang w:eastAsia="zh-CN"/>
        </w:rPr>
      </w:pPr>
      <w:r w:rsidRPr="00570DB7">
        <w:rPr>
          <w:rFonts w:ascii="Times New Roman" w:eastAsia="Times New Roman" w:hAnsi="Times New Roman" w:cs="Times New Roman"/>
          <w:bCs/>
          <w:sz w:val="28"/>
          <w:szCs w:val="28"/>
          <w:lang w:eastAsia="zh-CN"/>
        </w:rPr>
        <w:t>2.1.4.</w:t>
      </w:r>
      <w:r w:rsidRPr="00570DB7">
        <w:rPr>
          <w:rFonts w:ascii="Times New Roman" w:eastAsia="Times New Roman" w:hAnsi="Times New Roman" w:cs="Times New Roman"/>
          <w:sz w:val="28"/>
          <w:szCs w:val="28"/>
          <w:lang w:eastAsia="zh-CN"/>
        </w:rPr>
        <w:tab/>
        <w:t>Особенности, основные направления и планируемые результаты учебно-исследовательской и проектной деятельности обучающихся в рамках урочной и внеурочной деятельности</w:t>
      </w:r>
    </w:p>
    <w:p w:rsidR="00522AF5" w:rsidRPr="00570DB7" w:rsidRDefault="00522AF5" w:rsidP="00570DB7">
      <w:pPr>
        <w:tabs>
          <w:tab w:val="left" w:pos="1200"/>
          <w:tab w:val="right" w:leader="dot" w:pos="9923"/>
          <w:tab w:val="right" w:leader="dot" w:pos="10065"/>
        </w:tabs>
        <w:spacing w:after="0" w:line="240" w:lineRule="auto"/>
        <w:ind w:left="426"/>
        <w:jc w:val="both"/>
        <w:rPr>
          <w:rFonts w:ascii="Cambria" w:eastAsia="Times New Roman" w:hAnsi="Cambria" w:cs="Cambria"/>
          <w:b/>
          <w:sz w:val="28"/>
          <w:szCs w:val="28"/>
          <w:lang w:eastAsia="zh-CN"/>
        </w:rPr>
      </w:pPr>
      <w:r w:rsidRPr="00570DB7">
        <w:rPr>
          <w:rFonts w:ascii="Times New Roman" w:eastAsia="Times New Roman" w:hAnsi="Times New Roman" w:cs="Times New Roman"/>
          <w:bCs/>
          <w:sz w:val="28"/>
          <w:szCs w:val="28"/>
          <w:lang w:eastAsia="zh-CN"/>
        </w:rPr>
        <w:t>2.1.5.</w:t>
      </w:r>
      <w:r w:rsidRPr="00570DB7">
        <w:rPr>
          <w:rFonts w:ascii="Times New Roman" w:eastAsia="Times New Roman" w:hAnsi="Times New Roman" w:cs="Times New Roman"/>
          <w:sz w:val="28"/>
          <w:szCs w:val="28"/>
          <w:lang w:eastAsia="zh-CN"/>
        </w:rPr>
        <w:tab/>
        <w:t>Условия, обеспечивающие развитие универсальных у</w:t>
      </w:r>
      <w:r w:rsidR="00DD21DC">
        <w:rPr>
          <w:rFonts w:ascii="Times New Roman" w:eastAsia="Times New Roman" w:hAnsi="Times New Roman" w:cs="Times New Roman"/>
          <w:sz w:val="28"/>
          <w:szCs w:val="28"/>
          <w:lang w:eastAsia="zh-CN"/>
        </w:rPr>
        <w:t>чебных действий у обучающихся</w:t>
      </w:r>
    </w:p>
    <w:p w:rsidR="00522AF5" w:rsidRPr="00570DB7" w:rsidRDefault="00522AF5" w:rsidP="00570DB7">
      <w:pPr>
        <w:tabs>
          <w:tab w:val="left" w:pos="1200"/>
          <w:tab w:val="right" w:leader="dot" w:pos="9923"/>
          <w:tab w:val="right" w:leader="dot" w:pos="10065"/>
        </w:tabs>
        <w:spacing w:after="0" w:line="240" w:lineRule="auto"/>
        <w:ind w:left="426"/>
        <w:jc w:val="both"/>
        <w:rPr>
          <w:rFonts w:ascii="Times New Roman" w:eastAsia="Times New Roman" w:hAnsi="Times New Roman" w:cs="Times New Roman"/>
          <w:sz w:val="28"/>
          <w:szCs w:val="28"/>
          <w:lang w:eastAsia="zh-CN"/>
        </w:rPr>
      </w:pPr>
      <w:r w:rsidRPr="00570DB7">
        <w:rPr>
          <w:rFonts w:ascii="Times New Roman" w:eastAsia="Times New Roman" w:hAnsi="Times New Roman" w:cs="Times New Roman"/>
          <w:bCs/>
          <w:sz w:val="28"/>
          <w:szCs w:val="28"/>
          <w:lang w:eastAsia="zh-CN"/>
        </w:rPr>
        <w:t>2.1.6.</w:t>
      </w:r>
      <w:r w:rsidRPr="00570DB7">
        <w:rPr>
          <w:rFonts w:ascii="Times New Roman" w:eastAsia="Times New Roman" w:hAnsi="Times New Roman" w:cs="Times New Roman"/>
          <w:sz w:val="28"/>
          <w:szCs w:val="28"/>
          <w:lang w:eastAsia="zh-CN"/>
        </w:rPr>
        <w:tab/>
      </w:r>
      <w:r w:rsidRPr="00570DB7">
        <w:rPr>
          <w:rFonts w:ascii="Times New Roman" w:eastAsia="Times New Roman" w:hAnsi="Times New Roman" w:cs="Times New Roman"/>
          <w:spacing w:val="-4"/>
          <w:sz w:val="28"/>
          <w:szCs w:val="28"/>
          <w:lang w:eastAsia="zh-CN"/>
        </w:rPr>
        <w:t>Условия, обеспечивающие преемственность про</w:t>
      </w:r>
      <w:r w:rsidRPr="00570DB7">
        <w:rPr>
          <w:rFonts w:ascii="Times New Roman" w:eastAsia="Times New Roman" w:hAnsi="Times New Roman" w:cs="Times New Roman"/>
          <w:sz w:val="28"/>
          <w:szCs w:val="28"/>
          <w:lang w:eastAsia="zh-CN"/>
        </w:rPr>
        <w:t xml:space="preserve">граммы формирования у обучающихся универсальных учебных действий при </w:t>
      </w:r>
      <w:r w:rsidRPr="00570DB7">
        <w:rPr>
          <w:rFonts w:ascii="Times New Roman" w:eastAsia="Times New Roman" w:hAnsi="Times New Roman" w:cs="Times New Roman"/>
          <w:sz w:val="28"/>
          <w:szCs w:val="28"/>
          <w:lang w:eastAsia="zh-CN"/>
        </w:rPr>
        <w:lastRenderedPageBreak/>
        <w:t>переходе от дошкольного к начальному и от начального к основному общему образованию</w:t>
      </w:r>
    </w:p>
    <w:p w:rsidR="00522AF5" w:rsidRPr="00570DB7" w:rsidRDefault="00522AF5" w:rsidP="00570DB7">
      <w:pPr>
        <w:tabs>
          <w:tab w:val="left" w:pos="1200"/>
          <w:tab w:val="right" w:leader="dot" w:pos="9923"/>
          <w:tab w:val="right" w:leader="dot" w:pos="10065"/>
        </w:tabs>
        <w:spacing w:after="0" w:line="240" w:lineRule="auto"/>
        <w:ind w:left="240" w:firstLine="44"/>
        <w:jc w:val="both"/>
        <w:rPr>
          <w:rFonts w:ascii="Cambria" w:eastAsia="Times New Roman" w:hAnsi="Cambria" w:cs="Cambria"/>
          <w:b/>
          <w:sz w:val="28"/>
          <w:szCs w:val="28"/>
          <w:lang w:eastAsia="zh-CN"/>
        </w:rPr>
      </w:pPr>
      <w:r w:rsidRPr="00570DB7">
        <w:rPr>
          <w:rFonts w:ascii="Times New Roman" w:eastAsia="Times New Roman" w:hAnsi="Times New Roman" w:cs="Times New Roman"/>
          <w:sz w:val="28"/>
          <w:szCs w:val="28"/>
          <w:lang w:eastAsia="zh-CN"/>
        </w:rPr>
        <w:t>2.2.</w:t>
      </w:r>
      <w:r w:rsidRPr="00570DB7">
        <w:rPr>
          <w:rFonts w:ascii="Times New Roman" w:eastAsia="Times New Roman" w:hAnsi="Times New Roman" w:cs="Times New Roman"/>
          <w:sz w:val="28"/>
          <w:szCs w:val="28"/>
          <w:lang w:eastAsia="zh-CN"/>
        </w:rPr>
        <w:tab/>
        <w:t>Программы отдельных учебных предметов, курсов</w:t>
      </w:r>
    </w:p>
    <w:p w:rsidR="00522AF5" w:rsidRPr="00570DB7" w:rsidRDefault="00522AF5" w:rsidP="00570DB7">
      <w:pPr>
        <w:tabs>
          <w:tab w:val="left" w:pos="1200"/>
          <w:tab w:val="right" w:leader="dot" w:pos="9923"/>
          <w:tab w:val="right" w:leader="dot" w:pos="10065"/>
        </w:tabs>
        <w:spacing w:after="0" w:line="240" w:lineRule="auto"/>
        <w:ind w:left="426"/>
        <w:jc w:val="both"/>
        <w:rPr>
          <w:rFonts w:ascii="Cambria" w:eastAsia="Times New Roman" w:hAnsi="Cambria" w:cs="Cambria"/>
          <w:b/>
          <w:sz w:val="28"/>
          <w:szCs w:val="28"/>
          <w:lang w:eastAsia="zh-CN"/>
        </w:rPr>
      </w:pPr>
      <w:r w:rsidRPr="00570DB7">
        <w:rPr>
          <w:rFonts w:ascii="Times New Roman" w:eastAsia="Times New Roman" w:hAnsi="Times New Roman" w:cs="Times New Roman"/>
          <w:bCs/>
          <w:sz w:val="28"/>
          <w:szCs w:val="28"/>
          <w:lang w:eastAsia="zh-CN"/>
        </w:rPr>
        <w:t>2.2.1.</w:t>
      </w:r>
      <w:r w:rsidRPr="00570DB7">
        <w:rPr>
          <w:rFonts w:ascii="Times New Roman" w:eastAsia="Times New Roman" w:hAnsi="Times New Roman" w:cs="Times New Roman"/>
          <w:sz w:val="28"/>
          <w:szCs w:val="28"/>
          <w:lang w:eastAsia="zh-CN"/>
        </w:rPr>
        <w:tab/>
        <w:t>Общие положения</w:t>
      </w:r>
    </w:p>
    <w:p w:rsidR="00522AF5" w:rsidRPr="00570DB7" w:rsidRDefault="00522AF5" w:rsidP="00570DB7">
      <w:pPr>
        <w:tabs>
          <w:tab w:val="left" w:pos="1200"/>
          <w:tab w:val="right" w:leader="dot" w:pos="9923"/>
          <w:tab w:val="right" w:leader="dot" w:pos="10065"/>
        </w:tabs>
        <w:spacing w:after="0" w:line="240" w:lineRule="auto"/>
        <w:ind w:left="426"/>
        <w:jc w:val="both"/>
        <w:rPr>
          <w:rFonts w:ascii="Cambria" w:eastAsia="Times New Roman" w:hAnsi="Cambria" w:cs="Cambria"/>
          <w:b/>
          <w:sz w:val="28"/>
          <w:szCs w:val="28"/>
          <w:lang w:eastAsia="zh-CN"/>
        </w:rPr>
      </w:pPr>
      <w:r w:rsidRPr="00570DB7">
        <w:rPr>
          <w:rFonts w:ascii="Times New Roman" w:eastAsia="Times New Roman" w:hAnsi="Times New Roman" w:cs="Times New Roman"/>
          <w:bCs/>
          <w:sz w:val="28"/>
          <w:szCs w:val="28"/>
          <w:lang w:eastAsia="zh-CN"/>
        </w:rPr>
        <w:t>2.2.2.</w:t>
      </w:r>
      <w:r w:rsidRPr="00570DB7">
        <w:rPr>
          <w:rFonts w:ascii="Times New Roman" w:eastAsia="Times New Roman" w:hAnsi="Times New Roman" w:cs="Times New Roman"/>
          <w:sz w:val="28"/>
          <w:szCs w:val="28"/>
          <w:lang w:eastAsia="zh-CN"/>
        </w:rPr>
        <w:tab/>
        <w:t>Основное содержание учебных предметов</w:t>
      </w:r>
    </w:p>
    <w:p w:rsidR="00522AF5" w:rsidRPr="00570DB7" w:rsidRDefault="00522AF5" w:rsidP="00570DB7">
      <w:pPr>
        <w:tabs>
          <w:tab w:val="left" w:pos="1200"/>
          <w:tab w:val="right" w:leader="dot" w:pos="9923"/>
          <w:tab w:val="right" w:leader="dot" w:pos="10065"/>
        </w:tabs>
        <w:spacing w:after="0" w:line="240" w:lineRule="auto"/>
        <w:ind w:left="426"/>
        <w:jc w:val="both"/>
        <w:rPr>
          <w:rFonts w:ascii="Cambria" w:eastAsia="Times New Roman" w:hAnsi="Cambria" w:cs="Cambria"/>
          <w:b/>
          <w:sz w:val="28"/>
          <w:szCs w:val="28"/>
          <w:lang w:eastAsia="zh-CN"/>
        </w:rPr>
      </w:pPr>
      <w:r w:rsidRPr="00570DB7">
        <w:rPr>
          <w:rFonts w:ascii="Times New Roman" w:eastAsia="Times New Roman" w:hAnsi="Times New Roman" w:cs="Times New Roman"/>
          <w:sz w:val="28"/>
          <w:szCs w:val="28"/>
          <w:lang w:eastAsia="zh-CN"/>
        </w:rPr>
        <w:t>2.2.2.1.Русский язык</w:t>
      </w:r>
    </w:p>
    <w:p w:rsidR="00522AF5" w:rsidRPr="00570DB7" w:rsidRDefault="00522AF5" w:rsidP="00570DB7">
      <w:pPr>
        <w:tabs>
          <w:tab w:val="left" w:pos="1200"/>
          <w:tab w:val="right" w:leader="dot" w:pos="9923"/>
          <w:tab w:val="right" w:leader="dot" w:pos="10065"/>
        </w:tabs>
        <w:spacing w:after="0" w:line="240" w:lineRule="auto"/>
        <w:ind w:left="426"/>
        <w:jc w:val="both"/>
        <w:rPr>
          <w:rFonts w:ascii="Cambria" w:eastAsia="Times New Roman" w:hAnsi="Cambria" w:cs="Cambria"/>
          <w:b/>
          <w:sz w:val="28"/>
          <w:szCs w:val="28"/>
          <w:lang w:eastAsia="zh-CN"/>
        </w:rPr>
      </w:pPr>
      <w:r w:rsidRPr="00570DB7">
        <w:rPr>
          <w:rFonts w:ascii="Times New Roman" w:eastAsia="Times New Roman" w:hAnsi="Times New Roman" w:cs="Times New Roman"/>
          <w:sz w:val="28"/>
          <w:szCs w:val="28"/>
          <w:lang w:eastAsia="zh-CN"/>
        </w:rPr>
        <w:t>2.2.2.2.Литературное чтение</w:t>
      </w:r>
    </w:p>
    <w:p w:rsidR="00522AF5" w:rsidRPr="00570DB7" w:rsidRDefault="00522AF5" w:rsidP="00570DB7">
      <w:pPr>
        <w:tabs>
          <w:tab w:val="left" w:pos="1200"/>
          <w:tab w:val="right" w:leader="dot" w:pos="9923"/>
          <w:tab w:val="right" w:leader="dot" w:pos="10065"/>
        </w:tabs>
        <w:spacing w:after="0" w:line="240" w:lineRule="auto"/>
        <w:ind w:left="426"/>
        <w:jc w:val="both"/>
        <w:rPr>
          <w:rFonts w:ascii="Cambria" w:eastAsia="Times New Roman" w:hAnsi="Cambria" w:cs="Cambria"/>
          <w:b/>
          <w:sz w:val="28"/>
          <w:szCs w:val="28"/>
          <w:lang w:eastAsia="zh-CN"/>
        </w:rPr>
      </w:pPr>
      <w:r w:rsidRPr="00570DB7">
        <w:rPr>
          <w:rFonts w:ascii="Times New Roman" w:eastAsia="Times New Roman" w:hAnsi="Times New Roman" w:cs="Times New Roman"/>
          <w:sz w:val="28"/>
          <w:szCs w:val="28"/>
          <w:lang w:eastAsia="zh-CN"/>
        </w:rPr>
        <w:t>2.2.2.3.Иностранный язык</w:t>
      </w:r>
    </w:p>
    <w:p w:rsidR="00522AF5" w:rsidRPr="00570DB7" w:rsidRDefault="00522AF5" w:rsidP="00570DB7">
      <w:pPr>
        <w:tabs>
          <w:tab w:val="left" w:pos="1200"/>
          <w:tab w:val="right" w:leader="dot" w:pos="9923"/>
          <w:tab w:val="right" w:leader="dot" w:pos="10065"/>
        </w:tabs>
        <w:spacing w:after="0" w:line="240" w:lineRule="auto"/>
        <w:ind w:left="426"/>
        <w:jc w:val="both"/>
        <w:rPr>
          <w:rFonts w:ascii="Cambria" w:eastAsia="Times New Roman" w:hAnsi="Cambria" w:cs="Cambria"/>
          <w:b/>
          <w:sz w:val="28"/>
          <w:szCs w:val="28"/>
          <w:lang w:eastAsia="zh-CN"/>
        </w:rPr>
      </w:pPr>
      <w:r w:rsidRPr="00570DB7">
        <w:rPr>
          <w:rFonts w:ascii="Times New Roman" w:eastAsia="Times New Roman" w:hAnsi="Times New Roman" w:cs="Times New Roman"/>
          <w:sz w:val="28"/>
          <w:szCs w:val="28"/>
          <w:lang w:eastAsia="zh-CN"/>
        </w:rPr>
        <w:t>2.2.2.4.Математика и информатика</w:t>
      </w:r>
    </w:p>
    <w:p w:rsidR="00522AF5" w:rsidRPr="00570DB7" w:rsidRDefault="00522AF5" w:rsidP="00570DB7">
      <w:pPr>
        <w:tabs>
          <w:tab w:val="left" w:pos="1200"/>
          <w:tab w:val="right" w:leader="dot" w:pos="9923"/>
          <w:tab w:val="right" w:leader="dot" w:pos="10065"/>
        </w:tabs>
        <w:spacing w:after="0" w:line="240" w:lineRule="auto"/>
        <w:ind w:left="426"/>
        <w:jc w:val="both"/>
        <w:rPr>
          <w:rFonts w:ascii="Cambria" w:eastAsia="Times New Roman" w:hAnsi="Cambria" w:cs="Cambria"/>
          <w:b/>
          <w:sz w:val="28"/>
          <w:szCs w:val="28"/>
          <w:lang w:eastAsia="zh-CN"/>
        </w:rPr>
      </w:pPr>
      <w:r w:rsidRPr="00570DB7">
        <w:rPr>
          <w:rFonts w:ascii="Times New Roman" w:eastAsia="Times New Roman" w:hAnsi="Times New Roman" w:cs="Times New Roman"/>
          <w:sz w:val="28"/>
          <w:szCs w:val="28"/>
          <w:lang w:eastAsia="zh-CN"/>
        </w:rPr>
        <w:t>2.2.2.5.Окружающий мир</w:t>
      </w:r>
    </w:p>
    <w:p w:rsidR="00522AF5" w:rsidRPr="00570DB7" w:rsidRDefault="00522AF5" w:rsidP="00570DB7">
      <w:pPr>
        <w:tabs>
          <w:tab w:val="left" w:pos="1200"/>
          <w:tab w:val="right" w:leader="dot" w:pos="9923"/>
          <w:tab w:val="right" w:leader="dot" w:pos="10065"/>
        </w:tabs>
        <w:spacing w:after="0" w:line="240" w:lineRule="auto"/>
        <w:ind w:left="426"/>
        <w:jc w:val="both"/>
        <w:rPr>
          <w:rFonts w:ascii="Cambria" w:eastAsia="Times New Roman" w:hAnsi="Cambria" w:cs="Cambria"/>
          <w:b/>
          <w:sz w:val="28"/>
          <w:szCs w:val="28"/>
          <w:lang w:eastAsia="zh-CN"/>
        </w:rPr>
      </w:pPr>
      <w:r w:rsidRPr="00570DB7">
        <w:rPr>
          <w:rFonts w:ascii="Times New Roman" w:eastAsia="Times New Roman" w:hAnsi="Times New Roman" w:cs="Times New Roman"/>
          <w:sz w:val="28"/>
          <w:szCs w:val="28"/>
          <w:lang w:eastAsia="zh-CN"/>
        </w:rPr>
        <w:t>2.2.2.6.Основы религиозных культур и светской этики</w:t>
      </w:r>
    </w:p>
    <w:p w:rsidR="00522AF5" w:rsidRPr="00570DB7" w:rsidRDefault="00522AF5" w:rsidP="00570DB7">
      <w:pPr>
        <w:tabs>
          <w:tab w:val="left" w:pos="1200"/>
          <w:tab w:val="right" w:leader="dot" w:pos="9923"/>
          <w:tab w:val="right" w:leader="dot" w:pos="10065"/>
        </w:tabs>
        <w:spacing w:after="0" w:line="240" w:lineRule="auto"/>
        <w:ind w:left="426"/>
        <w:jc w:val="both"/>
        <w:rPr>
          <w:rFonts w:ascii="Cambria" w:eastAsia="Times New Roman" w:hAnsi="Cambria" w:cs="Cambria"/>
          <w:b/>
          <w:sz w:val="28"/>
          <w:szCs w:val="28"/>
          <w:lang w:eastAsia="zh-CN"/>
        </w:rPr>
      </w:pPr>
      <w:r w:rsidRPr="00570DB7">
        <w:rPr>
          <w:rFonts w:ascii="Times New Roman" w:eastAsia="Times New Roman" w:hAnsi="Times New Roman" w:cs="Times New Roman"/>
          <w:sz w:val="28"/>
          <w:szCs w:val="28"/>
          <w:lang w:eastAsia="zh-CN"/>
        </w:rPr>
        <w:t>2.2.2.7.Изобразительное искусство</w:t>
      </w:r>
    </w:p>
    <w:p w:rsidR="00522AF5" w:rsidRPr="00570DB7" w:rsidRDefault="00522AF5" w:rsidP="00570DB7">
      <w:pPr>
        <w:tabs>
          <w:tab w:val="left" w:pos="1200"/>
          <w:tab w:val="right" w:leader="dot" w:pos="9923"/>
          <w:tab w:val="right" w:leader="dot" w:pos="10065"/>
        </w:tabs>
        <w:spacing w:after="0" w:line="240" w:lineRule="auto"/>
        <w:ind w:left="426"/>
        <w:jc w:val="both"/>
        <w:rPr>
          <w:rFonts w:ascii="Cambria" w:eastAsia="Times New Roman" w:hAnsi="Cambria" w:cs="Cambria"/>
          <w:b/>
          <w:sz w:val="28"/>
          <w:szCs w:val="28"/>
          <w:lang w:eastAsia="zh-CN"/>
        </w:rPr>
      </w:pPr>
      <w:r w:rsidRPr="00570DB7">
        <w:rPr>
          <w:rFonts w:ascii="Times New Roman" w:eastAsia="Times New Roman" w:hAnsi="Times New Roman" w:cs="Times New Roman"/>
          <w:sz w:val="28"/>
          <w:szCs w:val="28"/>
          <w:lang w:eastAsia="zh-CN"/>
        </w:rPr>
        <w:t>2.2.2.8.Музыка</w:t>
      </w:r>
    </w:p>
    <w:p w:rsidR="00522AF5" w:rsidRPr="00570DB7" w:rsidRDefault="00522AF5" w:rsidP="00570DB7">
      <w:pPr>
        <w:tabs>
          <w:tab w:val="left" w:pos="1200"/>
          <w:tab w:val="right" w:leader="dot" w:pos="9923"/>
          <w:tab w:val="right" w:leader="dot" w:pos="10065"/>
        </w:tabs>
        <w:spacing w:after="0" w:line="240" w:lineRule="auto"/>
        <w:ind w:left="426"/>
        <w:jc w:val="both"/>
        <w:rPr>
          <w:rFonts w:ascii="Cambria" w:eastAsia="Times New Roman" w:hAnsi="Cambria" w:cs="Cambria"/>
          <w:b/>
          <w:sz w:val="28"/>
          <w:szCs w:val="28"/>
          <w:lang w:eastAsia="zh-CN"/>
        </w:rPr>
      </w:pPr>
      <w:r w:rsidRPr="00570DB7">
        <w:rPr>
          <w:rFonts w:ascii="Times New Roman" w:eastAsia="Times New Roman" w:hAnsi="Times New Roman" w:cs="Times New Roman"/>
          <w:sz w:val="28"/>
          <w:szCs w:val="28"/>
          <w:lang w:eastAsia="zh-CN"/>
        </w:rPr>
        <w:t>2.2.2.9 Технология</w:t>
      </w:r>
    </w:p>
    <w:p w:rsidR="00522AF5" w:rsidRPr="00570DB7" w:rsidRDefault="00522AF5" w:rsidP="00570DB7">
      <w:pPr>
        <w:tabs>
          <w:tab w:val="left" w:pos="1418"/>
          <w:tab w:val="right" w:leader="dot" w:pos="9923"/>
          <w:tab w:val="right" w:leader="dot" w:pos="10065"/>
        </w:tabs>
        <w:spacing w:after="0" w:line="240" w:lineRule="auto"/>
        <w:ind w:left="426"/>
        <w:jc w:val="both"/>
        <w:rPr>
          <w:rFonts w:ascii="Cambria" w:eastAsia="Times New Roman" w:hAnsi="Cambria" w:cs="Cambria"/>
          <w:b/>
          <w:sz w:val="28"/>
          <w:szCs w:val="28"/>
          <w:lang w:eastAsia="zh-CN"/>
        </w:rPr>
      </w:pPr>
      <w:r w:rsidRPr="00570DB7">
        <w:rPr>
          <w:rFonts w:ascii="Times New Roman" w:eastAsia="Times New Roman" w:hAnsi="Times New Roman" w:cs="Times New Roman"/>
          <w:sz w:val="28"/>
          <w:szCs w:val="28"/>
          <w:lang w:eastAsia="zh-CN"/>
        </w:rPr>
        <w:t>2.2.2.10.</w:t>
      </w:r>
      <w:r w:rsidRPr="00570DB7">
        <w:rPr>
          <w:rFonts w:ascii="Times New Roman" w:eastAsia="Times New Roman" w:hAnsi="Times New Roman" w:cs="Times New Roman"/>
          <w:sz w:val="28"/>
          <w:szCs w:val="28"/>
          <w:lang w:eastAsia="zh-CN"/>
        </w:rPr>
        <w:tab/>
        <w:t>Физическая культура</w:t>
      </w:r>
    </w:p>
    <w:p w:rsidR="00522AF5" w:rsidRPr="00570DB7" w:rsidRDefault="00522AF5" w:rsidP="00570DB7">
      <w:pPr>
        <w:tabs>
          <w:tab w:val="left" w:pos="1200"/>
          <w:tab w:val="right" w:leader="dot" w:pos="9923"/>
          <w:tab w:val="right" w:leader="dot" w:pos="10065"/>
        </w:tabs>
        <w:spacing w:after="0" w:line="240" w:lineRule="auto"/>
        <w:ind w:left="240" w:firstLine="44"/>
        <w:jc w:val="both"/>
        <w:rPr>
          <w:rFonts w:ascii="Cambria" w:eastAsia="Times New Roman" w:hAnsi="Cambria" w:cs="Cambria"/>
          <w:b/>
          <w:sz w:val="28"/>
          <w:szCs w:val="28"/>
          <w:lang w:eastAsia="zh-CN"/>
        </w:rPr>
      </w:pPr>
      <w:r w:rsidRPr="00570DB7">
        <w:rPr>
          <w:rFonts w:ascii="Times New Roman" w:eastAsia="Times New Roman" w:hAnsi="Times New Roman" w:cs="Times New Roman"/>
          <w:sz w:val="28"/>
          <w:szCs w:val="28"/>
          <w:lang w:eastAsia="zh-CN"/>
        </w:rPr>
        <w:t>2.3.</w:t>
      </w:r>
      <w:r w:rsidRPr="00570DB7">
        <w:rPr>
          <w:rFonts w:ascii="Times New Roman" w:eastAsia="Times New Roman" w:hAnsi="Times New Roman" w:cs="Times New Roman"/>
          <w:sz w:val="28"/>
          <w:szCs w:val="28"/>
          <w:lang w:eastAsia="zh-CN"/>
        </w:rPr>
        <w:tab/>
        <w:t>Программа духовно-нравственного воспитания, развития обучающихся при получении начального общего образования</w:t>
      </w:r>
    </w:p>
    <w:p w:rsidR="00522AF5" w:rsidRPr="00570DB7" w:rsidRDefault="00522AF5" w:rsidP="00570DB7">
      <w:pPr>
        <w:tabs>
          <w:tab w:val="left" w:pos="1200"/>
          <w:tab w:val="right" w:leader="dot" w:pos="9923"/>
          <w:tab w:val="right" w:leader="dot" w:pos="10065"/>
        </w:tabs>
        <w:spacing w:after="0" w:line="240" w:lineRule="auto"/>
        <w:ind w:left="240" w:firstLine="44"/>
        <w:jc w:val="both"/>
        <w:rPr>
          <w:rFonts w:ascii="Cambria" w:eastAsia="Times New Roman" w:hAnsi="Cambria" w:cs="Cambria"/>
          <w:b/>
          <w:sz w:val="28"/>
          <w:szCs w:val="28"/>
          <w:lang w:eastAsia="zh-CN"/>
        </w:rPr>
      </w:pPr>
      <w:r w:rsidRPr="00570DB7">
        <w:rPr>
          <w:rFonts w:ascii="Times New Roman" w:eastAsia="Times New Roman" w:hAnsi="Times New Roman" w:cs="Times New Roman"/>
          <w:sz w:val="28"/>
          <w:szCs w:val="28"/>
          <w:lang w:eastAsia="zh-CN"/>
        </w:rPr>
        <w:t>2.4.</w:t>
      </w:r>
      <w:r w:rsidRPr="00570DB7">
        <w:rPr>
          <w:rFonts w:ascii="Times New Roman" w:eastAsia="Times New Roman" w:hAnsi="Times New Roman" w:cs="Times New Roman"/>
          <w:sz w:val="28"/>
          <w:szCs w:val="28"/>
          <w:lang w:eastAsia="zh-CN"/>
        </w:rPr>
        <w:tab/>
        <w:t>Программа формирования экологической культуры, здорового и безопасного образа жизни</w:t>
      </w:r>
    </w:p>
    <w:p w:rsidR="00522AF5" w:rsidRPr="00570DB7" w:rsidRDefault="00522AF5" w:rsidP="00570DB7">
      <w:pPr>
        <w:tabs>
          <w:tab w:val="left" w:pos="1200"/>
          <w:tab w:val="right" w:leader="dot" w:pos="9923"/>
          <w:tab w:val="right" w:leader="dot" w:pos="10065"/>
        </w:tabs>
        <w:spacing w:after="0" w:line="240" w:lineRule="auto"/>
        <w:ind w:left="240" w:firstLine="44"/>
        <w:jc w:val="both"/>
        <w:rPr>
          <w:rFonts w:ascii="Cambria" w:eastAsia="Times New Roman" w:hAnsi="Cambria" w:cs="Cambria"/>
          <w:b/>
          <w:sz w:val="28"/>
          <w:szCs w:val="28"/>
          <w:lang w:eastAsia="zh-CN"/>
        </w:rPr>
      </w:pPr>
      <w:r w:rsidRPr="00570DB7">
        <w:rPr>
          <w:rFonts w:ascii="Times New Roman" w:eastAsia="Times New Roman" w:hAnsi="Times New Roman" w:cs="Times New Roman"/>
          <w:sz w:val="28"/>
          <w:szCs w:val="28"/>
          <w:lang w:eastAsia="zh-CN"/>
        </w:rPr>
        <w:t>2.5.</w:t>
      </w:r>
      <w:r w:rsidR="00570DB7" w:rsidRPr="00570DB7">
        <w:rPr>
          <w:rFonts w:ascii="Times New Roman" w:eastAsia="Times New Roman" w:hAnsi="Times New Roman" w:cs="Times New Roman"/>
          <w:sz w:val="28"/>
          <w:szCs w:val="28"/>
          <w:lang w:eastAsia="zh-CN"/>
        </w:rPr>
        <w:tab/>
        <w:t>Программа коррекционной работы</w:t>
      </w:r>
    </w:p>
    <w:p w:rsidR="00522AF5" w:rsidRPr="00570DB7" w:rsidRDefault="00522AF5" w:rsidP="00570DB7">
      <w:pPr>
        <w:tabs>
          <w:tab w:val="left" w:pos="480"/>
          <w:tab w:val="right" w:leader="dot" w:pos="10065"/>
        </w:tabs>
        <w:spacing w:before="120" w:after="0" w:line="240" w:lineRule="auto"/>
        <w:jc w:val="both"/>
        <w:rPr>
          <w:rFonts w:ascii="Times New Roman" w:eastAsia="Times New Roman" w:hAnsi="Times New Roman" w:cs="Times New Roman"/>
          <w:b/>
          <w:sz w:val="28"/>
          <w:szCs w:val="28"/>
          <w:lang w:eastAsia="zh-CN"/>
        </w:rPr>
      </w:pPr>
      <w:r w:rsidRPr="00570DB7">
        <w:rPr>
          <w:rFonts w:ascii="Times New Roman" w:eastAsia="Times New Roman" w:hAnsi="Times New Roman" w:cs="Times New Roman"/>
          <w:sz w:val="28"/>
          <w:szCs w:val="28"/>
          <w:lang w:eastAsia="zh-CN"/>
        </w:rPr>
        <w:t>3.</w:t>
      </w:r>
      <w:r w:rsidRPr="00570DB7">
        <w:rPr>
          <w:rFonts w:ascii="Times New Roman" w:eastAsia="Times New Roman" w:hAnsi="Times New Roman" w:cs="Times New Roman"/>
          <w:sz w:val="28"/>
          <w:szCs w:val="28"/>
          <w:lang w:eastAsia="zh-CN"/>
        </w:rPr>
        <w:tab/>
        <w:t>Организационный раздел</w:t>
      </w:r>
    </w:p>
    <w:p w:rsidR="00522AF5" w:rsidRPr="00570DB7" w:rsidRDefault="00522AF5" w:rsidP="00570DB7">
      <w:pPr>
        <w:tabs>
          <w:tab w:val="left" w:pos="1200"/>
          <w:tab w:val="right" w:leader="dot" w:pos="9923"/>
          <w:tab w:val="right" w:leader="dot" w:pos="10065"/>
        </w:tabs>
        <w:spacing w:after="0" w:line="240" w:lineRule="auto"/>
        <w:ind w:left="240" w:firstLine="44"/>
        <w:jc w:val="both"/>
        <w:rPr>
          <w:rFonts w:ascii="Cambria" w:eastAsia="Times New Roman" w:hAnsi="Cambria" w:cs="Cambria"/>
          <w:b/>
          <w:sz w:val="28"/>
          <w:szCs w:val="28"/>
          <w:lang w:eastAsia="zh-CN"/>
        </w:rPr>
      </w:pPr>
      <w:r w:rsidRPr="00570DB7">
        <w:rPr>
          <w:rFonts w:ascii="Times New Roman" w:eastAsia="Times New Roman" w:hAnsi="Times New Roman" w:cs="Times New Roman"/>
          <w:sz w:val="28"/>
          <w:szCs w:val="28"/>
          <w:lang w:eastAsia="zh-CN"/>
        </w:rPr>
        <w:t>3.1.</w:t>
      </w:r>
      <w:r w:rsidRPr="00570DB7">
        <w:rPr>
          <w:rFonts w:ascii="Times New Roman" w:eastAsia="Times New Roman" w:hAnsi="Times New Roman" w:cs="Times New Roman"/>
          <w:sz w:val="28"/>
          <w:szCs w:val="28"/>
          <w:lang w:eastAsia="zh-CN"/>
        </w:rPr>
        <w:tab/>
        <w:t>Примерный учебный план начального общего образования</w:t>
      </w:r>
    </w:p>
    <w:p w:rsidR="00522AF5" w:rsidRPr="00570DB7" w:rsidRDefault="00522AF5" w:rsidP="00570DB7">
      <w:pPr>
        <w:tabs>
          <w:tab w:val="left" w:pos="1200"/>
          <w:tab w:val="right" w:leader="dot" w:pos="9923"/>
          <w:tab w:val="right" w:leader="dot" w:pos="10065"/>
        </w:tabs>
        <w:spacing w:after="0" w:line="240" w:lineRule="auto"/>
        <w:ind w:left="240" w:firstLine="44"/>
        <w:jc w:val="both"/>
        <w:rPr>
          <w:rFonts w:ascii="Cambria" w:eastAsia="Times New Roman" w:hAnsi="Cambria" w:cs="Cambria"/>
          <w:b/>
          <w:sz w:val="28"/>
          <w:szCs w:val="28"/>
          <w:lang w:eastAsia="zh-CN"/>
        </w:rPr>
      </w:pPr>
      <w:r w:rsidRPr="00570DB7">
        <w:rPr>
          <w:rFonts w:ascii="Times New Roman" w:eastAsia="Times New Roman" w:hAnsi="Times New Roman" w:cs="Times New Roman"/>
          <w:sz w:val="28"/>
          <w:szCs w:val="28"/>
          <w:lang w:eastAsia="zh-CN"/>
        </w:rPr>
        <w:t>3.2.</w:t>
      </w:r>
      <w:r w:rsidRPr="00570DB7">
        <w:rPr>
          <w:rFonts w:ascii="Times New Roman" w:eastAsia="Times New Roman" w:hAnsi="Times New Roman" w:cs="Times New Roman"/>
          <w:sz w:val="28"/>
          <w:szCs w:val="28"/>
          <w:lang w:eastAsia="zh-CN"/>
        </w:rPr>
        <w:tab/>
        <w:t>План внеурочной деятельности</w:t>
      </w:r>
    </w:p>
    <w:p w:rsidR="00522AF5" w:rsidRPr="00570DB7" w:rsidRDefault="00522AF5" w:rsidP="00570DB7">
      <w:pPr>
        <w:tabs>
          <w:tab w:val="left" w:pos="1200"/>
          <w:tab w:val="right" w:leader="dot" w:pos="9923"/>
          <w:tab w:val="right" w:leader="dot" w:pos="10065"/>
        </w:tabs>
        <w:spacing w:after="0" w:line="240" w:lineRule="auto"/>
        <w:ind w:left="240" w:firstLine="44"/>
        <w:jc w:val="both"/>
        <w:rPr>
          <w:rFonts w:ascii="Times New Roman" w:eastAsia="Times New Roman" w:hAnsi="Times New Roman" w:cs="Times New Roman"/>
          <w:bCs/>
          <w:sz w:val="28"/>
          <w:szCs w:val="28"/>
          <w:lang w:eastAsia="zh-CN"/>
        </w:rPr>
      </w:pPr>
      <w:r w:rsidRPr="00570DB7">
        <w:rPr>
          <w:rFonts w:ascii="Times New Roman" w:eastAsia="Times New Roman" w:hAnsi="Times New Roman" w:cs="Times New Roman"/>
          <w:sz w:val="28"/>
          <w:szCs w:val="28"/>
          <w:lang w:eastAsia="zh-CN"/>
        </w:rPr>
        <w:t>3.3.</w:t>
      </w:r>
      <w:r w:rsidRPr="00570DB7">
        <w:rPr>
          <w:rFonts w:ascii="Times New Roman" w:eastAsia="Times New Roman" w:hAnsi="Times New Roman" w:cs="Times New Roman"/>
          <w:sz w:val="28"/>
          <w:szCs w:val="28"/>
          <w:lang w:eastAsia="zh-CN"/>
        </w:rPr>
        <w:tab/>
        <w:t>Система условий реализации основной образовательной программы</w:t>
      </w:r>
    </w:p>
    <w:p w:rsidR="00522AF5" w:rsidRPr="00570DB7" w:rsidRDefault="00522AF5" w:rsidP="00570DB7">
      <w:pPr>
        <w:tabs>
          <w:tab w:val="left" w:pos="1200"/>
          <w:tab w:val="right" w:leader="dot" w:pos="9923"/>
          <w:tab w:val="right" w:leader="dot" w:pos="10065"/>
        </w:tabs>
        <w:spacing w:after="0" w:line="240" w:lineRule="auto"/>
        <w:ind w:left="567"/>
        <w:jc w:val="both"/>
        <w:rPr>
          <w:rFonts w:ascii="Times New Roman" w:eastAsia="Times New Roman" w:hAnsi="Times New Roman" w:cs="Times New Roman"/>
          <w:bCs/>
          <w:sz w:val="28"/>
          <w:szCs w:val="28"/>
          <w:lang w:eastAsia="zh-CN"/>
        </w:rPr>
      </w:pPr>
      <w:r w:rsidRPr="00570DB7">
        <w:rPr>
          <w:rFonts w:ascii="Times New Roman" w:eastAsia="Times New Roman" w:hAnsi="Times New Roman" w:cs="Times New Roman"/>
          <w:bCs/>
          <w:sz w:val="28"/>
          <w:szCs w:val="28"/>
          <w:lang w:eastAsia="zh-CN"/>
        </w:rPr>
        <w:t>3.3.1.</w:t>
      </w:r>
      <w:r w:rsidRPr="00570DB7">
        <w:rPr>
          <w:rFonts w:ascii="Times New Roman" w:eastAsia="Times New Roman" w:hAnsi="Times New Roman" w:cs="Times New Roman"/>
          <w:sz w:val="28"/>
          <w:szCs w:val="28"/>
          <w:lang w:eastAsia="zh-CN"/>
        </w:rPr>
        <w:tab/>
        <w:t>Кадровые условия реализации основной образовательной программы</w:t>
      </w:r>
    </w:p>
    <w:p w:rsidR="00522AF5" w:rsidRPr="00570DB7" w:rsidRDefault="00522AF5" w:rsidP="00570DB7">
      <w:pPr>
        <w:tabs>
          <w:tab w:val="left" w:pos="1200"/>
          <w:tab w:val="right" w:leader="dot" w:pos="9923"/>
          <w:tab w:val="right" w:leader="dot" w:pos="10065"/>
        </w:tabs>
        <w:spacing w:after="0" w:line="240" w:lineRule="auto"/>
        <w:ind w:left="567"/>
        <w:jc w:val="both"/>
        <w:rPr>
          <w:rFonts w:ascii="Times New Roman" w:eastAsia="Times New Roman" w:hAnsi="Times New Roman" w:cs="Times New Roman"/>
          <w:bCs/>
          <w:sz w:val="28"/>
          <w:szCs w:val="28"/>
          <w:lang w:eastAsia="zh-CN"/>
        </w:rPr>
      </w:pPr>
      <w:r w:rsidRPr="00570DB7">
        <w:rPr>
          <w:rFonts w:ascii="Times New Roman" w:eastAsia="Times New Roman" w:hAnsi="Times New Roman" w:cs="Times New Roman"/>
          <w:bCs/>
          <w:sz w:val="28"/>
          <w:szCs w:val="28"/>
          <w:lang w:eastAsia="zh-CN"/>
        </w:rPr>
        <w:t>3.3.2.</w:t>
      </w:r>
      <w:r w:rsidRPr="00570DB7">
        <w:rPr>
          <w:rFonts w:ascii="Times New Roman" w:eastAsia="Times New Roman" w:hAnsi="Times New Roman" w:cs="Times New Roman"/>
          <w:sz w:val="28"/>
          <w:szCs w:val="28"/>
          <w:lang w:eastAsia="zh-CN"/>
        </w:rPr>
        <w:tab/>
        <w:t>Психолого</w:t>
      </w:r>
      <w:r w:rsidRPr="00570DB7">
        <w:rPr>
          <w:rFonts w:ascii="Times New Roman" w:eastAsia="Times New Roman" w:hAnsi="Times New Roman" w:cs="Times New Roman"/>
          <w:sz w:val="28"/>
          <w:szCs w:val="28"/>
          <w:lang w:eastAsia="zh-CN"/>
        </w:rPr>
        <w:softHyphen/>
        <w:t>педагогические условия реализации основной образовательной программы</w:t>
      </w:r>
    </w:p>
    <w:p w:rsidR="00522AF5" w:rsidRPr="00570DB7" w:rsidRDefault="005F7EBF" w:rsidP="00570DB7">
      <w:pPr>
        <w:tabs>
          <w:tab w:val="left" w:pos="1200"/>
          <w:tab w:val="right" w:leader="dot" w:pos="9923"/>
          <w:tab w:val="right" w:leader="dot" w:pos="10065"/>
        </w:tabs>
        <w:spacing w:after="0" w:line="240" w:lineRule="auto"/>
        <w:ind w:left="567"/>
        <w:jc w:val="both"/>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3.3.3</w:t>
      </w:r>
      <w:r w:rsidR="00522AF5" w:rsidRPr="00570DB7">
        <w:rPr>
          <w:rFonts w:ascii="Times New Roman" w:eastAsia="Times New Roman" w:hAnsi="Times New Roman" w:cs="Times New Roman"/>
          <w:bCs/>
          <w:sz w:val="28"/>
          <w:szCs w:val="28"/>
          <w:lang w:eastAsia="zh-CN"/>
        </w:rPr>
        <w:t>.</w:t>
      </w:r>
      <w:r w:rsidR="00522AF5" w:rsidRPr="00570DB7">
        <w:rPr>
          <w:rFonts w:ascii="Times New Roman" w:eastAsia="Times New Roman" w:hAnsi="Times New Roman" w:cs="Times New Roman"/>
          <w:sz w:val="28"/>
          <w:szCs w:val="28"/>
          <w:lang w:eastAsia="zh-CN"/>
        </w:rPr>
        <w:tab/>
        <w:t>Материально-технические условия реализации основной образовательной программы</w:t>
      </w:r>
    </w:p>
    <w:p w:rsidR="00522AF5" w:rsidRPr="00570DB7" w:rsidRDefault="005F7EBF" w:rsidP="00570DB7">
      <w:pPr>
        <w:tabs>
          <w:tab w:val="left" w:pos="1200"/>
          <w:tab w:val="right" w:leader="dot" w:pos="9923"/>
          <w:tab w:val="right" w:leader="dot" w:pos="10065"/>
        </w:tabs>
        <w:spacing w:after="0" w:line="240" w:lineRule="auto"/>
        <w:ind w:left="567"/>
        <w:jc w:val="both"/>
        <w:rPr>
          <w:rFonts w:ascii="Times New Roman" w:eastAsia="Times New Roman" w:hAnsi="Times New Roman" w:cs="Times New Roman"/>
          <w:bCs/>
          <w:sz w:val="28"/>
          <w:szCs w:val="28"/>
          <w:lang w:eastAsia="zh-CN"/>
        </w:rPr>
      </w:pPr>
      <w:r>
        <w:rPr>
          <w:rFonts w:ascii="Times New Roman" w:eastAsia="Times New Roman" w:hAnsi="Times New Roman" w:cs="Times New Roman"/>
          <w:bCs/>
          <w:sz w:val="28"/>
          <w:szCs w:val="28"/>
          <w:lang w:eastAsia="zh-CN"/>
        </w:rPr>
        <w:t>3.3.4</w:t>
      </w:r>
      <w:r w:rsidR="00522AF5" w:rsidRPr="00570DB7">
        <w:rPr>
          <w:rFonts w:ascii="Times New Roman" w:eastAsia="Times New Roman" w:hAnsi="Times New Roman" w:cs="Times New Roman"/>
          <w:bCs/>
          <w:sz w:val="28"/>
          <w:szCs w:val="28"/>
          <w:lang w:eastAsia="zh-CN"/>
        </w:rPr>
        <w:t>.</w:t>
      </w:r>
      <w:r w:rsidR="00522AF5" w:rsidRPr="00570DB7">
        <w:rPr>
          <w:rFonts w:ascii="Times New Roman" w:eastAsia="Times New Roman" w:hAnsi="Times New Roman" w:cs="Times New Roman"/>
          <w:sz w:val="28"/>
          <w:szCs w:val="28"/>
          <w:lang w:eastAsia="zh-CN"/>
        </w:rPr>
        <w:tab/>
        <w:t>Информационно</w:t>
      </w:r>
      <w:r w:rsidR="00522AF5" w:rsidRPr="00570DB7">
        <w:rPr>
          <w:rFonts w:ascii="Times New Roman" w:eastAsia="Times New Roman" w:hAnsi="Times New Roman" w:cs="Times New Roman"/>
          <w:sz w:val="28"/>
          <w:szCs w:val="28"/>
          <w:lang w:eastAsia="zh-CN"/>
        </w:rPr>
        <w:softHyphen/>
      </w:r>
      <w:r w:rsidR="00DD21DC">
        <w:rPr>
          <w:rFonts w:ascii="Times New Roman" w:eastAsia="Times New Roman" w:hAnsi="Times New Roman" w:cs="Times New Roman"/>
          <w:sz w:val="28"/>
          <w:szCs w:val="28"/>
          <w:lang w:eastAsia="zh-CN"/>
        </w:rPr>
        <w:t>-</w:t>
      </w:r>
      <w:r w:rsidR="00522AF5" w:rsidRPr="00570DB7">
        <w:rPr>
          <w:rFonts w:ascii="Times New Roman" w:eastAsia="Times New Roman" w:hAnsi="Times New Roman" w:cs="Times New Roman"/>
          <w:sz w:val="28"/>
          <w:szCs w:val="28"/>
          <w:lang w:eastAsia="zh-CN"/>
        </w:rPr>
        <w:t>методические условия реализации основной образовательной программы</w:t>
      </w:r>
    </w:p>
    <w:p w:rsidR="00522AF5" w:rsidRDefault="005F7EBF" w:rsidP="00570DB7">
      <w:pPr>
        <w:tabs>
          <w:tab w:val="left" w:pos="1200"/>
          <w:tab w:val="right" w:leader="dot" w:pos="9923"/>
          <w:tab w:val="right" w:leader="dot" w:pos="10065"/>
        </w:tabs>
        <w:spacing w:after="0" w:line="240" w:lineRule="auto"/>
        <w:ind w:left="567"/>
        <w:jc w:val="both"/>
        <w:rPr>
          <w:rFonts w:ascii="Times New Roman" w:eastAsia="Times New Roman" w:hAnsi="Times New Roman" w:cs="Times New Roman"/>
          <w:sz w:val="28"/>
          <w:szCs w:val="28"/>
          <w:lang w:eastAsia="zh-CN"/>
        </w:rPr>
      </w:pPr>
      <w:r>
        <w:rPr>
          <w:rFonts w:ascii="Times New Roman" w:eastAsia="Times New Roman" w:hAnsi="Times New Roman" w:cs="Times New Roman"/>
          <w:bCs/>
          <w:sz w:val="28"/>
          <w:szCs w:val="28"/>
          <w:lang w:eastAsia="zh-CN"/>
        </w:rPr>
        <w:t>3.3.5</w:t>
      </w:r>
      <w:r w:rsidR="00522AF5" w:rsidRPr="00570DB7">
        <w:rPr>
          <w:rFonts w:ascii="Times New Roman" w:eastAsia="Times New Roman" w:hAnsi="Times New Roman" w:cs="Times New Roman"/>
          <w:bCs/>
          <w:sz w:val="28"/>
          <w:szCs w:val="28"/>
          <w:lang w:eastAsia="zh-CN"/>
        </w:rPr>
        <w:t>.</w:t>
      </w:r>
      <w:r w:rsidR="00522AF5" w:rsidRPr="00570DB7">
        <w:rPr>
          <w:rFonts w:ascii="Times New Roman" w:eastAsia="Times New Roman" w:hAnsi="Times New Roman" w:cs="Times New Roman"/>
          <w:sz w:val="28"/>
          <w:szCs w:val="28"/>
          <w:lang w:eastAsia="zh-CN"/>
        </w:rPr>
        <w:tab/>
        <w:t>Модель сетевого графика (дорожной карты) по формированию необходимой системы условий реализации основной образовательной программы</w:t>
      </w:r>
    </w:p>
    <w:p w:rsidR="00327DB3" w:rsidRPr="00327DB3" w:rsidRDefault="00327DB3" w:rsidP="00327DB3">
      <w:pPr>
        <w:spacing w:after="0" w:line="240" w:lineRule="auto"/>
        <w:ind w:firstLine="567"/>
        <w:jc w:val="both"/>
        <w:rPr>
          <w:rFonts w:ascii="Times New Roman" w:hAnsi="Times New Roman" w:cs="Times New Roman"/>
          <w:sz w:val="28"/>
          <w:szCs w:val="28"/>
        </w:rPr>
      </w:pPr>
      <w:r w:rsidRPr="00327DB3">
        <w:rPr>
          <w:rFonts w:ascii="Times New Roman" w:hAnsi="Times New Roman" w:cs="Times New Roman"/>
          <w:sz w:val="28"/>
          <w:szCs w:val="28"/>
        </w:rPr>
        <w:t>3.3.6. Система контроля за условиями реализации ОП НОО</w:t>
      </w:r>
    </w:p>
    <w:p w:rsidR="00522AF5" w:rsidRPr="00096B2C" w:rsidRDefault="00522AF5" w:rsidP="00570DB7">
      <w:pPr>
        <w:suppressAutoHyphens/>
        <w:spacing w:after="0" w:line="240" w:lineRule="auto"/>
        <w:jc w:val="both"/>
        <w:rPr>
          <w:rFonts w:ascii="Times New Roman" w:eastAsia="Times New Roman" w:hAnsi="Times New Roman" w:cs="Times New Roman"/>
          <w:b/>
          <w:sz w:val="28"/>
          <w:szCs w:val="28"/>
          <w:lang w:eastAsia="zh-CN"/>
        </w:rPr>
      </w:pPr>
      <w:r w:rsidRPr="00570DB7">
        <w:rPr>
          <w:rFonts w:ascii="Times New Roman" w:eastAsia="Times New Roman" w:hAnsi="Times New Roman" w:cs="Times New Roman"/>
          <w:sz w:val="28"/>
          <w:szCs w:val="28"/>
          <w:lang w:eastAsia="zh-CN"/>
        </w:rPr>
        <w:fldChar w:fldCharType="end"/>
      </w:r>
    </w:p>
    <w:p w:rsidR="00522AF5" w:rsidRPr="00096B2C" w:rsidRDefault="00522AF5" w:rsidP="00522AF5">
      <w:pPr>
        <w:suppressAutoHyphens/>
        <w:spacing w:after="0" w:line="240" w:lineRule="auto"/>
        <w:rPr>
          <w:rFonts w:ascii="Times New Roman" w:eastAsia="Times New Roman" w:hAnsi="Times New Roman" w:cs="Times New Roman"/>
          <w:sz w:val="28"/>
          <w:szCs w:val="28"/>
          <w:lang w:eastAsia="zh-CN"/>
        </w:rPr>
      </w:pPr>
    </w:p>
    <w:p w:rsidR="00522AF5" w:rsidRPr="00096B2C" w:rsidRDefault="00522AF5" w:rsidP="00522AF5">
      <w:pPr>
        <w:suppressAutoHyphens/>
        <w:spacing w:after="0" w:line="240" w:lineRule="auto"/>
        <w:rPr>
          <w:rFonts w:ascii="Times New Roman" w:eastAsia="Times New Roman" w:hAnsi="Times New Roman" w:cs="Times New Roman"/>
          <w:sz w:val="28"/>
          <w:szCs w:val="28"/>
          <w:lang w:eastAsia="zh-CN"/>
        </w:rPr>
      </w:pPr>
    </w:p>
    <w:p w:rsidR="00522AF5" w:rsidRPr="00096B2C" w:rsidRDefault="00522AF5" w:rsidP="00522AF5">
      <w:pPr>
        <w:suppressAutoHyphens/>
        <w:spacing w:after="0" w:line="240" w:lineRule="auto"/>
        <w:rPr>
          <w:rFonts w:ascii="Times New Roman" w:eastAsia="Times New Roman" w:hAnsi="Times New Roman" w:cs="Times New Roman"/>
          <w:sz w:val="28"/>
          <w:szCs w:val="28"/>
          <w:lang w:eastAsia="zh-CN"/>
        </w:rPr>
      </w:pPr>
    </w:p>
    <w:p w:rsidR="00522AF5" w:rsidRPr="00096B2C" w:rsidRDefault="00522AF5" w:rsidP="00522AF5">
      <w:pPr>
        <w:suppressAutoHyphens/>
        <w:spacing w:after="0" w:line="240" w:lineRule="auto"/>
        <w:rPr>
          <w:rFonts w:ascii="Times New Roman" w:eastAsia="Times New Roman" w:hAnsi="Times New Roman" w:cs="Times New Roman"/>
          <w:sz w:val="28"/>
          <w:szCs w:val="28"/>
          <w:lang w:eastAsia="zh-CN"/>
        </w:rPr>
      </w:pPr>
    </w:p>
    <w:p w:rsidR="00522AF5" w:rsidRDefault="00522AF5" w:rsidP="00522AF5">
      <w:pPr>
        <w:suppressAutoHyphens/>
        <w:spacing w:after="0" w:line="240" w:lineRule="auto"/>
        <w:rPr>
          <w:rFonts w:ascii="Times New Roman" w:eastAsia="Times New Roman" w:hAnsi="Times New Roman" w:cs="Times New Roman"/>
          <w:sz w:val="28"/>
          <w:szCs w:val="28"/>
          <w:lang w:eastAsia="zh-CN"/>
        </w:rPr>
      </w:pPr>
    </w:p>
    <w:p w:rsidR="005F7EBF" w:rsidRDefault="005F7EBF" w:rsidP="00522AF5">
      <w:pPr>
        <w:suppressAutoHyphens/>
        <w:spacing w:after="0" w:line="240" w:lineRule="auto"/>
        <w:rPr>
          <w:rFonts w:ascii="Times New Roman" w:eastAsia="Times New Roman" w:hAnsi="Times New Roman" w:cs="Times New Roman"/>
          <w:sz w:val="28"/>
          <w:szCs w:val="28"/>
          <w:lang w:eastAsia="zh-CN"/>
        </w:rPr>
      </w:pPr>
    </w:p>
    <w:p w:rsidR="005F7EBF" w:rsidRPr="00096B2C" w:rsidRDefault="005F7EBF" w:rsidP="00522AF5">
      <w:pPr>
        <w:suppressAutoHyphens/>
        <w:spacing w:after="0" w:line="240" w:lineRule="auto"/>
        <w:rPr>
          <w:rFonts w:ascii="Times New Roman" w:eastAsia="Times New Roman" w:hAnsi="Times New Roman" w:cs="Times New Roman"/>
          <w:sz w:val="28"/>
          <w:szCs w:val="28"/>
          <w:lang w:eastAsia="zh-CN"/>
        </w:rPr>
      </w:pPr>
    </w:p>
    <w:p w:rsidR="00570DB7" w:rsidRDefault="00570DB7" w:rsidP="00E521A4">
      <w:pPr>
        <w:suppressAutoHyphens/>
        <w:spacing w:after="0" w:line="240" w:lineRule="auto"/>
        <w:jc w:val="center"/>
        <w:rPr>
          <w:rFonts w:ascii="Times New Roman" w:eastAsia="Times New Roman" w:hAnsi="Times New Roman" w:cs="Times New Roman"/>
          <w:b/>
          <w:sz w:val="28"/>
          <w:szCs w:val="28"/>
          <w:lang w:eastAsia="zh-CN"/>
        </w:rPr>
      </w:pPr>
    </w:p>
    <w:p w:rsidR="00327DB3" w:rsidRDefault="00327DB3" w:rsidP="00C57F45">
      <w:pPr>
        <w:suppressAutoHyphens/>
        <w:spacing w:after="0" w:line="240" w:lineRule="auto"/>
        <w:rPr>
          <w:rFonts w:ascii="Times New Roman" w:eastAsia="Times New Roman" w:hAnsi="Times New Roman" w:cs="Times New Roman"/>
          <w:b/>
          <w:sz w:val="28"/>
          <w:szCs w:val="28"/>
          <w:lang w:eastAsia="zh-CN"/>
        </w:rPr>
      </w:pPr>
    </w:p>
    <w:p w:rsidR="00522AF5" w:rsidRPr="00096B2C" w:rsidRDefault="00522AF5" w:rsidP="00E521A4">
      <w:pPr>
        <w:suppressAutoHyphens/>
        <w:spacing w:after="0" w:line="240" w:lineRule="auto"/>
        <w:jc w:val="center"/>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lang w:eastAsia="zh-CN"/>
        </w:rPr>
        <w:t>Общие положения</w:t>
      </w:r>
    </w:p>
    <w:p w:rsidR="00522AF5" w:rsidRPr="00096B2C" w:rsidRDefault="00522AF5" w:rsidP="00E521A4">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           Основная образовательная программа начального обще</w:t>
      </w:r>
      <w:r w:rsidR="00BB3BD3" w:rsidRPr="00096B2C">
        <w:rPr>
          <w:rFonts w:ascii="Times New Roman" w:eastAsia="Times New Roman" w:hAnsi="Times New Roman" w:cs="Times New Roman"/>
          <w:sz w:val="28"/>
          <w:szCs w:val="28"/>
          <w:lang w:eastAsia="zh-CN"/>
        </w:rPr>
        <w:t>го образования Федерального государственного казенного учреждения «Средняя общеобразовательная школа №11»</w:t>
      </w:r>
      <w:r w:rsidRPr="00096B2C">
        <w:rPr>
          <w:rFonts w:ascii="Times New Roman" w:eastAsia="Times New Roman" w:hAnsi="Times New Roman" w:cs="Times New Roman"/>
          <w:sz w:val="28"/>
          <w:szCs w:val="28"/>
          <w:lang w:eastAsia="zh-CN"/>
        </w:rPr>
        <w:t xml:space="preserve"> разработана в соответствии с требованиями федерального государственного образовательного </w:t>
      </w:r>
      <w:r w:rsidRPr="00096B2C">
        <w:rPr>
          <w:rFonts w:ascii="Times New Roman" w:eastAsia="Times New Roman" w:hAnsi="Times New Roman" w:cs="Times New Roman"/>
          <w:spacing w:val="-2"/>
          <w:sz w:val="28"/>
          <w:szCs w:val="28"/>
          <w:lang w:eastAsia="zh-CN"/>
        </w:rPr>
        <w:t>стандарта начального общего</w:t>
      </w:r>
      <w:r w:rsidR="00BB3BD3" w:rsidRPr="00096B2C">
        <w:rPr>
          <w:rFonts w:ascii="Times New Roman" w:eastAsia="Times New Roman" w:hAnsi="Times New Roman" w:cs="Times New Roman"/>
          <w:spacing w:val="-2"/>
          <w:sz w:val="28"/>
          <w:szCs w:val="28"/>
          <w:lang w:eastAsia="zh-CN"/>
        </w:rPr>
        <w:t xml:space="preserve"> образования</w:t>
      </w:r>
      <w:r w:rsidR="00AB0757" w:rsidRPr="00096B2C">
        <w:rPr>
          <w:rFonts w:ascii="Times New Roman" w:eastAsia="Times New Roman" w:hAnsi="Times New Roman" w:cs="Times New Roman"/>
          <w:spacing w:val="-2"/>
          <w:sz w:val="28"/>
          <w:szCs w:val="28"/>
          <w:lang w:eastAsia="zh-CN"/>
        </w:rPr>
        <w:t xml:space="preserve">  (</w:t>
      </w:r>
      <w:r w:rsidR="00BB3BD3" w:rsidRPr="00096B2C">
        <w:rPr>
          <w:rFonts w:ascii="Times New Roman" w:eastAsia="Times New Roman" w:hAnsi="Times New Roman" w:cs="Times New Roman"/>
          <w:spacing w:val="-2"/>
          <w:sz w:val="28"/>
          <w:szCs w:val="28"/>
          <w:lang w:eastAsia="zh-CN"/>
        </w:rPr>
        <w:t xml:space="preserve">утверждён Приказом Министерства образования и науки РФ от 06.10.09 № 373 ) </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z w:val="28"/>
          <w:szCs w:val="28"/>
          <w:lang w:eastAsia="zh-CN"/>
        </w:rPr>
        <w:t>к структуре основной образовательной программы, определяет цель, задачи, планируемые результаты, содержание и организацию образовательной деятельности при получении начального общего образования. При разработке ООП НОО учтены материалы, полученные в ходе реализации Федеральных целевых программ развития образования последних лет.</w:t>
      </w:r>
    </w:p>
    <w:p w:rsidR="00522AF5" w:rsidRPr="00096B2C" w:rsidRDefault="00522AF5" w:rsidP="00E521A4">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          Основ</w:t>
      </w:r>
      <w:r w:rsidRPr="00096B2C">
        <w:rPr>
          <w:rFonts w:ascii="Times New Roman" w:eastAsia="Times New Roman" w:hAnsi="Times New Roman" w:cs="Times New Roman"/>
          <w:spacing w:val="-2"/>
          <w:sz w:val="28"/>
          <w:szCs w:val="28"/>
          <w:lang w:eastAsia="zh-CN"/>
        </w:rPr>
        <w:t xml:space="preserve">ная образовательная программа начального общего образования  </w:t>
      </w:r>
      <w:r w:rsidRPr="00096B2C">
        <w:rPr>
          <w:rFonts w:ascii="Times New Roman" w:eastAsia="Times New Roman" w:hAnsi="Times New Roman" w:cs="Times New Roman"/>
          <w:sz w:val="28"/>
          <w:szCs w:val="28"/>
          <w:lang w:eastAsia="zh-CN"/>
        </w:rPr>
        <w:t xml:space="preserve">разрабатывалась </w:t>
      </w:r>
      <w:r w:rsidRPr="00096B2C">
        <w:rPr>
          <w:rFonts w:ascii="Times New Roman" w:eastAsia="Times New Roman" w:hAnsi="Times New Roman" w:cs="Times New Roman"/>
          <w:spacing w:val="-2"/>
          <w:sz w:val="28"/>
          <w:szCs w:val="28"/>
          <w:lang w:eastAsia="zh-CN"/>
        </w:rPr>
        <w:t xml:space="preserve"> для образовательной организации имеющей государственную аккредитацию, с учётом типа  организации, а также образовательных потребностей и запросов участников образовательных отношений и  на основе ПООП НОО.</w:t>
      </w:r>
    </w:p>
    <w:p w:rsidR="00522AF5" w:rsidRPr="00096B2C" w:rsidRDefault="00522AF5" w:rsidP="00E521A4">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6"/>
          <w:sz w:val="28"/>
          <w:szCs w:val="28"/>
          <w:lang w:eastAsia="zh-CN"/>
        </w:rPr>
        <w:t xml:space="preserve">         Разработка основной образовательной программы начального общего образования</w:t>
      </w:r>
      <w:r w:rsidR="00AB0757" w:rsidRPr="00096B2C">
        <w:rPr>
          <w:rFonts w:ascii="Times New Roman" w:eastAsia="Times New Roman" w:hAnsi="Times New Roman" w:cs="Times New Roman"/>
          <w:spacing w:val="-6"/>
          <w:sz w:val="28"/>
          <w:szCs w:val="28"/>
          <w:lang w:eastAsia="zh-CN"/>
        </w:rPr>
        <w:t xml:space="preserve"> ФГКОУ «СОШ № 11» </w:t>
      </w:r>
      <w:r w:rsidRPr="00096B2C">
        <w:rPr>
          <w:rFonts w:ascii="Times New Roman" w:eastAsia="Times New Roman" w:hAnsi="Times New Roman" w:cs="Times New Roman"/>
          <w:spacing w:val="-6"/>
          <w:sz w:val="28"/>
          <w:szCs w:val="28"/>
          <w:lang w:eastAsia="zh-CN"/>
        </w:rPr>
        <w:t xml:space="preserve"> осущест</w:t>
      </w:r>
      <w:r w:rsidR="00AB0757" w:rsidRPr="00096B2C">
        <w:rPr>
          <w:rFonts w:ascii="Times New Roman" w:eastAsia="Times New Roman" w:hAnsi="Times New Roman" w:cs="Times New Roman"/>
          <w:spacing w:val="-2"/>
          <w:sz w:val="28"/>
          <w:szCs w:val="28"/>
          <w:lang w:eastAsia="zh-CN"/>
        </w:rPr>
        <w:t>влялась самостоятельно.</w:t>
      </w:r>
    </w:p>
    <w:p w:rsidR="00522AF5" w:rsidRPr="00096B2C" w:rsidRDefault="00522AF5" w:rsidP="00E521A4">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         Содержание основной образовательной программы </w:t>
      </w:r>
      <w:r w:rsidRPr="00096B2C">
        <w:rPr>
          <w:rFonts w:ascii="Times New Roman" w:eastAsia="Times New Roman" w:hAnsi="Times New Roman" w:cs="Times New Roman"/>
          <w:spacing w:val="-3"/>
          <w:sz w:val="28"/>
          <w:szCs w:val="28"/>
          <w:lang w:eastAsia="zh-CN"/>
        </w:rPr>
        <w:t xml:space="preserve"> образовательной </w:t>
      </w:r>
      <w:r w:rsidRPr="00096B2C">
        <w:rPr>
          <w:rFonts w:ascii="Times New Roman" w:eastAsia="Times New Roman" w:hAnsi="Times New Roman" w:cs="Times New Roman"/>
          <w:spacing w:val="-2"/>
          <w:sz w:val="28"/>
          <w:szCs w:val="28"/>
          <w:lang w:eastAsia="zh-CN"/>
        </w:rPr>
        <w:t xml:space="preserve">организации </w:t>
      </w:r>
      <w:r w:rsidRPr="00096B2C">
        <w:rPr>
          <w:rFonts w:ascii="Times New Roman" w:eastAsia="Times New Roman" w:hAnsi="Times New Roman" w:cs="Times New Roman"/>
          <w:spacing w:val="-3"/>
          <w:sz w:val="28"/>
          <w:szCs w:val="28"/>
          <w:lang w:eastAsia="zh-CN"/>
        </w:rPr>
        <w:t>отражает требования ФГОС НОО и содержит</w:t>
      </w:r>
      <w:r w:rsidRPr="00096B2C">
        <w:rPr>
          <w:rFonts w:ascii="Times New Roman" w:eastAsia="Times New Roman" w:hAnsi="Times New Roman" w:cs="Times New Roman"/>
          <w:sz w:val="28"/>
          <w:szCs w:val="28"/>
          <w:lang w:eastAsia="zh-CN"/>
        </w:rPr>
        <w:t xml:space="preserve"> три основных раздела: целевой, содержательный и организационный.</w:t>
      </w:r>
    </w:p>
    <w:p w:rsidR="00522AF5" w:rsidRPr="00096B2C" w:rsidRDefault="00522AF5" w:rsidP="00E521A4">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Cs/>
          <w:sz w:val="28"/>
          <w:szCs w:val="28"/>
          <w:lang w:eastAsia="zh-CN"/>
        </w:rPr>
        <w:t xml:space="preserve">         </w:t>
      </w:r>
      <w:r w:rsidRPr="00096B2C">
        <w:rPr>
          <w:rFonts w:ascii="Times New Roman" w:eastAsia="Times New Roman" w:hAnsi="Times New Roman" w:cs="Times New Roman"/>
          <w:b/>
          <w:bCs/>
          <w:sz w:val="28"/>
          <w:szCs w:val="28"/>
          <w:lang w:eastAsia="zh-CN"/>
        </w:rPr>
        <w:t>Целевой</w:t>
      </w:r>
      <w:r w:rsidRPr="00096B2C">
        <w:rPr>
          <w:rFonts w:ascii="Times New Roman" w:eastAsia="Times New Roman" w:hAnsi="Times New Roman" w:cs="Times New Roman"/>
          <w:bCs/>
          <w:sz w:val="28"/>
          <w:szCs w:val="28"/>
          <w:lang w:eastAsia="zh-CN"/>
        </w:rPr>
        <w:t xml:space="preserve"> </w:t>
      </w:r>
      <w:r w:rsidRPr="00096B2C">
        <w:rPr>
          <w:rFonts w:ascii="Times New Roman" w:eastAsia="Times New Roman" w:hAnsi="Times New Roman" w:cs="Times New Roman"/>
          <w:sz w:val="28"/>
          <w:szCs w:val="28"/>
          <w:lang w:eastAsia="zh-CN"/>
        </w:rPr>
        <w:t>раздел определяет общее назначение, цели, задачи и планируемые результаты реализации основной образо</w:t>
      </w:r>
      <w:r w:rsidRPr="00096B2C">
        <w:rPr>
          <w:rFonts w:ascii="Times New Roman" w:eastAsia="Times New Roman" w:hAnsi="Times New Roman" w:cs="Times New Roman"/>
          <w:spacing w:val="2"/>
          <w:sz w:val="28"/>
          <w:szCs w:val="28"/>
          <w:lang w:eastAsia="zh-CN"/>
        </w:rPr>
        <w:t xml:space="preserve">вательной программы, конкретизированные в соответствии </w:t>
      </w:r>
      <w:r w:rsidRPr="00096B2C">
        <w:rPr>
          <w:rFonts w:ascii="Times New Roman" w:eastAsia="Times New Roman" w:hAnsi="Times New Roman" w:cs="Times New Roman"/>
          <w:spacing w:val="-2"/>
          <w:sz w:val="28"/>
          <w:szCs w:val="28"/>
          <w:lang w:eastAsia="zh-CN"/>
        </w:rPr>
        <w:t>с требованиями ФГОС НОО и учитывающие региональные, на</w:t>
      </w:r>
      <w:r w:rsidRPr="00096B2C">
        <w:rPr>
          <w:rFonts w:ascii="Times New Roman" w:eastAsia="Times New Roman" w:hAnsi="Times New Roman" w:cs="Times New Roman"/>
          <w:sz w:val="28"/>
          <w:szCs w:val="28"/>
          <w:lang w:eastAsia="zh-CN"/>
        </w:rPr>
        <w:t>циональные и этнокультурные особенности народов Российской Федерации, а также способы определения достижения этих целей и результатов.</w:t>
      </w:r>
    </w:p>
    <w:p w:rsidR="00522AF5" w:rsidRPr="00096B2C" w:rsidRDefault="00522AF5" w:rsidP="00E521A4">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         Целевой раздел включает: пояснительную записку; планируемые результаты освоения обучающимися основной образовательной программы; </w:t>
      </w:r>
      <w:r w:rsidRPr="00096B2C">
        <w:rPr>
          <w:rFonts w:ascii="Times New Roman" w:eastAsia="Times New Roman" w:hAnsi="Times New Roman" w:cs="Times New Roman"/>
          <w:spacing w:val="4"/>
          <w:sz w:val="28"/>
          <w:szCs w:val="28"/>
          <w:lang w:eastAsia="zh-CN"/>
        </w:rPr>
        <w:t xml:space="preserve">систему оценки достижения планируемых результатов </w:t>
      </w:r>
      <w:r w:rsidRPr="00096B2C">
        <w:rPr>
          <w:rFonts w:ascii="Times New Roman" w:eastAsia="Times New Roman" w:hAnsi="Times New Roman" w:cs="Times New Roman"/>
          <w:sz w:val="28"/>
          <w:szCs w:val="28"/>
          <w:lang w:eastAsia="zh-CN"/>
        </w:rPr>
        <w:t>освоения основной образовательной программы.</w:t>
      </w:r>
    </w:p>
    <w:p w:rsidR="00522AF5" w:rsidRPr="00096B2C" w:rsidRDefault="00522AF5" w:rsidP="00E521A4">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Cs/>
          <w:spacing w:val="2"/>
          <w:sz w:val="28"/>
          <w:szCs w:val="28"/>
          <w:lang w:eastAsia="zh-CN"/>
        </w:rPr>
        <w:t xml:space="preserve">         </w:t>
      </w:r>
      <w:r w:rsidRPr="00096B2C">
        <w:rPr>
          <w:rFonts w:ascii="Times New Roman" w:eastAsia="Times New Roman" w:hAnsi="Times New Roman" w:cs="Times New Roman"/>
          <w:b/>
          <w:bCs/>
          <w:spacing w:val="2"/>
          <w:sz w:val="28"/>
          <w:szCs w:val="28"/>
          <w:lang w:eastAsia="zh-CN"/>
        </w:rPr>
        <w:t>Содержательный</w:t>
      </w:r>
      <w:r w:rsidRPr="00096B2C">
        <w:rPr>
          <w:rFonts w:ascii="Times New Roman" w:eastAsia="Times New Roman" w:hAnsi="Times New Roman" w:cs="Times New Roman"/>
          <w:bCs/>
          <w:spacing w:val="2"/>
          <w:sz w:val="28"/>
          <w:szCs w:val="28"/>
          <w:lang w:eastAsia="zh-CN"/>
        </w:rPr>
        <w:t xml:space="preserve"> </w:t>
      </w:r>
      <w:r w:rsidRPr="00096B2C">
        <w:rPr>
          <w:rFonts w:ascii="Times New Roman" w:eastAsia="Times New Roman" w:hAnsi="Times New Roman" w:cs="Times New Roman"/>
          <w:spacing w:val="2"/>
          <w:sz w:val="28"/>
          <w:szCs w:val="28"/>
          <w:lang w:eastAsia="zh-CN"/>
        </w:rPr>
        <w:t xml:space="preserve">раздел определяет общее содержание </w:t>
      </w:r>
      <w:r w:rsidRPr="00096B2C">
        <w:rPr>
          <w:rFonts w:ascii="Times New Roman" w:eastAsia="Times New Roman" w:hAnsi="Times New Roman" w:cs="Times New Roman"/>
          <w:sz w:val="28"/>
          <w:szCs w:val="28"/>
          <w:lang w:eastAsia="zh-CN"/>
        </w:rPr>
        <w:t xml:space="preserve">начального общего образования и включает образовательные </w:t>
      </w:r>
      <w:r w:rsidRPr="00096B2C">
        <w:rPr>
          <w:rFonts w:ascii="Times New Roman" w:eastAsia="Times New Roman" w:hAnsi="Times New Roman" w:cs="Times New Roman"/>
          <w:spacing w:val="2"/>
          <w:sz w:val="28"/>
          <w:szCs w:val="28"/>
          <w:lang w:eastAsia="zh-CN"/>
        </w:rPr>
        <w:t xml:space="preserve">программы, ориентированные на достижение личностных, </w:t>
      </w:r>
      <w:r w:rsidRPr="00096B2C">
        <w:rPr>
          <w:rFonts w:ascii="Times New Roman" w:eastAsia="Times New Roman" w:hAnsi="Times New Roman" w:cs="Times New Roman"/>
          <w:sz w:val="28"/>
          <w:szCs w:val="28"/>
          <w:lang w:eastAsia="zh-CN"/>
        </w:rPr>
        <w:t xml:space="preserve">предметных и </w:t>
      </w:r>
      <w:proofErr w:type="spellStart"/>
      <w:r w:rsidRPr="00096B2C">
        <w:rPr>
          <w:rFonts w:ascii="Times New Roman" w:eastAsia="Times New Roman" w:hAnsi="Times New Roman" w:cs="Times New Roman"/>
          <w:sz w:val="28"/>
          <w:szCs w:val="28"/>
          <w:lang w:eastAsia="zh-CN"/>
        </w:rPr>
        <w:t>метапредметных</w:t>
      </w:r>
      <w:proofErr w:type="spellEnd"/>
      <w:r w:rsidRPr="00096B2C">
        <w:rPr>
          <w:rFonts w:ascii="Times New Roman" w:eastAsia="Times New Roman" w:hAnsi="Times New Roman" w:cs="Times New Roman"/>
          <w:sz w:val="28"/>
          <w:szCs w:val="28"/>
          <w:lang w:eastAsia="zh-CN"/>
        </w:rPr>
        <w:t xml:space="preserve"> результатов, в том числе: </w:t>
      </w:r>
      <w:r w:rsidRPr="00096B2C">
        <w:rPr>
          <w:rFonts w:ascii="Times New Roman" w:eastAsia="Times New Roman" w:hAnsi="Times New Roman" w:cs="Times New Roman"/>
          <w:spacing w:val="2"/>
          <w:sz w:val="28"/>
          <w:szCs w:val="28"/>
          <w:lang w:eastAsia="zh-CN"/>
        </w:rPr>
        <w:t>программу формирования универсальных учебных дей</w:t>
      </w:r>
      <w:r w:rsidRPr="00096B2C">
        <w:rPr>
          <w:rFonts w:ascii="Times New Roman" w:eastAsia="Times New Roman" w:hAnsi="Times New Roman" w:cs="Times New Roman"/>
          <w:spacing w:val="-2"/>
          <w:sz w:val="28"/>
          <w:szCs w:val="28"/>
          <w:lang w:eastAsia="zh-CN"/>
        </w:rPr>
        <w:t xml:space="preserve">ствий у обучающихся; </w:t>
      </w:r>
      <w:r w:rsidRPr="00096B2C">
        <w:rPr>
          <w:rFonts w:ascii="Times New Roman" w:eastAsia="Times New Roman" w:hAnsi="Times New Roman" w:cs="Times New Roman"/>
          <w:sz w:val="28"/>
          <w:szCs w:val="28"/>
          <w:lang w:eastAsia="zh-CN"/>
        </w:rPr>
        <w:t xml:space="preserve"> программы отдельных учебных предметов, курсов; </w:t>
      </w:r>
      <w:r w:rsidRPr="00096B2C">
        <w:rPr>
          <w:rFonts w:ascii="Times New Roman" w:eastAsia="Times New Roman" w:hAnsi="Times New Roman" w:cs="Times New Roman"/>
          <w:spacing w:val="2"/>
          <w:sz w:val="28"/>
          <w:szCs w:val="28"/>
          <w:lang w:eastAsia="zh-CN"/>
        </w:rPr>
        <w:t xml:space="preserve">программу </w:t>
      </w:r>
      <w:proofErr w:type="spellStart"/>
      <w:r w:rsidRPr="00096B2C">
        <w:rPr>
          <w:rFonts w:ascii="Times New Roman" w:eastAsia="Times New Roman" w:hAnsi="Times New Roman" w:cs="Times New Roman"/>
          <w:spacing w:val="2"/>
          <w:sz w:val="28"/>
          <w:szCs w:val="28"/>
          <w:lang w:eastAsia="zh-CN"/>
        </w:rPr>
        <w:t>духовно</w:t>
      </w:r>
      <w:r w:rsidRPr="00096B2C">
        <w:rPr>
          <w:rFonts w:ascii="Times New Roman" w:eastAsia="Times New Roman" w:hAnsi="Times New Roman" w:cs="Times New Roman"/>
          <w:spacing w:val="2"/>
          <w:sz w:val="28"/>
          <w:szCs w:val="28"/>
          <w:lang w:eastAsia="zh-CN"/>
        </w:rPr>
        <w:softHyphen/>
        <w:t>нравственного</w:t>
      </w:r>
      <w:proofErr w:type="spellEnd"/>
      <w:r w:rsidRPr="00096B2C">
        <w:rPr>
          <w:rFonts w:ascii="Times New Roman" w:eastAsia="Times New Roman" w:hAnsi="Times New Roman" w:cs="Times New Roman"/>
          <w:spacing w:val="2"/>
          <w:sz w:val="28"/>
          <w:szCs w:val="28"/>
          <w:lang w:eastAsia="zh-CN"/>
        </w:rPr>
        <w:t xml:space="preserve"> развития,  воспита</w:t>
      </w:r>
      <w:r w:rsidRPr="00096B2C">
        <w:rPr>
          <w:rFonts w:ascii="Times New Roman" w:eastAsia="Times New Roman" w:hAnsi="Times New Roman" w:cs="Times New Roman"/>
          <w:sz w:val="28"/>
          <w:szCs w:val="28"/>
          <w:lang w:eastAsia="zh-CN"/>
        </w:rPr>
        <w:t>ния обучающихся; программу формирования экологической культуры, здоро</w:t>
      </w:r>
      <w:r w:rsidR="00AB0757" w:rsidRPr="00096B2C">
        <w:rPr>
          <w:rFonts w:ascii="Times New Roman" w:eastAsia="Times New Roman" w:hAnsi="Times New Roman" w:cs="Times New Roman"/>
          <w:sz w:val="28"/>
          <w:szCs w:val="28"/>
          <w:lang w:eastAsia="zh-CN"/>
        </w:rPr>
        <w:t>вого и безопасного образа жизни.</w:t>
      </w:r>
    </w:p>
    <w:p w:rsidR="00522AF5" w:rsidRPr="00096B2C" w:rsidRDefault="00522AF5" w:rsidP="00E521A4">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Cs/>
          <w:sz w:val="28"/>
          <w:szCs w:val="28"/>
          <w:lang w:eastAsia="zh-CN"/>
        </w:rPr>
        <w:t xml:space="preserve">           </w:t>
      </w:r>
      <w:r w:rsidRPr="00096B2C">
        <w:rPr>
          <w:rFonts w:ascii="Times New Roman" w:eastAsia="Times New Roman" w:hAnsi="Times New Roman" w:cs="Times New Roman"/>
          <w:b/>
          <w:bCs/>
          <w:sz w:val="28"/>
          <w:szCs w:val="28"/>
          <w:lang w:eastAsia="zh-CN"/>
        </w:rPr>
        <w:t>Организационный</w:t>
      </w:r>
      <w:r w:rsidRPr="00096B2C">
        <w:rPr>
          <w:rFonts w:ascii="Times New Roman" w:eastAsia="Times New Roman" w:hAnsi="Times New Roman" w:cs="Times New Roman"/>
          <w:sz w:val="28"/>
          <w:szCs w:val="28"/>
          <w:lang w:eastAsia="zh-CN"/>
        </w:rPr>
        <w:t xml:space="preserve"> раздел устанавливает общие рамки организации образовательной деятельности, а также механизм реализации компонентов основной образовательной программы.</w:t>
      </w:r>
    </w:p>
    <w:p w:rsidR="00522AF5" w:rsidRPr="00096B2C" w:rsidRDefault="00522AF5" w:rsidP="00E521A4">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lastRenderedPageBreak/>
        <w:t xml:space="preserve">Организационный раздел включает: </w:t>
      </w:r>
      <w:r w:rsidRPr="00096B2C">
        <w:rPr>
          <w:rFonts w:ascii="Times New Roman" w:eastAsia="Times New Roman" w:hAnsi="Times New Roman" w:cs="Times New Roman"/>
          <w:spacing w:val="-2"/>
          <w:sz w:val="28"/>
          <w:szCs w:val="28"/>
          <w:lang w:eastAsia="zh-CN"/>
        </w:rPr>
        <w:t>учебный план начального общего образования;</w:t>
      </w:r>
      <w:r w:rsidRPr="00096B2C">
        <w:rPr>
          <w:rFonts w:ascii="Times New Roman" w:eastAsia="Times New Roman" w:hAnsi="Times New Roman" w:cs="Times New Roman"/>
          <w:sz w:val="28"/>
          <w:szCs w:val="28"/>
          <w:lang w:eastAsia="zh-CN"/>
        </w:rPr>
        <w:t xml:space="preserve"> план внеурочной деятельности; календарный учебный график; </w:t>
      </w:r>
      <w:r w:rsidRPr="00096B2C">
        <w:rPr>
          <w:rFonts w:ascii="Times New Roman" w:eastAsia="Times New Roman" w:hAnsi="Times New Roman" w:cs="Times New Roman"/>
          <w:spacing w:val="2"/>
          <w:sz w:val="28"/>
          <w:szCs w:val="28"/>
          <w:lang w:eastAsia="zh-CN"/>
        </w:rPr>
        <w:t xml:space="preserve">систему условий реализации основной образовательной </w:t>
      </w:r>
      <w:r w:rsidRPr="00096B2C">
        <w:rPr>
          <w:rFonts w:ascii="Times New Roman" w:eastAsia="Times New Roman" w:hAnsi="Times New Roman" w:cs="Times New Roman"/>
          <w:sz w:val="28"/>
          <w:szCs w:val="28"/>
          <w:lang w:eastAsia="zh-CN"/>
        </w:rPr>
        <w:t>программы в соответствии с требованиями ФГОС НОО.</w:t>
      </w:r>
    </w:p>
    <w:p w:rsidR="00522AF5" w:rsidRPr="00096B2C" w:rsidRDefault="00AB0757" w:rsidP="00E521A4">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        ФГКОУ СОШ № 11,</w:t>
      </w:r>
      <w:r w:rsidR="00522AF5" w:rsidRPr="00096B2C">
        <w:rPr>
          <w:rFonts w:ascii="Times New Roman" w:eastAsia="Times New Roman" w:hAnsi="Times New Roman" w:cs="Times New Roman"/>
          <w:sz w:val="28"/>
          <w:szCs w:val="28"/>
          <w:lang w:eastAsia="zh-CN"/>
        </w:rPr>
        <w:t xml:space="preserve"> реализующая основную об</w:t>
      </w:r>
      <w:r w:rsidR="00522AF5" w:rsidRPr="00096B2C">
        <w:rPr>
          <w:rFonts w:ascii="Times New Roman" w:eastAsia="Times New Roman" w:hAnsi="Times New Roman" w:cs="Times New Roman"/>
          <w:spacing w:val="2"/>
          <w:sz w:val="28"/>
          <w:szCs w:val="28"/>
          <w:lang w:eastAsia="zh-CN"/>
        </w:rPr>
        <w:t xml:space="preserve">разовательную программу начального общего образования, </w:t>
      </w:r>
      <w:r w:rsidR="00522AF5" w:rsidRPr="00096B2C">
        <w:rPr>
          <w:rFonts w:ascii="Times New Roman" w:eastAsia="Times New Roman" w:hAnsi="Times New Roman" w:cs="Times New Roman"/>
          <w:sz w:val="28"/>
          <w:szCs w:val="28"/>
          <w:lang w:eastAsia="zh-CN"/>
        </w:rPr>
        <w:t>обязана обеспечить ознакомление обучающихся и их родителей (законных представителей) как участников образовательных отношений:</w:t>
      </w:r>
    </w:p>
    <w:p w:rsidR="00522AF5" w:rsidRPr="00096B2C" w:rsidRDefault="00522AF5" w:rsidP="00E521A4">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с уставом и другими документами, регламентирующими </w:t>
      </w:r>
      <w:r w:rsidRPr="00096B2C">
        <w:rPr>
          <w:rFonts w:ascii="Times New Roman" w:eastAsia="Times New Roman" w:hAnsi="Times New Roman" w:cs="Times New Roman"/>
          <w:spacing w:val="-3"/>
          <w:sz w:val="28"/>
          <w:szCs w:val="28"/>
          <w:lang w:eastAsia="zh-CN"/>
        </w:rPr>
        <w:t xml:space="preserve">осуществление образовательной деятельности в этой образовательной организации; </w:t>
      </w:r>
      <w:r w:rsidRPr="00096B2C">
        <w:rPr>
          <w:rFonts w:ascii="Times New Roman" w:eastAsia="Times New Roman" w:hAnsi="Times New Roman" w:cs="Times New Roman"/>
          <w:spacing w:val="2"/>
          <w:sz w:val="28"/>
          <w:szCs w:val="28"/>
          <w:lang w:eastAsia="zh-CN"/>
        </w:rPr>
        <w:t xml:space="preserve">с их правами и обязанностями в части формирования </w:t>
      </w:r>
      <w:r w:rsidRPr="00096B2C">
        <w:rPr>
          <w:rFonts w:ascii="Times New Roman" w:eastAsia="Times New Roman" w:hAnsi="Times New Roman" w:cs="Times New Roman"/>
          <w:sz w:val="28"/>
          <w:szCs w:val="28"/>
          <w:lang w:eastAsia="zh-CN"/>
        </w:rPr>
        <w:t>и реализации основной образовательной программы началь</w:t>
      </w:r>
      <w:r w:rsidRPr="00096B2C">
        <w:rPr>
          <w:rFonts w:ascii="Times New Roman" w:eastAsia="Times New Roman" w:hAnsi="Times New Roman" w:cs="Times New Roman"/>
          <w:spacing w:val="2"/>
          <w:sz w:val="28"/>
          <w:szCs w:val="28"/>
          <w:lang w:eastAsia="zh-CN"/>
        </w:rPr>
        <w:t>ного общего образования, установленными законодательст</w:t>
      </w:r>
      <w:r w:rsidRPr="00096B2C">
        <w:rPr>
          <w:rFonts w:ascii="Times New Roman" w:eastAsia="Times New Roman" w:hAnsi="Times New Roman" w:cs="Times New Roman"/>
          <w:spacing w:val="-4"/>
          <w:sz w:val="28"/>
          <w:szCs w:val="28"/>
          <w:lang w:eastAsia="zh-CN"/>
        </w:rPr>
        <w:t>вом Российской Федерации и уставом образовательной организации</w:t>
      </w:r>
      <w:r w:rsidRPr="00096B2C">
        <w:rPr>
          <w:rFonts w:ascii="Times New Roman" w:eastAsia="Times New Roman" w:hAnsi="Times New Roman" w:cs="Times New Roman"/>
          <w:sz w:val="28"/>
          <w:szCs w:val="28"/>
          <w:lang w:eastAsia="zh-CN"/>
        </w:rPr>
        <w:t>.</w:t>
      </w:r>
    </w:p>
    <w:p w:rsidR="00522AF5" w:rsidRPr="00096B2C" w:rsidRDefault="00522AF5" w:rsidP="00E521A4">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            Права и обязанности родителей (законных представителей) </w:t>
      </w:r>
      <w:r w:rsidRPr="00096B2C">
        <w:rPr>
          <w:rFonts w:ascii="Times New Roman" w:eastAsia="Times New Roman" w:hAnsi="Times New Roman" w:cs="Times New Roman"/>
          <w:sz w:val="28"/>
          <w:szCs w:val="28"/>
          <w:lang w:eastAsia="zh-CN"/>
        </w:rPr>
        <w:t xml:space="preserve">обучающихся в части, касающейся участия в формировании </w:t>
      </w:r>
      <w:r w:rsidRPr="00096B2C">
        <w:rPr>
          <w:rFonts w:ascii="Times New Roman" w:eastAsia="Times New Roman" w:hAnsi="Times New Roman" w:cs="Times New Roman"/>
          <w:spacing w:val="2"/>
          <w:sz w:val="28"/>
          <w:szCs w:val="28"/>
          <w:lang w:eastAsia="zh-CN"/>
        </w:rPr>
        <w:t xml:space="preserve">и обеспечении освоения всеми детьми основной образовательной программы, закрепляются в заключённом </w:t>
      </w:r>
      <w:r w:rsidRPr="00096B2C">
        <w:rPr>
          <w:rFonts w:ascii="Times New Roman" w:eastAsia="Times New Roman" w:hAnsi="Times New Roman" w:cs="Times New Roman"/>
          <w:sz w:val="28"/>
          <w:szCs w:val="28"/>
          <w:lang w:eastAsia="zh-CN"/>
        </w:rPr>
        <w:t>между ними и образовательной организацией договоре, отражающем ответственность субъектов образования за конечные результаты освоения основной образовательной программы.</w:t>
      </w:r>
    </w:p>
    <w:p w:rsidR="00522AF5" w:rsidRPr="00096B2C" w:rsidRDefault="00522AF5" w:rsidP="00E521A4">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 </w:t>
      </w:r>
      <w:r w:rsidR="00AB0757" w:rsidRPr="00096B2C">
        <w:rPr>
          <w:rFonts w:ascii="Times New Roman" w:eastAsia="Times New Roman" w:hAnsi="Times New Roman" w:cs="Times New Roman"/>
          <w:sz w:val="28"/>
          <w:szCs w:val="28"/>
          <w:lang w:eastAsia="zh-CN"/>
        </w:rPr>
        <w:t xml:space="preserve">          В ФГОУ </w:t>
      </w:r>
      <w:r w:rsidRPr="00096B2C">
        <w:rPr>
          <w:rFonts w:ascii="Times New Roman" w:eastAsia="Times New Roman" w:hAnsi="Times New Roman" w:cs="Times New Roman"/>
          <w:sz w:val="28"/>
          <w:szCs w:val="28"/>
          <w:lang w:eastAsia="zh-CN"/>
        </w:rPr>
        <w:t xml:space="preserve"> СОШ </w:t>
      </w:r>
      <w:r w:rsidR="00AB0757" w:rsidRPr="00096B2C">
        <w:rPr>
          <w:rFonts w:ascii="Times New Roman" w:eastAsia="Times New Roman" w:hAnsi="Times New Roman" w:cs="Times New Roman"/>
          <w:sz w:val="28"/>
          <w:szCs w:val="28"/>
          <w:lang w:eastAsia="zh-CN"/>
        </w:rPr>
        <w:t>№ 11</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i/>
          <w:color w:val="002060"/>
          <w:sz w:val="28"/>
          <w:szCs w:val="28"/>
          <w:lang w:eastAsia="zh-CN"/>
        </w:rPr>
        <w:t xml:space="preserve"> </w:t>
      </w:r>
      <w:r w:rsidRPr="00096B2C">
        <w:rPr>
          <w:rFonts w:ascii="Times New Roman" w:eastAsia="Times New Roman" w:hAnsi="Times New Roman" w:cs="Times New Roman"/>
          <w:i/>
          <w:sz w:val="28"/>
          <w:szCs w:val="28"/>
          <w:lang w:eastAsia="zh-CN"/>
        </w:rPr>
        <w:t xml:space="preserve">одна  система </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i/>
          <w:sz w:val="28"/>
          <w:szCs w:val="28"/>
          <w:lang w:eastAsia="zh-CN"/>
        </w:rPr>
        <w:t>начального образования</w:t>
      </w:r>
      <w:r w:rsidRPr="00096B2C">
        <w:rPr>
          <w:rFonts w:ascii="Times New Roman" w:eastAsia="Times New Roman" w:hAnsi="Times New Roman" w:cs="Times New Roman"/>
          <w:sz w:val="28"/>
          <w:szCs w:val="28"/>
          <w:lang w:eastAsia="zh-CN"/>
        </w:rPr>
        <w:t xml:space="preserve"> -  Традиционная обновлённая система «Школа России». При выборе учреждением УМК  «Школа России» учтены пожелания родителей.  Образовательная система обеспечена УМК, используемыми в данных программах.</w:t>
      </w:r>
    </w:p>
    <w:p w:rsidR="00522AF5" w:rsidRPr="00096B2C" w:rsidRDefault="00522AF5" w:rsidP="00E521A4">
      <w:pPr>
        <w:suppressAutoHyphens/>
        <w:spacing w:after="0" w:line="240" w:lineRule="auto"/>
        <w:jc w:val="both"/>
        <w:rPr>
          <w:rFonts w:ascii="Times New Roman" w:eastAsia="Times New Roman" w:hAnsi="Times New Roman" w:cs="Times New Roman"/>
          <w:sz w:val="28"/>
          <w:szCs w:val="28"/>
          <w:lang w:eastAsia="zh-CN"/>
        </w:rPr>
      </w:pPr>
    </w:p>
    <w:p w:rsidR="00AB0757" w:rsidRPr="00096B2C" w:rsidRDefault="00AB0757" w:rsidP="00E521A4">
      <w:pPr>
        <w:suppressAutoHyphens/>
        <w:spacing w:after="0" w:line="240" w:lineRule="auto"/>
        <w:jc w:val="both"/>
        <w:rPr>
          <w:rFonts w:ascii="Times New Roman" w:eastAsia="Times New Roman" w:hAnsi="Times New Roman" w:cs="Times New Roman"/>
          <w:sz w:val="28"/>
          <w:szCs w:val="28"/>
          <w:lang w:eastAsia="zh-CN"/>
        </w:rPr>
      </w:pPr>
    </w:p>
    <w:p w:rsidR="00522AF5" w:rsidRPr="00096B2C" w:rsidRDefault="00522AF5" w:rsidP="00E521A4">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lang w:eastAsia="zh-CN"/>
        </w:rPr>
        <w:t xml:space="preserve">         1.Целевой раздел</w:t>
      </w:r>
    </w:p>
    <w:p w:rsidR="00522AF5" w:rsidRPr="00096B2C" w:rsidRDefault="00522AF5" w:rsidP="00E521A4">
      <w:pPr>
        <w:keepNext/>
        <w:tabs>
          <w:tab w:val="left" w:pos="708"/>
        </w:tabs>
        <w:suppressAutoHyphens/>
        <w:spacing w:before="360" w:after="60" w:line="240" w:lineRule="auto"/>
        <w:ind w:left="432" w:hanging="432"/>
        <w:jc w:val="both"/>
        <w:outlineLvl w:val="0"/>
        <w:rPr>
          <w:rFonts w:ascii="Times New Roman" w:eastAsia="Times New Roman" w:hAnsi="Times New Roman" w:cs="Arial"/>
          <w:b/>
          <w:bCs/>
          <w:smallCaps/>
          <w:kern w:val="2"/>
          <w:sz w:val="28"/>
          <w:szCs w:val="28"/>
          <w:lang w:eastAsia="zh-CN"/>
        </w:rPr>
      </w:pPr>
      <w:r w:rsidRPr="00096B2C">
        <w:rPr>
          <w:rFonts w:ascii="Times New Roman" w:eastAsia="Times New Roman" w:hAnsi="Times New Roman" w:cs="Times New Roman"/>
          <w:b/>
          <w:bCs/>
          <w:smallCaps/>
          <w:kern w:val="2"/>
          <w:sz w:val="28"/>
          <w:szCs w:val="28"/>
          <w:lang w:eastAsia="zh-CN"/>
        </w:rPr>
        <w:t xml:space="preserve">          1.1  Пояснительная записка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Цель</w:t>
      </w:r>
      <w:r w:rsidRPr="00096B2C">
        <w:rPr>
          <w:rFonts w:ascii="Times New Roman" w:eastAsia="Times New Roman" w:hAnsi="Times New Roman" w:cs="Times New Roman"/>
          <w:b/>
          <w:bCs/>
          <w:sz w:val="28"/>
          <w:szCs w:val="28"/>
          <w:lang w:eastAsia="zh-CN"/>
        </w:rPr>
        <w:t xml:space="preserve"> </w:t>
      </w:r>
      <w:r w:rsidRPr="00096B2C">
        <w:rPr>
          <w:rFonts w:ascii="Times New Roman" w:eastAsia="Times New Roman" w:hAnsi="Times New Roman" w:cs="Times New Roman"/>
          <w:b/>
          <w:bCs/>
          <w:sz w:val="28"/>
          <w:szCs w:val="28"/>
          <w:lang w:val="x-none" w:eastAsia="zh-CN"/>
        </w:rPr>
        <w:t>реализации</w:t>
      </w:r>
      <w:r w:rsidRPr="00096B2C">
        <w:rPr>
          <w:rFonts w:ascii="Times New Roman" w:eastAsia="Times New Roman" w:hAnsi="Times New Roman" w:cs="Times New Roman"/>
          <w:sz w:val="28"/>
          <w:szCs w:val="28"/>
          <w:lang w:val="x-none" w:eastAsia="zh-CN"/>
        </w:rPr>
        <w:t xml:space="preserve"> основной образовательной программы начального общего образования — обеспечение выполнения требований ФГОС НОО.</w:t>
      </w:r>
    </w:p>
    <w:p w:rsidR="00522AF5" w:rsidRPr="00096B2C" w:rsidRDefault="00522AF5" w:rsidP="00E521A4">
      <w:pPr>
        <w:autoSpaceDE w:val="0"/>
        <w:spacing w:after="0" w:line="240" w:lineRule="auto"/>
        <w:ind w:firstLine="454"/>
        <w:jc w:val="both"/>
        <w:rPr>
          <w:rFonts w:ascii="Times New Roman" w:eastAsia="Times New Roman" w:hAnsi="Times New Roman" w:cs="Times New Roman"/>
          <w:sz w:val="28"/>
          <w:szCs w:val="28"/>
          <w:lang w:eastAsia="zh-CN"/>
        </w:rPr>
      </w:pP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Достижение поставленной цели </w:t>
      </w:r>
      <w:r w:rsidRPr="00096B2C">
        <w:rPr>
          <w:rFonts w:ascii="Times New Roman" w:eastAsia="Times New Roman" w:hAnsi="Times New Roman" w:cs="Times New Roman"/>
          <w:sz w:val="28"/>
          <w:szCs w:val="28"/>
          <w:lang w:val="x-none" w:eastAsia="zh-CN"/>
        </w:rPr>
        <w:t>при</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разработке и реализации образовательной организацией</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основной образовательной программы начального общего образования</w:t>
      </w:r>
      <w:r w:rsidRPr="00096B2C">
        <w:rPr>
          <w:rFonts w:ascii="Times New Roman" w:eastAsia="Times New Roman" w:hAnsi="Times New Roman" w:cs="Times New Roman"/>
          <w:b/>
          <w:bCs/>
          <w:sz w:val="28"/>
          <w:szCs w:val="28"/>
          <w:lang w:val="x-none" w:eastAsia="zh-CN"/>
        </w:rPr>
        <w:t xml:space="preserve"> предусматривает решение следующих основных задач</w:t>
      </w:r>
      <w:r w:rsidRPr="00096B2C">
        <w:rPr>
          <w:rFonts w:ascii="Times New Roman" w:eastAsia="Times New Roman" w:hAnsi="Times New Roman" w:cs="Times New Roman"/>
          <w:sz w:val="28"/>
          <w:szCs w:val="28"/>
          <w:lang w:val="x-none" w:eastAsia="zh-CN"/>
        </w:rPr>
        <w:t>:</w:t>
      </w:r>
    </w:p>
    <w:p w:rsidR="00522AF5" w:rsidRPr="00096B2C" w:rsidRDefault="00522AF5" w:rsidP="00E521A4">
      <w:pPr>
        <w:numPr>
          <w:ilvl w:val="0"/>
          <w:numId w:val="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формирование общей культуры, духовно</w:t>
      </w:r>
      <w:r w:rsidRPr="00096B2C">
        <w:rPr>
          <w:rFonts w:ascii="Times New Roman" w:eastAsia="Times New Roman" w:hAnsi="Times New Roman" w:cs="Times New Roman"/>
          <w:spacing w:val="2"/>
          <w:sz w:val="28"/>
          <w:szCs w:val="28"/>
          <w:lang w:val="x-none" w:eastAsia="zh-CN"/>
        </w:rPr>
        <w:softHyphen/>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val="x-none" w:eastAsia="zh-CN"/>
        </w:rPr>
        <w:t>нравственное,</w:t>
      </w:r>
      <w:r w:rsidRPr="00096B2C">
        <w:rPr>
          <w:rFonts w:ascii="Times New Roman" w:eastAsia="Times New Roman" w:hAnsi="Times New Roman" w:cs="Times New Roman"/>
          <w:spacing w:val="2"/>
          <w:sz w:val="28"/>
          <w:szCs w:val="28"/>
          <w:lang w:val="x-none" w:eastAsia="zh-CN"/>
        </w:rPr>
        <w:br/>
      </w:r>
      <w:r w:rsidRPr="00096B2C">
        <w:rPr>
          <w:rFonts w:ascii="Times New Roman" w:eastAsia="Times New Roman" w:hAnsi="Times New Roman" w:cs="Times New Roman"/>
          <w:spacing w:val="-2"/>
          <w:sz w:val="28"/>
          <w:szCs w:val="28"/>
          <w:lang w:val="x-none" w:eastAsia="zh-CN"/>
        </w:rPr>
        <w:t>гражданское, социальное, личностное и интеллектуальное раз</w:t>
      </w:r>
      <w:r w:rsidRPr="00096B2C">
        <w:rPr>
          <w:rFonts w:ascii="Times New Roman" w:eastAsia="Times New Roman" w:hAnsi="Times New Roman" w:cs="Times New Roman"/>
          <w:spacing w:val="-4"/>
          <w:sz w:val="28"/>
          <w:szCs w:val="28"/>
          <w:lang w:val="x-none" w:eastAsia="zh-CN"/>
        </w:rPr>
        <w:t>витие, развитие творческих способностей, сохранение и укреп</w:t>
      </w:r>
      <w:r w:rsidRPr="00096B2C">
        <w:rPr>
          <w:rFonts w:ascii="Times New Roman" w:eastAsia="Times New Roman" w:hAnsi="Times New Roman" w:cs="Times New Roman"/>
          <w:sz w:val="28"/>
          <w:szCs w:val="28"/>
          <w:lang w:val="x-none" w:eastAsia="zh-CN"/>
        </w:rPr>
        <w:t>ление здоровья;</w:t>
      </w:r>
    </w:p>
    <w:p w:rsidR="00522AF5" w:rsidRPr="00096B2C" w:rsidRDefault="00522AF5" w:rsidP="00E521A4">
      <w:pPr>
        <w:numPr>
          <w:ilvl w:val="0"/>
          <w:numId w:val="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обеспечение планируемых результатов по освоению вы</w:t>
      </w:r>
      <w:r w:rsidRPr="00096B2C">
        <w:rPr>
          <w:rFonts w:ascii="Times New Roman" w:eastAsia="Times New Roman" w:hAnsi="Times New Roman" w:cs="Times New Roman"/>
          <w:spacing w:val="2"/>
          <w:sz w:val="28"/>
          <w:szCs w:val="28"/>
          <w:lang w:val="x-none" w:eastAsia="zh-CN"/>
        </w:rPr>
        <w:t>пускником целевых установок, приобретению знаний, уме</w:t>
      </w:r>
      <w:r w:rsidRPr="00096B2C">
        <w:rPr>
          <w:rFonts w:ascii="Times New Roman" w:eastAsia="Times New Roman" w:hAnsi="Times New Roman" w:cs="Times New Roman"/>
          <w:spacing w:val="-2"/>
          <w:sz w:val="28"/>
          <w:szCs w:val="28"/>
          <w:lang w:val="x-none" w:eastAsia="zh-CN"/>
        </w:rPr>
        <w:t xml:space="preserve">ний, навыков, компетенций и компетентностей, определяемых </w:t>
      </w:r>
      <w:r w:rsidRPr="00096B2C">
        <w:rPr>
          <w:rFonts w:ascii="Times New Roman" w:eastAsia="Times New Roman" w:hAnsi="Times New Roman" w:cs="Times New Roman"/>
          <w:sz w:val="28"/>
          <w:szCs w:val="28"/>
          <w:lang w:val="x-none" w:eastAsia="zh-CN"/>
        </w:rPr>
        <w:t>личностными, семейными, общественными, государственны</w:t>
      </w:r>
      <w:r w:rsidRPr="00096B2C">
        <w:rPr>
          <w:rFonts w:ascii="Times New Roman" w:eastAsia="Times New Roman" w:hAnsi="Times New Roman" w:cs="Times New Roman"/>
          <w:spacing w:val="-2"/>
          <w:sz w:val="28"/>
          <w:szCs w:val="28"/>
          <w:lang w:val="x-none" w:eastAsia="zh-CN"/>
        </w:rPr>
        <w:t xml:space="preserve">ми потребностями и </w:t>
      </w:r>
      <w:r w:rsidRPr="00096B2C">
        <w:rPr>
          <w:rFonts w:ascii="Times New Roman" w:eastAsia="Times New Roman" w:hAnsi="Times New Roman" w:cs="Times New Roman"/>
          <w:spacing w:val="-2"/>
          <w:sz w:val="28"/>
          <w:szCs w:val="28"/>
          <w:lang w:val="x-none" w:eastAsia="zh-CN"/>
        </w:rPr>
        <w:lastRenderedPageBreak/>
        <w:t>возможностями обучающегося младшего школьного возраста, индивидуальными особенностями его развития и состояния здоровья;</w:t>
      </w:r>
    </w:p>
    <w:p w:rsidR="00522AF5" w:rsidRPr="00096B2C" w:rsidRDefault="00522AF5" w:rsidP="00E521A4">
      <w:pPr>
        <w:numPr>
          <w:ilvl w:val="0"/>
          <w:numId w:val="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становление и развитие личности в её индивидуальности, самобытности, уникальности и неповторимости;</w:t>
      </w:r>
    </w:p>
    <w:p w:rsidR="00522AF5" w:rsidRPr="00096B2C" w:rsidRDefault="00522AF5" w:rsidP="00E521A4">
      <w:pPr>
        <w:numPr>
          <w:ilvl w:val="0"/>
          <w:numId w:val="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обеспечение преемственности начального общего и основ</w:t>
      </w:r>
      <w:r w:rsidRPr="00096B2C">
        <w:rPr>
          <w:rFonts w:ascii="Times New Roman" w:eastAsia="Times New Roman" w:hAnsi="Times New Roman" w:cs="Times New Roman"/>
          <w:sz w:val="28"/>
          <w:szCs w:val="28"/>
          <w:lang w:val="x-none" w:eastAsia="zh-CN"/>
        </w:rPr>
        <w:t>ного общего образования;</w:t>
      </w:r>
    </w:p>
    <w:p w:rsidR="00522AF5" w:rsidRPr="00096B2C" w:rsidRDefault="00522AF5" w:rsidP="00E521A4">
      <w:pPr>
        <w:numPr>
          <w:ilvl w:val="0"/>
          <w:numId w:val="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достижение планируемых ре</w:t>
      </w:r>
      <w:r w:rsidRPr="00096B2C">
        <w:rPr>
          <w:rFonts w:ascii="Times New Roman" w:eastAsia="Times New Roman" w:hAnsi="Times New Roman" w:cs="Times New Roman"/>
          <w:spacing w:val="-2"/>
          <w:sz w:val="28"/>
          <w:szCs w:val="28"/>
          <w:lang w:val="x-none" w:eastAsia="zh-CN"/>
        </w:rPr>
        <w:t>зультатов освоения основной образовательной программы на</w:t>
      </w:r>
      <w:r w:rsidRPr="00096B2C">
        <w:rPr>
          <w:rFonts w:ascii="Times New Roman" w:eastAsia="Times New Roman" w:hAnsi="Times New Roman" w:cs="Times New Roman"/>
          <w:spacing w:val="2"/>
          <w:sz w:val="28"/>
          <w:szCs w:val="28"/>
          <w:lang w:val="x-none" w:eastAsia="zh-CN"/>
        </w:rPr>
        <w:t>чального общего образо</w:t>
      </w:r>
      <w:r w:rsidR="00AB0757" w:rsidRPr="00096B2C">
        <w:rPr>
          <w:rFonts w:ascii="Times New Roman" w:eastAsia="Times New Roman" w:hAnsi="Times New Roman" w:cs="Times New Roman"/>
          <w:spacing w:val="2"/>
          <w:sz w:val="28"/>
          <w:szCs w:val="28"/>
          <w:lang w:val="x-none" w:eastAsia="zh-CN"/>
        </w:rPr>
        <w:t>вания всеми обучающимис</w:t>
      </w:r>
      <w:r w:rsidR="00AB0757" w:rsidRPr="00096B2C">
        <w:rPr>
          <w:rFonts w:ascii="Times New Roman" w:eastAsia="Times New Roman" w:hAnsi="Times New Roman" w:cs="Times New Roman"/>
          <w:spacing w:val="2"/>
          <w:sz w:val="28"/>
          <w:szCs w:val="28"/>
          <w:lang w:eastAsia="zh-CN"/>
        </w:rPr>
        <w:t>я</w:t>
      </w:r>
      <w:r w:rsidR="00AB0757" w:rsidRPr="00096B2C">
        <w:rPr>
          <w:rFonts w:ascii="Times New Roman" w:eastAsia="Times New Roman" w:hAnsi="Times New Roman" w:cs="Times New Roman"/>
          <w:sz w:val="28"/>
          <w:szCs w:val="28"/>
          <w:lang w:eastAsia="zh-CN"/>
        </w:rPr>
        <w:t>;</w:t>
      </w:r>
    </w:p>
    <w:p w:rsidR="00522AF5" w:rsidRPr="00096B2C" w:rsidRDefault="00522AF5" w:rsidP="00E521A4">
      <w:pPr>
        <w:numPr>
          <w:ilvl w:val="0"/>
          <w:numId w:val="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обеспечение доступности получения качественного на</w:t>
      </w:r>
      <w:r w:rsidRPr="00096B2C">
        <w:rPr>
          <w:rFonts w:ascii="Times New Roman" w:eastAsia="Times New Roman" w:hAnsi="Times New Roman" w:cs="Times New Roman"/>
          <w:sz w:val="28"/>
          <w:szCs w:val="28"/>
          <w:lang w:val="x-none" w:eastAsia="zh-CN"/>
        </w:rPr>
        <w:t>чального общего образования;</w:t>
      </w:r>
    </w:p>
    <w:p w:rsidR="00522AF5" w:rsidRPr="00096B2C" w:rsidRDefault="00522AF5" w:rsidP="00E521A4">
      <w:pPr>
        <w:numPr>
          <w:ilvl w:val="0"/>
          <w:numId w:val="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выявление и развитие способностей</w:t>
      </w:r>
      <w:r w:rsidR="00365FEA" w:rsidRPr="00096B2C">
        <w:rPr>
          <w:rFonts w:ascii="Times New Roman" w:eastAsia="Times New Roman" w:hAnsi="Times New Roman" w:cs="Times New Roman"/>
          <w:spacing w:val="-2"/>
          <w:sz w:val="28"/>
          <w:szCs w:val="28"/>
          <w:lang w:val="x-none" w:eastAsia="zh-CN"/>
        </w:rPr>
        <w:t xml:space="preserve"> обучающихся</w:t>
      </w:r>
      <w:r w:rsidRPr="00096B2C">
        <w:rPr>
          <w:rFonts w:ascii="Times New Roman" w:eastAsia="Times New Roman" w:hAnsi="Times New Roman" w:cs="Times New Roman"/>
          <w:spacing w:val="-2"/>
          <w:sz w:val="28"/>
          <w:szCs w:val="28"/>
          <w:lang w:eastAsia="zh-CN"/>
        </w:rPr>
        <w:t xml:space="preserve"> </w:t>
      </w:r>
      <w:r w:rsidR="00365FEA" w:rsidRPr="00096B2C">
        <w:rPr>
          <w:rFonts w:ascii="Times New Roman" w:eastAsia="Times New Roman" w:hAnsi="Times New Roman" w:cs="Times New Roman"/>
          <w:spacing w:val="-2"/>
          <w:sz w:val="28"/>
          <w:szCs w:val="28"/>
          <w:lang w:val="x-none" w:eastAsia="zh-CN"/>
        </w:rPr>
        <w:t>через систему</w:t>
      </w:r>
      <w:r w:rsidRPr="00096B2C">
        <w:rPr>
          <w:rFonts w:ascii="Times New Roman" w:eastAsia="Times New Roman" w:hAnsi="Times New Roman" w:cs="Times New Roman"/>
          <w:spacing w:val="-2"/>
          <w:sz w:val="28"/>
          <w:szCs w:val="28"/>
          <w:lang w:val="x-none" w:eastAsia="zh-CN"/>
        </w:rPr>
        <w:t xml:space="preserve"> </w:t>
      </w:r>
      <w:r w:rsidR="00365FEA" w:rsidRPr="00096B2C">
        <w:rPr>
          <w:rFonts w:ascii="Times New Roman" w:eastAsia="Times New Roman" w:hAnsi="Times New Roman" w:cs="Times New Roman"/>
          <w:spacing w:val="-2"/>
          <w:sz w:val="28"/>
          <w:szCs w:val="28"/>
          <w:lang w:val="x-none" w:eastAsia="zh-CN"/>
        </w:rPr>
        <w:t>секций, кружков</w:t>
      </w:r>
      <w:r w:rsidRPr="00096B2C">
        <w:rPr>
          <w:rFonts w:ascii="Times New Roman" w:eastAsia="Times New Roman" w:hAnsi="Times New Roman" w:cs="Times New Roman"/>
          <w:spacing w:val="-2"/>
          <w:sz w:val="28"/>
          <w:szCs w:val="28"/>
          <w:lang w:val="x-none" w:eastAsia="zh-CN"/>
        </w:rPr>
        <w:t>;</w:t>
      </w:r>
    </w:p>
    <w:p w:rsidR="00522AF5" w:rsidRPr="00096B2C" w:rsidRDefault="00522AF5" w:rsidP="00E521A4">
      <w:pPr>
        <w:numPr>
          <w:ilvl w:val="0"/>
          <w:numId w:val="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организация интеллектуальных и творческих соревнований, научно</w:t>
      </w:r>
      <w:r w:rsidR="00365FEA"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технического творчества и проектно</w:t>
      </w:r>
      <w:r w:rsidR="00365FEA"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исследовательской деятельности;</w:t>
      </w:r>
    </w:p>
    <w:p w:rsidR="00522AF5" w:rsidRPr="00096B2C" w:rsidRDefault="00522AF5" w:rsidP="00E521A4">
      <w:pPr>
        <w:numPr>
          <w:ilvl w:val="0"/>
          <w:numId w:val="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участие обучающихся, их родителей (законных представителей), педагогических работников и общественности в проектировании и развитии </w:t>
      </w:r>
      <w:proofErr w:type="spellStart"/>
      <w:r w:rsidRPr="00096B2C">
        <w:rPr>
          <w:rFonts w:ascii="Times New Roman" w:eastAsia="Times New Roman" w:hAnsi="Times New Roman" w:cs="Times New Roman"/>
          <w:spacing w:val="-2"/>
          <w:sz w:val="28"/>
          <w:szCs w:val="28"/>
          <w:lang w:val="x-none" w:eastAsia="zh-CN"/>
        </w:rPr>
        <w:t>внутришкольной</w:t>
      </w:r>
      <w:proofErr w:type="spellEnd"/>
      <w:r w:rsidRPr="00096B2C">
        <w:rPr>
          <w:rFonts w:ascii="Times New Roman" w:eastAsia="Times New Roman" w:hAnsi="Times New Roman" w:cs="Times New Roman"/>
          <w:spacing w:val="-2"/>
          <w:sz w:val="28"/>
          <w:szCs w:val="28"/>
          <w:lang w:val="x-none" w:eastAsia="zh-CN"/>
        </w:rPr>
        <w:t xml:space="preserve"> социальной среды;</w:t>
      </w:r>
    </w:p>
    <w:p w:rsidR="00522AF5" w:rsidRPr="00096B2C" w:rsidRDefault="00522AF5" w:rsidP="00E521A4">
      <w:pPr>
        <w:numPr>
          <w:ilvl w:val="0"/>
          <w:numId w:val="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использование в образовательной деятельности современных образовательных технологий </w:t>
      </w:r>
      <w:proofErr w:type="spellStart"/>
      <w:r w:rsidRPr="00096B2C">
        <w:rPr>
          <w:rFonts w:ascii="Times New Roman" w:eastAsia="Times New Roman" w:hAnsi="Times New Roman" w:cs="Times New Roman"/>
          <w:sz w:val="28"/>
          <w:szCs w:val="28"/>
          <w:lang w:val="x-none" w:eastAsia="zh-CN"/>
        </w:rPr>
        <w:t>деятельностного</w:t>
      </w:r>
      <w:proofErr w:type="spellEnd"/>
      <w:r w:rsidRPr="00096B2C">
        <w:rPr>
          <w:rFonts w:ascii="Times New Roman" w:eastAsia="Times New Roman" w:hAnsi="Times New Roman" w:cs="Times New Roman"/>
          <w:sz w:val="28"/>
          <w:szCs w:val="28"/>
          <w:lang w:val="x-none" w:eastAsia="zh-CN"/>
        </w:rPr>
        <w:t xml:space="preserve"> типа;</w:t>
      </w:r>
    </w:p>
    <w:p w:rsidR="00522AF5" w:rsidRPr="00096B2C" w:rsidRDefault="00522AF5" w:rsidP="00E521A4">
      <w:pPr>
        <w:numPr>
          <w:ilvl w:val="0"/>
          <w:numId w:val="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предоставление обучающимся возможности для эффек</w:t>
      </w:r>
      <w:r w:rsidRPr="00096B2C">
        <w:rPr>
          <w:rFonts w:ascii="Times New Roman" w:eastAsia="Times New Roman" w:hAnsi="Times New Roman" w:cs="Times New Roman"/>
          <w:sz w:val="28"/>
          <w:szCs w:val="28"/>
          <w:lang w:val="x-none" w:eastAsia="zh-CN"/>
        </w:rPr>
        <w:t>тивной самостоятельной работы;</w:t>
      </w:r>
    </w:p>
    <w:p w:rsidR="00522AF5" w:rsidRPr="00096B2C" w:rsidRDefault="00522AF5" w:rsidP="00E521A4">
      <w:pPr>
        <w:numPr>
          <w:ilvl w:val="0"/>
          <w:numId w:val="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включение обучающихся в процессы познания и преобразования внешкольно</w:t>
      </w:r>
      <w:r w:rsidR="00365FEA" w:rsidRPr="00096B2C">
        <w:rPr>
          <w:rFonts w:ascii="Times New Roman" w:eastAsia="Times New Roman" w:hAnsi="Times New Roman" w:cs="Times New Roman"/>
          <w:spacing w:val="2"/>
          <w:sz w:val="28"/>
          <w:szCs w:val="28"/>
          <w:lang w:val="x-none" w:eastAsia="zh-CN"/>
        </w:rPr>
        <w:t>й социальной среды</w:t>
      </w:r>
      <w:r w:rsidR="00365FEA" w:rsidRPr="00096B2C">
        <w:rPr>
          <w:rFonts w:ascii="Times New Roman" w:eastAsia="Times New Roman" w:hAnsi="Times New Roman" w:cs="Times New Roman"/>
          <w:spacing w:val="2"/>
          <w:sz w:val="28"/>
          <w:szCs w:val="28"/>
          <w:lang w:eastAsia="zh-CN"/>
        </w:rPr>
        <w:t>.</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В основе реализации основной образовательной программы лежит</w:t>
      </w:r>
      <w:r w:rsidRPr="00096B2C">
        <w:rPr>
          <w:rFonts w:ascii="Times New Roman" w:eastAsia="Times New Roman" w:hAnsi="Times New Roman" w:cs="Times New Roman"/>
          <w:b/>
          <w:bCs/>
          <w:sz w:val="28"/>
          <w:szCs w:val="28"/>
          <w:lang w:eastAsia="zh-CN"/>
        </w:rPr>
        <w:t xml:space="preserve"> </w:t>
      </w:r>
      <w:r w:rsidRPr="00096B2C">
        <w:rPr>
          <w:rFonts w:ascii="Times New Roman" w:eastAsia="Times New Roman" w:hAnsi="Times New Roman" w:cs="Times New Roman"/>
          <w:b/>
          <w:bCs/>
          <w:sz w:val="28"/>
          <w:szCs w:val="28"/>
          <w:lang w:val="x-none" w:eastAsia="zh-CN"/>
        </w:rPr>
        <w:t>системно</w:t>
      </w:r>
      <w:r w:rsidRPr="00096B2C">
        <w:rPr>
          <w:rFonts w:ascii="Times New Roman" w:eastAsia="Times New Roman" w:hAnsi="Times New Roman" w:cs="Times New Roman"/>
          <w:b/>
          <w:bCs/>
          <w:sz w:val="28"/>
          <w:szCs w:val="28"/>
          <w:lang w:val="x-none" w:eastAsia="zh-CN"/>
        </w:rPr>
        <w:softHyphen/>
      </w:r>
      <w:r w:rsidRPr="00096B2C">
        <w:rPr>
          <w:rFonts w:ascii="Times New Roman" w:eastAsia="Times New Roman" w:hAnsi="Times New Roman" w:cs="Times New Roman"/>
          <w:b/>
          <w:bCs/>
          <w:sz w:val="28"/>
          <w:szCs w:val="28"/>
          <w:lang w:eastAsia="zh-CN"/>
        </w:rPr>
        <w:t xml:space="preserve"> </w:t>
      </w:r>
      <w:proofErr w:type="spellStart"/>
      <w:r w:rsidRPr="00096B2C">
        <w:rPr>
          <w:rFonts w:ascii="Times New Roman" w:eastAsia="Times New Roman" w:hAnsi="Times New Roman" w:cs="Times New Roman"/>
          <w:b/>
          <w:bCs/>
          <w:sz w:val="28"/>
          <w:szCs w:val="28"/>
          <w:lang w:val="x-none" w:eastAsia="zh-CN"/>
        </w:rPr>
        <w:t>деятельностный</w:t>
      </w:r>
      <w:proofErr w:type="spellEnd"/>
      <w:r w:rsidRPr="00096B2C">
        <w:rPr>
          <w:rFonts w:ascii="Times New Roman" w:eastAsia="Times New Roman" w:hAnsi="Times New Roman" w:cs="Times New Roman"/>
          <w:b/>
          <w:bCs/>
          <w:sz w:val="28"/>
          <w:szCs w:val="28"/>
          <w:lang w:val="x-none" w:eastAsia="zh-CN"/>
        </w:rPr>
        <w:t xml:space="preserve"> подход</w:t>
      </w:r>
      <w:r w:rsidRPr="00096B2C">
        <w:rPr>
          <w:rFonts w:ascii="Times New Roman" w:eastAsia="Times New Roman" w:hAnsi="Times New Roman" w:cs="Times New Roman"/>
          <w:sz w:val="28"/>
          <w:szCs w:val="28"/>
          <w:lang w:val="x-none" w:eastAsia="zh-CN"/>
        </w:rPr>
        <w:t>, который предполагает:</w:t>
      </w:r>
    </w:p>
    <w:p w:rsidR="00522AF5" w:rsidRPr="00096B2C" w:rsidRDefault="00522AF5" w:rsidP="00E521A4">
      <w:pPr>
        <w:numPr>
          <w:ilvl w:val="0"/>
          <w:numId w:val="4"/>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 xml:space="preserve">воспитание и развитие качеств личности, отвечающих требованиям информационного общества, инновационной </w:t>
      </w:r>
      <w:r w:rsidRPr="00096B2C">
        <w:rPr>
          <w:rFonts w:ascii="Times New Roman" w:eastAsia="Times New Roman" w:hAnsi="Times New Roman" w:cs="Times New Roman"/>
          <w:spacing w:val="2"/>
          <w:sz w:val="28"/>
          <w:szCs w:val="28"/>
          <w:lang w:val="x-none" w:eastAsia="zh-CN"/>
        </w:rPr>
        <w:t xml:space="preserve">экономики, задачам построения российского гражданского </w:t>
      </w:r>
      <w:r w:rsidRPr="00096B2C">
        <w:rPr>
          <w:rFonts w:ascii="Times New Roman" w:eastAsia="Times New Roman" w:hAnsi="Times New Roman" w:cs="Times New Roman"/>
          <w:sz w:val="28"/>
          <w:szCs w:val="28"/>
          <w:lang w:val="x-none" w:eastAsia="zh-CN"/>
        </w:rPr>
        <w:t xml:space="preserve">общества на основе принципов толерантности, диалога культур и уважения его многонационального, </w:t>
      </w:r>
      <w:proofErr w:type="spellStart"/>
      <w:r w:rsidRPr="00096B2C">
        <w:rPr>
          <w:rFonts w:ascii="Times New Roman" w:eastAsia="Times New Roman" w:hAnsi="Times New Roman" w:cs="Times New Roman"/>
          <w:sz w:val="28"/>
          <w:szCs w:val="28"/>
          <w:lang w:val="x-none" w:eastAsia="zh-CN"/>
        </w:rPr>
        <w:t>полилингвального</w:t>
      </w:r>
      <w:proofErr w:type="spellEnd"/>
      <w:r w:rsidRPr="00096B2C">
        <w:rPr>
          <w:rFonts w:ascii="Times New Roman" w:eastAsia="Times New Roman" w:hAnsi="Times New Roman" w:cs="Times New Roman"/>
          <w:sz w:val="28"/>
          <w:szCs w:val="28"/>
          <w:lang w:val="x-none" w:eastAsia="zh-CN"/>
        </w:rPr>
        <w:t xml:space="preserve">, поликультурного и </w:t>
      </w:r>
      <w:proofErr w:type="spellStart"/>
      <w:r w:rsidRPr="00096B2C">
        <w:rPr>
          <w:rFonts w:ascii="Times New Roman" w:eastAsia="Times New Roman" w:hAnsi="Times New Roman" w:cs="Times New Roman"/>
          <w:sz w:val="28"/>
          <w:szCs w:val="28"/>
          <w:lang w:val="x-none" w:eastAsia="zh-CN"/>
        </w:rPr>
        <w:t>поликонфессионального</w:t>
      </w:r>
      <w:proofErr w:type="spellEnd"/>
      <w:r w:rsidRPr="00096B2C">
        <w:rPr>
          <w:rFonts w:ascii="Times New Roman" w:eastAsia="Times New Roman" w:hAnsi="Times New Roman" w:cs="Times New Roman"/>
          <w:sz w:val="28"/>
          <w:szCs w:val="28"/>
          <w:lang w:val="x-none" w:eastAsia="zh-CN"/>
        </w:rPr>
        <w:t xml:space="preserve"> состава;</w:t>
      </w:r>
    </w:p>
    <w:p w:rsidR="00522AF5" w:rsidRPr="00096B2C" w:rsidRDefault="00522AF5" w:rsidP="00E521A4">
      <w:pPr>
        <w:numPr>
          <w:ilvl w:val="0"/>
          <w:numId w:val="4"/>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переход к стратегии социального проектирования и конструирования на основе разработки содержания и технологий образования, определяющих пути и способы достижения социально желаемого уровня (результата) личностного и познавательного развития обучающихся;</w:t>
      </w:r>
    </w:p>
    <w:p w:rsidR="00522AF5" w:rsidRPr="00096B2C" w:rsidRDefault="00522AF5" w:rsidP="00E521A4">
      <w:pPr>
        <w:numPr>
          <w:ilvl w:val="0"/>
          <w:numId w:val="4"/>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ориентацию на достижение цели и основного результата </w:t>
      </w:r>
      <w:r w:rsidRPr="00096B2C">
        <w:rPr>
          <w:rFonts w:ascii="Times New Roman" w:eastAsia="Times New Roman" w:hAnsi="Times New Roman" w:cs="Times New Roman"/>
          <w:spacing w:val="1"/>
          <w:sz w:val="28"/>
          <w:szCs w:val="28"/>
          <w:lang w:val="x-none" w:eastAsia="zh-CN"/>
        </w:rPr>
        <w:t xml:space="preserve">образования — развитие личности обучающегося на основе освоения универсальных учебных действий, познания и </w:t>
      </w:r>
      <w:r w:rsidRPr="00096B2C">
        <w:rPr>
          <w:rFonts w:ascii="Times New Roman" w:eastAsia="Times New Roman" w:hAnsi="Times New Roman" w:cs="Times New Roman"/>
          <w:sz w:val="28"/>
          <w:szCs w:val="28"/>
          <w:lang w:val="x-none" w:eastAsia="zh-CN"/>
        </w:rPr>
        <w:t>освоения мира;</w:t>
      </w:r>
    </w:p>
    <w:p w:rsidR="00522AF5" w:rsidRPr="00096B2C" w:rsidRDefault="00522AF5" w:rsidP="00E521A4">
      <w:pPr>
        <w:numPr>
          <w:ilvl w:val="0"/>
          <w:numId w:val="4"/>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признание решающей роли содержания образования, спо</w:t>
      </w:r>
      <w:r w:rsidRPr="00096B2C">
        <w:rPr>
          <w:rFonts w:ascii="Times New Roman" w:eastAsia="Times New Roman" w:hAnsi="Times New Roman" w:cs="Times New Roman"/>
          <w:sz w:val="28"/>
          <w:szCs w:val="28"/>
          <w:lang w:val="x-none" w:eastAsia="zh-CN"/>
        </w:rPr>
        <w:t>собов организации образовательной деятельности и учебного сотрудничества в достижении целей личностного и социального развития обучающихся;</w:t>
      </w:r>
    </w:p>
    <w:p w:rsidR="00522AF5" w:rsidRPr="00096B2C" w:rsidRDefault="00522AF5" w:rsidP="00E521A4">
      <w:pPr>
        <w:numPr>
          <w:ilvl w:val="0"/>
          <w:numId w:val="4"/>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lastRenderedPageBreak/>
        <w:t>учёт индивидуальных возрастных, психологических и фи</w:t>
      </w:r>
      <w:r w:rsidRPr="00096B2C">
        <w:rPr>
          <w:rFonts w:ascii="Times New Roman" w:eastAsia="Times New Roman" w:hAnsi="Times New Roman" w:cs="Times New Roman"/>
          <w:sz w:val="28"/>
          <w:szCs w:val="28"/>
          <w:lang w:val="x-none" w:eastAsia="zh-CN"/>
        </w:rPr>
        <w:t>зиологических особенностей обучающихся, роли и значения видов деятельности и форм общения при определении образовательно</w:t>
      </w:r>
      <w:r w:rsidR="00365FEA"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воспитательных целей и путей их достижения;</w:t>
      </w:r>
    </w:p>
    <w:p w:rsidR="00522AF5" w:rsidRPr="00096B2C" w:rsidRDefault="00522AF5" w:rsidP="00E521A4">
      <w:pPr>
        <w:numPr>
          <w:ilvl w:val="0"/>
          <w:numId w:val="4"/>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обеспечение преемственности дошкольного, начального </w:t>
      </w:r>
      <w:r w:rsidRPr="00096B2C">
        <w:rPr>
          <w:rFonts w:ascii="Times New Roman" w:eastAsia="Times New Roman" w:hAnsi="Times New Roman" w:cs="Times New Roman"/>
          <w:sz w:val="28"/>
          <w:szCs w:val="28"/>
          <w:lang w:val="x-none" w:eastAsia="zh-CN"/>
        </w:rPr>
        <w:t>общего, основного общего, среднего общего и профессионального образования;</w:t>
      </w:r>
    </w:p>
    <w:p w:rsidR="00522AF5" w:rsidRPr="00096B2C" w:rsidRDefault="00522AF5" w:rsidP="00E521A4">
      <w:pPr>
        <w:numPr>
          <w:ilvl w:val="0"/>
          <w:numId w:val="4"/>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разнообразие индивидуальных образовательных траекторий и индивидуально</w:t>
      </w:r>
      <w:r w:rsidR="00365FEA" w:rsidRPr="00096B2C">
        <w:rPr>
          <w:rFonts w:ascii="Times New Roman" w:eastAsia="Times New Roman" w:hAnsi="Times New Roman" w:cs="Times New Roman"/>
          <w:spacing w:val="2"/>
          <w:sz w:val="28"/>
          <w:szCs w:val="28"/>
          <w:lang w:val="x-none" w:eastAsia="zh-CN"/>
        </w:rPr>
        <w:t>го развития каждого обучающегос</w:t>
      </w:r>
      <w:r w:rsidR="00365FEA" w:rsidRPr="00096B2C">
        <w:rPr>
          <w:rFonts w:ascii="Times New Roman" w:eastAsia="Times New Roman" w:hAnsi="Times New Roman" w:cs="Times New Roman"/>
          <w:spacing w:val="2"/>
          <w:sz w:val="28"/>
          <w:szCs w:val="28"/>
          <w:lang w:eastAsia="zh-CN"/>
        </w:rPr>
        <w:t>я,</w:t>
      </w:r>
      <w:r w:rsidRPr="00096B2C">
        <w:rPr>
          <w:rFonts w:ascii="Times New Roman" w:eastAsia="Times New Roman" w:hAnsi="Times New Roman" w:cs="Times New Roman"/>
          <w:spacing w:val="-2"/>
          <w:sz w:val="28"/>
          <w:szCs w:val="28"/>
          <w:lang w:val="x-none" w:eastAsia="zh-CN"/>
        </w:rPr>
        <w:t xml:space="preserve"> обеспечивающих рост творческого потенциала, познавательных мотивов, обогащение форм учебного сотрудничества и расширение зоны ближайшего развития.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pacing w:val="4"/>
          <w:sz w:val="28"/>
          <w:szCs w:val="28"/>
          <w:lang w:val="x-none" w:eastAsia="zh-CN"/>
        </w:rPr>
        <w:t>Основная образовательная программа формируется</w:t>
      </w:r>
      <w:r w:rsidRPr="00096B2C">
        <w:rPr>
          <w:rFonts w:ascii="Times New Roman" w:eastAsia="Times New Roman" w:hAnsi="Times New Roman" w:cs="Times New Roman"/>
          <w:b/>
          <w:bCs/>
          <w:spacing w:val="4"/>
          <w:sz w:val="28"/>
          <w:szCs w:val="28"/>
          <w:lang w:eastAsia="zh-CN"/>
        </w:rPr>
        <w:t xml:space="preserve"> </w:t>
      </w:r>
      <w:r w:rsidRPr="00096B2C">
        <w:rPr>
          <w:rFonts w:ascii="Times New Roman" w:eastAsia="Times New Roman" w:hAnsi="Times New Roman" w:cs="Times New Roman"/>
          <w:b/>
          <w:bCs/>
          <w:spacing w:val="2"/>
          <w:sz w:val="28"/>
          <w:szCs w:val="28"/>
          <w:lang w:val="x-none" w:eastAsia="zh-CN"/>
        </w:rPr>
        <w:t xml:space="preserve">с </w:t>
      </w:r>
      <w:r w:rsidRPr="00096B2C">
        <w:rPr>
          <w:rFonts w:ascii="Times New Roman" w:eastAsia="Times New Roman" w:hAnsi="Times New Roman" w:cs="Times New Roman"/>
          <w:b/>
          <w:bCs/>
          <w:sz w:val="28"/>
          <w:szCs w:val="28"/>
          <w:lang w:val="x-none" w:eastAsia="zh-CN"/>
        </w:rPr>
        <w:t>учётом особенностей уровня</w:t>
      </w:r>
      <w:r w:rsidRPr="00096B2C">
        <w:rPr>
          <w:rFonts w:ascii="Times New Roman" w:eastAsia="Times New Roman" w:hAnsi="Times New Roman" w:cs="Times New Roman"/>
          <w:b/>
          <w:bCs/>
          <w:sz w:val="28"/>
          <w:szCs w:val="28"/>
          <w:lang w:eastAsia="zh-CN"/>
        </w:rPr>
        <w:t xml:space="preserve"> </w:t>
      </w:r>
      <w:r w:rsidRPr="00096B2C">
        <w:rPr>
          <w:rFonts w:ascii="Times New Roman" w:eastAsia="Times New Roman" w:hAnsi="Times New Roman" w:cs="Times New Roman"/>
          <w:b/>
          <w:bCs/>
          <w:sz w:val="28"/>
          <w:szCs w:val="28"/>
          <w:lang w:val="x-none" w:eastAsia="zh-CN"/>
        </w:rPr>
        <w:t>начального общего образования как фундамента всего последующего обучения.</w:t>
      </w:r>
      <w:r w:rsidRPr="00096B2C">
        <w:rPr>
          <w:rFonts w:ascii="Times New Roman" w:eastAsia="Times New Roman" w:hAnsi="Times New Roman" w:cs="Times New Roman"/>
          <w:sz w:val="28"/>
          <w:szCs w:val="28"/>
          <w:lang w:val="x-none" w:eastAsia="zh-CN"/>
        </w:rPr>
        <w:t xml:space="preserve"> Начальная школа — особый этап в жизни ребёнка, связанный:</w:t>
      </w:r>
    </w:p>
    <w:p w:rsidR="00522AF5" w:rsidRPr="00096B2C" w:rsidRDefault="00522AF5" w:rsidP="00E521A4">
      <w:pPr>
        <w:numPr>
          <w:ilvl w:val="0"/>
          <w:numId w:val="5"/>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с изменением при поступлении в школу ведущей деятельности ребёнка — с переходом к учебной деятельности </w:t>
      </w:r>
      <w:r w:rsidRPr="00096B2C">
        <w:rPr>
          <w:rFonts w:ascii="Times New Roman" w:eastAsia="Times New Roman" w:hAnsi="Times New Roman" w:cs="Times New Roman"/>
          <w:sz w:val="28"/>
          <w:szCs w:val="28"/>
          <w:lang w:val="x-none" w:eastAsia="zh-CN"/>
        </w:rPr>
        <w:t>(при сохранении значимости игровой), имеющей общественный характер и являющейся социальной по содержанию;</w:t>
      </w:r>
    </w:p>
    <w:p w:rsidR="00522AF5" w:rsidRPr="00096B2C" w:rsidRDefault="00522AF5" w:rsidP="00E521A4">
      <w:pPr>
        <w:numPr>
          <w:ilvl w:val="0"/>
          <w:numId w:val="5"/>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с освоением новой социальной позиции, расширением </w:t>
      </w:r>
      <w:r w:rsidRPr="00096B2C">
        <w:rPr>
          <w:rFonts w:ascii="Times New Roman" w:eastAsia="Times New Roman" w:hAnsi="Times New Roman" w:cs="Times New Roman"/>
          <w:sz w:val="28"/>
          <w:szCs w:val="28"/>
          <w:lang w:val="x-none" w:eastAsia="zh-CN"/>
        </w:rPr>
        <w:t>сферы взаимодействия ребёнка с окружающим миром, развитием потребностей в общении, познании, социальном признании и самовыражении;</w:t>
      </w:r>
    </w:p>
    <w:p w:rsidR="00522AF5" w:rsidRPr="00096B2C" w:rsidRDefault="00522AF5" w:rsidP="00E521A4">
      <w:pPr>
        <w:numPr>
          <w:ilvl w:val="0"/>
          <w:numId w:val="5"/>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с принятием и освоением ребёнком новой социальной </w:t>
      </w:r>
      <w:r w:rsidRPr="00096B2C">
        <w:rPr>
          <w:rFonts w:ascii="Times New Roman" w:eastAsia="Times New Roman" w:hAnsi="Times New Roman" w:cs="Times New Roman"/>
          <w:spacing w:val="2"/>
          <w:sz w:val="28"/>
          <w:szCs w:val="28"/>
          <w:lang w:val="x-none" w:eastAsia="zh-CN"/>
        </w:rPr>
        <w:t xml:space="preserve">роли ученика, выражающейся в формировании внутренней </w:t>
      </w:r>
      <w:r w:rsidRPr="00096B2C">
        <w:rPr>
          <w:rFonts w:ascii="Times New Roman" w:eastAsia="Times New Roman" w:hAnsi="Times New Roman" w:cs="Times New Roman"/>
          <w:sz w:val="28"/>
          <w:szCs w:val="28"/>
          <w:lang w:val="x-none" w:eastAsia="zh-CN"/>
        </w:rPr>
        <w:t xml:space="preserve">позиции школьника, определяющей новый образ школьной </w:t>
      </w:r>
      <w:r w:rsidRPr="00096B2C">
        <w:rPr>
          <w:rFonts w:ascii="Times New Roman" w:eastAsia="Times New Roman" w:hAnsi="Times New Roman" w:cs="Times New Roman"/>
          <w:spacing w:val="2"/>
          <w:sz w:val="28"/>
          <w:szCs w:val="28"/>
          <w:lang w:val="x-none" w:eastAsia="zh-CN"/>
        </w:rPr>
        <w:t>жизни и перспективы личностного и познавательного раз</w:t>
      </w:r>
      <w:r w:rsidRPr="00096B2C">
        <w:rPr>
          <w:rFonts w:ascii="Times New Roman" w:eastAsia="Times New Roman" w:hAnsi="Times New Roman" w:cs="Times New Roman"/>
          <w:sz w:val="28"/>
          <w:szCs w:val="28"/>
          <w:lang w:val="x-none" w:eastAsia="zh-CN"/>
        </w:rPr>
        <w:t>вития;</w:t>
      </w:r>
    </w:p>
    <w:p w:rsidR="00522AF5" w:rsidRPr="00096B2C" w:rsidRDefault="00522AF5" w:rsidP="00E521A4">
      <w:pPr>
        <w:numPr>
          <w:ilvl w:val="0"/>
          <w:numId w:val="5"/>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с формированием у школьника основ умения учиться</w:t>
      </w:r>
      <w:r w:rsidRPr="00096B2C">
        <w:rPr>
          <w:rFonts w:ascii="Times New Roman" w:eastAsia="Times New Roman" w:hAnsi="Times New Roman" w:cs="Times New Roman"/>
          <w:spacing w:val="2"/>
          <w:sz w:val="28"/>
          <w:szCs w:val="28"/>
          <w:lang w:val="x-none" w:eastAsia="zh-CN"/>
        </w:rPr>
        <w:br/>
      </w:r>
      <w:r w:rsidRPr="00096B2C">
        <w:rPr>
          <w:rFonts w:ascii="Times New Roman" w:eastAsia="Times New Roman" w:hAnsi="Times New Roman" w:cs="Times New Roman"/>
          <w:spacing w:val="-2"/>
          <w:sz w:val="28"/>
          <w:szCs w:val="28"/>
          <w:lang w:val="x-none" w:eastAsia="zh-CN"/>
        </w:rPr>
        <w:t>и способности к организации своей деятельности: принимать, сохранять цели и следовать им в учебной деятельности; планировать свою деятельность, осуществлять её контроль и оценку; взаимодействовать с учителем и сверстниками в учебной</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val="x-none" w:eastAsia="zh-CN"/>
        </w:rPr>
        <w:t>деятельности;</w:t>
      </w:r>
    </w:p>
    <w:p w:rsidR="00522AF5" w:rsidRPr="00096B2C" w:rsidRDefault="00522AF5" w:rsidP="00E521A4">
      <w:pPr>
        <w:numPr>
          <w:ilvl w:val="0"/>
          <w:numId w:val="5"/>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 xml:space="preserve">с изменением при этом самооценки ребёнка, которая </w:t>
      </w:r>
      <w:r w:rsidRPr="00096B2C">
        <w:rPr>
          <w:rFonts w:ascii="Times New Roman" w:eastAsia="Times New Roman" w:hAnsi="Times New Roman" w:cs="Times New Roman"/>
          <w:sz w:val="28"/>
          <w:szCs w:val="28"/>
          <w:lang w:val="x-none" w:eastAsia="zh-CN"/>
        </w:rPr>
        <w:t xml:space="preserve">приобретает черты адекватности и </w:t>
      </w:r>
      <w:proofErr w:type="spellStart"/>
      <w:r w:rsidRPr="00096B2C">
        <w:rPr>
          <w:rFonts w:ascii="Times New Roman" w:eastAsia="Times New Roman" w:hAnsi="Times New Roman" w:cs="Times New Roman"/>
          <w:sz w:val="28"/>
          <w:szCs w:val="28"/>
          <w:lang w:val="x-none" w:eastAsia="zh-CN"/>
        </w:rPr>
        <w:t>рефлексивности</w:t>
      </w:r>
      <w:proofErr w:type="spellEnd"/>
      <w:r w:rsidRPr="00096B2C">
        <w:rPr>
          <w:rFonts w:ascii="Times New Roman" w:eastAsia="Times New Roman" w:hAnsi="Times New Roman" w:cs="Times New Roman"/>
          <w:sz w:val="28"/>
          <w:szCs w:val="28"/>
          <w:lang w:val="x-none" w:eastAsia="zh-CN"/>
        </w:rPr>
        <w:t>;</w:t>
      </w:r>
    </w:p>
    <w:p w:rsidR="00522AF5" w:rsidRPr="00096B2C" w:rsidRDefault="00522AF5" w:rsidP="00E521A4">
      <w:pPr>
        <w:numPr>
          <w:ilvl w:val="0"/>
          <w:numId w:val="5"/>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с моральным развитием, которое существенным образом </w:t>
      </w:r>
      <w:r w:rsidRPr="00096B2C">
        <w:rPr>
          <w:rFonts w:ascii="Times New Roman" w:eastAsia="Times New Roman" w:hAnsi="Times New Roman" w:cs="Times New Roman"/>
          <w:sz w:val="28"/>
          <w:szCs w:val="28"/>
          <w:lang w:val="x-none" w:eastAsia="zh-CN"/>
        </w:rPr>
        <w:t>связано с характером сотрудничества со взрослыми и свер</w:t>
      </w:r>
      <w:r w:rsidRPr="00096B2C">
        <w:rPr>
          <w:rFonts w:ascii="Times New Roman" w:eastAsia="Times New Roman" w:hAnsi="Times New Roman" w:cs="Times New Roman"/>
          <w:spacing w:val="-2"/>
          <w:sz w:val="28"/>
          <w:szCs w:val="28"/>
          <w:lang w:val="x-none" w:eastAsia="zh-CN"/>
        </w:rPr>
        <w:t>стниками, общением и межличностными отношениями дружбы, становлением основ гражданской идентичности и мировоззрения.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Учитываются также характерные для младшего школьного возраста (от 6,5 до 11 лет): </w:t>
      </w:r>
    </w:p>
    <w:p w:rsidR="00522AF5" w:rsidRPr="00096B2C" w:rsidRDefault="00522AF5" w:rsidP="00E521A4">
      <w:pPr>
        <w:numPr>
          <w:ilvl w:val="0"/>
          <w:numId w:val="6"/>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центральные психологические новообразования, форми</w:t>
      </w:r>
      <w:r w:rsidRPr="00096B2C">
        <w:rPr>
          <w:rFonts w:ascii="Times New Roman" w:eastAsia="Times New Roman" w:hAnsi="Times New Roman" w:cs="Times New Roman"/>
          <w:spacing w:val="-2"/>
          <w:sz w:val="28"/>
          <w:szCs w:val="28"/>
          <w:lang w:val="x-none" w:eastAsia="zh-CN"/>
        </w:rPr>
        <w:t>руемые на данном</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val="x-none" w:eastAsia="zh-CN"/>
        </w:rPr>
        <w:t>уровне образования: словесно</w:t>
      </w:r>
      <w:r w:rsidR="00365FEA"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val="x-none" w:eastAsia="zh-CN"/>
        </w:rPr>
        <w:softHyphen/>
        <w:t xml:space="preserve">логическое </w:t>
      </w:r>
      <w:r w:rsidRPr="00096B2C">
        <w:rPr>
          <w:rFonts w:ascii="Times New Roman" w:eastAsia="Times New Roman" w:hAnsi="Times New Roman" w:cs="Times New Roman"/>
          <w:spacing w:val="2"/>
          <w:sz w:val="28"/>
          <w:szCs w:val="28"/>
          <w:lang w:val="x-none" w:eastAsia="zh-CN"/>
        </w:rPr>
        <w:t xml:space="preserve">мышление, произвольная смысловая память, произвольное </w:t>
      </w:r>
      <w:r w:rsidRPr="00096B2C">
        <w:rPr>
          <w:rFonts w:ascii="Times New Roman" w:eastAsia="Times New Roman" w:hAnsi="Times New Roman" w:cs="Times New Roman"/>
          <w:sz w:val="28"/>
          <w:szCs w:val="28"/>
          <w:lang w:val="x-none" w:eastAsia="zh-CN"/>
        </w:rPr>
        <w:t xml:space="preserve">внимание, письменная речь, анализ, рефлексия содержания, </w:t>
      </w:r>
      <w:r w:rsidRPr="00096B2C">
        <w:rPr>
          <w:rFonts w:ascii="Times New Roman" w:eastAsia="Times New Roman" w:hAnsi="Times New Roman" w:cs="Times New Roman"/>
          <w:spacing w:val="-2"/>
          <w:sz w:val="28"/>
          <w:szCs w:val="28"/>
          <w:lang w:val="x-none" w:eastAsia="zh-CN"/>
        </w:rPr>
        <w:t xml:space="preserve">оснований и способов действий, </w:t>
      </w:r>
      <w:r w:rsidRPr="00096B2C">
        <w:rPr>
          <w:rFonts w:ascii="Times New Roman" w:eastAsia="Times New Roman" w:hAnsi="Times New Roman" w:cs="Times New Roman"/>
          <w:spacing w:val="-2"/>
          <w:sz w:val="28"/>
          <w:szCs w:val="28"/>
          <w:lang w:val="x-none" w:eastAsia="zh-CN"/>
        </w:rPr>
        <w:lastRenderedPageBreak/>
        <w:t>планирование и умение действовать во внутреннем плане, знаково</w:t>
      </w:r>
      <w:r w:rsidR="00365FEA"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val="x-none" w:eastAsia="zh-CN"/>
        </w:rPr>
        <w:softHyphen/>
        <w:t xml:space="preserve">символическое мышление, осуществляемое как моделирование существенных связей и отношений объектов; </w:t>
      </w:r>
    </w:p>
    <w:p w:rsidR="00522AF5" w:rsidRPr="00096B2C" w:rsidRDefault="00522AF5" w:rsidP="00E521A4">
      <w:pPr>
        <w:numPr>
          <w:ilvl w:val="0"/>
          <w:numId w:val="6"/>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развитие целенаправленной и мотивированной активно</w:t>
      </w:r>
      <w:r w:rsidRPr="00096B2C">
        <w:rPr>
          <w:rFonts w:ascii="Times New Roman" w:eastAsia="Times New Roman" w:hAnsi="Times New Roman" w:cs="Times New Roman"/>
          <w:spacing w:val="-2"/>
          <w:sz w:val="28"/>
          <w:szCs w:val="28"/>
          <w:lang w:val="x-none" w:eastAsia="zh-CN"/>
        </w:rPr>
        <w:t>сти обучающегося, направленной на овладение учебной деятельностью, основой которой выступает формирование устойчивой системы учебно</w:t>
      </w:r>
      <w:r w:rsidR="00365FEA"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val="x-none" w:eastAsia="zh-CN"/>
        </w:rPr>
        <w:softHyphen/>
        <w:t>познавательных и социальных мотивов и личностного смысла учения.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При определении стратегических характеристик основной </w:t>
      </w:r>
      <w:r w:rsidRPr="00096B2C">
        <w:rPr>
          <w:rFonts w:ascii="Times New Roman" w:eastAsia="Times New Roman" w:hAnsi="Times New Roman" w:cs="Times New Roman"/>
          <w:spacing w:val="-2"/>
          <w:sz w:val="28"/>
          <w:szCs w:val="28"/>
          <w:lang w:val="x-none" w:eastAsia="zh-CN"/>
        </w:rPr>
        <w:t xml:space="preserve">образовательной программы учитываются существующий </w:t>
      </w:r>
      <w:r w:rsidRPr="00096B2C">
        <w:rPr>
          <w:rFonts w:ascii="Times New Roman" w:eastAsia="Times New Roman" w:hAnsi="Times New Roman" w:cs="Times New Roman"/>
          <w:sz w:val="28"/>
          <w:szCs w:val="28"/>
          <w:lang w:val="x-none" w:eastAsia="zh-CN"/>
        </w:rPr>
        <w:t>разброс в темпах и направлениях развития детей, индивидуаль</w:t>
      </w:r>
      <w:r w:rsidRPr="00096B2C">
        <w:rPr>
          <w:rFonts w:ascii="Times New Roman" w:eastAsia="Times New Roman" w:hAnsi="Times New Roman" w:cs="Times New Roman"/>
          <w:spacing w:val="2"/>
          <w:sz w:val="28"/>
          <w:szCs w:val="28"/>
          <w:lang w:val="x-none" w:eastAsia="zh-CN"/>
        </w:rPr>
        <w:t>ные различия в их познавательной деятельности, восприя</w:t>
      </w:r>
      <w:r w:rsidRPr="00096B2C">
        <w:rPr>
          <w:rFonts w:ascii="Times New Roman" w:eastAsia="Times New Roman" w:hAnsi="Times New Roman" w:cs="Times New Roman"/>
          <w:sz w:val="28"/>
          <w:szCs w:val="28"/>
          <w:lang w:val="x-none" w:eastAsia="zh-CN"/>
        </w:rPr>
        <w:t>тии, внимании, памяти, мышлении, речи, моторике и</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т. д., связанные с возрастными, психологическими и физиологи</w:t>
      </w:r>
      <w:r w:rsidRPr="00096B2C">
        <w:rPr>
          <w:rFonts w:ascii="Times New Roman" w:eastAsia="Times New Roman" w:hAnsi="Times New Roman" w:cs="Times New Roman"/>
          <w:spacing w:val="2"/>
          <w:sz w:val="28"/>
          <w:szCs w:val="28"/>
          <w:lang w:val="x-none" w:eastAsia="zh-CN"/>
        </w:rPr>
        <w:t xml:space="preserve">ческими индивидуальными особенностями детей младшего </w:t>
      </w:r>
      <w:r w:rsidRPr="00096B2C">
        <w:rPr>
          <w:rFonts w:ascii="Times New Roman" w:eastAsia="Times New Roman" w:hAnsi="Times New Roman" w:cs="Times New Roman"/>
          <w:sz w:val="28"/>
          <w:szCs w:val="28"/>
          <w:lang w:val="x-none" w:eastAsia="zh-CN"/>
        </w:rPr>
        <w:t>школьного возраста.</w:t>
      </w:r>
    </w:p>
    <w:p w:rsidR="00522AF5" w:rsidRPr="001A6EC5" w:rsidRDefault="00522AF5" w:rsidP="001A6EC5">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При этом успешность и своевременность формирования указанных новообразований познавательной сферы, качеств и свойств личности связываются с активной позицией учителя, а также с адекватностью построения образовательной деятельности и выбора условий и методик обучения, учитывающих описанные выше особенности уровня начального общего образования.</w:t>
      </w:r>
    </w:p>
    <w:p w:rsidR="00522AF5" w:rsidRPr="00096B2C" w:rsidRDefault="00522AF5" w:rsidP="00E521A4">
      <w:pPr>
        <w:autoSpaceDE w:val="0"/>
        <w:spacing w:after="0" w:line="240" w:lineRule="auto"/>
        <w:ind w:firstLine="454"/>
        <w:jc w:val="both"/>
        <w:rPr>
          <w:rFonts w:ascii="Times New Roman" w:eastAsia="Times New Roman" w:hAnsi="Times New Roman" w:cs="Times New Roman"/>
          <w:sz w:val="28"/>
          <w:szCs w:val="28"/>
          <w:lang w:eastAsia="zh-CN"/>
        </w:rPr>
      </w:pPr>
    </w:p>
    <w:p w:rsidR="00522AF5" w:rsidRPr="00096B2C" w:rsidRDefault="00522AF5" w:rsidP="00E521A4">
      <w:pPr>
        <w:numPr>
          <w:ilvl w:val="1"/>
          <w:numId w:val="7"/>
        </w:numPr>
        <w:suppressAutoHyphens/>
        <w:spacing w:after="0" w:line="240" w:lineRule="auto"/>
        <w:jc w:val="both"/>
        <w:rPr>
          <w:rFonts w:ascii="Times New Roman" w:eastAsia="MS Gothic" w:hAnsi="Times New Roman" w:cs="Times New Roman"/>
          <w:b/>
          <w:sz w:val="28"/>
          <w:szCs w:val="28"/>
          <w:lang w:val="x-none" w:eastAsia="zh-CN"/>
        </w:rPr>
      </w:pPr>
      <w:bookmarkStart w:id="1" w:name="__RefHeading___Toc418108294"/>
      <w:bookmarkEnd w:id="1"/>
      <w:r w:rsidRPr="00096B2C">
        <w:rPr>
          <w:rFonts w:ascii="Times New Roman" w:eastAsia="MS Gothic" w:hAnsi="Times New Roman" w:cs="Times New Roman"/>
          <w:b/>
          <w:sz w:val="28"/>
          <w:szCs w:val="28"/>
          <w:lang w:val="x-none" w:eastAsia="zh-CN"/>
        </w:rPr>
        <w:t>Планируемые результаты освоения обучающимися основной  образовательной программы</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Планируемые результаты:</w:t>
      </w:r>
    </w:p>
    <w:p w:rsidR="00522AF5" w:rsidRPr="00096B2C" w:rsidRDefault="00522AF5" w:rsidP="00E521A4">
      <w:pPr>
        <w:numPr>
          <w:ilvl w:val="0"/>
          <w:numId w:val="8"/>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обеспечивают связь между требованиями ФГОС НОО,</w:t>
      </w:r>
      <w:r w:rsidRPr="00096B2C">
        <w:rPr>
          <w:rFonts w:ascii="Times New Roman" w:eastAsia="Times New Roman" w:hAnsi="Times New Roman" w:cs="Times New Roman"/>
          <w:spacing w:val="4"/>
          <w:sz w:val="28"/>
          <w:szCs w:val="28"/>
          <w:lang w:eastAsia="zh-CN"/>
        </w:rPr>
        <w:t xml:space="preserve"> </w:t>
      </w:r>
      <w:r w:rsidRPr="00096B2C">
        <w:rPr>
          <w:rFonts w:ascii="Times New Roman" w:eastAsia="Times New Roman" w:hAnsi="Times New Roman" w:cs="Times New Roman"/>
          <w:sz w:val="28"/>
          <w:szCs w:val="28"/>
          <w:lang w:val="x-none" w:eastAsia="zh-CN"/>
        </w:rPr>
        <w:t xml:space="preserve">образовательной деятельностью и системой оценки результатов освоения основной образовательной программы начального общего образования, уточняя и конкретизируя общее понимание личностных, </w:t>
      </w:r>
      <w:proofErr w:type="spellStart"/>
      <w:r w:rsidRPr="00096B2C">
        <w:rPr>
          <w:rFonts w:ascii="Times New Roman" w:eastAsia="Times New Roman" w:hAnsi="Times New Roman" w:cs="Times New Roman"/>
          <w:sz w:val="28"/>
          <w:szCs w:val="28"/>
          <w:lang w:val="x-none" w:eastAsia="zh-CN"/>
        </w:rPr>
        <w:t>метапредметных</w:t>
      </w:r>
      <w:proofErr w:type="spellEnd"/>
      <w:r w:rsidRPr="00096B2C">
        <w:rPr>
          <w:rFonts w:ascii="Times New Roman" w:eastAsia="Times New Roman" w:hAnsi="Times New Roman" w:cs="Times New Roman"/>
          <w:sz w:val="28"/>
          <w:szCs w:val="28"/>
          <w:lang w:val="x-none" w:eastAsia="zh-CN"/>
        </w:rPr>
        <w:t xml:space="preserve"> и предметных результатов для каждой учебной программы с учётом ведущих целевых установок их освоения, возрастной специфики обучающихся и требований, предъявляемых системой оценки;</w:t>
      </w:r>
    </w:p>
    <w:p w:rsidR="00522AF5" w:rsidRPr="00096B2C" w:rsidRDefault="00522AF5" w:rsidP="00E521A4">
      <w:pPr>
        <w:numPr>
          <w:ilvl w:val="0"/>
          <w:numId w:val="8"/>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являются содержательной и </w:t>
      </w:r>
      <w:proofErr w:type="spellStart"/>
      <w:r w:rsidRPr="00096B2C">
        <w:rPr>
          <w:rFonts w:ascii="Times New Roman" w:eastAsia="Times New Roman" w:hAnsi="Times New Roman" w:cs="Times New Roman"/>
          <w:sz w:val="28"/>
          <w:szCs w:val="28"/>
          <w:lang w:val="x-none" w:eastAsia="zh-CN"/>
        </w:rPr>
        <w:t>критериальной</w:t>
      </w:r>
      <w:proofErr w:type="spellEnd"/>
      <w:r w:rsidRPr="00096B2C">
        <w:rPr>
          <w:rFonts w:ascii="Times New Roman" w:eastAsia="Times New Roman" w:hAnsi="Times New Roman" w:cs="Times New Roman"/>
          <w:sz w:val="28"/>
          <w:szCs w:val="28"/>
          <w:lang w:val="x-none" w:eastAsia="zh-CN"/>
        </w:rPr>
        <w:t xml:space="preserve"> основой для </w:t>
      </w:r>
      <w:r w:rsidRPr="00096B2C">
        <w:rPr>
          <w:rFonts w:ascii="Times New Roman" w:eastAsia="Times New Roman" w:hAnsi="Times New Roman" w:cs="Times New Roman"/>
          <w:spacing w:val="4"/>
          <w:sz w:val="28"/>
          <w:szCs w:val="28"/>
          <w:lang w:val="x-none" w:eastAsia="zh-CN"/>
        </w:rPr>
        <w:t>разработки программ учебных предметов, курсов, учебно</w:t>
      </w:r>
      <w:r w:rsidR="00F357DC" w:rsidRPr="00096B2C">
        <w:rPr>
          <w:rFonts w:ascii="Times New Roman" w:eastAsia="Times New Roman" w:hAnsi="Times New Roman" w:cs="Times New Roman"/>
          <w:spacing w:val="4"/>
          <w:sz w:val="28"/>
          <w:szCs w:val="28"/>
          <w:lang w:eastAsia="zh-CN"/>
        </w:rPr>
        <w:t>-</w:t>
      </w:r>
      <w:r w:rsidRPr="00096B2C">
        <w:rPr>
          <w:rFonts w:ascii="Times New Roman" w:eastAsia="Times New Roman" w:hAnsi="Times New Roman" w:cs="Times New Roman"/>
          <w:spacing w:val="4"/>
          <w:sz w:val="28"/>
          <w:szCs w:val="28"/>
          <w:lang w:val="x-none" w:eastAsia="zh-CN"/>
        </w:rPr>
        <w:softHyphen/>
      </w:r>
      <w:r w:rsidRPr="00096B2C">
        <w:rPr>
          <w:rFonts w:ascii="Times New Roman" w:eastAsia="Times New Roman" w:hAnsi="Times New Roman" w:cs="Times New Roman"/>
          <w:sz w:val="28"/>
          <w:szCs w:val="28"/>
          <w:lang w:val="x-none" w:eastAsia="zh-CN"/>
        </w:rPr>
        <w:t>методической литературы, а также для системы оценки ка</w:t>
      </w:r>
      <w:r w:rsidRPr="00096B2C">
        <w:rPr>
          <w:rFonts w:ascii="Times New Roman" w:eastAsia="Times New Roman" w:hAnsi="Times New Roman" w:cs="Times New Roman"/>
          <w:spacing w:val="2"/>
          <w:sz w:val="28"/>
          <w:szCs w:val="28"/>
          <w:lang w:val="x-none" w:eastAsia="zh-CN"/>
        </w:rPr>
        <w:t xml:space="preserve">чества освоения обучающимися основной образовательной </w:t>
      </w:r>
      <w:r w:rsidRPr="00096B2C">
        <w:rPr>
          <w:rFonts w:ascii="Times New Roman" w:eastAsia="Times New Roman" w:hAnsi="Times New Roman" w:cs="Times New Roman"/>
          <w:sz w:val="28"/>
          <w:szCs w:val="28"/>
          <w:lang w:val="x-none" w:eastAsia="zh-CN"/>
        </w:rPr>
        <w:t>программы начального общего образования.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Структура планируемых результатов </w:t>
      </w:r>
      <w:r w:rsidRPr="00096B2C">
        <w:rPr>
          <w:rFonts w:ascii="Times New Roman" w:eastAsia="Times New Roman" w:hAnsi="Times New Roman" w:cs="Times New Roman"/>
          <w:sz w:val="28"/>
          <w:szCs w:val="28"/>
          <w:lang w:val="x-none" w:eastAsia="zh-CN"/>
        </w:rPr>
        <w:t>учитывает необходимость:</w:t>
      </w:r>
    </w:p>
    <w:p w:rsidR="00522AF5" w:rsidRPr="00096B2C" w:rsidRDefault="00522AF5" w:rsidP="00E521A4">
      <w:pPr>
        <w:numPr>
          <w:ilvl w:val="0"/>
          <w:numId w:val="9"/>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определения динамики развития обучающихся на основе выделения достигнутого уровня развития и ближайшей перспективы — зоны ближайшего развития ребёнка;</w:t>
      </w:r>
    </w:p>
    <w:p w:rsidR="00522AF5" w:rsidRPr="00096B2C" w:rsidRDefault="00522AF5" w:rsidP="00E521A4">
      <w:pPr>
        <w:numPr>
          <w:ilvl w:val="0"/>
          <w:numId w:val="9"/>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определения возможностей овладения обучающимися учебными действиями на уровне, соответствующем зоне ближайшего развития, в отношении знаний, расширяющих и углубляющих систему </w:t>
      </w:r>
      <w:r w:rsidRPr="00096B2C">
        <w:rPr>
          <w:rFonts w:ascii="Times New Roman" w:eastAsia="Times New Roman" w:hAnsi="Times New Roman" w:cs="Times New Roman"/>
          <w:spacing w:val="2"/>
          <w:sz w:val="28"/>
          <w:szCs w:val="28"/>
          <w:lang w:val="x-none" w:eastAsia="zh-CN"/>
        </w:rPr>
        <w:lastRenderedPageBreak/>
        <w:t>опорных знаний, а также знаний</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z w:val="28"/>
          <w:szCs w:val="28"/>
          <w:lang w:val="x-none" w:eastAsia="zh-CN"/>
        </w:rPr>
        <w:t>и умений, являющихся подготовительными для данного предмета;</w:t>
      </w:r>
    </w:p>
    <w:p w:rsidR="00522AF5" w:rsidRPr="00096B2C" w:rsidRDefault="00522AF5" w:rsidP="00E521A4">
      <w:pPr>
        <w:numPr>
          <w:ilvl w:val="0"/>
          <w:numId w:val="9"/>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выделения основных направлений оценочной деятельности — оценки результатов деятельности систем образования различного уровня, педагогов, обучающихся.</w:t>
      </w:r>
    </w:p>
    <w:p w:rsidR="00522AF5" w:rsidRPr="00096B2C" w:rsidRDefault="00522AF5" w:rsidP="00E521A4">
      <w:pPr>
        <w:tabs>
          <w:tab w:val="left" w:pos="142"/>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Планируемые предметные результаты, приводятся в двух блоках к каждому разделу учебной программы. Они ориентируют в том, какой уровень освоения опорного учебного материала ожидается от выпускников. </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eastAsia="zh-CN"/>
        </w:rPr>
        <w:t xml:space="preserve">Первый блок </w:t>
      </w:r>
      <w:r w:rsidRPr="00096B2C">
        <w:rPr>
          <w:rFonts w:ascii="Times New Roman" w:eastAsia="Times New Roman" w:hAnsi="Times New Roman" w:cs="Times New Roman"/>
          <w:b/>
          <w:bCs/>
          <w:spacing w:val="2"/>
          <w:sz w:val="28"/>
          <w:szCs w:val="28"/>
          <w:lang w:val="x-none" w:eastAsia="zh-CN"/>
        </w:rPr>
        <w:t>«</w:t>
      </w:r>
      <w:r w:rsidRPr="00096B2C">
        <w:rPr>
          <w:rFonts w:ascii="Times New Roman" w:eastAsia="Times New Roman" w:hAnsi="Times New Roman" w:cs="Times New Roman"/>
          <w:b/>
          <w:spacing w:val="2"/>
          <w:sz w:val="28"/>
          <w:szCs w:val="28"/>
          <w:lang w:val="x-none" w:eastAsia="zh-CN"/>
        </w:rPr>
        <w:t>Выпускник научится</w:t>
      </w:r>
      <w:r w:rsidRPr="00096B2C">
        <w:rPr>
          <w:rFonts w:ascii="Times New Roman" w:eastAsia="Times New Roman" w:hAnsi="Times New Roman" w:cs="Times New Roman"/>
          <w:b/>
          <w:bCs/>
          <w:spacing w:val="2"/>
          <w:sz w:val="28"/>
          <w:szCs w:val="28"/>
          <w:lang w:val="x-none" w:eastAsia="zh-CN"/>
        </w:rPr>
        <w:t>»</w:t>
      </w:r>
      <w:r w:rsidRPr="00096B2C">
        <w:rPr>
          <w:rFonts w:ascii="Times New Roman" w:eastAsia="Times New Roman" w:hAnsi="Times New Roman" w:cs="Times New Roman"/>
          <w:b/>
          <w:bCs/>
          <w:spacing w:val="2"/>
          <w:sz w:val="28"/>
          <w:szCs w:val="28"/>
          <w:lang w:eastAsia="zh-CN"/>
        </w:rPr>
        <w:t xml:space="preserve">. </w:t>
      </w:r>
      <w:r w:rsidRPr="00096B2C">
        <w:rPr>
          <w:rFonts w:ascii="Times New Roman" w:eastAsia="Times New Roman" w:hAnsi="Times New Roman" w:cs="Times New Roman"/>
          <w:sz w:val="28"/>
          <w:szCs w:val="28"/>
          <w:lang w:val="x-none" w:eastAsia="zh-CN"/>
        </w:rPr>
        <w:t xml:space="preserve">Критериями отбора данных результатов служат: их значимость для решения основных задач образования на данном уровне, необходимость для последующего обучения, </w:t>
      </w:r>
      <w:r w:rsidRPr="00096B2C">
        <w:rPr>
          <w:rFonts w:ascii="Times New Roman" w:eastAsia="Times New Roman" w:hAnsi="Times New Roman" w:cs="Times New Roman"/>
          <w:spacing w:val="-2"/>
          <w:sz w:val="28"/>
          <w:szCs w:val="28"/>
          <w:lang w:val="x-none" w:eastAsia="zh-CN"/>
        </w:rPr>
        <w:t>а также потенциальная возможность их достижения большин</w:t>
      </w:r>
      <w:r w:rsidRPr="00096B2C">
        <w:rPr>
          <w:rFonts w:ascii="Times New Roman" w:eastAsia="Times New Roman" w:hAnsi="Times New Roman" w:cs="Times New Roman"/>
          <w:sz w:val="28"/>
          <w:szCs w:val="28"/>
          <w:lang w:val="x-none" w:eastAsia="zh-CN"/>
        </w:rPr>
        <w:t>ством обучающихся, как минимум, на уровне, характеризующем исполнительскую компетентность обучающихся. Иными словами, в эту группу включается такая система знаний</w:t>
      </w:r>
      <w:r w:rsidRPr="00096B2C">
        <w:rPr>
          <w:rFonts w:ascii="Times New Roman" w:eastAsia="Times New Roman" w:hAnsi="Times New Roman" w:cs="Times New Roman"/>
          <w:spacing w:val="4"/>
          <w:sz w:val="28"/>
          <w:szCs w:val="28"/>
          <w:lang w:val="x-none" w:eastAsia="zh-CN"/>
        </w:rPr>
        <w:t xml:space="preserve"> учебных действий, которая, во</w:t>
      </w:r>
      <w:r w:rsidRPr="00096B2C">
        <w:rPr>
          <w:rFonts w:ascii="Times New Roman" w:eastAsia="Times New Roman" w:hAnsi="Times New Roman" w:cs="Times New Roman"/>
          <w:spacing w:val="4"/>
          <w:sz w:val="28"/>
          <w:szCs w:val="28"/>
          <w:lang w:val="x-none" w:eastAsia="zh-CN"/>
        </w:rPr>
        <w:softHyphen/>
      </w:r>
      <w:r w:rsidR="00F357DC" w:rsidRPr="00096B2C">
        <w:rPr>
          <w:rFonts w:ascii="Times New Roman" w:eastAsia="Times New Roman" w:hAnsi="Times New Roman" w:cs="Times New Roman"/>
          <w:spacing w:val="4"/>
          <w:sz w:val="28"/>
          <w:szCs w:val="28"/>
          <w:lang w:eastAsia="zh-CN"/>
        </w:rPr>
        <w:t>-</w:t>
      </w:r>
      <w:r w:rsidRPr="00096B2C">
        <w:rPr>
          <w:rFonts w:ascii="Times New Roman" w:eastAsia="Times New Roman" w:hAnsi="Times New Roman" w:cs="Times New Roman"/>
          <w:spacing w:val="4"/>
          <w:sz w:val="28"/>
          <w:szCs w:val="28"/>
          <w:lang w:val="x-none" w:eastAsia="zh-CN"/>
        </w:rPr>
        <w:t xml:space="preserve">первых, принципиально </w:t>
      </w:r>
      <w:r w:rsidRPr="00096B2C">
        <w:rPr>
          <w:rFonts w:ascii="Times New Roman" w:eastAsia="Times New Roman" w:hAnsi="Times New Roman" w:cs="Times New Roman"/>
          <w:spacing w:val="2"/>
          <w:sz w:val="28"/>
          <w:szCs w:val="28"/>
          <w:lang w:val="x-none" w:eastAsia="zh-CN"/>
        </w:rPr>
        <w:t>не</w:t>
      </w:r>
      <w:r w:rsidRPr="00096B2C">
        <w:rPr>
          <w:rFonts w:ascii="Times New Roman" w:eastAsia="Times New Roman" w:hAnsi="Times New Roman" w:cs="Times New Roman"/>
          <w:sz w:val="28"/>
          <w:szCs w:val="28"/>
          <w:lang w:val="x-none" w:eastAsia="zh-CN"/>
        </w:rPr>
        <w:t>обходима для успешного обучения в начальной и основной школе и, во</w:t>
      </w:r>
      <w:r w:rsidR="00F357DC"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вторых, при наличии специальной целенаправленной работы учителя может быть освоена подавляющим большинством детей.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Достижение планируемых результатов этой группы выносится на итоговую оценку, которая может осуществляться как в ходе освоения данной программы посредством накопительной системы оценки (например, портфеля достижений),так</w:t>
      </w:r>
      <w:r w:rsidRPr="00096B2C">
        <w:rPr>
          <w:rFonts w:ascii="Times New Roman" w:eastAsia="Times New Roman" w:hAnsi="Times New Roman" w:cs="Times New Roman"/>
          <w:spacing w:val="2"/>
          <w:sz w:val="28"/>
          <w:szCs w:val="28"/>
          <w:lang w:val="x-none" w:eastAsia="zh-CN"/>
        </w:rPr>
        <w:t>и по итогам её освоения (с помощью итоговой работы). Оценка освоения опорного материала на уровне, характеризующем исполнительскую компетентность обучающихся, ведётся с помощью заданий базового уровня, а на уровне действий, соответствующих зоне ближайшего развития, —</w:t>
      </w:r>
      <w:r w:rsidRPr="00096B2C">
        <w:rPr>
          <w:rFonts w:ascii="Times New Roman" w:eastAsia="Times New Roman" w:hAnsi="Times New Roman" w:cs="Times New Roman"/>
          <w:sz w:val="28"/>
          <w:szCs w:val="28"/>
          <w:lang w:val="x-none" w:eastAsia="zh-CN"/>
        </w:rPr>
        <w:t>с помощью заданий  повышенного уровня. Успешное выполнение обучающимися заданий базового уровня служит единственным основанием для положительного решения вопроса о возможности перехода на следующий уровень обучения.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Cs/>
          <w:spacing w:val="4"/>
          <w:sz w:val="28"/>
          <w:szCs w:val="28"/>
          <w:lang w:val="x-none" w:eastAsia="zh-CN"/>
        </w:rPr>
        <w:t xml:space="preserve">Цели, характеризующие систему учебных действий в отношении знаний, умений, навыков, расширяющих </w:t>
      </w:r>
      <w:r w:rsidRPr="00096B2C">
        <w:rPr>
          <w:rFonts w:ascii="Times New Roman" w:eastAsia="Times New Roman" w:hAnsi="Times New Roman" w:cs="Times New Roman"/>
          <w:bCs/>
          <w:spacing w:val="-2"/>
          <w:sz w:val="28"/>
          <w:szCs w:val="28"/>
          <w:lang w:val="x-none" w:eastAsia="zh-CN"/>
        </w:rPr>
        <w:t>и углубляющих опорную систему или выступающих как пропедевтика для дальнейшего изучения данного предмета.</w:t>
      </w:r>
      <w:r w:rsidRPr="00096B2C">
        <w:rPr>
          <w:rFonts w:ascii="Times New Roman" w:eastAsia="Times New Roman" w:hAnsi="Times New Roman" w:cs="Times New Roman"/>
          <w:bCs/>
          <w:spacing w:val="-2"/>
          <w:sz w:val="28"/>
          <w:szCs w:val="28"/>
          <w:lang w:eastAsia="zh-CN"/>
        </w:rPr>
        <w:t xml:space="preserve"> </w:t>
      </w:r>
      <w:r w:rsidRPr="00096B2C">
        <w:rPr>
          <w:rFonts w:ascii="Times New Roman" w:eastAsia="Times New Roman" w:hAnsi="Times New Roman" w:cs="Times New Roman"/>
          <w:spacing w:val="-2"/>
          <w:sz w:val="28"/>
          <w:szCs w:val="28"/>
          <w:lang w:val="x-none" w:eastAsia="zh-CN"/>
        </w:rPr>
        <w:t xml:space="preserve">Планируемые результаты, описывающие указанную группу целей, приводятся в блоках </w:t>
      </w:r>
      <w:r w:rsidRPr="00096B2C">
        <w:rPr>
          <w:rFonts w:ascii="Times New Roman" w:eastAsia="Times New Roman" w:hAnsi="Times New Roman" w:cs="Times New Roman"/>
          <w:b/>
          <w:spacing w:val="-2"/>
          <w:sz w:val="28"/>
          <w:szCs w:val="28"/>
          <w:lang w:val="x-none" w:eastAsia="zh-CN"/>
        </w:rPr>
        <w:t>«Выпускник получит возможность научиться»</w:t>
      </w:r>
      <w:r w:rsidRPr="00096B2C">
        <w:rPr>
          <w:rFonts w:ascii="Times New Roman" w:eastAsia="Times New Roman" w:hAnsi="Times New Roman" w:cs="Times New Roman"/>
          <w:spacing w:val="-2"/>
          <w:sz w:val="28"/>
          <w:szCs w:val="28"/>
          <w:lang w:val="x-none" w:eastAsia="zh-CN"/>
        </w:rPr>
        <w:t xml:space="preserve"> к каждому разделу примерной программы учебно</w:t>
      </w:r>
      <w:r w:rsidRPr="00096B2C">
        <w:rPr>
          <w:rFonts w:ascii="Times New Roman" w:eastAsia="Times New Roman" w:hAnsi="Times New Roman" w:cs="Times New Roman"/>
          <w:sz w:val="28"/>
          <w:szCs w:val="28"/>
          <w:lang w:val="x-none" w:eastAsia="zh-CN"/>
        </w:rPr>
        <w:t xml:space="preserve">го предмета и </w:t>
      </w:r>
      <w:r w:rsidRPr="00096B2C">
        <w:rPr>
          <w:rFonts w:ascii="Times New Roman" w:eastAsia="Times New Roman" w:hAnsi="Times New Roman" w:cs="Times New Roman"/>
          <w:iCs/>
          <w:sz w:val="28"/>
          <w:szCs w:val="28"/>
          <w:lang w:val="x-none" w:eastAsia="zh-CN"/>
        </w:rPr>
        <w:t xml:space="preserve">выделяются курсивом. </w:t>
      </w:r>
      <w:r w:rsidRPr="00096B2C">
        <w:rPr>
          <w:rFonts w:ascii="Times New Roman" w:eastAsia="Times New Roman" w:hAnsi="Times New Roman" w:cs="Times New Roman"/>
          <w:sz w:val="28"/>
          <w:szCs w:val="28"/>
          <w:lang w:val="x-none" w:eastAsia="zh-CN"/>
        </w:rPr>
        <w:t>Уровень достижений,</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pacing w:val="4"/>
          <w:sz w:val="28"/>
          <w:szCs w:val="28"/>
          <w:lang w:val="x-none" w:eastAsia="zh-CN"/>
        </w:rPr>
        <w:t>соответствующий планируемым результатам этой группы, могут продемонстрировать только отдельные обучающие</w:t>
      </w:r>
      <w:r w:rsidRPr="00096B2C">
        <w:rPr>
          <w:rFonts w:ascii="Times New Roman" w:eastAsia="Times New Roman" w:hAnsi="Times New Roman" w:cs="Times New Roman"/>
          <w:spacing w:val="2"/>
          <w:sz w:val="28"/>
          <w:szCs w:val="28"/>
          <w:lang w:val="x-none" w:eastAsia="zh-CN"/>
        </w:rPr>
        <w:t xml:space="preserve">ся, </w:t>
      </w:r>
      <w:r w:rsidRPr="00096B2C">
        <w:rPr>
          <w:rFonts w:ascii="Times New Roman" w:eastAsia="Times New Roman" w:hAnsi="Times New Roman" w:cs="Times New Roman"/>
          <w:spacing w:val="-2"/>
          <w:sz w:val="28"/>
          <w:szCs w:val="28"/>
          <w:lang w:val="x-none" w:eastAsia="zh-CN"/>
        </w:rPr>
        <w:t>имеющие более высокий уровень мотивации и способностей. В повседневной практике обучения эта группа целей не</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val="x-none" w:eastAsia="zh-CN"/>
        </w:rPr>
        <w:t>отрабатывается со всеми без исключения обучающимися как в силу повышенной сложности учебных действий для обучающихся, так и в силу повышенной сложности учебного ма</w:t>
      </w:r>
      <w:r w:rsidRPr="00096B2C">
        <w:rPr>
          <w:rFonts w:ascii="Times New Roman" w:eastAsia="Times New Roman" w:hAnsi="Times New Roman" w:cs="Times New Roman"/>
          <w:spacing w:val="2"/>
          <w:sz w:val="28"/>
          <w:szCs w:val="28"/>
          <w:lang w:val="x-none" w:eastAsia="zh-CN"/>
        </w:rPr>
        <w:t xml:space="preserve">териала и/или его </w:t>
      </w:r>
      <w:r w:rsidRPr="00096B2C">
        <w:rPr>
          <w:rFonts w:ascii="Times New Roman" w:eastAsia="Times New Roman" w:hAnsi="Times New Roman" w:cs="Times New Roman"/>
          <w:spacing w:val="2"/>
          <w:sz w:val="28"/>
          <w:szCs w:val="28"/>
          <w:lang w:val="x-none" w:eastAsia="zh-CN"/>
        </w:rPr>
        <w:lastRenderedPageBreak/>
        <w:t xml:space="preserve">пропедевтического характера на данном уровне обучения. Оценка достижения этих целей ведётся </w:t>
      </w:r>
      <w:r w:rsidRPr="00096B2C">
        <w:rPr>
          <w:rFonts w:ascii="Times New Roman" w:eastAsia="Times New Roman" w:hAnsi="Times New Roman" w:cs="Times New Roman"/>
          <w:spacing w:val="-2"/>
          <w:sz w:val="28"/>
          <w:szCs w:val="28"/>
          <w:lang w:val="x-none" w:eastAsia="zh-CN"/>
        </w:rPr>
        <w:t xml:space="preserve">преимущественно в ходе процедур, допускающих предоставление и использование исключительно </w:t>
      </w:r>
      <w:proofErr w:type="spellStart"/>
      <w:r w:rsidRPr="00096B2C">
        <w:rPr>
          <w:rFonts w:ascii="Times New Roman" w:eastAsia="Times New Roman" w:hAnsi="Times New Roman" w:cs="Times New Roman"/>
          <w:spacing w:val="-2"/>
          <w:sz w:val="28"/>
          <w:szCs w:val="28"/>
          <w:lang w:val="x-none" w:eastAsia="zh-CN"/>
        </w:rPr>
        <w:t>неперсонифицированной</w:t>
      </w:r>
      <w:proofErr w:type="spellEnd"/>
      <w:r w:rsidRPr="00096B2C">
        <w:rPr>
          <w:rFonts w:ascii="Times New Roman" w:eastAsia="Times New Roman" w:hAnsi="Times New Roman" w:cs="Times New Roman"/>
          <w:spacing w:val="-2"/>
          <w:sz w:val="28"/>
          <w:szCs w:val="28"/>
          <w:lang w:val="x-none" w:eastAsia="zh-CN"/>
        </w:rPr>
        <w:t xml:space="preserve"> информации. Частично задания, ориентированные на оценку</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4"/>
          <w:sz w:val="28"/>
          <w:szCs w:val="28"/>
          <w:lang w:val="x-none" w:eastAsia="zh-CN"/>
        </w:rPr>
        <w:t xml:space="preserve">достижения этой группы планируемых результатов, могут </w:t>
      </w:r>
      <w:r w:rsidRPr="00096B2C">
        <w:rPr>
          <w:rFonts w:ascii="Times New Roman" w:eastAsia="Times New Roman" w:hAnsi="Times New Roman" w:cs="Times New Roman"/>
          <w:spacing w:val="-2"/>
          <w:sz w:val="28"/>
          <w:szCs w:val="28"/>
          <w:lang w:val="x-none" w:eastAsia="zh-CN"/>
        </w:rPr>
        <w:t>включаться в материалы итогового контроля.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Основные цели такого включения — предоставить воз</w:t>
      </w:r>
      <w:r w:rsidRPr="00096B2C">
        <w:rPr>
          <w:rFonts w:ascii="Times New Roman" w:eastAsia="Times New Roman" w:hAnsi="Times New Roman" w:cs="Times New Roman"/>
          <w:sz w:val="28"/>
          <w:szCs w:val="28"/>
          <w:lang w:val="x-none" w:eastAsia="zh-CN"/>
        </w:rPr>
        <w:t>можность обучающимся продемонстрировать овладение более высокими (по сравнению с базовым) уровнями достижений</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pacing w:val="4"/>
          <w:sz w:val="28"/>
          <w:szCs w:val="28"/>
          <w:lang w:val="x-none" w:eastAsia="zh-CN"/>
        </w:rPr>
        <w:t xml:space="preserve">и выявить динамику роста численности группы наиболее </w:t>
      </w:r>
      <w:r w:rsidRPr="00096B2C">
        <w:rPr>
          <w:rFonts w:ascii="Times New Roman" w:eastAsia="Times New Roman" w:hAnsi="Times New Roman" w:cs="Times New Roman"/>
          <w:sz w:val="28"/>
          <w:szCs w:val="28"/>
          <w:lang w:val="x-none" w:eastAsia="zh-CN"/>
        </w:rPr>
        <w:t>подготовленных обучающихся.</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 xml:space="preserve">При этом  </w:t>
      </w:r>
      <w:r w:rsidRPr="00096B2C">
        <w:rPr>
          <w:rFonts w:ascii="Times New Roman" w:eastAsia="Times New Roman" w:hAnsi="Times New Roman" w:cs="Times New Roman"/>
          <w:bCs/>
          <w:sz w:val="28"/>
          <w:szCs w:val="28"/>
          <w:lang w:val="x-none" w:eastAsia="zh-CN"/>
        </w:rPr>
        <w:t>невыполнение </w:t>
      </w:r>
      <w:r w:rsidRPr="00096B2C">
        <w:rPr>
          <w:rFonts w:ascii="Times New Roman" w:eastAsia="Times New Roman" w:hAnsi="Times New Roman" w:cs="Times New Roman"/>
          <w:bCs/>
          <w:spacing w:val="4"/>
          <w:sz w:val="28"/>
          <w:szCs w:val="28"/>
          <w:lang w:val="x-none" w:eastAsia="zh-CN"/>
        </w:rPr>
        <w:t xml:space="preserve">обучающимися заданий, с помощью которых ведётся </w:t>
      </w:r>
      <w:r w:rsidRPr="00096B2C">
        <w:rPr>
          <w:rFonts w:ascii="Times New Roman" w:eastAsia="Times New Roman" w:hAnsi="Times New Roman" w:cs="Times New Roman"/>
          <w:bCs/>
          <w:sz w:val="28"/>
          <w:szCs w:val="28"/>
          <w:lang w:val="x-none" w:eastAsia="zh-CN"/>
        </w:rPr>
        <w:t>оценка достижения планируемых результатов этой груп</w:t>
      </w:r>
      <w:r w:rsidRPr="00096B2C">
        <w:rPr>
          <w:rFonts w:ascii="Times New Roman" w:eastAsia="Times New Roman" w:hAnsi="Times New Roman" w:cs="Times New Roman"/>
          <w:bCs/>
          <w:spacing w:val="2"/>
          <w:sz w:val="28"/>
          <w:szCs w:val="28"/>
          <w:lang w:val="x-none" w:eastAsia="zh-CN"/>
        </w:rPr>
        <w:t>пы, не является препятствием для перехода на следу</w:t>
      </w:r>
      <w:r w:rsidRPr="00096B2C">
        <w:rPr>
          <w:rFonts w:ascii="Times New Roman" w:eastAsia="Times New Roman" w:hAnsi="Times New Roman" w:cs="Times New Roman"/>
          <w:bCs/>
          <w:sz w:val="28"/>
          <w:szCs w:val="28"/>
          <w:lang w:val="x-none" w:eastAsia="zh-CN"/>
        </w:rPr>
        <w:t xml:space="preserve">ющий уровень обучения. </w:t>
      </w:r>
      <w:r w:rsidRPr="00096B2C">
        <w:rPr>
          <w:rFonts w:ascii="Times New Roman" w:eastAsia="Times New Roman" w:hAnsi="Times New Roman" w:cs="Times New Roman"/>
          <w:sz w:val="28"/>
          <w:szCs w:val="28"/>
          <w:lang w:val="x-none" w:eastAsia="zh-CN"/>
        </w:rPr>
        <w:t>В ряде случаев учёт достижения планируемых результатов этой группы целесообразно вести в ходе текущего и промежуточного оценивания, а полученные результаты фиксировать посредством накопительной системы оценки (например, в форме портфеля достижений) и учитывать при определении итоговой оценки.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Подобная структура представления планируемых результатов подчёркивает тот факт, что при организации обра</w:t>
      </w:r>
      <w:r w:rsidRPr="00096B2C">
        <w:rPr>
          <w:rFonts w:ascii="Times New Roman" w:eastAsia="Times New Roman" w:hAnsi="Times New Roman" w:cs="Times New Roman"/>
          <w:sz w:val="28"/>
          <w:szCs w:val="28"/>
          <w:lang w:val="x-none" w:eastAsia="zh-CN"/>
        </w:rPr>
        <w:t>зовательной деятельности, направленной на реализацию и до</w:t>
      </w:r>
      <w:r w:rsidRPr="00096B2C">
        <w:rPr>
          <w:rFonts w:ascii="Times New Roman" w:eastAsia="Times New Roman" w:hAnsi="Times New Roman" w:cs="Times New Roman"/>
          <w:spacing w:val="2"/>
          <w:sz w:val="28"/>
          <w:szCs w:val="28"/>
          <w:lang w:val="x-none" w:eastAsia="zh-CN"/>
        </w:rPr>
        <w:t>стижение планируемых результатов, от учителя требуется</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val="x-none" w:eastAsia="zh-CN"/>
        </w:rPr>
        <w:t xml:space="preserve">использование таких педагогических технологий, которые основаны на </w:t>
      </w:r>
      <w:r w:rsidRPr="00096B2C">
        <w:rPr>
          <w:rFonts w:ascii="Times New Roman" w:eastAsia="Times New Roman" w:hAnsi="Times New Roman" w:cs="Times New Roman"/>
          <w:b/>
          <w:bCs/>
          <w:iCs/>
          <w:spacing w:val="2"/>
          <w:sz w:val="28"/>
          <w:szCs w:val="28"/>
          <w:lang w:val="x-none" w:eastAsia="zh-CN"/>
        </w:rPr>
        <w:t xml:space="preserve">дифференциации требований </w:t>
      </w:r>
      <w:r w:rsidRPr="00096B2C">
        <w:rPr>
          <w:rFonts w:ascii="Times New Roman" w:eastAsia="Times New Roman" w:hAnsi="Times New Roman" w:cs="Times New Roman"/>
          <w:spacing w:val="2"/>
          <w:sz w:val="28"/>
          <w:szCs w:val="28"/>
          <w:lang w:val="x-none" w:eastAsia="zh-CN"/>
        </w:rPr>
        <w:t xml:space="preserve">к подготовке </w:t>
      </w:r>
      <w:r w:rsidRPr="00096B2C">
        <w:rPr>
          <w:rFonts w:ascii="Times New Roman" w:eastAsia="Times New Roman" w:hAnsi="Times New Roman" w:cs="Times New Roman"/>
          <w:sz w:val="28"/>
          <w:szCs w:val="28"/>
          <w:lang w:val="x-none" w:eastAsia="zh-CN"/>
        </w:rPr>
        <w:t>обучающихся.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При получении начального общего образования устанавливаются планируемые результаты освоения:</w:t>
      </w:r>
    </w:p>
    <w:p w:rsidR="00522AF5" w:rsidRPr="00096B2C" w:rsidRDefault="00522AF5" w:rsidP="00E521A4">
      <w:pPr>
        <w:numPr>
          <w:ilvl w:val="0"/>
          <w:numId w:val="10"/>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междисциплинарной программы «Формирование универ</w:t>
      </w:r>
      <w:r w:rsidRPr="00096B2C">
        <w:rPr>
          <w:rFonts w:ascii="Times New Roman" w:eastAsia="Times New Roman" w:hAnsi="Times New Roman" w:cs="Times New Roman"/>
          <w:spacing w:val="-4"/>
          <w:sz w:val="28"/>
          <w:szCs w:val="28"/>
          <w:lang w:val="x-none" w:eastAsia="zh-CN"/>
        </w:rPr>
        <w:t>сальных учебных действий», а также её разделов «Чтение. Рабо</w:t>
      </w:r>
      <w:r w:rsidRPr="00096B2C">
        <w:rPr>
          <w:rFonts w:ascii="Times New Roman" w:eastAsia="Times New Roman" w:hAnsi="Times New Roman" w:cs="Times New Roman"/>
          <w:spacing w:val="-2"/>
          <w:sz w:val="28"/>
          <w:szCs w:val="28"/>
          <w:lang w:val="x-none" w:eastAsia="zh-CN"/>
        </w:rPr>
        <w:t>та с текстом» и «Форм</w:t>
      </w:r>
      <w:r w:rsidR="00F357DC" w:rsidRPr="00096B2C">
        <w:rPr>
          <w:rFonts w:ascii="Times New Roman" w:eastAsia="Times New Roman" w:hAnsi="Times New Roman" w:cs="Times New Roman"/>
          <w:spacing w:val="-2"/>
          <w:sz w:val="28"/>
          <w:szCs w:val="28"/>
          <w:lang w:val="x-none" w:eastAsia="zh-CN"/>
        </w:rPr>
        <w:t>ирование ИКТ</w:t>
      </w:r>
      <w:r w:rsidR="00F357DC"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val="x-none" w:eastAsia="zh-CN"/>
        </w:rPr>
        <w:t>компетентности обучаю</w:t>
      </w:r>
      <w:r w:rsidRPr="00096B2C">
        <w:rPr>
          <w:rFonts w:ascii="Times New Roman" w:eastAsia="Times New Roman" w:hAnsi="Times New Roman" w:cs="Times New Roman"/>
          <w:sz w:val="28"/>
          <w:szCs w:val="28"/>
          <w:lang w:val="x-none" w:eastAsia="zh-CN"/>
        </w:rPr>
        <w:t>щихся»;</w:t>
      </w:r>
    </w:p>
    <w:p w:rsidR="00522AF5" w:rsidRPr="001A6EC5" w:rsidRDefault="00522AF5" w:rsidP="00E521A4">
      <w:pPr>
        <w:numPr>
          <w:ilvl w:val="0"/>
          <w:numId w:val="10"/>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программ по всем учебным предметам</w:t>
      </w:r>
      <w:r w:rsidRPr="00096B2C">
        <w:rPr>
          <w:rFonts w:ascii="Times New Roman" w:eastAsia="Times New Roman" w:hAnsi="Times New Roman" w:cs="Times New Roman"/>
          <w:spacing w:val="-2"/>
          <w:sz w:val="28"/>
          <w:szCs w:val="28"/>
          <w:lang w:eastAsia="zh-CN"/>
        </w:rPr>
        <w:t>.</w:t>
      </w:r>
    </w:p>
    <w:p w:rsidR="001A6EC5" w:rsidRPr="00096B2C" w:rsidRDefault="001A6EC5" w:rsidP="001A6EC5">
      <w:pPr>
        <w:suppressAutoHyphens/>
        <w:autoSpaceDE w:val="0"/>
        <w:spacing w:after="0" w:line="240" w:lineRule="auto"/>
        <w:ind w:left="680"/>
        <w:jc w:val="both"/>
        <w:rPr>
          <w:rFonts w:ascii="NewtonCSanPin" w:eastAsia="Times New Roman" w:hAnsi="NewtonCSanPin" w:cs="NewtonCSanPin"/>
          <w:color w:val="000000"/>
          <w:sz w:val="28"/>
          <w:szCs w:val="28"/>
          <w:lang w:val="x-none" w:eastAsia="zh-CN"/>
        </w:rPr>
      </w:pPr>
    </w:p>
    <w:p w:rsidR="00522AF5" w:rsidRPr="00096B2C" w:rsidRDefault="00522AF5" w:rsidP="00E521A4">
      <w:pPr>
        <w:numPr>
          <w:ilvl w:val="2"/>
          <w:numId w:val="7"/>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Формирование универсальных учебных действий</w:t>
      </w:r>
      <w:r w:rsidRPr="00096B2C">
        <w:rPr>
          <w:rFonts w:ascii="Times New Roman" w:eastAsia="MS Gothic" w:hAnsi="Times New Roman" w:cs="Times New Roman"/>
          <w:b/>
          <w:sz w:val="28"/>
          <w:szCs w:val="28"/>
          <w:lang w:eastAsia="zh-CN"/>
        </w:rPr>
        <w:t xml:space="preserve"> </w:t>
      </w:r>
      <w:r w:rsidRPr="00096B2C">
        <w:rPr>
          <w:rFonts w:ascii="Times New Roman" w:eastAsia="MS Gothic" w:hAnsi="Times New Roman" w:cs="Times New Roman"/>
          <w:b/>
          <w:sz w:val="28"/>
          <w:szCs w:val="28"/>
          <w:lang w:val="x-none" w:eastAsia="zh-CN"/>
        </w:rPr>
        <w:t xml:space="preserve">(личностные и </w:t>
      </w:r>
      <w:proofErr w:type="spellStart"/>
      <w:r w:rsidRPr="00096B2C">
        <w:rPr>
          <w:rFonts w:ascii="Times New Roman" w:eastAsia="MS Gothic" w:hAnsi="Times New Roman" w:cs="Times New Roman"/>
          <w:b/>
          <w:sz w:val="28"/>
          <w:szCs w:val="28"/>
          <w:lang w:val="x-none" w:eastAsia="zh-CN"/>
        </w:rPr>
        <w:t>метапредметные</w:t>
      </w:r>
      <w:proofErr w:type="spellEnd"/>
      <w:r w:rsidRPr="00096B2C">
        <w:rPr>
          <w:rFonts w:ascii="Times New Roman" w:eastAsia="MS Gothic" w:hAnsi="Times New Roman" w:cs="Times New Roman"/>
          <w:b/>
          <w:sz w:val="28"/>
          <w:szCs w:val="28"/>
          <w:lang w:val="x-none" w:eastAsia="zh-CN"/>
        </w:rPr>
        <w:t xml:space="preserve"> результаты)</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В результате изучения </w:t>
      </w:r>
      <w:r w:rsidRPr="00096B2C">
        <w:rPr>
          <w:rFonts w:ascii="Times New Roman" w:eastAsia="Times New Roman" w:hAnsi="Times New Roman" w:cs="Times New Roman"/>
          <w:b/>
          <w:bCs/>
          <w:sz w:val="28"/>
          <w:szCs w:val="28"/>
          <w:lang w:val="x-none" w:eastAsia="zh-CN"/>
        </w:rPr>
        <w:t xml:space="preserve">всех без исключения предметов </w:t>
      </w:r>
      <w:r w:rsidRPr="00096B2C">
        <w:rPr>
          <w:rFonts w:ascii="Times New Roman" w:eastAsia="Times New Roman" w:hAnsi="Times New Roman" w:cs="Times New Roman"/>
          <w:sz w:val="28"/>
          <w:szCs w:val="28"/>
          <w:lang w:val="x-none" w:eastAsia="zh-CN"/>
        </w:rPr>
        <w:t>при получении</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 xml:space="preserve">начального общего образования у выпускников </w:t>
      </w:r>
      <w:r w:rsidRPr="00096B2C">
        <w:rPr>
          <w:rFonts w:ascii="Times New Roman" w:eastAsia="Times New Roman" w:hAnsi="Times New Roman" w:cs="Times New Roman"/>
          <w:spacing w:val="2"/>
          <w:sz w:val="28"/>
          <w:szCs w:val="28"/>
          <w:lang w:val="x-none" w:eastAsia="zh-CN"/>
        </w:rPr>
        <w:t xml:space="preserve">будут сформированы </w:t>
      </w:r>
      <w:r w:rsidRPr="00096B2C">
        <w:rPr>
          <w:rFonts w:ascii="Times New Roman" w:eastAsia="Times New Roman" w:hAnsi="Times New Roman" w:cs="Times New Roman"/>
          <w:iCs/>
          <w:spacing w:val="2"/>
          <w:sz w:val="28"/>
          <w:szCs w:val="28"/>
          <w:lang w:val="x-none" w:eastAsia="zh-CN"/>
        </w:rPr>
        <w:t>личностные, регулятивные, познава</w:t>
      </w:r>
      <w:r w:rsidRPr="00096B2C">
        <w:rPr>
          <w:rFonts w:ascii="Times New Roman" w:eastAsia="Times New Roman" w:hAnsi="Times New Roman" w:cs="Times New Roman"/>
          <w:iCs/>
          <w:sz w:val="28"/>
          <w:szCs w:val="28"/>
          <w:lang w:val="x-none" w:eastAsia="zh-CN"/>
        </w:rPr>
        <w:t xml:space="preserve">тельные </w:t>
      </w:r>
      <w:r w:rsidRPr="00096B2C">
        <w:rPr>
          <w:rFonts w:ascii="Times New Roman" w:eastAsia="Times New Roman" w:hAnsi="Times New Roman" w:cs="Times New Roman"/>
          <w:sz w:val="28"/>
          <w:szCs w:val="28"/>
          <w:lang w:val="x-none" w:eastAsia="zh-CN"/>
        </w:rPr>
        <w:t xml:space="preserve">и </w:t>
      </w:r>
      <w:r w:rsidRPr="00096B2C">
        <w:rPr>
          <w:rFonts w:ascii="Times New Roman" w:eastAsia="Times New Roman" w:hAnsi="Times New Roman" w:cs="Times New Roman"/>
          <w:iCs/>
          <w:sz w:val="28"/>
          <w:szCs w:val="28"/>
          <w:lang w:val="x-none" w:eastAsia="zh-CN"/>
        </w:rPr>
        <w:t xml:space="preserve">коммуникативные </w:t>
      </w:r>
      <w:r w:rsidRPr="00096B2C">
        <w:rPr>
          <w:rFonts w:ascii="Times New Roman" w:eastAsia="Times New Roman" w:hAnsi="Times New Roman" w:cs="Times New Roman"/>
          <w:sz w:val="28"/>
          <w:szCs w:val="28"/>
          <w:lang w:val="x-none" w:eastAsia="zh-CN"/>
        </w:rPr>
        <w:t>универсальные учебные действия как основа умения учиться.</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Личностные универсальные учебные действия</w:t>
      </w:r>
      <w:r w:rsidRPr="00096B2C">
        <w:rPr>
          <w:rFonts w:ascii="Times New Roman" w:eastAsia="Times New Roman" w:hAnsi="Times New Roman" w:cs="Times New Roman"/>
          <w:b/>
          <w:iCs/>
          <w:sz w:val="28"/>
          <w:szCs w:val="28"/>
          <w:lang w:eastAsia="zh-CN"/>
        </w:rPr>
        <w:t>.</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У выпускника будут сформированы:</w:t>
      </w:r>
    </w:p>
    <w:p w:rsidR="00522AF5" w:rsidRPr="00096B2C" w:rsidRDefault="00522AF5" w:rsidP="00E521A4">
      <w:pPr>
        <w:numPr>
          <w:ilvl w:val="0"/>
          <w:numId w:val="11"/>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внутренняя позиция школьника на уровне положитель</w:t>
      </w:r>
      <w:r w:rsidRPr="00096B2C">
        <w:rPr>
          <w:rFonts w:ascii="Times New Roman" w:eastAsia="Times New Roman" w:hAnsi="Times New Roman" w:cs="Times New Roman"/>
          <w:spacing w:val="4"/>
          <w:sz w:val="28"/>
          <w:szCs w:val="28"/>
          <w:lang w:val="x-none" w:eastAsia="zh-CN"/>
        </w:rPr>
        <w:t xml:space="preserve">ного отношения к школе, ориентации на содержательные моменты школьной действительности и принятия образца </w:t>
      </w:r>
      <w:r w:rsidRPr="00096B2C">
        <w:rPr>
          <w:rFonts w:ascii="Times New Roman" w:eastAsia="Times New Roman" w:hAnsi="Times New Roman" w:cs="Times New Roman"/>
          <w:sz w:val="28"/>
          <w:szCs w:val="28"/>
          <w:lang w:val="x-none" w:eastAsia="zh-CN"/>
        </w:rPr>
        <w:t>«хорошего ученика»;</w:t>
      </w:r>
    </w:p>
    <w:p w:rsidR="00522AF5" w:rsidRPr="00096B2C" w:rsidRDefault="00522AF5" w:rsidP="00E521A4">
      <w:pPr>
        <w:numPr>
          <w:ilvl w:val="0"/>
          <w:numId w:val="11"/>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lastRenderedPageBreak/>
        <w:t xml:space="preserve">широкая мотивационная основа учебной деятельности, </w:t>
      </w:r>
      <w:r w:rsidRPr="00096B2C">
        <w:rPr>
          <w:rFonts w:ascii="Times New Roman" w:eastAsia="Times New Roman" w:hAnsi="Times New Roman" w:cs="Times New Roman"/>
          <w:sz w:val="28"/>
          <w:szCs w:val="28"/>
          <w:lang w:val="x-none" w:eastAsia="zh-CN"/>
        </w:rPr>
        <w:t>включающая социальные, учебно</w:t>
      </w:r>
      <w:r w:rsidRPr="00096B2C">
        <w:rPr>
          <w:rFonts w:ascii="Times New Roman" w:eastAsia="Times New Roman" w:hAnsi="Times New Roman" w:cs="Times New Roman"/>
          <w:sz w:val="28"/>
          <w:szCs w:val="28"/>
          <w:lang w:val="x-none" w:eastAsia="zh-CN"/>
        </w:rPr>
        <w:softHyphen/>
      </w:r>
      <w:r w:rsidR="00F357DC" w:rsidRPr="00096B2C">
        <w:rPr>
          <w:rFonts w:ascii="Times New Roman" w:eastAsia="Times New Roman" w:hAnsi="Times New Roman" w:cs="Times New Roman"/>
          <w:sz w:val="28"/>
          <w:szCs w:val="28"/>
          <w:lang w:eastAsia="zh-CN"/>
        </w:rPr>
        <w:t>-п</w:t>
      </w:r>
      <w:proofErr w:type="spellStart"/>
      <w:r w:rsidRPr="00096B2C">
        <w:rPr>
          <w:rFonts w:ascii="Times New Roman" w:eastAsia="Times New Roman" w:hAnsi="Times New Roman" w:cs="Times New Roman"/>
          <w:sz w:val="28"/>
          <w:szCs w:val="28"/>
          <w:lang w:val="x-none" w:eastAsia="zh-CN"/>
        </w:rPr>
        <w:t>ознавательные</w:t>
      </w:r>
      <w:proofErr w:type="spellEnd"/>
      <w:r w:rsidRPr="00096B2C">
        <w:rPr>
          <w:rFonts w:ascii="Times New Roman" w:eastAsia="Times New Roman" w:hAnsi="Times New Roman" w:cs="Times New Roman"/>
          <w:sz w:val="28"/>
          <w:szCs w:val="28"/>
          <w:lang w:val="x-none" w:eastAsia="zh-CN"/>
        </w:rPr>
        <w:t xml:space="preserve"> и внешние мотивы;</w:t>
      </w:r>
    </w:p>
    <w:p w:rsidR="00522AF5" w:rsidRPr="00096B2C" w:rsidRDefault="00522AF5" w:rsidP="00E521A4">
      <w:pPr>
        <w:numPr>
          <w:ilvl w:val="0"/>
          <w:numId w:val="11"/>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учебно</w:t>
      </w:r>
      <w:r w:rsidRPr="00096B2C">
        <w:rPr>
          <w:rFonts w:ascii="Times New Roman" w:eastAsia="Times New Roman" w:hAnsi="Times New Roman" w:cs="Times New Roman"/>
          <w:sz w:val="28"/>
          <w:szCs w:val="28"/>
          <w:lang w:val="x-none" w:eastAsia="zh-CN"/>
        </w:rPr>
        <w:softHyphen/>
      </w:r>
      <w:r w:rsidR="00F357DC" w:rsidRPr="00096B2C">
        <w:rPr>
          <w:rFonts w:ascii="Times New Roman" w:eastAsia="Times New Roman" w:hAnsi="Times New Roman" w:cs="Times New Roman"/>
          <w:sz w:val="28"/>
          <w:szCs w:val="28"/>
          <w:lang w:eastAsia="zh-CN"/>
        </w:rPr>
        <w:t>-п</w:t>
      </w:r>
      <w:proofErr w:type="spellStart"/>
      <w:r w:rsidRPr="00096B2C">
        <w:rPr>
          <w:rFonts w:ascii="Times New Roman" w:eastAsia="Times New Roman" w:hAnsi="Times New Roman" w:cs="Times New Roman"/>
          <w:sz w:val="28"/>
          <w:szCs w:val="28"/>
          <w:lang w:val="x-none" w:eastAsia="zh-CN"/>
        </w:rPr>
        <w:t>ознавательный</w:t>
      </w:r>
      <w:proofErr w:type="spellEnd"/>
      <w:r w:rsidRPr="00096B2C">
        <w:rPr>
          <w:rFonts w:ascii="Times New Roman" w:eastAsia="Times New Roman" w:hAnsi="Times New Roman" w:cs="Times New Roman"/>
          <w:sz w:val="28"/>
          <w:szCs w:val="28"/>
          <w:lang w:val="x-none" w:eastAsia="zh-CN"/>
        </w:rPr>
        <w:t xml:space="preserve"> интерес к новому учебному материалу и способам решения новой задачи;</w:t>
      </w:r>
    </w:p>
    <w:p w:rsidR="00522AF5" w:rsidRPr="00096B2C" w:rsidRDefault="00522AF5" w:rsidP="00E521A4">
      <w:pPr>
        <w:numPr>
          <w:ilvl w:val="0"/>
          <w:numId w:val="11"/>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 xml:space="preserve">ориентация на понимание причин успеха в учебной </w:t>
      </w:r>
      <w:r w:rsidRPr="00096B2C">
        <w:rPr>
          <w:rFonts w:ascii="Times New Roman" w:eastAsia="Times New Roman" w:hAnsi="Times New Roman" w:cs="Times New Roman"/>
          <w:spacing w:val="2"/>
          <w:sz w:val="28"/>
          <w:szCs w:val="28"/>
          <w:lang w:val="x-none" w:eastAsia="zh-CN"/>
        </w:rPr>
        <w:t>деятельности, в том числе на самоанализ и самоконтроль резуль</w:t>
      </w:r>
      <w:r w:rsidRPr="00096B2C">
        <w:rPr>
          <w:rFonts w:ascii="Times New Roman" w:eastAsia="Times New Roman" w:hAnsi="Times New Roman" w:cs="Times New Roman"/>
          <w:sz w:val="28"/>
          <w:szCs w:val="28"/>
          <w:lang w:val="x-none" w:eastAsia="zh-CN"/>
        </w:rPr>
        <w:t>тата, на анализ соответствия результатов требованиям конкретной задачи, на понимание оценок учителей, товарищей, родителей и других людей;</w:t>
      </w:r>
    </w:p>
    <w:p w:rsidR="00522AF5" w:rsidRPr="00096B2C" w:rsidRDefault="00522AF5" w:rsidP="00E521A4">
      <w:pPr>
        <w:numPr>
          <w:ilvl w:val="0"/>
          <w:numId w:val="11"/>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способность к оценке своей учебной деятельности;</w:t>
      </w:r>
    </w:p>
    <w:p w:rsidR="00522AF5" w:rsidRPr="00096B2C" w:rsidRDefault="00522AF5" w:rsidP="00E521A4">
      <w:pPr>
        <w:numPr>
          <w:ilvl w:val="0"/>
          <w:numId w:val="11"/>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 xml:space="preserve">основы гражданской идентичности, своей этнической </w:t>
      </w:r>
      <w:r w:rsidRPr="00096B2C">
        <w:rPr>
          <w:rFonts w:ascii="Times New Roman" w:eastAsia="Times New Roman" w:hAnsi="Times New Roman" w:cs="Times New Roman"/>
          <w:spacing w:val="2"/>
          <w:sz w:val="28"/>
          <w:szCs w:val="28"/>
          <w:lang w:val="x-none" w:eastAsia="zh-CN"/>
        </w:rPr>
        <w:t>принадлежности в форме осознания «Я» как члена семьи,</w:t>
      </w:r>
      <w:r w:rsidRPr="00096B2C">
        <w:rPr>
          <w:rFonts w:ascii="Times New Roman" w:eastAsia="Times New Roman" w:hAnsi="Times New Roman" w:cs="Times New Roman"/>
          <w:spacing w:val="-2"/>
          <w:sz w:val="28"/>
          <w:szCs w:val="28"/>
          <w:lang w:val="x-none" w:eastAsia="zh-CN"/>
        </w:rPr>
        <w:t xml:space="preserve"> представителя народа, гражданина России, чувства сопричастности и гордости за свою Родину, народ и историю, осознание ответственности человека за общее благополучие;</w:t>
      </w:r>
    </w:p>
    <w:p w:rsidR="00522AF5" w:rsidRPr="00096B2C" w:rsidRDefault="00522AF5" w:rsidP="00E521A4">
      <w:pPr>
        <w:numPr>
          <w:ilvl w:val="0"/>
          <w:numId w:val="11"/>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ориентация в нравственном содержании и смысле как </w:t>
      </w:r>
      <w:r w:rsidRPr="00096B2C">
        <w:rPr>
          <w:rFonts w:ascii="Times New Roman" w:eastAsia="Times New Roman" w:hAnsi="Times New Roman" w:cs="Times New Roman"/>
          <w:sz w:val="28"/>
          <w:szCs w:val="28"/>
          <w:lang w:val="x-none" w:eastAsia="zh-CN"/>
        </w:rPr>
        <w:t>собственных поступков, так и поступков окружающих людей;</w:t>
      </w:r>
    </w:p>
    <w:p w:rsidR="00522AF5" w:rsidRPr="00096B2C" w:rsidRDefault="00522AF5" w:rsidP="00E521A4">
      <w:pPr>
        <w:numPr>
          <w:ilvl w:val="0"/>
          <w:numId w:val="11"/>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знание основных моральных норм и ориентация на их выполнение;</w:t>
      </w:r>
    </w:p>
    <w:p w:rsidR="00522AF5" w:rsidRPr="00096B2C" w:rsidRDefault="00522AF5" w:rsidP="00E521A4">
      <w:pPr>
        <w:numPr>
          <w:ilvl w:val="0"/>
          <w:numId w:val="11"/>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развитие этических чувств — стыда, вины, совести как регуляторов морального поведения; понимание чувств других людей и сопереживание им;</w:t>
      </w:r>
    </w:p>
    <w:p w:rsidR="00522AF5" w:rsidRPr="00096B2C" w:rsidRDefault="00522AF5" w:rsidP="00E521A4">
      <w:pPr>
        <w:numPr>
          <w:ilvl w:val="0"/>
          <w:numId w:val="11"/>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установка на здоровый образ жизни;</w:t>
      </w:r>
    </w:p>
    <w:p w:rsidR="00522AF5" w:rsidRPr="00096B2C" w:rsidRDefault="00522AF5" w:rsidP="00E521A4">
      <w:pPr>
        <w:numPr>
          <w:ilvl w:val="0"/>
          <w:numId w:val="11"/>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основы экологической культуры: принятие ценности природного мира, готовность следовать в своей деятельности нор</w:t>
      </w:r>
      <w:r w:rsidRPr="00096B2C">
        <w:rPr>
          <w:rFonts w:ascii="Times New Roman" w:eastAsia="Times New Roman" w:hAnsi="Times New Roman" w:cs="Times New Roman"/>
          <w:sz w:val="28"/>
          <w:szCs w:val="28"/>
          <w:lang w:val="x-none" w:eastAsia="zh-CN"/>
        </w:rPr>
        <w:t xml:space="preserve">мам природоохранного, нерасточительного, </w:t>
      </w:r>
      <w:proofErr w:type="spellStart"/>
      <w:r w:rsidRPr="00096B2C">
        <w:rPr>
          <w:rFonts w:ascii="Times New Roman" w:eastAsia="Times New Roman" w:hAnsi="Times New Roman" w:cs="Times New Roman"/>
          <w:sz w:val="28"/>
          <w:szCs w:val="28"/>
          <w:lang w:val="x-none" w:eastAsia="zh-CN"/>
        </w:rPr>
        <w:t>здоровьесберегающего</w:t>
      </w:r>
      <w:proofErr w:type="spellEnd"/>
      <w:r w:rsidRPr="00096B2C">
        <w:rPr>
          <w:rFonts w:ascii="Times New Roman" w:eastAsia="Times New Roman" w:hAnsi="Times New Roman" w:cs="Times New Roman"/>
          <w:sz w:val="28"/>
          <w:szCs w:val="28"/>
          <w:lang w:val="x-none" w:eastAsia="zh-CN"/>
        </w:rPr>
        <w:t xml:space="preserve"> поведения;</w:t>
      </w:r>
    </w:p>
    <w:p w:rsidR="00522AF5" w:rsidRPr="00096B2C" w:rsidRDefault="00522AF5" w:rsidP="00E521A4">
      <w:pPr>
        <w:numPr>
          <w:ilvl w:val="0"/>
          <w:numId w:val="11"/>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чувство прекрасного и эстетические чувства на основе </w:t>
      </w:r>
      <w:r w:rsidRPr="00096B2C">
        <w:rPr>
          <w:rFonts w:ascii="Times New Roman" w:eastAsia="Times New Roman" w:hAnsi="Times New Roman" w:cs="Times New Roman"/>
          <w:sz w:val="28"/>
          <w:szCs w:val="28"/>
          <w:lang w:val="x-none" w:eastAsia="zh-CN"/>
        </w:rPr>
        <w:t>знакомства с мировой и отечественной художественной культурой.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для формирования:</w:t>
      </w:r>
    </w:p>
    <w:p w:rsidR="00522AF5" w:rsidRPr="00096B2C" w:rsidRDefault="00522AF5" w:rsidP="00E521A4">
      <w:pPr>
        <w:numPr>
          <w:ilvl w:val="0"/>
          <w:numId w:val="12"/>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pacing w:val="4"/>
          <w:sz w:val="28"/>
          <w:szCs w:val="28"/>
          <w:lang w:val="x-none" w:eastAsia="zh-CN"/>
        </w:rPr>
        <w:t>внутренней позиции обучающегося на уровне поло</w:t>
      </w:r>
      <w:r w:rsidRPr="00096B2C">
        <w:rPr>
          <w:rFonts w:ascii="Times New Roman" w:eastAsia="Times New Roman" w:hAnsi="Times New Roman" w:cs="Times New Roman"/>
          <w:iCs/>
          <w:sz w:val="28"/>
          <w:szCs w:val="28"/>
          <w:lang w:val="x-none" w:eastAsia="zh-CN"/>
        </w:rPr>
        <w:t>жительного отношения к образовательной организации, понимания необходимости учения, выраженного в преобладании учебно</w:t>
      </w:r>
      <w:r w:rsidR="00F357DC" w:rsidRPr="00096B2C">
        <w:rPr>
          <w:rFonts w:ascii="Times New Roman" w:eastAsia="Times New Roman" w:hAnsi="Times New Roman" w:cs="Times New Roman"/>
          <w:iCs/>
          <w:sz w:val="28"/>
          <w:szCs w:val="28"/>
          <w:lang w:eastAsia="zh-CN"/>
        </w:rPr>
        <w:t>-</w:t>
      </w:r>
      <w:r w:rsidRPr="00096B2C">
        <w:rPr>
          <w:rFonts w:ascii="Times New Roman" w:eastAsia="Times New Roman" w:hAnsi="Times New Roman" w:cs="Times New Roman"/>
          <w:iCs/>
          <w:sz w:val="28"/>
          <w:szCs w:val="28"/>
          <w:lang w:val="x-none" w:eastAsia="zh-CN"/>
        </w:rPr>
        <w:softHyphen/>
        <w:t>познавательных мотивов и предпочтении социального способа оценки знаний;</w:t>
      </w:r>
    </w:p>
    <w:p w:rsidR="00522AF5" w:rsidRPr="00096B2C" w:rsidRDefault="00522AF5" w:rsidP="00E521A4">
      <w:pPr>
        <w:numPr>
          <w:ilvl w:val="0"/>
          <w:numId w:val="12"/>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pacing w:val="-2"/>
          <w:sz w:val="28"/>
          <w:szCs w:val="28"/>
          <w:lang w:val="x-none" w:eastAsia="zh-CN"/>
        </w:rPr>
        <w:t>выраженной устойчивой учебно</w:t>
      </w:r>
      <w:r w:rsidRPr="00096B2C">
        <w:rPr>
          <w:rFonts w:ascii="Times New Roman" w:eastAsia="Times New Roman" w:hAnsi="Times New Roman" w:cs="Times New Roman"/>
          <w:iCs/>
          <w:spacing w:val="-2"/>
          <w:sz w:val="28"/>
          <w:szCs w:val="28"/>
          <w:lang w:val="x-none" w:eastAsia="zh-CN"/>
        </w:rPr>
        <w:softHyphen/>
      </w:r>
      <w:r w:rsidR="00F357DC" w:rsidRPr="00096B2C">
        <w:rPr>
          <w:rFonts w:ascii="Times New Roman" w:eastAsia="Times New Roman" w:hAnsi="Times New Roman" w:cs="Times New Roman"/>
          <w:iCs/>
          <w:spacing w:val="-2"/>
          <w:sz w:val="28"/>
          <w:szCs w:val="28"/>
          <w:lang w:eastAsia="zh-CN"/>
        </w:rPr>
        <w:t>-</w:t>
      </w:r>
      <w:r w:rsidRPr="00096B2C">
        <w:rPr>
          <w:rFonts w:ascii="Times New Roman" w:eastAsia="Times New Roman" w:hAnsi="Times New Roman" w:cs="Times New Roman"/>
          <w:iCs/>
          <w:spacing w:val="-2"/>
          <w:sz w:val="28"/>
          <w:szCs w:val="28"/>
          <w:lang w:val="x-none" w:eastAsia="zh-CN"/>
        </w:rPr>
        <w:t>познавательной моти</w:t>
      </w:r>
      <w:r w:rsidRPr="00096B2C">
        <w:rPr>
          <w:rFonts w:ascii="Times New Roman" w:eastAsia="Times New Roman" w:hAnsi="Times New Roman" w:cs="Times New Roman"/>
          <w:iCs/>
          <w:sz w:val="28"/>
          <w:szCs w:val="28"/>
          <w:lang w:val="x-none" w:eastAsia="zh-CN"/>
        </w:rPr>
        <w:t>вации учения;</w:t>
      </w:r>
    </w:p>
    <w:p w:rsidR="00522AF5" w:rsidRPr="00096B2C" w:rsidRDefault="00522AF5" w:rsidP="00E521A4">
      <w:pPr>
        <w:numPr>
          <w:ilvl w:val="0"/>
          <w:numId w:val="12"/>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pacing w:val="-2"/>
          <w:sz w:val="28"/>
          <w:szCs w:val="28"/>
          <w:lang w:val="x-none" w:eastAsia="zh-CN"/>
        </w:rPr>
        <w:t>устойчивого учебно</w:t>
      </w:r>
      <w:r w:rsidRPr="00096B2C">
        <w:rPr>
          <w:rFonts w:ascii="Times New Roman" w:eastAsia="Times New Roman" w:hAnsi="Times New Roman" w:cs="Times New Roman"/>
          <w:iCs/>
          <w:spacing w:val="-2"/>
          <w:sz w:val="28"/>
          <w:szCs w:val="28"/>
          <w:lang w:val="x-none" w:eastAsia="zh-CN"/>
        </w:rPr>
        <w:softHyphen/>
      </w:r>
      <w:r w:rsidR="00F357DC" w:rsidRPr="00096B2C">
        <w:rPr>
          <w:rFonts w:ascii="Times New Roman" w:eastAsia="Times New Roman" w:hAnsi="Times New Roman" w:cs="Times New Roman"/>
          <w:iCs/>
          <w:spacing w:val="-2"/>
          <w:sz w:val="28"/>
          <w:szCs w:val="28"/>
          <w:lang w:eastAsia="zh-CN"/>
        </w:rPr>
        <w:t>-</w:t>
      </w:r>
      <w:r w:rsidRPr="00096B2C">
        <w:rPr>
          <w:rFonts w:ascii="Times New Roman" w:eastAsia="Times New Roman" w:hAnsi="Times New Roman" w:cs="Times New Roman"/>
          <w:iCs/>
          <w:spacing w:val="-2"/>
          <w:sz w:val="28"/>
          <w:szCs w:val="28"/>
          <w:lang w:val="x-none" w:eastAsia="zh-CN"/>
        </w:rPr>
        <w:t>познавательного интереса к новым</w:t>
      </w:r>
      <w:r w:rsidR="00F357DC" w:rsidRPr="00096B2C">
        <w:rPr>
          <w:rFonts w:ascii="Times New Roman" w:eastAsia="Times New Roman" w:hAnsi="Times New Roman" w:cs="Times New Roman"/>
          <w:iCs/>
          <w:spacing w:val="-2"/>
          <w:sz w:val="28"/>
          <w:szCs w:val="28"/>
          <w:lang w:eastAsia="zh-CN"/>
        </w:rPr>
        <w:t xml:space="preserve"> </w:t>
      </w:r>
      <w:r w:rsidRPr="00096B2C">
        <w:rPr>
          <w:rFonts w:ascii="Times New Roman" w:eastAsia="Times New Roman" w:hAnsi="Times New Roman" w:cs="Times New Roman"/>
          <w:iCs/>
          <w:sz w:val="28"/>
          <w:szCs w:val="28"/>
          <w:lang w:val="x-none" w:eastAsia="zh-CN"/>
        </w:rPr>
        <w:t>общим способам решения задач;</w:t>
      </w:r>
    </w:p>
    <w:p w:rsidR="00522AF5" w:rsidRPr="00096B2C" w:rsidRDefault="00522AF5" w:rsidP="00E521A4">
      <w:pPr>
        <w:numPr>
          <w:ilvl w:val="0"/>
          <w:numId w:val="12"/>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адекватного понимания причин успешности/</w:t>
      </w:r>
      <w:proofErr w:type="spellStart"/>
      <w:r w:rsidRPr="00096B2C">
        <w:rPr>
          <w:rFonts w:ascii="Times New Roman" w:eastAsia="Times New Roman" w:hAnsi="Times New Roman" w:cs="Times New Roman"/>
          <w:iCs/>
          <w:sz w:val="28"/>
          <w:szCs w:val="28"/>
          <w:lang w:val="x-none" w:eastAsia="zh-CN"/>
        </w:rPr>
        <w:t>неуспешности</w:t>
      </w:r>
      <w:proofErr w:type="spellEnd"/>
      <w:r w:rsidRPr="00096B2C">
        <w:rPr>
          <w:rFonts w:ascii="Times New Roman" w:eastAsia="Times New Roman" w:hAnsi="Times New Roman" w:cs="Times New Roman"/>
          <w:iCs/>
          <w:sz w:val="28"/>
          <w:szCs w:val="28"/>
          <w:lang w:val="x-none" w:eastAsia="zh-CN"/>
        </w:rPr>
        <w:t xml:space="preserve"> учебной деятельности;</w:t>
      </w:r>
    </w:p>
    <w:p w:rsidR="00522AF5" w:rsidRPr="00096B2C" w:rsidRDefault="00522AF5" w:rsidP="00E521A4">
      <w:pPr>
        <w:numPr>
          <w:ilvl w:val="0"/>
          <w:numId w:val="12"/>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pacing w:val="-2"/>
          <w:sz w:val="28"/>
          <w:szCs w:val="28"/>
          <w:lang w:val="x-none" w:eastAsia="zh-CN"/>
        </w:rPr>
        <w:t>положительной адекватной дифференцированной само</w:t>
      </w:r>
      <w:r w:rsidRPr="00096B2C">
        <w:rPr>
          <w:rFonts w:ascii="Times New Roman" w:eastAsia="Times New Roman" w:hAnsi="Times New Roman" w:cs="Times New Roman"/>
          <w:iCs/>
          <w:sz w:val="28"/>
          <w:szCs w:val="28"/>
          <w:lang w:val="x-none" w:eastAsia="zh-CN"/>
        </w:rPr>
        <w:t>оценки на основе критерия успешности реализации социальной роли «хорошего ученика»;</w:t>
      </w:r>
    </w:p>
    <w:p w:rsidR="00522AF5" w:rsidRPr="00096B2C" w:rsidRDefault="00522AF5" w:rsidP="00E521A4">
      <w:pPr>
        <w:numPr>
          <w:ilvl w:val="0"/>
          <w:numId w:val="12"/>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pacing w:val="4"/>
          <w:sz w:val="28"/>
          <w:szCs w:val="28"/>
          <w:lang w:val="x-none" w:eastAsia="zh-CN"/>
        </w:rPr>
        <w:t xml:space="preserve">компетентности в реализации основ гражданской </w:t>
      </w:r>
      <w:r w:rsidRPr="00096B2C">
        <w:rPr>
          <w:rFonts w:ascii="Times New Roman" w:eastAsia="Times New Roman" w:hAnsi="Times New Roman" w:cs="Times New Roman"/>
          <w:iCs/>
          <w:sz w:val="28"/>
          <w:szCs w:val="28"/>
          <w:lang w:val="x-none" w:eastAsia="zh-CN"/>
        </w:rPr>
        <w:t>идентичности в поступках и деятельности;</w:t>
      </w:r>
    </w:p>
    <w:p w:rsidR="00522AF5" w:rsidRPr="00096B2C" w:rsidRDefault="00522AF5" w:rsidP="00E521A4">
      <w:pPr>
        <w:numPr>
          <w:ilvl w:val="0"/>
          <w:numId w:val="12"/>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lastRenderedPageBreak/>
        <w:t>морального сознания на конвенциональном уровне, способности к решению моральных дилемм на основе учёта позиций партнёров в общении, ориентации на их мотивы и чувства, устойчивое следование в поведении моральным нормам и этическим требованиям;</w:t>
      </w:r>
    </w:p>
    <w:p w:rsidR="00522AF5" w:rsidRPr="00096B2C" w:rsidRDefault="00522AF5" w:rsidP="00E521A4">
      <w:pPr>
        <w:numPr>
          <w:ilvl w:val="0"/>
          <w:numId w:val="12"/>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установки на здоровый образ жизни и реализации её в реальном поведении и поступках;</w:t>
      </w:r>
    </w:p>
    <w:p w:rsidR="00522AF5" w:rsidRPr="00096B2C" w:rsidRDefault="00522AF5" w:rsidP="00E521A4">
      <w:pPr>
        <w:numPr>
          <w:ilvl w:val="0"/>
          <w:numId w:val="12"/>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 xml:space="preserve">осознанных устойчивых эстетических предпочтений и ориентации на искусство как значимую сферу человеческой жизни; </w:t>
      </w:r>
    </w:p>
    <w:p w:rsidR="00522AF5" w:rsidRPr="00096B2C" w:rsidRDefault="00522AF5" w:rsidP="00E521A4">
      <w:pPr>
        <w:numPr>
          <w:ilvl w:val="0"/>
          <w:numId w:val="12"/>
        </w:numPr>
        <w:suppressAutoHyphens/>
        <w:autoSpaceDE w:val="0"/>
        <w:spacing w:after="0" w:line="240" w:lineRule="auto"/>
        <w:jc w:val="both"/>
        <w:rPr>
          <w:rFonts w:ascii="NewtonCSanPin" w:eastAsia="Times New Roman" w:hAnsi="NewtonCSanPin" w:cs="NewtonCSanPin"/>
          <w:color w:val="000000"/>
          <w:sz w:val="28"/>
          <w:szCs w:val="28"/>
          <w:lang w:val="x-none" w:eastAsia="zh-CN"/>
        </w:rPr>
      </w:pPr>
      <w:proofErr w:type="spellStart"/>
      <w:r w:rsidRPr="00096B2C">
        <w:rPr>
          <w:rFonts w:ascii="Times New Roman" w:eastAsia="Times New Roman" w:hAnsi="Times New Roman" w:cs="Times New Roman"/>
          <w:iCs/>
          <w:sz w:val="28"/>
          <w:szCs w:val="28"/>
          <w:lang w:eastAsia="zh-CN"/>
        </w:rPr>
        <w:t>эмпатии</w:t>
      </w:r>
      <w:proofErr w:type="spellEnd"/>
      <w:r w:rsidRPr="00096B2C">
        <w:rPr>
          <w:rFonts w:ascii="Times New Roman" w:eastAsia="Times New Roman" w:hAnsi="Times New Roman" w:cs="Times New Roman"/>
          <w:iCs/>
          <w:sz w:val="28"/>
          <w:szCs w:val="28"/>
          <w:lang w:eastAsia="zh-CN"/>
        </w:rPr>
        <w:t xml:space="preserve"> как </w:t>
      </w:r>
      <w:r w:rsidRPr="00096B2C">
        <w:rPr>
          <w:rFonts w:ascii="Times New Roman" w:eastAsia="Times New Roman" w:hAnsi="Times New Roman" w:cs="Times New Roman"/>
          <w:iCs/>
          <w:sz w:val="28"/>
          <w:szCs w:val="28"/>
          <w:lang w:val="x-none" w:eastAsia="zh-CN"/>
        </w:rPr>
        <w:t>осознанного понимания чувств</w:t>
      </w:r>
      <w:r w:rsidR="00F357DC" w:rsidRPr="00096B2C">
        <w:rPr>
          <w:rFonts w:ascii="Times New Roman" w:eastAsia="Times New Roman" w:hAnsi="Times New Roman" w:cs="Times New Roman"/>
          <w:iCs/>
          <w:sz w:val="28"/>
          <w:szCs w:val="28"/>
          <w:lang w:eastAsia="zh-CN"/>
        </w:rPr>
        <w:t xml:space="preserve"> </w:t>
      </w:r>
      <w:r w:rsidRPr="00096B2C">
        <w:rPr>
          <w:rFonts w:ascii="Times New Roman" w:eastAsia="Times New Roman" w:hAnsi="Times New Roman" w:cs="Times New Roman"/>
          <w:iCs/>
          <w:sz w:val="28"/>
          <w:szCs w:val="28"/>
          <w:lang w:val="x-none" w:eastAsia="zh-CN"/>
        </w:rPr>
        <w:t xml:space="preserve"> других людей и сопереживания им, выражающихся в поступках, направленных на помощь другим и обеспечение их благополучия.</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Регулятивные универсальные учебные действия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numPr>
          <w:ilvl w:val="0"/>
          <w:numId w:val="1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принимать и сохранять учебную задачу;</w:t>
      </w:r>
    </w:p>
    <w:p w:rsidR="00522AF5" w:rsidRPr="00096B2C" w:rsidRDefault="00522AF5" w:rsidP="00E521A4">
      <w:pPr>
        <w:numPr>
          <w:ilvl w:val="0"/>
          <w:numId w:val="1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учитывать выделенные учителем ориентиры действия в но</w:t>
      </w:r>
      <w:r w:rsidRPr="00096B2C">
        <w:rPr>
          <w:rFonts w:ascii="Times New Roman" w:eastAsia="Times New Roman" w:hAnsi="Times New Roman" w:cs="Times New Roman"/>
          <w:sz w:val="28"/>
          <w:szCs w:val="28"/>
          <w:lang w:val="x-none" w:eastAsia="zh-CN"/>
        </w:rPr>
        <w:t>вом учебном материале в сотрудничестве с учителем;</w:t>
      </w:r>
    </w:p>
    <w:p w:rsidR="00522AF5" w:rsidRPr="00096B2C" w:rsidRDefault="00522AF5" w:rsidP="00E521A4">
      <w:pPr>
        <w:numPr>
          <w:ilvl w:val="0"/>
          <w:numId w:val="1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планировать свои действия в соответствии с поставленной задачей и условиями её реализации, в том числе во внутреннем плане;</w:t>
      </w:r>
    </w:p>
    <w:p w:rsidR="00522AF5" w:rsidRPr="00096B2C" w:rsidRDefault="00522AF5" w:rsidP="00E521A4">
      <w:pPr>
        <w:numPr>
          <w:ilvl w:val="0"/>
          <w:numId w:val="1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учитывать установленные правила в планировании и конт</w:t>
      </w:r>
      <w:r w:rsidRPr="00096B2C">
        <w:rPr>
          <w:rFonts w:ascii="Times New Roman" w:eastAsia="Times New Roman" w:hAnsi="Times New Roman" w:cs="Times New Roman"/>
          <w:sz w:val="28"/>
          <w:szCs w:val="28"/>
          <w:lang w:val="x-none" w:eastAsia="zh-CN"/>
        </w:rPr>
        <w:t>роле способа решения;</w:t>
      </w:r>
    </w:p>
    <w:p w:rsidR="00522AF5" w:rsidRPr="00096B2C" w:rsidRDefault="00522AF5" w:rsidP="00E521A4">
      <w:pPr>
        <w:numPr>
          <w:ilvl w:val="0"/>
          <w:numId w:val="1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осуществлять итоговый и пошаговый контроль по резуль</w:t>
      </w:r>
      <w:r w:rsidRPr="00096B2C">
        <w:rPr>
          <w:rFonts w:ascii="Times New Roman" w:eastAsia="Times New Roman" w:hAnsi="Times New Roman" w:cs="Times New Roman"/>
          <w:sz w:val="28"/>
          <w:szCs w:val="28"/>
          <w:lang w:val="x-none" w:eastAsia="zh-CN"/>
        </w:rPr>
        <w:t>тату;</w:t>
      </w:r>
    </w:p>
    <w:p w:rsidR="00522AF5" w:rsidRPr="00096B2C" w:rsidRDefault="00522AF5" w:rsidP="00E521A4">
      <w:pPr>
        <w:numPr>
          <w:ilvl w:val="0"/>
          <w:numId w:val="1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оценивать правильность выполнения действия на уровне </w:t>
      </w:r>
      <w:r w:rsidRPr="00096B2C">
        <w:rPr>
          <w:rFonts w:ascii="Times New Roman" w:eastAsia="Times New Roman" w:hAnsi="Times New Roman" w:cs="Times New Roman"/>
          <w:spacing w:val="2"/>
          <w:sz w:val="28"/>
          <w:szCs w:val="28"/>
          <w:lang w:val="x-none" w:eastAsia="zh-CN"/>
        </w:rPr>
        <w:t>адекватной ретроспективной оценки соответствия результа</w:t>
      </w:r>
      <w:r w:rsidRPr="00096B2C">
        <w:rPr>
          <w:rFonts w:ascii="Times New Roman" w:eastAsia="Times New Roman" w:hAnsi="Times New Roman" w:cs="Times New Roman"/>
          <w:sz w:val="28"/>
          <w:szCs w:val="28"/>
          <w:lang w:val="x-none" w:eastAsia="zh-CN"/>
        </w:rPr>
        <w:t>тов требованиям данной задачи;</w:t>
      </w:r>
    </w:p>
    <w:p w:rsidR="00522AF5" w:rsidRPr="00096B2C" w:rsidRDefault="00522AF5" w:rsidP="00E521A4">
      <w:pPr>
        <w:numPr>
          <w:ilvl w:val="0"/>
          <w:numId w:val="1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адекватно воспринимать предложения и оценку учите</w:t>
      </w:r>
      <w:r w:rsidRPr="00096B2C">
        <w:rPr>
          <w:rFonts w:ascii="Times New Roman" w:eastAsia="Times New Roman" w:hAnsi="Times New Roman" w:cs="Times New Roman"/>
          <w:sz w:val="28"/>
          <w:szCs w:val="28"/>
          <w:lang w:val="x-none" w:eastAsia="zh-CN"/>
        </w:rPr>
        <w:t>лей, товарищей, родителей и других людей;</w:t>
      </w:r>
    </w:p>
    <w:p w:rsidR="00522AF5" w:rsidRPr="00096B2C" w:rsidRDefault="00522AF5" w:rsidP="00E521A4">
      <w:pPr>
        <w:numPr>
          <w:ilvl w:val="0"/>
          <w:numId w:val="1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различать способ и результат действия;</w:t>
      </w:r>
    </w:p>
    <w:p w:rsidR="00522AF5" w:rsidRPr="00096B2C" w:rsidRDefault="00522AF5" w:rsidP="00E521A4">
      <w:pPr>
        <w:numPr>
          <w:ilvl w:val="0"/>
          <w:numId w:val="1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 xml:space="preserve">вносить необходимые коррективы в действие после его завершения на основе его оценки и учёта характера сделанных </w:t>
      </w:r>
      <w:r w:rsidRPr="00096B2C">
        <w:rPr>
          <w:rFonts w:ascii="Times New Roman" w:eastAsia="Times New Roman" w:hAnsi="Times New Roman" w:cs="Times New Roman"/>
          <w:sz w:val="28"/>
          <w:szCs w:val="28"/>
          <w:lang w:val="x-none" w:eastAsia="zh-CN"/>
        </w:rPr>
        <w:t xml:space="preserve">ошибок, использовать предложения и оценки для создания </w:t>
      </w:r>
      <w:r w:rsidRPr="00096B2C">
        <w:rPr>
          <w:rFonts w:ascii="Times New Roman" w:eastAsia="Times New Roman" w:hAnsi="Times New Roman" w:cs="Times New Roman"/>
          <w:spacing w:val="-4"/>
          <w:sz w:val="28"/>
          <w:szCs w:val="28"/>
          <w:lang w:val="x-none" w:eastAsia="zh-CN"/>
        </w:rPr>
        <w:t>нового, более совершенного результата, использовать запись в цифровой форме хода и результатов решения задачи, собственной звучащей речи на русском, родном и иностранном языках.</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numPr>
          <w:ilvl w:val="0"/>
          <w:numId w:val="14"/>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в сотрудничестве с учителем ставить новые учебные задачи;</w:t>
      </w:r>
    </w:p>
    <w:p w:rsidR="00522AF5" w:rsidRPr="00096B2C" w:rsidRDefault="00522AF5" w:rsidP="00E521A4">
      <w:pPr>
        <w:numPr>
          <w:ilvl w:val="0"/>
          <w:numId w:val="14"/>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pacing w:val="-6"/>
          <w:sz w:val="28"/>
          <w:szCs w:val="28"/>
          <w:lang w:val="x-none" w:eastAsia="zh-CN"/>
        </w:rPr>
        <w:t>преобразовывать практическую задачу в познавательную;</w:t>
      </w:r>
    </w:p>
    <w:p w:rsidR="00522AF5" w:rsidRPr="00096B2C" w:rsidRDefault="00522AF5" w:rsidP="00E521A4">
      <w:pPr>
        <w:numPr>
          <w:ilvl w:val="0"/>
          <w:numId w:val="14"/>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проявлять познавательную инициативу в учебном сотрудничестве;</w:t>
      </w:r>
    </w:p>
    <w:p w:rsidR="00522AF5" w:rsidRPr="00096B2C" w:rsidRDefault="00522AF5" w:rsidP="00E521A4">
      <w:pPr>
        <w:numPr>
          <w:ilvl w:val="0"/>
          <w:numId w:val="14"/>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pacing w:val="-2"/>
          <w:sz w:val="28"/>
          <w:szCs w:val="28"/>
          <w:lang w:val="x-none" w:eastAsia="zh-CN"/>
        </w:rPr>
        <w:t>самостоятельно учитывать выделенные учителем ори</w:t>
      </w:r>
      <w:r w:rsidRPr="00096B2C">
        <w:rPr>
          <w:rFonts w:ascii="Times New Roman" w:eastAsia="Times New Roman" w:hAnsi="Times New Roman" w:cs="Times New Roman"/>
          <w:iCs/>
          <w:sz w:val="28"/>
          <w:szCs w:val="28"/>
          <w:lang w:val="x-none" w:eastAsia="zh-CN"/>
        </w:rPr>
        <w:t>ентиры действия в новом учебном материале;</w:t>
      </w:r>
    </w:p>
    <w:p w:rsidR="00522AF5" w:rsidRPr="00096B2C" w:rsidRDefault="00522AF5" w:rsidP="00E521A4">
      <w:pPr>
        <w:numPr>
          <w:ilvl w:val="0"/>
          <w:numId w:val="14"/>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pacing w:val="2"/>
          <w:sz w:val="28"/>
          <w:szCs w:val="28"/>
          <w:lang w:val="x-none" w:eastAsia="zh-CN"/>
        </w:rPr>
        <w:t xml:space="preserve">осуществлять констатирующий и предвосхищающий </w:t>
      </w:r>
      <w:r w:rsidRPr="00096B2C">
        <w:rPr>
          <w:rFonts w:ascii="Times New Roman" w:eastAsia="Times New Roman" w:hAnsi="Times New Roman" w:cs="Times New Roman"/>
          <w:iCs/>
          <w:sz w:val="28"/>
          <w:szCs w:val="28"/>
          <w:lang w:val="x-none" w:eastAsia="zh-CN"/>
        </w:rPr>
        <w:t>контроль по результату и по способу действия, актуальный контроль на уровне произвольного внимания;</w:t>
      </w:r>
    </w:p>
    <w:p w:rsidR="00522AF5" w:rsidRPr="00096B2C" w:rsidRDefault="00522AF5" w:rsidP="00E521A4">
      <w:pPr>
        <w:numPr>
          <w:ilvl w:val="0"/>
          <w:numId w:val="14"/>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lastRenderedPageBreak/>
        <w:t>самостоятельно оценивать правильность выполнения действия и вносить необходимые коррективы в исполнение как по ходу его реализации, так и в конце действия.</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Познавательные</w:t>
      </w:r>
      <w:r w:rsidRPr="00096B2C">
        <w:rPr>
          <w:rFonts w:ascii="Times New Roman" w:eastAsia="Times New Roman" w:hAnsi="Times New Roman" w:cs="Times New Roman"/>
          <w:b/>
          <w:iCs/>
          <w:sz w:val="28"/>
          <w:szCs w:val="28"/>
          <w:lang w:eastAsia="zh-CN"/>
        </w:rPr>
        <w:t xml:space="preserve"> </w:t>
      </w:r>
      <w:r w:rsidRPr="00096B2C">
        <w:rPr>
          <w:rFonts w:ascii="Times New Roman" w:eastAsia="Times New Roman" w:hAnsi="Times New Roman" w:cs="Times New Roman"/>
          <w:b/>
          <w:iCs/>
          <w:sz w:val="28"/>
          <w:szCs w:val="28"/>
          <w:lang w:val="x-none" w:eastAsia="zh-CN"/>
        </w:rPr>
        <w:t>универсальные учебные действия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numPr>
          <w:ilvl w:val="0"/>
          <w:numId w:val="15"/>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осуществлять поиск необходимой информации для выполнения учебных заданий с использованием учебной литературы, энциклопедий, справочников (включая электронные, </w:t>
      </w:r>
      <w:r w:rsidRPr="00096B2C">
        <w:rPr>
          <w:rFonts w:ascii="Times New Roman" w:eastAsia="Times New Roman" w:hAnsi="Times New Roman" w:cs="Times New Roman"/>
          <w:spacing w:val="-2"/>
          <w:sz w:val="28"/>
          <w:szCs w:val="28"/>
          <w:lang w:val="x-none" w:eastAsia="zh-CN"/>
        </w:rPr>
        <w:t>цифровые), в открытом информационном пространстве, в </w:t>
      </w:r>
      <w:proofErr w:type="spellStart"/>
      <w:r w:rsidRPr="00096B2C">
        <w:rPr>
          <w:rFonts w:ascii="Times New Roman" w:eastAsia="Times New Roman" w:hAnsi="Times New Roman" w:cs="Times New Roman"/>
          <w:spacing w:val="-2"/>
          <w:sz w:val="28"/>
          <w:szCs w:val="28"/>
          <w:lang w:val="x-none" w:eastAsia="zh-CN"/>
        </w:rPr>
        <w:t>том</w:t>
      </w:r>
      <w:r w:rsidRPr="00096B2C">
        <w:rPr>
          <w:rFonts w:ascii="Times New Roman" w:eastAsia="Times New Roman" w:hAnsi="Times New Roman" w:cs="Times New Roman"/>
          <w:sz w:val="28"/>
          <w:szCs w:val="28"/>
          <w:lang w:val="x-none" w:eastAsia="zh-CN"/>
        </w:rPr>
        <w:t>числе</w:t>
      </w:r>
      <w:proofErr w:type="spellEnd"/>
      <w:r w:rsidRPr="00096B2C">
        <w:rPr>
          <w:rFonts w:ascii="Times New Roman" w:eastAsia="Times New Roman" w:hAnsi="Times New Roman" w:cs="Times New Roman"/>
          <w:sz w:val="28"/>
          <w:szCs w:val="28"/>
          <w:lang w:val="x-none" w:eastAsia="zh-CN"/>
        </w:rPr>
        <w:t xml:space="preserve"> контролируемом пространстве сети Интернет;</w:t>
      </w:r>
    </w:p>
    <w:p w:rsidR="00522AF5" w:rsidRPr="00096B2C" w:rsidRDefault="00522AF5" w:rsidP="00E521A4">
      <w:pPr>
        <w:numPr>
          <w:ilvl w:val="0"/>
          <w:numId w:val="15"/>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осуществлять запись (фиксацию) выборочной информации об окружающем мире и о себе самом, в том числе с помощью инструментов ИКТ;</w:t>
      </w:r>
    </w:p>
    <w:p w:rsidR="00522AF5" w:rsidRPr="00096B2C" w:rsidRDefault="00522AF5" w:rsidP="00E521A4">
      <w:pPr>
        <w:numPr>
          <w:ilvl w:val="0"/>
          <w:numId w:val="15"/>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использовать знаково</w:t>
      </w:r>
      <w:r w:rsidR="00F357DC"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val="x-none" w:eastAsia="zh-CN"/>
        </w:rPr>
        <w:softHyphen/>
        <w:t>символические средства, в том чис</w:t>
      </w:r>
      <w:r w:rsidRPr="00096B2C">
        <w:rPr>
          <w:rFonts w:ascii="Times New Roman" w:eastAsia="Times New Roman" w:hAnsi="Times New Roman" w:cs="Times New Roman"/>
          <w:sz w:val="28"/>
          <w:szCs w:val="28"/>
          <w:lang w:val="x-none" w:eastAsia="zh-CN"/>
        </w:rPr>
        <w:t>ле модели (включая виртуальные) и схемы (включая концептуальные), для решения задач;</w:t>
      </w:r>
    </w:p>
    <w:p w:rsidR="00522AF5" w:rsidRPr="00096B2C" w:rsidRDefault="00522AF5" w:rsidP="00E521A4">
      <w:pPr>
        <w:numPr>
          <w:ilvl w:val="0"/>
          <w:numId w:val="15"/>
        </w:numPr>
        <w:tabs>
          <w:tab w:val="left" w:pos="142"/>
          <w:tab w:val="left" w:leader="dot" w:pos="624"/>
        </w:tabs>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iCs/>
          <w:color w:val="000000"/>
          <w:sz w:val="28"/>
          <w:szCs w:val="28"/>
          <w:lang w:eastAsia="zh-CN"/>
        </w:rPr>
        <w:t>проявлять познавательную инициативу в учебном сотрудничестве;</w:t>
      </w:r>
    </w:p>
    <w:p w:rsidR="00522AF5" w:rsidRPr="00096B2C" w:rsidRDefault="00522AF5" w:rsidP="00E521A4">
      <w:pPr>
        <w:numPr>
          <w:ilvl w:val="0"/>
          <w:numId w:val="15"/>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строить сообщения в устной и письменной форме;</w:t>
      </w:r>
    </w:p>
    <w:p w:rsidR="00522AF5" w:rsidRPr="00096B2C" w:rsidRDefault="00522AF5" w:rsidP="00E521A4">
      <w:pPr>
        <w:numPr>
          <w:ilvl w:val="0"/>
          <w:numId w:val="15"/>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ориентироваться на разнообразие способов решения задач;</w:t>
      </w:r>
    </w:p>
    <w:p w:rsidR="00522AF5" w:rsidRPr="00096B2C" w:rsidRDefault="00522AF5" w:rsidP="00E521A4">
      <w:pPr>
        <w:numPr>
          <w:ilvl w:val="0"/>
          <w:numId w:val="15"/>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основам смыслового восприятия художественных и позна</w:t>
      </w:r>
      <w:r w:rsidRPr="00096B2C">
        <w:rPr>
          <w:rFonts w:ascii="Times New Roman" w:eastAsia="Times New Roman" w:hAnsi="Times New Roman" w:cs="Times New Roman"/>
          <w:sz w:val="28"/>
          <w:szCs w:val="28"/>
          <w:lang w:val="x-none" w:eastAsia="zh-CN"/>
        </w:rPr>
        <w:t>вательных текстов, выделять существенную информацию из сообщений разных видов (в первую очередь текстов);</w:t>
      </w:r>
    </w:p>
    <w:p w:rsidR="00522AF5" w:rsidRPr="00096B2C" w:rsidRDefault="00522AF5" w:rsidP="00E521A4">
      <w:pPr>
        <w:numPr>
          <w:ilvl w:val="0"/>
          <w:numId w:val="15"/>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осуществлять анализ объектов с выделением существенных и несущественных признаков;</w:t>
      </w:r>
    </w:p>
    <w:p w:rsidR="00522AF5" w:rsidRPr="00096B2C" w:rsidRDefault="00522AF5" w:rsidP="00E521A4">
      <w:pPr>
        <w:numPr>
          <w:ilvl w:val="0"/>
          <w:numId w:val="15"/>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осуществлять синтез как составление целого из частей;</w:t>
      </w:r>
    </w:p>
    <w:p w:rsidR="00522AF5" w:rsidRPr="00096B2C" w:rsidRDefault="00522AF5" w:rsidP="00E521A4">
      <w:pPr>
        <w:numPr>
          <w:ilvl w:val="0"/>
          <w:numId w:val="15"/>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прово</w:t>
      </w:r>
      <w:r w:rsidR="00F357DC" w:rsidRPr="00096B2C">
        <w:rPr>
          <w:rFonts w:ascii="Times New Roman" w:eastAsia="Times New Roman" w:hAnsi="Times New Roman" w:cs="Times New Roman"/>
          <w:spacing w:val="4"/>
          <w:sz w:val="28"/>
          <w:szCs w:val="28"/>
          <w:lang w:val="x-none" w:eastAsia="zh-CN"/>
        </w:rPr>
        <w:t>дить сравнение</w:t>
      </w:r>
      <w:r w:rsidRPr="00096B2C">
        <w:rPr>
          <w:rFonts w:ascii="Times New Roman" w:eastAsia="Times New Roman" w:hAnsi="Times New Roman" w:cs="Times New Roman"/>
          <w:spacing w:val="4"/>
          <w:sz w:val="28"/>
          <w:szCs w:val="28"/>
          <w:lang w:val="x-none" w:eastAsia="zh-CN"/>
        </w:rPr>
        <w:t xml:space="preserve"> и классификацию по</w:t>
      </w:r>
      <w:r w:rsidRPr="00096B2C">
        <w:rPr>
          <w:rFonts w:ascii="Times New Roman" w:eastAsia="Times New Roman" w:hAnsi="Times New Roman" w:cs="Times New Roman"/>
          <w:spacing w:val="4"/>
          <w:sz w:val="28"/>
          <w:szCs w:val="28"/>
          <w:lang w:eastAsia="zh-CN"/>
        </w:rPr>
        <w:t xml:space="preserve"> </w:t>
      </w:r>
      <w:r w:rsidRPr="00096B2C">
        <w:rPr>
          <w:rFonts w:ascii="Times New Roman" w:eastAsia="Times New Roman" w:hAnsi="Times New Roman" w:cs="Times New Roman"/>
          <w:sz w:val="28"/>
          <w:szCs w:val="28"/>
          <w:lang w:val="x-none" w:eastAsia="zh-CN"/>
        </w:rPr>
        <w:t>заданным критериям;</w:t>
      </w:r>
    </w:p>
    <w:p w:rsidR="00522AF5" w:rsidRPr="00096B2C" w:rsidRDefault="00522AF5" w:rsidP="00E521A4">
      <w:pPr>
        <w:numPr>
          <w:ilvl w:val="0"/>
          <w:numId w:val="15"/>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устанавливать </w:t>
      </w:r>
      <w:proofErr w:type="spellStart"/>
      <w:r w:rsidRPr="00096B2C">
        <w:rPr>
          <w:rFonts w:ascii="Times New Roman" w:eastAsia="Times New Roman" w:hAnsi="Times New Roman" w:cs="Times New Roman"/>
          <w:spacing w:val="2"/>
          <w:sz w:val="28"/>
          <w:szCs w:val="28"/>
          <w:lang w:val="x-none" w:eastAsia="zh-CN"/>
        </w:rPr>
        <w:t>причинно</w:t>
      </w:r>
      <w:r w:rsidRPr="00096B2C">
        <w:rPr>
          <w:rFonts w:ascii="Times New Roman" w:eastAsia="Times New Roman" w:hAnsi="Times New Roman" w:cs="Times New Roman"/>
          <w:spacing w:val="2"/>
          <w:sz w:val="28"/>
          <w:szCs w:val="28"/>
          <w:lang w:val="x-none" w:eastAsia="zh-CN"/>
        </w:rPr>
        <w:softHyphen/>
        <w:t>следственные</w:t>
      </w:r>
      <w:proofErr w:type="spellEnd"/>
      <w:r w:rsidRPr="00096B2C">
        <w:rPr>
          <w:rFonts w:ascii="Times New Roman" w:eastAsia="Times New Roman" w:hAnsi="Times New Roman" w:cs="Times New Roman"/>
          <w:spacing w:val="2"/>
          <w:sz w:val="28"/>
          <w:szCs w:val="28"/>
          <w:lang w:val="x-none" w:eastAsia="zh-CN"/>
        </w:rPr>
        <w:t xml:space="preserve"> связи в изучае</w:t>
      </w:r>
      <w:r w:rsidRPr="00096B2C">
        <w:rPr>
          <w:rFonts w:ascii="Times New Roman" w:eastAsia="Times New Roman" w:hAnsi="Times New Roman" w:cs="Times New Roman"/>
          <w:sz w:val="28"/>
          <w:szCs w:val="28"/>
          <w:lang w:val="x-none" w:eastAsia="zh-CN"/>
        </w:rPr>
        <w:t>мом круге явлений;</w:t>
      </w:r>
    </w:p>
    <w:p w:rsidR="00522AF5" w:rsidRPr="00096B2C" w:rsidRDefault="00522AF5" w:rsidP="00E521A4">
      <w:pPr>
        <w:numPr>
          <w:ilvl w:val="0"/>
          <w:numId w:val="15"/>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строить рассуждения в форме связи простых суждений об объекте, его строении, свойствах и связях;</w:t>
      </w:r>
    </w:p>
    <w:p w:rsidR="00522AF5" w:rsidRPr="00096B2C" w:rsidRDefault="00522AF5" w:rsidP="00E521A4">
      <w:pPr>
        <w:numPr>
          <w:ilvl w:val="0"/>
          <w:numId w:val="15"/>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обобщать, т.</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 xml:space="preserve">е. осуществлять генерализацию и выведение общности для целого ряда или класса единичных </w:t>
      </w:r>
      <w:proofErr w:type="spellStart"/>
      <w:r w:rsidRPr="00096B2C">
        <w:rPr>
          <w:rFonts w:ascii="Times New Roman" w:eastAsia="Times New Roman" w:hAnsi="Times New Roman" w:cs="Times New Roman"/>
          <w:sz w:val="28"/>
          <w:szCs w:val="28"/>
          <w:lang w:val="x-none" w:eastAsia="zh-CN"/>
        </w:rPr>
        <w:t>объектов,на</w:t>
      </w:r>
      <w:proofErr w:type="spellEnd"/>
      <w:r w:rsidRPr="00096B2C">
        <w:rPr>
          <w:rFonts w:ascii="Times New Roman" w:eastAsia="Times New Roman" w:hAnsi="Times New Roman" w:cs="Times New Roman"/>
          <w:sz w:val="28"/>
          <w:szCs w:val="28"/>
          <w:lang w:val="x-none" w:eastAsia="zh-CN"/>
        </w:rPr>
        <w:t xml:space="preserve"> основе выделения сущностной связи;</w:t>
      </w:r>
    </w:p>
    <w:p w:rsidR="00522AF5" w:rsidRPr="00096B2C" w:rsidRDefault="00522AF5" w:rsidP="00E521A4">
      <w:pPr>
        <w:numPr>
          <w:ilvl w:val="0"/>
          <w:numId w:val="15"/>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осуществлять подведение под понятие на основе распознавания объектов, выделения существенных признаков и их синтеза;</w:t>
      </w:r>
    </w:p>
    <w:p w:rsidR="00522AF5" w:rsidRPr="00096B2C" w:rsidRDefault="00522AF5" w:rsidP="00E521A4">
      <w:pPr>
        <w:numPr>
          <w:ilvl w:val="0"/>
          <w:numId w:val="15"/>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устанавливать аналогии;</w:t>
      </w:r>
    </w:p>
    <w:p w:rsidR="00522AF5" w:rsidRPr="00096B2C" w:rsidRDefault="00522AF5" w:rsidP="00E521A4">
      <w:pPr>
        <w:numPr>
          <w:ilvl w:val="0"/>
          <w:numId w:val="15"/>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владеть рядом общих приёмов решения задач.</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numPr>
          <w:ilvl w:val="0"/>
          <w:numId w:val="16"/>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осуществлять расширенный поиск информации с использованием ресурсов библиотек и сети Интернет;</w:t>
      </w:r>
    </w:p>
    <w:p w:rsidR="00522AF5" w:rsidRPr="00096B2C" w:rsidRDefault="00522AF5" w:rsidP="00E521A4">
      <w:pPr>
        <w:numPr>
          <w:ilvl w:val="0"/>
          <w:numId w:val="16"/>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записывать, фиксировать информацию об окружающем мире с помощью инструментов ИКТ;</w:t>
      </w:r>
    </w:p>
    <w:p w:rsidR="00522AF5" w:rsidRPr="00096B2C" w:rsidRDefault="00522AF5" w:rsidP="00E521A4">
      <w:pPr>
        <w:numPr>
          <w:ilvl w:val="0"/>
          <w:numId w:val="16"/>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lastRenderedPageBreak/>
        <w:t>создавать и преобразовывать модели и схемы для решения задач;</w:t>
      </w:r>
    </w:p>
    <w:p w:rsidR="00522AF5" w:rsidRPr="00096B2C" w:rsidRDefault="00522AF5" w:rsidP="00E521A4">
      <w:pPr>
        <w:numPr>
          <w:ilvl w:val="0"/>
          <w:numId w:val="16"/>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осознанно и произвольно строить сообщения в устной и письменной форме;</w:t>
      </w:r>
    </w:p>
    <w:p w:rsidR="00522AF5" w:rsidRPr="00096B2C" w:rsidRDefault="00522AF5" w:rsidP="00E521A4">
      <w:pPr>
        <w:numPr>
          <w:ilvl w:val="0"/>
          <w:numId w:val="16"/>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осуществлять выбор наиболее эффективных способов решения задач в зависимости от конкретных условий;</w:t>
      </w:r>
    </w:p>
    <w:p w:rsidR="00522AF5" w:rsidRPr="00096B2C" w:rsidRDefault="00522AF5" w:rsidP="00E521A4">
      <w:pPr>
        <w:numPr>
          <w:ilvl w:val="0"/>
          <w:numId w:val="16"/>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осуществлять синтез как составление целого из частей, самостоятельно достраивая и восполняя недостающие компоненты;</w:t>
      </w:r>
    </w:p>
    <w:p w:rsidR="00522AF5" w:rsidRPr="00096B2C" w:rsidRDefault="00F357DC" w:rsidP="00E521A4">
      <w:pPr>
        <w:numPr>
          <w:ilvl w:val="0"/>
          <w:numId w:val="16"/>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осуществлять сравнение</w:t>
      </w:r>
      <w:r w:rsidR="00522AF5" w:rsidRPr="00096B2C">
        <w:rPr>
          <w:rFonts w:ascii="Times New Roman" w:eastAsia="Times New Roman" w:hAnsi="Times New Roman" w:cs="Times New Roman"/>
          <w:iCs/>
          <w:sz w:val="28"/>
          <w:szCs w:val="28"/>
          <w:lang w:val="x-none" w:eastAsia="zh-CN"/>
        </w:rPr>
        <w:t xml:space="preserve"> и классификацию, самостоятельно выбирая основания и критерии для указанных логических операций;</w:t>
      </w:r>
    </w:p>
    <w:p w:rsidR="00522AF5" w:rsidRPr="00096B2C" w:rsidRDefault="00522AF5" w:rsidP="00E521A4">
      <w:pPr>
        <w:numPr>
          <w:ilvl w:val="0"/>
          <w:numId w:val="16"/>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 xml:space="preserve">строить логическое рассуждение, включающее установление </w:t>
      </w:r>
      <w:proofErr w:type="spellStart"/>
      <w:r w:rsidRPr="00096B2C">
        <w:rPr>
          <w:rFonts w:ascii="Times New Roman" w:eastAsia="Times New Roman" w:hAnsi="Times New Roman" w:cs="Times New Roman"/>
          <w:iCs/>
          <w:sz w:val="28"/>
          <w:szCs w:val="28"/>
          <w:lang w:val="x-none" w:eastAsia="zh-CN"/>
        </w:rPr>
        <w:t>причинно</w:t>
      </w:r>
      <w:r w:rsidRPr="00096B2C">
        <w:rPr>
          <w:rFonts w:ascii="Times New Roman" w:eastAsia="Times New Roman" w:hAnsi="Times New Roman" w:cs="Times New Roman"/>
          <w:iCs/>
          <w:sz w:val="28"/>
          <w:szCs w:val="28"/>
          <w:lang w:val="x-none" w:eastAsia="zh-CN"/>
        </w:rPr>
        <w:softHyphen/>
        <w:t>следственных</w:t>
      </w:r>
      <w:proofErr w:type="spellEnd"/>
      <w:r w:rsidRPr="00096B2C">
        <w:rPr>
          <w:rFonts w:ascii="Times New Roman" w:eastAsia="Times New Roman" w:hAnsi="Times New Roman" w:cs="Times New Roman"/>
          <w:iCs/>
          <w:sz w:val="28"/>
          <w:szCs w:val="28"/>
          <w:lang w:val="x-none" w:eastAsia="zh-CN"/>
        </w:rPr>
        <w:t xml:space="preserve"> связей;</w:t>
      </w:r>
    </w:p>
    <w:p w:rsidR="00522AF5" w:rsidRPr="00096B2C" w:rsidRDefault="00522AF5" w:rsidP="00E521A4">
      <w:pPr>
        <w:numPr>
          <w:ilvl w:val="0"/>
          <w:numId w:val="16"/>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pacing w:val="2"/>
          <w:sz w:val="28"/>
          <w:szCs w:val="28"/>
          <w:lang w:val="x-none" w:eastAsia="zh-CN"/>
        </w:rPr>
        <w:t xml:space="preserve">произвольно и осознанно владеть общими приёмами </w:t>
      </w:r>
      <w:r w:rsidRPr="00096B2C">
        <w:rPr>
          <w:rFonts w:ascii="Times New Roman" w:eastAsia="Times New Roman" w:hAnsi="Times New Roman" w:cs="Times New Roman"/>
          <w:iCs/>
          <w:sz w:val="28"/>
          <w:szCs w:val="28"/>
          <w:lang w:val="x-none" w:eastAsia="zh-CN"/>
        </w:rPr>
        <w:t>решения задач.</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Коммуникативные универсальные учебные действия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numPr>
          <w:ilvl w:val="0"/>
          <w:numId w:val="17"/>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адекватно использовать коммуникативные, прежде все</w:t>
      </w:r>
      <w:r w:rsidRPr="00096B2C">
        <w:rPr>
          <w:rFonts w:ascii="Times New Roman" w:eastAsia="Times New Roman" w:hAnsi="Times New Roman" w:cs="Times New Roman"/>
          <w:sz w:val="28"/>
          <w:szCs w:val="28"/>
          <w:lang w:val="x-none" w:eastAsia="zh-CN"/>
        </w:rPr>
        <w:t xml:space="preserve">го </w:t>
      </w:r>
      <w:r w:rsidRPr="00096B2C">
        <w:rPr>
          <w:rFonts w:ascii="Times New Roman" w:eastAsia="Times New Roman" w:hAnsi="Times New Roman" w:cs="Times New Roman"/>
          <w:spacing w:val="-2"/>
          <w:sz w:val="28"/>
          <w:szCs w:val="28"/>
          <w:lang w:val="x-none" w:eastAsia="zh-CN"/>
        </w:rPr>
        <w:t>речевые, средства для решения различных коммуникативных задач, строить монологическое высказывание (в том чис</w:t>
      </w:r>
      <w:r w:rsidRPr="00096B2C">
        <w:rPr>
          <w:rFonts w:ascii="Times New Roman" w:eastAsia="Times New Roman" w:hAnsi="Times New Roman" w:cs="Times New Roman"/>
          <w:spacing w:val="2"/>
          <w:sz w:val="28"/>
          <w:szCs w:val="28"/>
          <w:lang w:val="x-none" w:eastAsia="zh-CN"/>
        </w:rPr>
        <w:t xml:space="preserve">ле сопровождая его аудиовизуальной поддержкой), владеть </w:t>
      </w:r>
      <w:r w:rsidRPr="00096B2C">
        <w:rPr>
          <w:rFonts w:ascii="Times New Roman" w:eastAsia="Times New Roman" w:hAnsi="Times New Roman" w:cs="Times New Roman"/>
          <w:sz w:val="28"/>
          <w:szCs w:val="28"/>
          <w:lang w:val="x-none" w:eastAsia="zh-CN"/>
        </w:rPr>
        <w:t>диалогической формой коммуникации, используя в том чис</w:t>
      </w:r>
      <w:r w:rsidRPr="00096B2C">
        <w:rPr>
          <w:rFonts w:ascii="Times New Roman" w:eastAsia="Times New Roman" w:hAnsi="Times New Roman" w:cs="Times New Roman"/>
          <w:spacing w:val="2"/>
          <w:sz w:val="28"/>
          <w:szCs w:val="28"/>
          <w:lang w:val="x-none" w:eastAsia="zh-CN"/>
        </w:rPr>
        <w:t>ле средства и инструменты ИКТ и дистанционного обще</w:t>
      </w:r>
      <w:r w:rsidRPr="00096B2C">
        <w:rPr>
          <w:rFonts w:ascii="Times New Roman" w:eastAsia="Times New Roman" w:hAnsi="Times New Roman" w:cs="Times New Roman"/>
          <w:sz w:val="28"/>
          <w:szCs w:val="28"/>
          <w:lang w:val="x-none" w:eastAsia="zh-CN"/>
        </w:rPr>
        <w:t>ния;</w:t>
      </w:r>
    </w:p>
    <w:p w:rsidR="00522AF5" w:rsidRPr="00096B2C" w:rsidRDefault="00522AF5" w:rsidP="00E521A4">
      <w:pPr>
        <w:numPr>
          <w:ilvl w:val="0"/>
          <w:numId w:val="17"/>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допускать возможность существования у людей различных точек зрения, в том числе не совпадающих с его собственной, и ориентироваться на позицию партнёра в общении и взаимодействии;</w:t>
      </w:r>
    </w:p>
    <w:p w:rsidR="00522AF5" w:rsidRPr="00096B2C" w:rsidRDefault="00522AF5" w:rsidP="00E521A4">
      <w:pPr>
        <w:numPr>
          <w:ilvl w:val="0"/>
          <w:numId w:val="17"/>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учитывать разные мнения и стремиться к координации различных позиций в сотрудничестве;</w:t>
      </w:r>
    </w:p>
    <w:p w:rsidR="00522AF5" w:rsidRPr="00096B2C" w:rsidRDefault="00522AF5" w:rsidP="00E521A4">
      <w:pPr>
        <w:numPr>
          <w:ilvl w:val="0"/>
          <w:numId w:val="17"/>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формулировать собственное мнение и позицию;</w:t>
      </w:r>
    </w:p>
    <w:p w:rsidR="00522AF5" w:rsidRPr="00096B2C" w:rsidRDefault="00522AF5" w:rsidP="00E521A4">
      <w:pPr>
        <w:numPr>
          <w:ilvl w:val="0"/>
          <w:numId w:val="17"/>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договариваться и приходить к общему решению в со</w:t>
      </w:r>
      <w:r w:rsidRPr="00096B2C">
        <w:rPr>
          <w:rFonts w:ascii="Times New Roman" w:eastAsia="Times New Roman" w:hAnsi="Times New Roman" w:cs="Times New Roman"/>
          <w:sz w:val="28"/>
          <w:szCs w:val="28"/>
          <w:lang w:val="x-none" w:eastAsia="zh-CN"/>
        </w:rPr>
        <w:t>вместной деятельности, в том числе в ситуации столкновения интересов;</w:t>
      </w:r>
    </w:p>
    <w:p w:rsidR="00522AF5" w:rsidRPr="00096B2C" w:rsidRDefault="00522AF5" w:rsidP="00E521A4">
      <w:pPr>
        <w:numPr>
          <w:ilvl w:val="0"/>
          <w:numId w:val="17"/>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строить понятные для партнёра высказывания, учитывающие, что партнёр знает и видит, а что нет;</w:t>
      </w:r>
    </w:p>
    <w:p w:rsidR="00522AF5" w:rsidRPr="00096B2C" w:rsidRDefault="00522AF5" w:rsidP="00E521A4">
      <w:pPr>
        <w:numPr>
          <w:ilvl w:val="0"/>
          <w:numId w:val="17"/>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задавать вопросы;</w:t>
      </w:r>
    </w:p>
    <w:p w:rsidR="00522AF5" w:rsidRPr="00096B2C" w:rsidRDefault="00522AF5" w:rsidP="00E521A4">
      <w:pPr>
        <w:numPr>
          <w:ilvl w:val="0"/>
          <w:numId w:val="17"/>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контролировать действия партнёра;</w:t>
      </w:r>
    </w:p>
    <w:p w:rsidR="00522AF5" w:rsidRPr="00096B2C" w:rsidRDefault="00522AF5" w:rsidP="00E521A4">
      <w:pPr>
        <w:numPr>
          <w:ilvl w:val="0"/>
          <w:numId w:val="17"/>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использовать речь для регуляции своего действия;</w:t>
      </w:r>
    </w:p>
    <w:p w:rsidR="00522AF5" w:rsidRPr="00096B2C" w:rsidRDefault="00522AF5" w:rsidP="00E521A4">
      <w:pPr>
        <w:numPr>
          <w:ilvl w:val="0"/>
          <w:numId w:val="17"/>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адекватно использовать речевые средства для решения </w:t>
      </w:r>
      <w:r w:rsidRPr="00096B2C">
        <w:rPr>
          <w:rFonts w:ascii="Times New Roman" w:eastAsia="Times New Roman" w:hAnsi="Times New Roman" w:cs="Times New Roman"/>
          <w:sz w:val="28"/>
          <w:szCs w:val="28"/>
          <w:lang w:val="x-none" w:eastAsia="zh-CN"/>
        </w:rPr>
        <w:t>различных коммуникативных задач, строить монологическое высказывание, владеть диалогической формой речи.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numPr>
          <w:ilvl w:val="0"/>
          <w:numId w:val="18"/>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pacing w:val="2"/>
          <w:sz w:val="28"/>
          <w:szCs w:val="28"/>
          <w:lang w:val="x-none" w:eastAsia="zh-CN"/>
        </w:rPr>
        <w:t>учитывать и координировать в сотрудничестве по</w:t>
      </w:r>
      <w:r w:rsidRPr="00096B2C">
        <w:rPr>
          <w:rFonts w:ascii="Times New Roman" w:eastAsia="Times New Roman" w:hAnsi="Times New Roman" w:cs="Times New Roman"/>
          <w:iCs/>
          <w:sz w:val="28"/>
          <w:szCs w:val="28"/>
          <w:lang w:val="x-none" w:eastAsia="zh-CN"/>
        </w:rPr>
        <w:t>зиции других людей, отличные от собственной;</w:t>
      </w:r>
    </w:p>
    <w:p w:rsidR="00522AF5" w:rsidRPr="00096B2C" w:rsidRDefault="00522AF5" w:rsidP="00E521A4">
      <w:pPr>
        <w:numPr>
          <w:ilvl w:val="0"/>
          <w:numId w:val="18"/>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учитывать разные мнения и интересы и обосновывать собственную позицию;</w:t>
      </w:r>
    </w:p>
    <w:p w:rsidR="00522AF5" w:rsidRPr="00096B2C" w:rsidRDefault="00522AF5" w:rsidP="00E521A4">
      <w:pPr>
        <w:numPr>
          <w:ilvl w:val="0"/>
          <w:numId w:val="18"/>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понимать относительность мнений и подходов к решению проблемы;</w:t>
      </w:r>
    </w:p>
    <w:p w:rsidR="00522AF5" w:rsidRPr="00096B2C" w:rsidRDefault="00522AF5" w:rsidP="00E521A4">
      <w:pPr>
        <w:numPr>
          <w:ilvl w:val="0"/>
          <w:numId w:val="18"/>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lastRenderedPageBreak/>
        <w:t>аргументировать свою позицию и координировать её с позициями партнёров в сотрудничестве при выработке общего решения в совместной деятельности;</w:t>
      </w:r>
    </w:p>
    <w:p w:rsidR="00522AF5" w:rsidRPr="00096B2C" w:rsidRDefault="00522AF5" w:rsidP="00E521A4">
      <w:pPr>
        <w:numPr>
          <w:ilvl w:val="0"/>
          <w:numId w:val="18"/>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продуктивно содействовать разрешению конфликтов на основе учёта интересов и позиций всех участников;</w:t>
      </w:r>
    </w:p>
    <w:p w:rsidR="00522AF5" w:rsidRPr="00096B2C" w:rsidRDefault="00522AF5" w:rsidP="00E521A4">
      <w:pPr>
        <w:numPr>
          <w:ilvl w:val="0"/>
          <w:numId w:val="18"/>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с учётом целей коммуникации достаточно точно, последовательно и полно передавать партнёру необходимую информацию как ориентир для построения действия;</w:t>
      </w:r>
    </w:p>
    <w:p w:rsidR="00522AF5" w:rsidRPr="00096B2C" w:rsidRDefault="00522AF5" w:rsidP="00E521A4">
      <w:pPr>
        <w:numPr>
          <w:ilvl w:val="0"/>
          <w:numId w:val="18"/>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задавать вопросы, необходимые для организации собственной деятельности и сотрудничества с партнёром;</w:t>
      </w:r>
    </w:p>
    <w:p w:rsidR="00522AF5" w:rsidRPr="00096B2C" w:rsidRDefault="00522AF5" w:rsidP="00E521A4">
      <w:pPr>
        <w:numPr>
          <w:ilvl w:val="0"/>
          <w:numId w:val="18"/>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осуществлять взаимный контроль и оказывать в сотрудничестве необходимую взаимопомощь;</w:t>
      </w:r>
    </w:p>
    <w:p w:rsidR="00522AF5" w:rsidRPr="00096B2C" w:rsidRDefault="00522AF5" w:rsidP="00E521A4">
      <w:pPr>
        <w:numPr>
          <w:ilvl w:val="0"/>
          <w:numId w:val="18"/>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адекватно использовать речевые средства для эффективного решения разнообразных коммуникативных задач,</w:t>
      </w:r>
      <w:r w:rsidRPr="00096B2C">
        <w:rPr>
          <w:rFonts w:ascii="Times New Roman" w:eastAsia="Times New Roman" w:hAnsi="Times New Roman" w:cs="Times New Roman"/>
          <w:iCs/>
          <w:sz w:val="28"/>
          <w:szCs w:val="28"/>
          <w:lang w:eastAsia="zh-CN"/>
        </w:rPr>
        <w:t xml:space="preserve"> </w:t>
      </w:r>
      <w:r w:rsidRPr="00096B2C">
        <w:rPr>
          <w:rFonts w:ascii="Times New Roman" w:eastAsia="Times New Roman" w:hAnsi="Times New Roman" w:cs="Times New Roman"/>
          <w:iCs/>
          <w:sz w:val="28"/>
          <w:szCs w:val="28"/>
          <w:lang w:val="x-none" w:eastAsia="zh-CN"/>
        </w:rPr>
        <w:t>планирования и регуляции своей деятельности.</w:t>
      </w:r>
    </w:p>
    <w:p w:rsidR="00522AF5" w:rsidRPr="00096B2C" w:rsidRDefault="00522AF5" w:rsidP="00E521A4">
      <w:pPr>
        <w:numPr>
          <w:ilvl w:val="3"/>
          <w:numId w:val="7"/>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Чтение. Работа с текстом</w:t>
      </w:r>
      <w:r w:rsidRPr="00096B2C">
        <w:rPr>
          <w:rFonts w:ascii="Times New Roman" w:eastAsia="MS Gothic" w:hAnsi="Times New Roman" w:cs="Times New Roman"/>
          <w:b/>
          <w:sz w:val="28"/>
          <w:szCs w:val="28"/>
          <w:lang w:eastAsia="zh-CN"/>
        </w:rPr>
        <w:t xml:space="preserve"> </w:t>
      </w:r>
      <w:r w:rsidRPr="00096B2C">
        <w:rPr>
          <w:rFonts w:ascii="Times New Roman" w:eastAsia="MS Gothic" w:hAnsi="Times New Roman" w:cs="Times New Roman"/>
          <w:b/>
          <w:bCs/>
          <w:sz w:val="28"/>
          <w:szCs w:val="28"/>
          <w:lang w:val="x-none" w:eastAsia="zh-CN"/>
        </w:rPr>
        <w:t>(</w:t>
      </w:r>
      <w:proofErr w:type="spellStart"/>
      <w:r w:rsidRPr="00096B2C">
        <w:rPr>
          <w:rFonts w:ascii="Times New Roman" w:eastAsia="MS Gothic" w:hAnsi="Times New Roman" w:cs="Times New Roman"/>
          <w:b/>
          <w:bCs/>
          <w:sz w:val="28"/>
          <w:szCs w:val="28"/>
          <w:lang w:val="x-none" w:eastAsia="zh-CN"/>
        </w:rPr>
        <w:t>метапредметные</w:t>
      </w:r>
      <w:proofErr w:type="spellEnd"/>
      <w:r w:rsidRPr="00096B2C">
        <w:rPr>
          <w:rFonts w:ascii="Times New Roman" w:eastAsia="MS Gothic" w:hAnsi="Times New Roman" w:cs="Times New Roman"/>
          <w:b/>
          <w:bCs/>
          <w:sz w:val="28"/>
          <w:szCs w:val="28"/>
          <w:lang w:val="x-none" w:eastAsia="zh-CN"/>
        </w:rPr>
        <w:t xml:space="preserve"> результаты)</w:t>
      </w:r>
    </w:p>
    <w:p w:rsidR="00522AF5" w:rsidRPr="00096B2C" w:rsidRDefault="00522AF5" w:rsidP="00E521A4">
      <w:pPr>
        <w:tabs>
          <w:tab w:val="left" w:pos="142"/>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3"/>
          <w:sz w:val="28"/>
          <w:szCs w:val="28"/>
          <w:lang w:eastAsia="zh-CN"/>
        </w:rPr>
        <w:t xml:space="preserve">В результате изучения </w:t>
      </w:r>
      <w:r w:rsidRPr="00096B2C">
        <w:rPr>
          <w:rFonts w:ascii="Times New Roman" w:eastAsia="Times New Roman" w:hAnsi="Times New Roman" w:cs="Times New Roman"/>
          <w:b/>
          <w:bCs/>
          <w:spacing w:val="-3"/>
          <w:sz w:val="28"/>
          <w:szCs w:val="28"/>
          <w:lang w:eastAsia="zh-CN"/>
        </w:rPr>
        <w:t>всех без исключения учебных пред</w:t>
      </w:r>
      <w:r w:rsidRPr="00096B2C">
        <w:rPr>
          <w:rFonts w:ascii="Times New Roman" w:eastAsia="Times New Roman" w:hAnsi="Times New Roman" w:cs="Times New Roman"/>
          <w:b/>
          <w:bCs/>
          <w:sz w:val="28"/>
          <w:szCs w:val="28"/>
          <w:lang w:eastAsia="zh-CN"/>
        </w:rPr>
        <w:t xml:space="preserve">метов </w:t>
      </w:r>
      <w:r w:rsidRPr="00096B2C">
        <w:rPr>
          <w:rFonts w:ascii="Times New Roman" w:eastAsia="Times New Roman" w:hAnsi="Times New Roman" w:cs="Times New Roman"/>
          <w:sz w:val="28"/>
          <w:szCs w:val="28"/>
          <w:lang w:eastAsia="zh-CN"/>
        </w:rPr>
        <w:t xml:space="preserve"> при получении  начального общего образования выпускники приобретут первичные навыки работы с содержащейся в текстах информацией в процессе чтения соответствующих возрасту литературных, учебных, </w:t>
      </w:r>
      <w:proofErr w:type="spellStart"/>
      <w:r w:rsidRPr="00096B2C">
        <w:rPr>
          <w:rFonts w:ascii="Times New Roman" w:eastAsia="Times New Roman" w:hAnsi="Times New Roman" w:cs="Times New Roman"/>
          <w:sz w:val="28"/>
          <w:szCs w:val="28"/>
          <w:lang w:eastAsia="zh-CN"/>
        </w:rPr>
        <w:t>научно</w:t>
      </w:r>
      <w:r w:rsidRPr="00096B2C">
        <w:rPr>
          <w:rFonts w:ascii="Times New Roman" w:eastAsia="Times New Roman" w:hAnsi="Times New Roman" w:cs="Times New Roman"/>
          <w:sz w:val="28"/>
          <w:szCs w:val="28"/>
          <w:lang w:eastAsia="zh-CN"/>
        </w:rPr>
        <w:softHyphen/>
        <w:t>познавательных</w:t>
      </w:r>
      <w:proofErr w:type="spellEnd"/>
      <w:r w:rsidRPr="00096B2C">
        <w:rPr>
          <w:rFonts w:ascii="Times New Roman" w:eastAsia="Times New Roman" w:hAnsi="Times New Roman" w:cs="Times New Roman"/>
          <w:sz w:val="28"/>
          <w:szCs w:val="28"/>
          <w:lang w:eastAsia="zh-CN"/>
        </w:rPr>
        <w:t xml:space="preserve"> текстов, инструкций. </w:t>
      </w:r>
      <w:r w:rsidRPr="00096B2C">
        <w:rPr>
          <w:rFonts w:ascii="Times New Roman" w:eastAsia="@Arial Unicode MS" w:hAnsi="Times New Roman" w:cs="Times New Roman"/>
          <w:color w:val="000000"/>
          <w:sz w:val="28"/>
          <w:szCs w:val="28"/>
          <w:lang w:eastAsia="zh-CN"/>
        </w:rPr>
        <w:t>Выпускники научатся осознанно читать тексты с целью удовлетворения познавательного интереса, освоения и использования информации. Выпускники овладеют элементарными навыками чтения информации, представленной в наглядно-символической форме, приобретут опыт работы с текстами, содержащими рисунки, таблицы, диаграммы, схемы.</w:t>
      </w:r>
    </w:p>
    <w:p w:rsidR="00522AF5" w:rsidRPr="00096B2C" w:rsidRDefault="00522AF5" w:rsidP="00E521A4">
      <w:pPr>
        <w:tabs>
          <w:tab w:val="left" w:pos="142"/>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У выпускников будут развиты такие читательские действия, как поиск информации, выделение нужной для решения практической или учебной задачи информации, систематизация, сопоставление, анализ и обобщение имеющихся в тексте идей и информации, их интерпретация и преобразование. Обучающиеся смогут использовать полученную из разного вида текстов информацию для установления несложных причинно-следственных связей и зависимостей, объяснения, обоснования утверждений, а также принятия решений в простых учебных и практических ситуациях.</w:t>
      </w:r>
    </w:p>
    <w:p w:rsidR="00522AF5" w:rsidRPr="00096B2C" w:rsidRDefault="00522AF5" w:rsidP="00E521A4">
      <w:pPr>
        <w:widowControl w:val="0"/>
        <w:tabs>
          <w:tab w:val="left" w:pos="142"/>
          <w:tab w:val="left" w:leader="dot" w:pos="624"/>
        </w:tabs>
        <w:autoSpaceDE w:val="0"/>
        <w:spacing w:after="0" w:line="240" w:lineRule="auto"/>
        <w:ind w:firstLine="709"/>
        <w:jc w:val="both"/>
        <w:rPr>
          <w:rFonts w:ascii="Times New Roman" w:eastAsia="Times New Roman" w:hAnsi="Times New Roman" w:cs="Times New Roman"/>
          <w:i/>
          <w:iCs/>
          <w:color w:val="000000"/>
          <w:sz w:val="28"/>
          <w:szCs w:val="28"/>
          <w:lang w:eastAsia="zh-CN"/>
        </w:rPr>
      </w:pPr>
      <w:r w:rsidRPr="00096B2C">
        <w:rPr>
          <w:rFonts w:ascii="Times New Roman" w:eastAsia="@Arial Unicode MS" w:hAnsi="Times New Roman" w:cs="Times New Roman"/>
          <w:i/>
          <w:iCs/>
          <w:sz w:val="28"/>
          <w:szCs w:val="28"/>
          <w:lang w:eastAsia="zh-CN"/>
        </w:rPr>
        <w:t>Выпускники получат возможность научиться самостоятельно организовывать поиск информации. Они приобретут первичный опыт критического отношения к получаемой информации, сопоставления ее с информацией из других источников и имеющимся жизненным опытом.</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Работа с текстом: поиск информации и понимание прочитанного</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numPr>
          <w:ilvl w:val="0"/>
          <w:numId w:val="19"/>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находить в тексте конкретные сведения, факты, заданные в явном виде;</w:t>
      </w:r>
    </w:p>
    <w:p w:rsidR="00522AF5" w:rsidRPr="00096B2C" w:rsidRDefault="00522AF5" w:rsidP="00E521A4">
      <w:pPr>
        <w:numPr>
          <w:ilvl w:val="0"/>
          <w:numId w:val="19"/>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определять тему и главную мысль текста;</w:t>
      </w:r>
    </w:p>
    <w:p w:rsidR="00522AF5" w:rsidRPr="00096B2C" w:rsidRDefault="00522AF5" w:rsidP="00E521A4">
      <w:pPr>
        <w:numPr>
          <w:ilvl w:val="0"/>
          <w:numId w:val="19"/>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lastRenderedPageBreak/>
        <w:t>делить тексты на смысловые части, составлять план текста;</w:t>
      </w:r>
    </w:p>
    <w:p w:rsidR="00522AF5" w:rsidRPr="00096B2C" w:rsidRDefault="00522AF5" w:rsidP="00E521A4">
      <w:pPr>
        <w:numPr>
          <w:ilvl w:val="0"/>
          <w:numId w:val="19"/>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вычленять содержащиеся в тексте основные события и</w:t>
      </w:r>
      <w:r w:rsidRPr="00096B2C">
        <w:rPr>
          <w:rFonts w:ascii="Times New Roman" w:eastAsia="Times New Roman" w:hAnsi="Times New Roman" w:cs="Times New Roman"/>
          <w:spacing w:val="2"/>
          <w:sz w:val="28"/>
          <w:szCs w:val="28"/>
          <w:lang w:val="x-none" w:eastAsia="zh-CN"/>
        </w:rPr>
        <w:br/>
      </w:r>
      <w:r w:rsidRPr="00096B2C">
        <w:rPr>
          <w:rFonts w:ascii="Times New Roman" w:eastAsia="Times New Roman" w:hAnsi="Times New Roman" w:cs="Times New Roman"/>
          <w:spacing w:val="-2"/>
          <w:sz w:val="28"/>
          <w:szCs w:val="28"/>
          <w:lang w:val="x-none" w:eastAsia="zh-CN"/>
        </w:rPr>
        <w:t>ус</w:t>
      </w:r>
      <w:r w:rsidRPr="00096B2C">
        <w:rPr>
          <w:rFonts w:ascii="Times New Roman" w:eastAsia="Times New Roman" w:hAnsi="Times New Roman" w:cs="Times New Roman"/>
          <w:spacing w:val="2"/>
          <w:sz w:val="28"/>
          <w:szCs w:val="28"/>
          <w:lang w:val="x-none" w:eastAsia="zh-CN"/>
        </w:rPr>
        <w:t>танавливать их последовательность; упорядочивать инфор</w:t>
      </w:r>
      <w:r w:rsidRPr="00096B2C">
        <w:rPr>
          <w:rFonts w:ascii="Times New Roman" w:eastAsia="Times New Roman" w:hAnsi="Times New Roman" w:cs="Times New Roman"/>
          <w:sz w:val="28"/>
          <w:szCs w:val="28"/>
          <w:lang w:val="x-none" w:eastAsia="zh-CN"/>
        </w:rPr>
        <w:t>мацию по заданному основанию;</w:t>
      </w:r>
    </w:p>
    <w:p w:rsidR="00522AF5" w:rsidRPr="00096B2C" w:rsidRDefault="00522AF5" w:rsidP="00E521A4">
      <w:pPr>
        <w:numPr>
          <w:ilvl w:val="0"/>
          <w:numId w:val="19"/>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сравнивать между собой объекты, описанные в тексте, </w:t>
      </w:r>
      <w:r w:rsidRPr="00096B2C">
        <w:rPr>
          <w:rFonts w:ascii="Times New Roman" w:eastAsia="Times New Roman" w:hAnsi="Times New Roman" w:cs="Times New Roman"/>
          <w:sz w:val="28"/>
          <w:szCs w:val="28"/>
          <w:lang w:val="x-none" w:eastAsia="zh-CN"/>
        </w:rPr>
        <w:t>выделяя 2—3 существенных признака;</w:t>
      </w:r>
    </w:p>
    <w:p w:rsidR="00522AF5" w:rsidRPr="00096B2C" w:rsidRDefault="00522AF5" w:rsidP="00E521A4">
      <w:pPr>
        <w:numPr>
          <w:ilvl w:val="0"/>
          <w:numId w:val="19"/>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понимать информацию, представленную в неявном виде (например, находить в тексте несколько примеров, доказывающих приведённое утверждение; характеризовать явление по его описанию; выделять общий признак группы элементов);</w:t>
      </w:r>
    </w:p>
    <w:p w:rsidR="00522AF5" w:rsidRPr="00096B2C" w:rsidRDefault="00522AF5" w:rsidP="00E521A4">
      <w:pPr>
        <w:numPr>
          <w:ilvl w:val="0"/>
          <w:numId w:val="19"/>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понимать информацию, представленную разными способами: словесно, в виде таблицы, схемы, диаграммы;</w:t>
      </w:r>
    </w:p>
    <w:p w:rsidR="00522AF5" w:rsidRPr="00096B2C" w:rsidRDefault="00522AF5" w:rsidP="00E521A4">
      <w:pPr>
        <w:numPr>
          <w:ilvl w:val="0"/>
          <w:numId w:val="19"/>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понимать текст, опираясь не только на содержащуюся в нём информацию, но и на жанр, структуру, выразительные средства текста;</w:t>
      </w:r>
    </w:p>
    <w:p w:rsidR="00522AF5" w:rsidRPr="00096B2C" w:rsidRDefault="00522AF5" w:rsidP="00E521A4">
      <w:pPr>
        <w:numPr>
          <w:ilvl w:val="0"/>
          <w:numId w:val="19"/>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использовать различные виды чтения: ознакомительное, изучающее, поисковое, выбирать нужный вид чтения в соответствии с целью чтения;</w:t>
      </w:r>
    </w:p>
    <w:p w:rsidR="00522AF5" w:rsidRPr="00096B2C" w:rsidRDefault="00522AF5" w:rsidP="00E521A4">
      <w:pPr>
        <w:numPr>
          <w:ilvl w:val="0"/>
          <w:numId w:val="19"/>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ориентироваться в соответствующих возрасту словарях и справочниках.</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numPr>
          <w:ilvl w:val="0"/>
          <w:numId w:val="20"/>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pacing w:val="-4"/>
          <w:sz w:val="28"/>
          <w:szCs w:val="28"/>
          <w:lang w:val="x-none" w:eastAsia="zh-CN"/>
        </w:rPr>
        <w:t>использовать формальные элементы текста (например,</w:t>
      </w:r>
      <w:r w:rsidRPr="00096B2C">
        <w:rPr>
          <w:rFonts w:ascii="Times New Roman" w:eastAsia="Times New Roman" w:hAnsi="Times New Roman" w:cs="Times New Roman"/>
          <w:iCs/>
          <w:spacing w:val="-4"/>
          <w:sz w:val="28"/>
          <w:szCs w:val="28"/>
          <w:lang w:eastAsia="zh-CN"/>
        </w:rPr>
        <w:t xml:space="preserve"> </w:t>
      </w:r>
      <w:r w:rsidRPr="00096B2C">
        <w:rPr>
          <w:rFonts w:ascii="Times New Roman" w:eastAsia="Times New Roman" w:hAnsi="Times New Roman" w:cs="Times New Roman"/>
          <w:iCs/>
          <w:spacing w:val="-2"/>
          <w:sz w:val="28"/>
          <w:szCs w:val="28"/>
          <w:lang w:val="x-none" w:eastAsia="zh-CN"/>
        </w:rPr>
        <w:t>подзаголовки, сноски) для поиска нужной информации;</w:t>
      </w:r>
    </w:p>
    <w:p w:rsidR="00522AF5" w:rsidRPr="00096B2C" w:rsidRDefault="00522AF5" w:rsidP="00E521A4">
      <w:pPr>
        <w:numPr>
          <w:ilvl w:val="0"/>
          <w:numId w:val="20"/>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работать с несколькими источниками информации;</w:t>
      </w:r>
    </w:p>
    <w:p w:rsidR="00522AF5" w:rsidRPr="00096B2C" w:rsidRDefault="00522AF5" w:rsidP="00E521A4">
      <w:pPr>
        <w:numPr>
          <w:ilvl w:val="0"/>
          <w:numId w:val="20"/>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сопоставлять информацию, полученную из нескольких источников.</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Работа с текстом:</w:t>
      </w:r>
      <w:r w:rsidRPr="00096B2C">
        <w:rPr>
          <w:rFonts w:ascii="Times New Roman" w:eastAsia="Times New Roman" w:hAnsi="Times New Roman" w:cs="Times New Roman"/>
          <w:b/>
          <w:iCs/>
          <w:sz w:val="28"/>
          <w:szCs w:val="28"/>
          <w:lang w:eastAsia="zh-CN"/>
        </w:rPr>
        <w:t xml:space="preserve"> </w:t>
      </w:r>
      <w:r w:rsidRPr="00096B2C">
        <w:rPr>
          <w:rFonts w:ascii="Times New Roman" w:eastAsia="Times New Roman" w:hAnsi="Times New Roman" w:cs="Times New Roman"/>
          <w:b/>
          <w:iCs/>
          <w:sz w:val="28"/>
          <w:szCs w:val="28"/>
          <w:lang w:val="x-none" w:eastAsia="zh-CN"/>
        </w:rPr>
        <w:t>преобразование и интерпретация информации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numPr>
          <w:ilvl w:val="0"/>
          <w:numId w:val="21"/>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пересказывать текст подробно и сжато, устно и письменно;</w:t>
      </w:r>
    </w:p>
    <w:p w:rsidR="00522AF5" w:rsidRPr="00096B2C" w:rsidRDefault="00522AF5" w:rsidP="00E521A4">
      <w:pPr>
        <w:numPr>
          <w:ilvl w:val="0"/>
          <w:numId w:val="21"/>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соотносить факты с общей идеей текста, устанавливать простые связи, не показанные в тексте напрямую;</w:t>
      </w:r>
    </w:p>
    <w:p w:rsidR="00522AF5" w:rsidRPr="00096B2C" w:rsidRDefault="00522AF5" w:rsidP="00E521A4">
      <w:pPr>
        <w:numPr>
          <w:ilvl w:val="0"/>
          <w:numId w:val="21"/>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формулировать несложные выводы, основываясь на тексте; находить аргументы, подтверждающие вывод;</w:t>
      </w:r>
    </w:p>
    <w:p w:rsidR="00522AF5" w:rsidRPr="00096B2C" w:rsidRDefault="00522AF5" w:rsidP="00E521A4">
      <w:pPr>
        <w:numPr>
          <w:ilvl w:val="0"/>
          <w:numId w:val="21"/>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сопоставлять и обобщать содержащуюся в разных частях текста информацию;</w:t>
      </w:r>
    </w:p>
    <w:p w:rsidR="00522AF5" w:rsidRPr="00096B2C" w:rsidRDefault="00522AF5" w:rsidP="00E521A4">
      <w:pPr>
        <w:numPr>
          <w:ilvl w:val="0"/>
          <w:numId w:val="21"/>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составлять на основании текста небольшое монологическое высказывание, отвечая на поставленный вопрос.</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numPr>
          <w:ilvl w:val="0"/>
          <w:numId w:val="22"/>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pacing w:val="2"/>
          <w:sz w:val="28"/>
          <w:szCs w:val="28"/>
          <w:lang w:val="x-none" w:eastAsia="zh-CN"/>
        </w:rPr>
        <w:t xml:space="preserve">делать выписки из прочитанных текстов с учётом </w:t>
      </w:r>
      <w:r w:rsidRPr="00096B2C">
        <w:rPr>
          <w:rFonts w:ascii="Times New Roman" w:eastAsia="Times New Roman" w:hAnsi="Times New Roman" w:cs="Times New Roman"/>
          <w:iCs/>
          <w:sz w:val="28"/>
          <w:szCs w:val="28"/>
          <w:lang w:val="x-none" w:eastAsia="zh-CN"/>
        </w:rPr>
        <w:t>цели их дальнейшего использования;</w:t>
      </w:r>
    </w:p>
    <w:p w:rsidR="00522AF5" w:rsidRPr="00096B2C" w:rsidRDefault="00522AF5" w:rsidP="00E521A4">
      <w:pPr>
        <w:numPr>
          <w:ilvl w:val="0"/>
          <w:numId w:val="22"/>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составлять небольшие письменные аннотации к тексту, отзывы о</w:t>
      </w:r>
      <w:r w:rsidRPr="00096B2C">
        <w:rPr>
          <w:rFonts w:ascii="Times New Roman" w:eastAsia="Times New Roman" w:hAnsi="Times New Roman" w:cs="Times New Roman"/>
          <w:iCs/>
          <w:sz w:val="28"/>
          <w:szCs w:val="28"/>
          <w:lang w:eastAsia="zh-CN"/>
        </w:rPr>
        <w:t xml:space="preserve"> </w:t>
      </w:r>
      <w:r w:rsidRPr="00096B2C">
        <w:rPr>
          <w:rFonts w:ascii="Times New Roman" w:eastAsia="Times New Roman" w:hAnsi="Times New Roman" w:cs="Times New Roman"/>
          <w:iCs/>
          <w:sz w:val="28"/>
          <w:szCs w:val="28"/>
          <w:lang w:val="x-none" w:eastAsia="zh-CN"/>
        </w:rPr>
        <w:t>прочитанном</w:t>
      </w:r>
      <w:r w:rsidRPr="00096B2C">
        <w:rPr>
          <w:rFonts w:ascii="Times New Roman" w:eastAsia="Times New Roman" w:hAnsi="Times New Roman" w:cs="Times New Roman"/>
          <w:sz w:val="28"/>
          <w:szCs w:val="28"/>
          <w:lang w:val="x-none" w:eastAsia="zh-CN"/>
        </w:rPr>
        <w:t>.</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Работа с текстом: оценка информации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numPr>
          <w:ilvl w:val="0"/>
          <w:numId w:val="2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высказывать оценочные суждения и свою точку зрения о прочитанном тексте;</w:t>
      </w:r>
    </w:p>
    <w:p w:rsidR="00522AF5" w:rsidRPr="00096B2C" w:rsidRDefault="00522AF5" w:rsidP="00E521A4">
      <w:pPr>
        <w:numPr>
          <w:ilvl w:val="0"/>
          <w:numId w:val="2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lastRenderedPageBreak/>
        <w:t>оценивать содержание, языковые особенности и струк</w:t>
      </w:r>
      <w:r w:rsidRPr="00096B2C">
        <w:rPr>
          <w:rFonts w:ascii="Times New Roman" w:eastAsia="Times New Roman" w:hAnsi="Times New Roman" w:cs="Times New Roman"/>
          <w:sz w:val="28"/>
          <w:szCs w:val="28"/>
          <w:lang w:val="x-none" w:eastAsia="zh-CN"/>
        </w:rPr>
        <w:t>туру текста; определять место и роль иллюстративного ряда в тексте;</w:t>
      </w:r>
    </w:p>
    <w:p w:rsidR="00522AF5" w:rsidRPr="00096B2C" w:rsidRDefault="00522AF5" w:rsidP="00E521A4">
      <w:pPr>
        <w:numPr>
          <w:ilvl w:val="0"/>
          <w:numId w:val="2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на основе имеющихся знаний, жизненного опыта подвергать сомнению достоверность прочитанного, обнаружи</w:t>
      </w:r>
      <w:r w:rsidRPr="00096B2C">
        <w:rPr>
          <w:rFonts w:ascii="Times New Roman" w:eastAsia="Times New Roman" w:hAnsi="Times New Roman" w:cs="Times New Roman"/>
          <w:sz w:val="28"/>
          <w:szCs w:val="28"/>
          <w:lang w:val="x-none" w:eastAsia="zh-CN"/>
        </w:rPr>
        <w:t>вать недостоверность получаемых сведений, пробелы в информации и находить пути восполнения этих пробелов;</w:t>
      </w:r>
    </w:p>
    <w:p w:rsidR="00522AF5" w:rsidRPr="00096B2C" w:rsidRDefault="00522AF5" w:rsidP="00E521A4">
      <w:pPr>
        <w:numPr>
          <w:ilvl w:val="0"/>
          <w:numId w:val="23"/>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участвовать в учебном диалоге при обсуждении прочитанного или прослушанного текста.</w:t>
      </w:r>
    </w:p>
    <w:p w:rsidR="00522AF5" w:rsidRPr="00096B2C" w:rsidRDefault="00522AF5" w:rsidP="00E521A4">
      <w:pPr>
        <w:autoSpaceDE w:val="0"/>
        <w:spacing w:after="0" w:line="240" w:lineRule="auto"/>
        <w:ind w:firstLine="454"/>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numPr>
          <w:ilvl w:val="0"/>
          <w:numId w:val="24"/>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сопоставлять различные точки зрения;</w:t>
      </w:r>
    </w:p>
    <w:p w:rsidR="00522AF5" w:rsidRPr="00096B2C" w:rsidRDefault="00522AF5" w:rsidP="00E521A4">
      <w:pPr>
        <w:numPr>
          <w:ilvl w:val="0"/>
          <w:numId w:val="24"/>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pacing w:val="-2"/>
          <w:sz w:val="28"/>
          <w:szCs w:val="28"/>
          <w:lang w:val="x-none" w:eastAsia="zh-CN"/>
        </w:rPr>
        <w:t>соотносить позицию автора с собственной точкой зрения;</w:t>
      </w:r>
    </w:p>
    <w:p w:rsidR="00522AF5" w:rsidRPr="00096B2C" w:rsidRDefault="00522AF5" w:rsidP="00E521A4">
      <w:pPr>
        <w:numPr>
          <w:ilvl w:val="0"/>
          <w:numId w:val="24"/>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pacing w:val="-2"/>
          <w:sz w:val="28"/>
          <w:szCs w:val="28"/>
          <w:lang w:val="x-none" w:eastAsia="zh-CN"/>
        </w:rPr>
        <w:t>в процессе работы с одним или несколькими источниками выявлять достоверную (противоречивую) информацию.</w:t>
      </w:r>
    </w:p>
    <w:p w:rsidR="00522AF5" w:rsidRPr="00096B2C" w:rsidRDefault="00522AF5" w:rsidP="00E521A4">
      <w:pPr>
        <w:numPr>
          <w:ilvl w:val="3"/>
          <w:numId w:val="7"/>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Формирование ИКТ</w:t>
      </w:r>
      <w:r w:rsidRPr="00096B2C">
        <w:rPr>
          <w:rFonts w:ascii="Times New Roman" w:eastAsia="MS Gothic" w:hAnsi="Times New Roman" w:cs="Times New Roman"/>
          <w:b/>
          <w:sz w:val="28"/>
          <w:szCs w:val="28"/>
          <w:lang w:val="x-none" w:eastAsia="zh-CN"/>
        </w:rPr>
        <w:softHyphen/>
      </w:r>
      <w:r w:rsidR="00F357DC" w:rsidRPr="00096B2C">
        <w:rPr>
          <w:rFonts w:ascii="Times New Roman" w:eastAsia="MS Gothic" w:hAnsi="Times New Roman" w:cs="Times New Roman"/>
          <w:b/>
          <w:sz w:val="28"/>
          <w:szCs w:val="28"/>
          <w:lang w:eastAsia="zh-CN"/>
        </w:rPr>
        <w:t xml:space="preserve"> </w:t>
      </w:r>
      <w:r w:rsidRPr="00096B2C">
        <w:rPr>
          <w:rFonts w:ascii="Times New Roman" w:eastAsia="MS Gothic" w:hAnsi="Times New Roman" w:cs="Times New Roman"/>
          <w:b/>
          <w:sz w:val="28"/>
          <w:szCs w:val="28"/>
          <w:lang w:val="x-none" w:eastAsia="zh-CN"/>
        </w:rPr>
        <w:t>компетентности обучающихся</w:t>
      </w:r>
      <w:r w:rsidRPr="00096B2C">
        <w:rPr>
          <w:rFonts w:ascii="Times New Roman" w:eastAsia="MS Gothic" w:hAnsi="Times New Roman" w:cs="Times New Roman"/>
          <w:b/>
          <w:sz w:val="28"/>
          <w:szCs w:val="28"/>
          <w:lang w:eastAsia="zh-CN"/>
        </w:rPr>
        <w:t xml:space="preserve"> </w:t>
      </w:r>
      <w:r w:rsidRPr="00096B2C">
        <w:rPr>
          <w:rFonts w:ascii="Times New Roman" w:eastAsia="MS Gothic" w:hAnsi="Times New Roman" w:cs="Times New Roman"/>
          <w:b/>
          <w:sz w:val="28"/>
          <w:szCs w:val="28"/>
          <w:lang w:val="x-none" w:eastAsia="zh-CN"/>
        </w:rPr>
        <w:t>(</w:t>
      </w:r>
      <w:proofErr w:type="spellStart"/>
      <w:r w:rsidRPr="00096B2C">
        <w:rPr>
          <w:rFonts w:ascii="Times New Roman" w:eastAsia="MS Gothic" w:hAnsi="Times New Roman" w:cs="Times New Roman"/>
          <w:b/>
          <w:sz w:val="28"/>
          <w:szCs w:val="28"/>
          <w:lang w:val="x-none" w:eastAsia="zh-CN"/>
        </w:rPr>
        <w:t>метапредметные</w:t>
      </w:r>
      <w:proofErr w:type="spellEnd"/>
      <w:r w:rsidRPr="00096B2C">
        <w:rPr>
          <w:rFonts w:ascii="Times New Roman" w:eastAsia="MS Gothic" w:hAnsi="Times New Roman" w:cs="Times New Roman"/>
          <w:b/>
          <w:sz w:val="28"/>
          <w:szCs w:val="28"/>
          <w:lang w:val="x-none" w:eastAsia="zh-CN"/>
        </w:rPr>
        <w:t xml:space="preserve"> результаты)</w:t>
      </w:r>
    </w:p>
    <w:p w:rsidR="00522AF5" w:rsidRPr="00096B2C" w:rsidRDefault="00522AF5" w:rsidP="00E521A4">
      <w:pPr>
        <w:widowControl w:val="0"/>
        <w:tabs>
          <w:tab w:val="left" w:pos="142"/>
          <w:tab w:val="left" w:pos="8789"/>
        </w:tabs>
        <w:autoSpaceDE w:val="0"/>
        <w:spacing w:after="0" w:line="240" w:lineRule="auto"/>
        <w:ind w:firstLine="709"/>
        <w:jc w:val="both"/>
        <w:rPr>
          <w:rFonts w:ascii="Times New Roman" w:eastAsia="Times New Roman" w:hAnsi="Times New Roman" w:cs="Times New Roman"/>
          <w:color w:val="000000"/>
          <w:sz w:val="28"/>
          <w:szCs w:val="28"/>
          <w:lang w:eastAsia="zh-CN"/>
        </w:rPr>
      </w:pPr>
      <w:r w:rsidRPr="00096B2C">
        <w:rPr>
          <w:rFonts w:ascii="Times New Roman" w:eastAsia="@Arial Unicode MS" w:hAnsi="Times New Roman" w:cs="Times New Roman"/>
          <w:sz w:val="28"/>
          <w:szCs w:val="28"/>
          <w:lang w:eastAsia="zh-CN"/>
        </w:rPr>
        <w:t xml:space="preserve">В результате изучения </w:t>
      </w:r>
      <w:r w:rsidRPr="00096B2C">
        <w:rPr>
          <w:rFonts w:ascii="Times New Roman" w:eastAsia="@Arial Unicode MS" w:hAnsi="Times New Roman" w:cs="Times New Roman"/>
          <w:b/>
          <w:bCs/>
          <w:sz w:val="28"/>
          <w:szCs w:val="28"/>
          <w:lang w:eastAsia="zh-CN"/>
        </w:rPr>
        <w:t xml:space="preserve">всех без исключения предметов </w:t>
      </w:r>
      <w:r w:rsidRPr="00096B2C">
        <w:rPr>
          <w:rFonts w:ascii="Times New Roman" w:eastAsia="@Arial Unicode MS" w:hAnsi="Times New Roman" w:cs="Times New Roman"/>
          <w:sz w:val="28"/>
          <w:szCs w:val="28"/>
          <w:lang w:eastAsia="zh-CN"/>
        </w:rPr>
        <w:t>на уровне начального общего образования начинается формирование навыков, необходимых для жизни и работы в современном высокотехнологичном обществе. Обучающиеся приобретут опыт работы с информационными объектами, в которых объединяются текст, наглядно-графические изображения, цифровые данные, неподвижные и движущиеся изображения, звук, ссылки и базы данных и которые могут передаваться как устно, так и с помощью телекоммуникационных технологий или размещаться в Интернете.</w:t>
      </w:r>
    </w:p>
    <w:p w:rsidR="00522AF5" w:rsidRPr="00096B2C" w:rsidRDefault="00522AF5" w:rsidP="00E521A4">
      <w:pPr>
        <w:widowControl w:val="0"/>
        <w:tabs>
          <w:tab w:val="left" w:pos="142"/>
        </w:tabs>
        <w:autoSpaceDE w:val="0"/>
        <w:spacing w:after="0" w:line="240" w:lineRule="auto"/>
        <w:ind w:firstLine="709"/>
        <w:jc w:val="both"/>
        <w:rPr>
          <w:rFonts w:ascii="Times New Roman" w:eastAsia="Times New Roman" w:hAnsi="Times New Roman" w:cs="Times New Roman"/>
          <w:color w:val="000000"/>
          <w:sz w:val="28"/>
          <w:szCs w:val="28"/>
          <w:lang w:eastAsia="zh-CN"/>
        </w:rPr>
      </w:pPr>
      <w:r w:rsidRPr="00096B2C">
        <w:rPr>
          <w:rFonts w:ascii="Times New Roman" w:eastAsia="@Arial Unicode MS" w:hAnsi="Times New Roman" w:cs="Times New Roman"/>
          <w:sz w:val="28"/>
          <w:szCs w:val="28"/>
          <w:lang w:eastAsia="zh-CN"/>
        </w:rPr>
        <w:t>Обучающиеся познакомятся с различными средствами информационно-коммуникационных технологий (ИКТ), освоят общие безопасные и эргономичные принципы работы с ними; осознают возможности различных средств ИКТ для использования в обучении, развития собственной познавательной деятельности и общей культуры.</w:t>
      </w:r>
    </w:p>
    <w:p w:rsidR="00522AF5" w:rsidRPr="00096B2C" w:rsidRDefault="00522AF5" w:rsidP="00E521A4">
      <w:pPr>
        <w:widowControl w:val="0"/>
        <w:tabs>
          <w:tab w:val="left" w:pos="142"/>
        </w:tabs>
        <w:autoSpaceDE w:val="0"/>
        <w:spacing w:after="0" w:line="240" w:lineRule="auto"/>
        <w:ind w:firstLine="709"/>
        <w:jc w:val="both"/>
        <w:rPr>
          <w:rFonts w:ascii="Times New Roman" w:eastAsia="Times New Roman" w:hAnsi="Times New Roman" w:cs="Times New Roman"/>
          <w:color w:val="000000"/>
          <w:sz w:val="28"/>
          <w:szCs w:val="28"/>
          <w:lang w:eastAsia="zh-CN"/>
        </w:rPr>
      </w:pPr>
      <w:r w:rsidRPr="00096B2C">
        <w:rPr>
          <w:rFonts w:ascii="Times New Roman" w:eastAsia="@Arial Unicode MS" w:hAnsi="Times New Roman" w:cs="Times New Roman"/>
          <w:sz w:val="28"/>
          <w:szCs w:val="28"/>
          <w:lang w:eastAsia="zh-CN"/>
        </w:rPr>
        <w:t xml:space="preserve">Они приобретут первичные навыки обработки и поиска информации при помощи средств ИКТ: научатся вводить различные виды информации в компьютер: текст, звук, изображение, цифровые данные; создавать, редактировать, сохранять и передавать </w:t>
      </w:r>
      <w:proofErr w:type="spellStart"/>
      <w:r w:rsidRPr="00096B2C">
        <w:rPr>
          <w:rFonts w:ascii="Times New Roman" w:eastAsia="@Arial Unicode MS" w:hAnsi="Times New Roman" w:cs="Times New Roman"/>
          <w:sz w:val="28"/>
          <w:szCs w:val="28"/>
          <w:lang w:eastAsia="zh-CN"/>
        </w:rPr>
        <w:t>медиасообщения</w:t>
      </w:r>
      <w:proofErr w:type="spellEnd"/>
      <w:r w:rsidRPr="00096B2C">
        <w:rPr>
          <w:rFonts w:ascii="Times New Roman" w:eastAsia="@Arial Unicode MS" w:hAnsi="Times New Roman" w:cs="Times New Roman"/>
          <w:sz w:val="28"/>
          <w:szCs w:val="28"/>
          <w:lang w:eastAsia="zh-CN"/>
        </w:rPr>
        <w:t>.</w:t>
      </w:r>
    </w:p>
    <w:p w:rsidR="00522AF5" w:rsidRPr="00096B2C" w:rsidRDefault="00522AF5" w:rsidP="00E521A4">
      <w:pPr>
        <w:widowControl w:val="0"/>
        <w:tabs>
          <w:tab w:val="left" w:pos="142"/>
        </w:tabs>
        <w:autoSpaceDE w:val="0"/>
        <w:spacing w:after="0" w:line="240" w:lineRule="auto"/>
        <w:ind w:firstLine="709"/>
        <w:jc w:val="both"/>
        <w:rPr>
          <w:rFonts w:ascii="Times New Roman" w:eastAsia="Times New Roman" w:hAnsi="Times New Roman" w:cs="Times New Roman"/>
          <w:color w:val="000000"/>
          <w:sz w:val="28"/>
          <w:szCs w:val="28"/>
          <w:lang w:eastAsia="zh-CN"/>
        </w:rPr>
      </w:pPr>
      <w:r w:rsidRPr="00096B2C">
        <w:rPr>
          <w:rFonts w:ascii="Times New Roman" w:eastAsia="@Arial Unicode MS" w:hAnsi="Times New Roman" w:cs="Times New Roman"/>
          <w:sz w:val="28"/>
          <w:szCs w:val="28"/>
          <w:lang w:eastAsia="zh-CN"/>
        </w:rPr>
        <w:t>Выпускники научатся оценивать потребность в дополнительной информации для решения учебных задач и самостоятельной познавательной деятельности; определять возможные источники ее получения; критически относиться к информации и к выбору источника информации.</w:t>
      </w:r>
    </w:p>
    <w:p w:rsidR="00522AF5" w:rsidRPr="00096B2C" w:rsidRDefault="00522AF5" w:rsidP="00E521A4">
      <w:pPr>
        <w:widowControl w:val="0"/>
        <w:tabs>
          <w:tab w:val="left" w:pos="142"/>
        </w:tabs>
        <w:autoSpaceDE w:val="0"/>
        <w:spacing w:after="0" w:line="240" w:lineRule="auto"/>
        <w:ind w:firstLine="709"/>
        <w:jc w:val="both"/>
        <w:rPr>
          <w:rFonts w:ascii="Times New Roman" w:eastAsia="Times New Roman" w:hAnsi="Times New Roman" w:cs="Times New Roman"/>
          <w:color w:val="000000"/>
          <w:sz w:val="28"/>
          <w:szCs w:val="28"/>
          <w:lang w:eastAsia="zh-CN"/>
        </w:rPr>
      </w:pPr>
      <w:r w:rsidRPr="00096B2C">
        <w:rPr>
          <w:rFonts w:ascii="Times New Roman" w:eastAsia="@Arial Unicode MS" w:hAnsi="Times New Roman" w:cs="Times New Roman"/>
          <w:sz w:val="28"/>
          <w:szCs w:val="28"/>
          <w:lang w:eastAsia="zh-CN"/>
        </w:rPr>
        <w:t>Они научатся планировать, проектировать и моделировать процессы в простых учебных и практических ситуациях.</w:t>
      </w:r>
    </w:p>
    <w:p w:rsidR="00522AF5" w:rsidRPr="00096B2C" w:rsidRDefault="00522AF5" w:rsidP="00E521A4">
      <w:pPr>
        <w:widowControl w:val="0"/>
        <w:tabs>
          <w:tab w:val="left" w:pos="142"/>
        </w:tabs>
        <w:autoSpaceDE w:val="0"/>
        <w:spacing w:after="0" w:line="240" w:lineRule="auto"/>
        <w:ind w:firstLine="709"/>
        <w:jc w:val="both"/>
        <w:rPr>
          <w:rFonts w:ascii="Times New Roman" w:eastAsia="Times New Roman" w:hAnsi="Times New Roman" w:cs="Times New Roman"/>
          <w:color w:val="000000"/>
          <w:sz w:val="28"/>
          <w:szCs w:val="28"/>
          <w:lang w:eastAsia="zh-CN"/>
        </w:rPr>
      </w:pPr>
      <w:r w:rsidRPr="00096B2C">
        <w:rPr>
          <w:rFonts w:ascii="Times New Roman" w:eastAsia="@Arial Unicode MS" w:hAnsi="Times New Roman" w:cs="Times New Roman"/>
          <w:sz w:val="28"/>
          <w:szCs w:val="28"/>
          <w:lang w:eastAsia="zh-CN"/>
        </w:rPr>
        <w:t xml:space="preserve">В результате использования средств и инструментов ИКТ и ИКТ-ресурсов для решения разнообразных учебно-познавательных и учебно-практических задач, охватывающих содержание всех изучаемых предметов, у обучающихся будут формироваться и развиваться необходимые универсальные учебные действия и специальные учебные </w:t>
      </w:r>
      <w:r w:rsidRPr="00096B2C">
        <w:rPr>
          <w:rFonts w:ascii="Times New Roman" w:eastAsia="@Arial Unicode MS" w:hAnsi="Times New Roman" w:cs="Times New Roman"/>
          <w:sz w:val="28"/>
          <w:szCs w:val="28"/>
          <w:lang w:eastAsia="zh-CN"/>
        </w:rPr>
        <w:lastRenderedPageBreak/>
        <w:t>умения, что заложит основу успешной учебной деятельности в средней и старшей школе.</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Знакомство со средствами ИКТ, гигиена работы с компьютером</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numPr>
          <w:ilvl w:val="0"/>
          <w:numId w:val="25"/>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использовать безопасные для органов зрения, нервной системы, опорно</w:t>
      </w:r>
      <w:r w:rsidR="00F357DC"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val="x-none" w:eastAsia="zh-CN"/>
        </w:rPr>
        <w:softHyphen/>
        <w:t>двигательного аппарата эргономичные приёмы работы с компьютером и другими средствами ИКТ; выполнять компенсирую</w:t>
      </w:r>
      <w:r w:rsidR="00F357DC" w:rsidRPr="00096B2C">
        <w:rPr>
          <w:rFonts w:ascii="Times New Roman" w:eastAsia="Times New Roman" w:hAnsi="Times New Roman" w:cs="Times New Roman"/>
          <w:spacing w:val="-2"/>
          <w:sz w:val="28"/>
          <w:szCs w:val="28"/>
          <w:lang w:val="x-none" w:eastAsia="zh-CN"/>
        </w:rPr>
        <w:t>щие физические упражнения (</w:t>
      </w:r>
      <w:proofErr w:type="spellStart"/>
      <w:r w:rsidR="00F357DC" w:rsidRPr="00096B2C">
        <w:rPr>
          <w:rFonts w:ascii="Times New Roman" w:eastAsia="Times New Roman" w:hAnsi="Times New Roman" w:cs="Times New Roman"/>
          <w:spacing w:val="-2"/>
          <w:sz w:val="28"/>
          <w:szCs w:val="28"/>
          <w:lang w:eastAsia="zh-CN"/>
        </w:rPr>
        <w:t>физ</w:t>
      </w:r>
      <w:proofErr w:type="spellEnd"/>
      <w:r w:rsidRPr="00096B2C">
        <w:rPr>
          <w:rFonts w:ascii="Times New Roman" w:eastAsia="Times New Roman" w:hAnsi="Times New Roman" w:cs="Times New Roman"/>
          <w:spacing w:val="-2"/>
          <w:sz w:val="28"/>
          <w:szCs w:val="28"/>
          <w:lang w:val="x-none" w:eastAsia="zh-CN"/>
        </w:rPr>
        <w:t>зарядку);</w:t>
      </w:r>
    </w:p>
    <w:p w:rsidR="00522AF5" w:rsidRPr="00096B2C" w:rsidRDefault="00522AF5" w:rsidP="00E521A4">
      <w:pPr>
        <w:numPr>
          <w:ilvl w:val="0"/>
          <w:numId w:val="25"/>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организовывать систему папок для хранения собственной информации в компьютере.</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Технология ввода информации в компьютер:</w:t>
      </w:r>
      <w:r w:rsidRPr="00096B2C">
        <w:rPr>
          <w:rFonts w:ascii="Times New Roman" w:eastAsia="Times New Roman" w:hAnsi="Times New Roman" w:cs="Times New Roman"/>
          <w:b/>
          <w:iCs/>
          <w:sz w:val="28"/>
          <w:szCs w:val="28"/>
          <w:lang w:eastAsia="zh-CN"/>
        </w:rPr>
        <w:t xml:space="preserve"> </w:t>
      </w:r>
      <w:r w:rsidRPr="00096B2C">
        <w:rPr>
          <w:rFonts w:ascii="Times New Roman" w:eastAsia="Times New Roman" w:hAnsi="Times New Roman" w:cs="Times New Roman"/>
          <w:b/>
          <w:iCs/>
          <w:sz w:val="28"/>
          <w:szCs w:val="28"/>
          <w:lang w:val="x-none" w:eastAsia="zh-CN"/>
        </w:rPr>
        <w:t>ввод текста, запись звука, изображения, цифровых данных</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numPr>
          <w:ilvl w:val="0"/>
          <w:numId w:val="26"/>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вводить информацию в компьютер с использованием раз</w:t>
      </w:r>
      <w:r w:rsidRPr="00096B2C">
        <w:rPr>
          <w:rFonts w:ascii="Times New Roman" w:eastAsia="Times New Roman" w:hAnsi="Times New Roman" w:cs="Times New Roman"/>
          <w:sz w:val="28"/>
          <w:szCs w:val="28"/>
          <w:lang w:val="x-none" w:eastAsia="zh-CN"/>
        </w:rPr>
        <w:t>личных технических средств (фото</w:t>
      </w:r>
      <w:r w:rsidRPr="00096B2C">
        <w:rPr>
          <w:rFonts w:ascii="Times New Roman" w:eastAsia="Times New Roman" w:hAnsi="Times New Roman" w:cs="Times New Roman"/>
          <w:sz w:val="28"/>
          <w:szCs w:val="28"/>
          <w:lang w:val="x-none" w:eastAsia="zh-CN"/>
        </w:rPr>
        <w:noBreakHyphen/>
        <w:t xml:space="preserve"> и видеокамеры, микрофона и</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т.</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д.), сохранять полученную информацию</w:t>
      </w:r>
      <w:r w:rsidR="000E2330"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color w:val="000000"/>
          <w:sz w:val="28"/>
          <w:szCs w:val="28"/>
          <w:lang w:val="x-none" w:eastAsia="zh-CN"/>
        </w:rPr>
        <w:t>набирать небольшие тексты на родном языке; набирать короткие тексты на иностранном языке, использовать компьютерный перевод отдельных слов</w:t>
      </w:r>
      <w:r w:rsidRPr="00096B2C">
        <w:rPr>
          <w:rFonts w:ascii="Times New Roman" w:eastAsia="@Arial Unicode MS" w:hAnsi="Times New Roman" w:cs="Times New Roman"/>
          <w:color w:val="000000"/>
          <w:sz w:val="28"/>
          <w:szCs w:val="28"/>
          <w:lang w:val="x-none" w:eastAsia="zh-CN"/>
        </w:rPr>
        <w:t>;</w:t>
      </w:r>
    </w:p>
    <w:p w:rsidR="00522AF5" w:rsidRPr="00096B2C" w:rsidRDefault="00522AF5" w:rsidP="00E521A4">
      <w:pPr>
        <w:numPr>
          <w:ilvl w:val="0"/>
          <w:numId w:val="26"/>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рисовать </w:t>
      </w:r>
      <w:r w:rsidRPr="00096B2C">
        <w:rPr>
          <w:rFonts w:ascii="Times New Roman" w:eastAsia="@Arial Unicode MS" w:hAnsi="Times New Roman" w:cs="Times New Roman"/>
          <w:color w:val="000000"/>
          <w:sz w:val="28"/>
          <w:szCs w:val="28"/>
          <w:lang w:val="x-none" w:eastAsia="zh-CN"/>
        </w:rPr>
        <w:t>(создавать простые изображения)</w:t>
      </w:r>
      <w:r w:rsidRPr="00096B2C">
        <w:rPr>
          <w:rFonts w:ascii="Times New Roman" w:eastAsia="Times New Roman" w:hAnsi="Times New Roman" w:cs="Times New Roman"/>
          <w:sz w:val="28"/>
          <w:szCs w:val="28"/>
          <w:lang w:val="x-none" w:eastAsia="zh-CN"/>
        </w:rPr>
        <w:t>на графическом планшете;</w:t>
      </w:r>
    </w:p>
    <w:p w:rsidR="00522AF5" w:rsidRPr="00096B2C" w:rsidRDefault="00522AF5" w:rsidP="00E521A4">
      <w:pPr>
        <w:numPr>
          <w:ilvl w:val="0"/>
          <w:numId w:val="26"/>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сканировать рисунки и тексты.</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w:t>
      </w:r>
      <w:r w:rsidRPr="00096B2C">
        <w:rPr>
          <w:rFonts w:ascii="Times New Roman" w:eastAsia="Times New Roman" w:hAnsi="Times New Roman" w:cs="Times New Roman"/>
          <w:b/>
          <w:iCs/>
          <w:sz w:val="28"/>
          <w:szCs w:val="28"/>
          <w:lang w:eastAsia="zh-CN"/>
        </w:rPr>
        <w:t xml:space="preserve"> </w:t>
      </w:r>
      <w:r w:rsidRPr="00096B2C">
        <w:rPr>
          <w:rFonts w:ascii="Times New Roman" w:eastAsia="Times New Roman" w:hAnsi="Times New Roman" w:cs="Times New Roman"/>
          <w:b/>
          <w:iCs/>
          <w:sz w:val="28"/>
          <w:szCs w:val="28"/>
          <w:lang w:val="x-none" w:eastAsia="zh-CN"/>
        </w:rPr>
        <w:t>научиться</w:t>
      </w:r>
      <w:r w:rsidRPr="00096B2C">
        <w:rPr>
          <w:rFonts w:ascii="Times New Roman" w:eastAsia="Times New Roman" w:hAnsi="Times New Roman" w:cs="Times New Roman"/>
          <w:i/>
          <w:iCs/>
          <w:sz w:val="28"/>
          <w:szCs w:val="28"/>
          <w:lang w:val="x-none" w:eastAsia="zh-CN"/>
        </w:rPr>
        <w:t xml:space="preserve"> </w:t>
      </w:r>
      <w:r w:rsidRPr="00096B2C">
        <w:rPr>
          <w:rFonts w:ascii="Times New Roman" w:eastAsia="Times New Roman" w:hAnsi="Times New Roman" w:cs="Times New Roman"/>
          <w:iCs/>
          <w:sz w:val="28"/>
          <w:szCs w:val="28"/>
          <w:lang w:val="x-none" w:eastAsia="zh-CN"/>
        </w:rPr>
        <w:t>использовать программу распознавания сканированного текста на русском языке.</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Обработка и поиск информации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widowControl w:val="0"/>
        <w:numPr>
          <w:ilvl w:val="0"/>
          <w:numId w:val="27"/>
        </w:numPr>
        <w:tabs>
          <w:tab w:val="left" w:pos="142"/>
          <w:tab w:val="left" w:leader="dot" w:pos="624"/>
        </w:tabs>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подбирать подходящий по содержанию и техническому качеству результат видеозаписи и фотографирования, использовать сменные носители (флэш-карты);</w:t>
      </w:r>
    </w:p>
    <w:p w:rsidR="00522AF5" w:rsidRPr="00096B2C" w:rsidRDefault="00522AF5" w:rsidP="00E521A4">
      <w:pPr>
        <w:numPr>
          <w:ilvl w:val="0"/>
          <w:numId w:val="27"/>
        </w:numPr>
        <w:tabs>
          <w:tab w:val="left" w:pos="142"/>
          <w:tab w:val="left" w:leader="dot" w:pos="624"/>
        </w:tabs>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описывать по определенному алгоритму объект или процесс наблюдения, записывать аудиовизуальную и числовую информацию о нем, используя инструменты ИКТ;</w:t>
      </w:r>
    </w:p>
    <w:p w:rsidR="00522AF5" w:rsidRPr="00096B2C" w:rsidRDefault="00522AF5" w:rsidP="00E521A4">
      <w:pPr>
        <w:numPr>
          <w:ilvl w:val="0"/>
          <w:numId w:val="27"/>
        </w:numPr>
        <w:tabs>
          <w:tab w:val="left" w:pos="142"/>
          <w:tab w:val="left" w:leader="dot" w:pos="624"/>
        </w:tabs>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собирать числовые данные в естественно-научных наблюдениях и эксперимен</w:t>
      </w:r>
      <w:r w:rsidR="000E2330" w:rsidRPr="00096B2C">
        <w:rPr>
          <w:rFonts w:ascii="Times New Roman" w:eastAsia="@Arial Unicode MS" w:hAnsi="Times New Roman" w:cs="Times New Roman"/>
          <w:color w:val="000000"/>
          <w:sz w:val="28"/>
          <w:szCs w:val="28"/>
          <w:lang w:eastAsia="zh-CN"/>
        </w:rPr>
        <w:t>тах, используя</w:t>
      </w:r>
      <w:r w:rsidRPr="00096B2C">
        <w:rPr>
          <w:rFonts w:ascii="Times New Roman" w:eastAsia="@Arial Unicode MS" w:hAnsi="Times New Roman" w:cs="Times New Roman"/>
          <w:color w:val="000000"/>
          <w:sz w:val="28"/>
          <w:szCs w:val="28"/>
          <w:lang w:eastAsia="zh-CN"/>
        </w:rPr>
        <w:t xml:space="preserve"> камеру, микрофон и другие средства ИКТ, а также в ходе опроса людей;</w:t>
      </w:r>
    </w:p>
    <w:p w:rsidR="00522AF5" w:rsidRPr="00096B2C" w:rsidRDefault="00522AF5" w:rsidP="00E521A4">
      <w:pPr>
        <w:numPr>
          <w:ilvl w:val="0"/>
          <w:numId w:val="27"/>
        </w:numPr>
        <w:tabs>
          <w:tab w:val="left" w:pos="142"/>
          <w:tab w:val="left" w:leader="dot" w:pos="624"/>
        </w:tabs>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редактировать тексты, последовательности изображений, слайды в соответствии с коммуникативной или учебной задачей, включая редактирование текста, цепочек изображений, видео</w:t>
      </w:r>
      <w:r w:rsidRPr="00096B2C">
        <w:rPr>
          <w:rFonts w:ascii="Times New Roman" w:eastAsia="@Arial Unicode MS" w:hAnsi="Times New Roman" w:cs="Times New Roman"/>
          <w:color w:val="000000"/>
          <w:sz w:val="28"/>
          <w:szCs w:val="28"/>
          <w:lang w:eastAsia="zh-CN"/>
        </w:rPr>
        <w:noBreakHyphen/>
        <w:t xml:space="preserve"> и аудиозаписей, фотоизображений;</w:t>
      </w:r>
    </w:p>
    <w:p w:rsidR="00522AF5" w:rsidRPr="00096B2C" w:rsidRDefault="00522AF5" w:rsidP="00E521A4">
      <w:pPr>
        <w:numPr>
          <w:ilvl w:val="0"/>
          <w:numId w:val="27"/>
        </w:numPr>
        <w:tabs>
          <w:tab w:val="left" w:pos="142"/>
          <w:tab w:val="left" w:leader="dot" w:pos="624"/>
        </w:tabs>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пользоваться основными функциями стандартного текстового редактора, использовать полуавтоматический орфографический контроль; использовать, добавлять и удалять ссылки в сообщениях разного вида; следовать основным правилам оформления текста;</w:t>
      </w:r>
    </w:p>
    <w:p w:rsidR="00522AF5" w:rsidRPr="00096B2C" w:rsidRDefault="00522AF5" w:rsidP="00E521A4">
      <w:pPr>
        <w:numPr>
          <w:ilvl w:val="0"/>
          <w:numId w:val="27"/>
        </w:numPr>
        <w:tabs>
          <w:tab w:val="left" w:pos="142"/>
          <w:tab w:val="left" w:leader="dot" w:pos="624"/>
        </w:tabs>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искать информацию в соответствующих возрасту цифровых словарях и справочниках, базах данных, контролируемом Интернете, </w:t>
      </w:r>
      <w:r w:rsidRPr="00096B2C">
        <w:rPr>
          <w:rFonts w:ascii="Times New Roman" w:eastAsia="@Arial Unicode MS" w:hAnsi="Times New Roman" w:cs="Times New Roman"/>
          <w:color w:val="000000"/>
          <w:sz w:val="28"/>
          <w:szCs w:val="28"/>
          <w:lang w:eastAsia="zh-CN"/>
        </w:rPr>
        <w:lastRenderedPageBreak/>
        <w:t>системе поиска внутри компьютера; составлять список используемых информационных источников (в том числе с использованием ссылок);</w:t>
      </w:r>
    </w:p>
    <w:p w:rsidR="00522AF5" w:rsidRPr="00096B2C" w:rsidRDefault="00522AF5" w:rsidP="00E521A4">
      <w:pPr>
        <w:numPr>
          <w:ilvl w:val="0"/>
          <w:numId w:val="27"/>
        </w:numPr>
        <w:tabs>
          <w:tab w:val="left" w:pos="142"/>
          <w:tab w:val="left" w:leader="dot" w:pos="624"/>
        </w:tabs>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заполнять учебные базы данных.</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w:t>
      </w:r>
      <w:r w:rsidRPr="00096B2C">
        <w:rPr>
          <w:rFonts w:ascii="Times New Roman" w:eastAsia="Times New Roman" w:hAnsi="Times New Roman" w:cs="Times New Roman"/>
          <w:b/>
          <w:iCs/>
          <w:sz w:val="28"/>
          <w:szCs w:val="28"/>
          <w:lang w:eastAsia="zh-CN"/>
        </w:rPr>
        <w:t xml:space="preserve"> </w:t>
      </w:r>
      <w:r w:rsidRPr="00096B2C">
        <w:rPr>
          <w:rFonts w:ascii="Times New Roman" w:eastAsia="Times New Roman" w:hAnsi="Times New Roman" w:cs="Times New Roman"/>
          <w:iCs/>
          <w:sz w:val="28"/>
          <w:szCs w:val="28"/>
          <w:lang w:val="x-none" w:eastAsia="zh-CN"/>
        </w:rPr>
        <w:t>научиться грамотно формулировать запросы при поиске в сети Интернет и базах данных, оценивать, интерпретировать и сохранять найденную информацию; критически относиться к информации и к выбору источника информации.</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Создание, представление и передача сообщений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numPr>
          <w:ilvl w:val="0"/>
          <w:numId w:val="28"/>
        </w:numPr>
        <w:tabs>
          <w:tab w:val="left" w:pos="142"/>
          <w:tab w:val="left" w:leader="dot" w:pos="567"/>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создавать текстовые сообщения с использованием средств ИКТ, редактировать, оформлять и сохранять их;</w:t>
      </w:r>
    </w:p>
    <w:p w:rsidR="00522AF5" w:rsidRPr="00096B2C" w:rsidRDefault="00522AF5" w:rsidP="00E521A4">
      <w:pPr>
        <w:numPr>
          <w:ilvl w:val="0"/>
          <w:numId w:val="28"/>
        </w:numPr>
        <w:tabs>
          <w:tab w:val="left" w:pos="142"/>
          <w:tab w:val="left" w:leader="dot" w:pos="567"/>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pacing w:val="-4"/>
          <w:sz w:val="28"/>
          <w:szCs w:val="28"/>
          <w:lang w:eastAsia="zh-CN"/>
        </w:rPr>
        <w:t>создавать простые сообщения в виде аудио</w:t>
      </w:r>
      <w:r w:rsidRPr="00096B2C">
        <w:rPr>
          <w:rFonts w:ascii="Times New Roman" w:eastAsia="@Arial Unicode MS" w:hAnsi="Times New Roman" w:cs="Times New Roman"/>
          <w:color w:val="000000"/>
          <w:spacing w:val="-4"/>
          <w:sz w:val="28"/>
          <w:szCs w:val="28"/>
          <w:lang w:eastAsia="zh-CN"/>
        </w:rPr>
        <w:noBreakHyphen/>
        <w:t xml:space="preserve"> и видеофрагментов или последовательности слайдов с использованием иллюстраций, видеоизображения, звука, текста</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numPr>
          <w:ilvl w:val="0"/>
          <w:numId w:val="28"/>
        </w:numPr>
        <w:tabs>
          <w:tab w:val="left" w:pos="142"/>
          <w:tab w:val="left" w:leader="dot" w:pos="567"/>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готовить и проводить презентацию перед небольшой аудиторией: создавать план презентации, выбирать аудиовизуальную поддержку, писать пояснения и тезисы для презентации;</w:t>
      </w:r>
    </w:p>
    <w:p w:rsidR="00522AF5" w:rsidRPr="00096B2C" w:rsidRDefault="00522AF5" w:rsidP="00E521A4">
      <w:pPr>
        <w:numPr>
          <w:ilvl w:val="0"/>
          <w:numId w:val="28"/>
        </w:numPr>
        <w:tabs>
          <w:tab w:val="left" w:pos="142"/>
          <w:tab w:val="left" w:leader="dot" w:pos="567"/>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создавать простые схемы, диаграммы, планы и пр.;</w:t>
      </w:r>
    </w:p>
    <w:p w:rsidR="00522AF5" w:rsidRPr="00096B2C" w:rsidRDefault="00522AF5" w:rsidP="00E521A4">
      <w:pPr>
        <w:numPr>
          <w:ilvl w:val="0"/>
          <w:numId w:val="28"/>
        </w:numPr>
        <w:tabs>
          <w:tab w:val="left" w:pos="142"/>
          <w:tab w:val="left" w:leader="dot" w:pos="567"/>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создавать простые изображения, пользуясь графическими возможностями компьютера; составлять новое изображение из готовых фрагментов (аппликация);</w:t>
      </w:r>
    </w:p>
    <w:p w:rsidR="00522AF5" w:rsidRPr="00096B2C" w:rsidRDefault="00522AF5" w:rsidP="00E521A4">
      <w:pPr>
        <w:numPr>
          <w:ilvl w:val="0"/>
          <w:numId w:val="28"/>
        </w:numPr>
        <w:tabs>
          <w:tab w:val="left" w:pos="142"/>
          <w:tab w:val="left" w:leader="dot" w:pos="567"/>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размещать сообщение в информационной образовательной среде образовательной организации;</w:t>
      </w:r>
    </w:p>
    <w:p w:rsidR="00522AF5" w:rsidRPr="00096B2C" w:rsidRDefault="00522AF5" w:rsidP="00E521A4">
      <w:pPr>
        <w:numPr>
          <w:ilvl w:val="0"/>
          <w:numId w:val="28"/>
        </w:numPr>
        <w:tabs>
          <w:tab w:val="left" w:leader="dot" w:pos="567"/>
        </w:tabs>
        <w:suppressAutoHyphens/>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NewtonCSanPin" w:eastAsia="@Arial Unicode MS" w:hAnsi="NewtonCSanPin" w:cs="NewtonCSanPin"/>
          <w:sz w:val="28"/>
          <w:szCs w:val="28"/>
          <w:lang w:eastAsia="zh-CN"/>
        </w:rPr>
        <w:t>пользоваться основными средствами телекоммуникации; участвовать в коллективной коммуникативной деятельности в информационной образовательной среде, фиксировать ход и результаты общения на экране и в файлах.</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numPr>
          <w:ilvl w:val="0"/>
          <w:numId w:val="29"/>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представлять данные;</w:t>
      </w:r>
    </w:p>
    <w:p w:rsidR="00522AF5" w:rsidRPr="00096B2C" w:rsidRDefault="00522AF5" w:rsidP="00E521A4">
      <w:pPr>
        <w:numPr>
          <w:ilvl w:val="0"/>
          <w:numId w:val="29"/>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создавать музыкальные произведения с использованием компьютера и музыкальной клавиатуры, в том числе из готовых музыкальных фрагментов и «музыкальных петель».</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Планирование деятельности, управление и организация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numPr>
          <w:ilvl w:val="0"/>
          <w:numId w:val="30"/>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создавать движущиеся модели и управлять ими в ком</w:t>
      </w:r>
      <w:r w:rsidR="00F357DC" w:rsidRPr="00096B2C">
        <w:rPr>
          <w:rFonts w:ascii="Times New Roman" w:eastAsia="Times New Roman" w:hAnsi="Times New Roman" w:cs="Times New Roman"/>
          <w:sz w:val="28"/>
          <w:szCs w:val="28"/>
          <w:lang w:val="x-none" w:eastAsia="zh-CN"/>
        </w:rPr>
        <w:t>пьютерно-</w:t>
      </w:r>
      <w:r w:rsidRPr="00096B2C">
        <w:rPr>
          <w:rFonts w:ascii="Times New Roman" w:eastAsia="Times New Roman" w:hAnsi="Times New Roman" w:cs="Times New Roman"/>
          <w:sz w:val="28"/>
          <w:szCs w:val="28"/>
          <w:lang w:val="x-none" w:eastAsia="zh-CN"/>
        </w:rPr>
        <w:t>управляемых средах (создание простейших роботов);</w:t>
      </w:r>
    </w:p>
    <w:p w:rsidR="00522AF5" w:rsidRPr="00096B2C" w:rsidRDefault="00522AF5" w:rsidP="00E521A4">
      <w:pPr>
        <w:numPr>
          <w:ilvl w:val="0"/>
          <w:numId w:val="30"/>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определять последовательность выполнения действий, составлять инструкции (простые алгоритмы) в несколько действий, строить программы для компьютерного исполнителя с использованием конструкций последовательного выполнения и повторения;</w:t>
      </w:r>
    </w:p>
    <w:p w:rsidR="00522AF5" w:rsidRPr="00096B2C" w:rsidRDefault="00522AF5" w:rsidP="00E521A4">
      <w:pPr>
        <w:numPr>
          <w:ilvl w:val="0"/>
          <w:numId w:val="30"/>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планировать несложные исследования объектов и про</w:t>
      </w:r>
      <w:r w:rsidRPr="00096B2C">
        <w:rPr>
          <w:rFonts w:ascii="Times New Roman" w:eastAsia="Times New Roman" w:hAnsi="Times New Roman" w:cs="Times New Roman"/>
          <w:sz w:val="28"/>
          <w:szCs w:val="28"/>
          <w:lang w:val="x-none" w:eastAsia="zh-CN"/>
        </w:rPr>
        <w:t>цессов внешнего мира.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numPr>
          <w:ilvl w:val="0"/>
          <w:numId w:val="31"/>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lastRenderedPageBreak/>
        <w:t>проектировать несложные объекты и процессы реального мира, своей собственной деятельности и деятельности группы</w:t>
      </w:r>
      <w:r w:rsidRPr="00096B2C">
        <w:rPr>
          <w:rFonts w:ascii="Times New Roman" w:eastAsia="Times New Roman" w:hAnsi="Times New Roman" w:cs="Times New Roman"/>
          <w:iCs/>
          <w:sz w:val="28"/>
          <w:szCs w:val="28"/>
          <w:lang w:eastAsia="zh-CN"/>
        </w:rPr>
        <w:t xml:space="preserve">, </w:t>
      </w:r>
      <w:r w:rsidRPr="00096B2C">
        <w:rPr>
          <w:rFonts w:ascii="Times New Roman" w:eastAsia="Times New Roman" w:hAnsi="Times New Roman" w:cs="Times New Roman"/>
          <w:iCs/>
          <w:sz w:val="28"/>
          <w:szCs w:val="28"/>
          <w:lang w:val="x-none" w:eastAsia="zh-CN"/>
        </w:rPr>
        <w:t xml:space="preserve">включая навыки </w:t>
      </w:r>
      <w:proofErr w:type="spellStart"/>
      <w:r w:rsidRPr="00096B2C">
        <w:rPr>
          <w:rFonts w:ascii="Times New Roman" w:eastAsia="Times New Roman" w:hAnsi="Times New Roman" w:cs="Times New Roman"/>
          <w:iCs/>
          <w:sz w:val="28"/>
          <w:szCs w:val="28"/>
          <w:lang w:val="x-none" w:eastAsia="zh-CN"/>
        </w:rPr>
        <w:t>роботехнического</w:t>
      </w:r>
      <w:proofErr w:type="spellEnd"/>
      <w:r w:rsidRPr="00096B2C">
        <w:rPr>
          <w:rFonts w:ascii="Times New Roman" w:eastAsia="Times New Roman" w:hAnsi="Times New Roman" w:cs="Times New Roman"/>
          <w:iCs/>
          <w:sz w:val="28"/>
          <w:szCs w:val="28"/>
          <w:lang w:val="x-none" w:eastAsia="zh-CN"/>
        </w:rPr>
        <w:t xml:space="preserve"> проектирования</w:t>
      </w:r>
    </w:p>
    <w:p w:rsidR="00522AF5" w:rsidRPr="00096B2C" w:rsidRDefault="00522AF5" w:rsidP="00E521A4">
      <w:pPr>
        <w:numPr>
          <w:ilvl w:val="0"/>
          <w:numId w:val="31"/>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моделировать объекты и процессы реального мира.</w:t>
      </w:r>
    </w:p>
    <w:p w:rsidR="00522AF5" w:rsidRPr="00096B2C" w:rsidRDefault="00522AF5" w:rsidP="00E521A4">
      <w:pPr>
        <w:widowControl w:val="0"/>
        <w:tabs>
          <w:tab w:val="left" w:leader="dot" w:pos="624"/>
        </w:tabs>
        <w:autoSpaceDE w:val="0"/>
        <w:spacing w:after="0" w:line="240" w:lineRule="auto"/>
        <w:ind w:firstLine="709"/>
        <w:jc w:val="both"/>
        <w:rPr>
          <w:rFonts w:ascii="Times New Roman" w:eastAsia="Times New Roman" w:hAnsi="Times New Roman" w:cs="Times New Roman"/>
          <w:b/>
          <w:bCs/>
          <w:iCs/>
          <w:sz w:val="28"/>
          <w:szCs w:val="28"/>
          <w:lang w:eastAsia="zh-CN"/>
        </w:rPr>
      </w:pPr>
    </w:p>
    <w:p w:rsidR="00522AF5" w:rsidRPr="00096B2C" w:rsidRDefault="00522AF5" w:rsidP="00E521A4">
      <w:pPr>
        <w:widowControl w:val="0"/>
        <w:tabs>
          <w:tab w:val="left" w:leader="dot" w:pos="624"/>
        </w:tabs>
        <w:autoSpaceDE w:val="0"/>
        <w:spacing w:after="0" w:line="240" w:lineRule="auto"/>
        <w:jc w:val="both"/>
        <w:rPr>
          <w:rFonts w:ascii="Times New Roman" w:eastAsia="Times New Roman" w:hAnsi="Times New Roman" w:cs="Times New Roman"/>
          <w:b/>
          <w:bCs/>
          <w:color w:val="000000"/>
          <w:sz w:val="28"/>
          <w:szCs w:val="28"/>
          <w:lang w:eastAsia="zh-CN"/>
        </w:rPr>
      </w:pPr>
      <w:r w:rsidRPr="00096B2C">
        <w:rPr>
          <w:rFonts w:ascii="Times New Roman" w:eastAsia="@Arial Unicode MS" w:hAnsi="Times New Roman" w:cs="Times New Roman"/>
          <w:b/>
          <w:bCs/>
          <w:sz w:val="28"/>
          <w:szCs w:val="28"/>
          <w:lang w:eastAsia="zh-CN"/>
        </w:rPr>
        <w:t>Планируемые результаты и содержание образовательной области «Филология» на уровне начального общего образования общего образования</w:t>
      </w:r>
    </w:p>
    <w:p w:rsidR="00522AF5" w:rsidRPr="00096B2C" w:rsidRDefault="00522AF5" w:rsidP="00E521A4">
      <w:pPr>
        <w:numPr>
          <w:ilvl w:val="2"/>
          <w:numId w:val="7"/>
        </w:numPr>
        <w:suppressAutoHyphens/>
        <w:spacing w:after="0" w:line="240" w:lineRule="auto"/>
        <w:jc w:val="both"/>
        <w:rPr>
          <w:rFonts w:ascii="Times New Roman" w:eastAsia="MS Gothic" w:hAnsi="Times New Roman" w:cs="Times New Roman"/>
          <w:b/>
          <w:sz w:val="28"/>
          <w:szCs w:val="28"/>
          <w:lang w:val="x-none" w:eastAsia="zh-CN"/>
        </w:rPr>
      </w:pPr>
      <w:bookmarkStart w:id="2" w:name="__RefHeading___Toc418108298"/>
      <w:bookmarkEnd w:id="2"/>
      <w:r w:rsidRPr="00096B2C">
        <w:rPr>
          <w:rFonts w:ascii="Times New Roman" w:eastAsia="MS Gothic" w:hAnsi="Times New Roman" w:cs="Times New Roman"/>
          <w:b/>
          <w:sz w:val="28"/>
          <w:szCs w:val="28"/>
          <w:lang w:val="x-none" w:eastAsia="zh-CN"/>
        </w:rPr>
        <w:t>Русский язык</w:t>
      </w:r>
    </w:p>
    <w:p w:rsidR="00522AF5" w:rsidRPr="00096B2C" w:rsidRDefault="00522AF5" w:rsidP="00E521A4">
      <w:pPr>
        <w:tabs>
          <w:tab w:val="left" w:pos="142"/>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Выпускник на уровне начального общего образования:</w:t>
      </w:r>
    </w:p>
    <w:p w:rsidR="00522AF5" w:rsidRPr="00096B2C" w:rsidRDefault="00522AF5" w:rsidP="00E521A4">
      <w:pPr>
        <w:tabs>
          <w:tab w:val="left" w:pos="142"/>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научится осознавать безошибочное письмо как одно из проявлений собственного уровня культуры;</w:t>
      </w:r>
    </w:p>
    <w:p w:rsidR="00522AF5" w:rsidRPr="00096B2C" w:rsidRDefault="00522AF5" w:rsidP="00E521A4">
      <w:pPr>
        <w:tabs>
          <w:tab w:val="left" w:pos="142"/>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сможет применять орфографические правила и правила постановки знаков препинания (в объеме изученного) при записи собственных и предложенных текстов, овладеет умением проверять написанное;</w:t>
      </w:r>
    </w:p>
    <w:p w:rsidR="00522AF5" w:rsidRPr="00096B2C" w:rsidRDefault="00522AF5" w:rsidP="00E521A4">
      <w:pPr>
        <w:tabs>
          <w:tab w:val="left" w:pos="142"/>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получит первоначальные представления о системе и структуре русского и родного языков: познакомится с разделами изучения языка – фонетикой и графикой, лексикой, словообразованием (</w:t>
      </w:r>
      <w:proofErr w:type="spellStart"/>
      <w:r w:rsidRPr="00096B2C">
        <w:rPr>
          <w:rFonts w:ascii="Times New Roman" w:eastAsia="@Arial Unicode MS" w:hAnsi="Times New Roman" w:cs="Times New Roman"/>
          <w:color w:val="000000"/>
          <w:sz w:val="28"/>
          <w:szCs w:val="28"/>
          <w:lang w:eastAsia="zh-CN"/>
        </w:rPr>
        <w:t>морфемикой</w:t>
      </w:r>
      <w:proofErr w:type="spellEnd"/>
      <w:r w:rsidRPr="00096B2C">
        <w:rPr>
          <w:rFonts w:ascii="Times New Roman" w:eastAsia="@Arial Unicode MS" w:hAnsi="Times New Roman" w:cs="Times New Roman"/>
          <w:color w:val="000000"/>
          <w:sz w:val="28"/>
          <w:szCs w:val="28"/>
          <w:lang w:eastAsia="zh-CN"/>
        </w:rPr>
        <w:t xml:space="preserve">), морфологией и синтаксисом; в объеме содержания курса научится находить, характеризовать, сравнивать, классифицировать такие языковые единицы, как звук, буква, часть слова, часть речи, член предложения, простое предложение, что послужит основой для дальнейшего формирования </w:t>
      </w:r>
      <w:proofErr w:type="spellStart"/>
      <w:r w:rsidRPr="00096B2C">
        <w:rPr>
          <w:rFonts w:ascii="Times New Roman" w:eastAsia="@Arial Unicode MS" w:hAnsi="Times New Roman" w:cs="Times New Roman"/>
          <w:color w:val="000000"/>
          <w:sz w:val="28"/>
          <w:szCs w:val="28"/>
          <w:lang w:eastAsia="zh-CN"/>
        </w:rPr>
        <w:t>общеучебных</w:t>
      </w:r>
      <w:proofErr w:type="spellEnd"/>
      <w:r w:rsidRPr="00096B2C">
        <w:rPr>
          <w:rFonts w:ascii="Times New Roman" w:eastAsia="@Arial Unicode MS" w:hAnsi="Times New Roman" w:cs="Times New Roman"/>
          <w:color w:val="000000"/>
          <w:sz w:val="28"/>
          <w:szCs w:val="28"/>
          <w:lang w:eastAsia="zh-CN"/>
        </w:rPr>
        <w:t>, логических и познавательных (символико-моделирующих) универсальных учебных действий с языковыми единицами.</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iCs/>
          <w:sz w:val="28"/>
          <w:szCs w:val="28"/>
          <w:lang w:val="x-none" w:eastAsia="zh-CN"/>
        </w:rPr>
        <w:t>Содержательная линия «Система языка»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Раздел «Фонетика и графика»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numPr>
          <w:ilvl w:val="0"/>
          <w:numId w:val="32"/>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различать звуки и буквы;</w:t>
      </w:r>
    </w:p>
    <w:p w:rsidR="00522AF5" w:rsidRPr="00096B2C" w:rsidRDefault="00522AF5" w:rsidP="00E521A4">
      <w:pPr>
        <w:numPr>
          <w:ilvl w:val="0"/>
          <w:numId w:val="32"/>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характеризовать звуки русского языка: гласные ударные/</w:t>
      </w:r>
      <w:r w:rsidRPr="00096B2C">
        <w:rPr>
          <w:rFonts w:ascii="Times New Roman" w:eastAsia="Times New Roman" w:hAnsi="Times New Roman" w:cs="Times New Roman"/>
          <w:spacing w:val="2"/>
          <w:sz w:val="28"/>
          <w:szCs w:val="28"/>
          <w:lang w:val="x-none" w:eastAsia="zh-CN"/>
        </w:rPr>
        <w:t xml:space="preserve">безударные; согласные твёрдые/мягкие, парные/непарные </w:t>
      </w:r>
      <w:r w:rsidRPr="00096B2C">
        <w:rPr>
          <w:rFonts w:ascii="Times New Roman" w:eastAsia="Times New Roman" w:hAnsi="Times New Roman" w:cs="Times New Roman"/>
          <w:sz w:val="28"/>
          <w:szCs w:val="28"/>
          <w:lang w:val="x-none" w:eastAsia="zh-CN"/>
        </w:rPr>
        <w:t>твёрдые и мягкие; согласные звонкие/глухие, парные/непарные звонкие и глухие;</w:t>
      </w:r>
    </w:p>
    <w:p w:rsidR="00522AF5" w:rsidRPr="00096B2C" w:rsidRDefault="00522AF5" w:rsidP="00E521A4">
      <w:pPr>
        <w:numPr>
          <w:ilvl w:val="0"/>
          <w:numId w:val="32"/>
        </w:numPr>
        <w:suppressAutoHyphens/>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color w:val="000000"/>
          <w:sz w:val="28"/>
          <w:szCs w:val="28"/>
          <w:lang w:val="x-none" w:eastAsia="zh-CN"/>
        </w:rPr>
        <w:t>пользоваться русским алфавитом на основе знания последовательности букв в нем для упорядочивания слов и поиска необходимой информации в различных словарях и справочниках</w:t>
      </w:r>
      <w:r w:rsidRPr="00096B2C">
        <w:rPr>
          <w:rFonts w:ascii="Times New Roman" w:eastAsia="Times New Roman" w:hAnsi="Times New Roman" w:cs="Times New Roman"/>
          <w:sz w:val="28"/>
          <w:szCs w:val="28"/>
          <w:lang w:val="x-none" w:eastAsia="zh-CN"/>
        </w:rPr>
        <w:t>.</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r w:rsidRPr="00096B2C">
        <w:rPr>
          <w:rFonts w:ascii="Times New Roman" w:eastAsia="Times New Roman" w:hAnsi="Times New Roman" w:cs="Times New Roman"/>
          <w:b/>
          <w:iCs/>
          <w:sz w:val="28"/>
          <w:szCs w:val="28"/>
          <w:lang w:eastAsia="zh-CN"/>
        </w:rPr>
        <w:t xml:space="preserve"> </w:t>
      </w:r>
      <w:r w:rsidRPr="00096B2C">
        <w:rPr>
          <w:rFonts w:ascii="Times New Roman" w:eastAsia="Times New Roman" w:hAnsi="Times New Roman" w:cs="Times New Roman"/>
          <w:color w:val="000000"/>
          <w:sz w:val="28"/>
          <w:szCs w:val="28"/>
          <w:lang w:val="x-none" w:eastAsia="zh-CN"/>
        </w:rPr>
        <w:t>пользоваться русским алфавитом на основе знания последовательности букв в нем для упорядочивания слов и поиска необходимой информации в различных словарях и справочниках</w:t>
      </w:r>
      <w:r w:rsidRPr="00096B2C">
        <w:rPr>
          <w:rFonts w:ascii="Times New Roman" w:eastAsia="Times New Roman" w:hAnsi="Times New Roman" w:cs="Times New Roman"/>
          <w:iCs/>
          <w:sz w:val="28"/>
          <w:szCs w:val="28"/>
          <w:lang w:val="x-none" w:eastAsia="zh-CN"/>
        </w:rPr>
        <w:t>.</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Раздел «Орфоэпия»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numPr>
          <w:ilvl w:val="0"/>
          <w:numId w:val="33"/>
        </w:numPr>
        <w:suppressAutoHyphens/>
        <w:autoSpaceDE w:val="0"/>
        <w:spacing w:after="0" w:line="240" w:lineRule="auto"/>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iCs/>
          <w:spacing w:val="2"/>
          <w:sz w:val="28"/>
          <w:szCs w:val="28"/>
          <w:lang w:val="x-none" w:eastAsia="zh-CN"/>
        </w:rPr>
        <w:t xml:space="preserve">соблюдать нормы русского и родного литературного </w:t>
      </w:r>
      <w:r w:rsidRPr="00096B2C">
        <w:rPr>
          <w:rFonts w:ascii="Times New Roman" w:eastAsia="Times New Roman" w:hAnsi="Times New Roman" w:cs="Times New Roman"/>
          <w:iCs/>
          <w:sz w:val="28"/>
          <w:szCs w:val="28"/>
          <w:lang w:val="x-none" w:eastAsia="zh-CN"/>
        </w:rPr>
        <w:t xml:space="preserve">языка в собственной речи и оценивать соблюдение этих </w:t>
      </w:r>
      <w:r w:rsidRPr="00096B2C">
        <w:rPr>
          <w:rFonts w:ascii="Times New Roman" w:eastAsia="Times New Roman" w:hAnsi="Times New Roman" w:cs="Times New Roman"/>
          <w:iCs/>
          <w:spacing w:val="-2"/>
          <w:sz w:val="28"/>
          <w:szCs w:val="28"/>
          <w:lang w:val="x-none" w:eastAsia="zh-CN"/>
        </w:rPr>
        <w:t>норм в речи собеседников (в объёме представленного в учеб</w:t>
      </w:r>
      <w:r w:rsidRPr="00096B2C">
        <w:rPr>
          <w:rFonts w:ascii="Times New Roman" w:eastAsia="Times New Roman" w:hAnsi="Times New Roman" w:cs="Times New Roman"/>
          <w:iCs/>
          <w:sz w:val="28"/>
          <w:szCs w:val="28"/>
          <w:lang w:val="x-none" w:eastAsia="zh-CN"/>
        </w:rPr>
        <w:t>нике материала);</w:t>
      </w:r>
    </w:p>
    <w:p w:rsidR="00522AF5" w:rsidRPr="00096B2C" w:rsidRDefault="00522AF5" w:rsidP="00E521A4">
      <w:pPr>
        <w:numPr>
          <w:ilvl w:val="0"/>
          <w:numId w:val="33"/>
        </w:numPr>
        <w:suppressAutoHyphens/>
        <w:autoSpaceDE w:val="0"/>
        <w:spacing w:after="0" w:line="240" w:lineRule="auto"/>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iCs/>
          <w:spacing w:val="2"/>
          <w:sz w:val="28"/>
          <w:szCs w:val="28"/>
          <w:lang w:val="x-none" w:eastAsia="zh-CN"/>
        </w:rPr>
        <w:lastRenderedPageBreak/>
        <w:t>находить при сомнении в правильности постановки ударения или произношения слова ответ самостоятельно (по словарю учебника) либо обращаться за помощью</w:t>
      </w:r>
      <w:r w:rsidRPr="00096B2C">
        <w:rPr>
          <w:rFonts w:ascii="Times New Roman" w:eastAsia="Times New Roman" w:hAnsi="Times New Roman" w:cs="Times New Roman"/>
          <w:iCs/>
          <w:spacing w:val="2"/>
          <w:sz w:val="28"/>
          <w:szCs w:val="28"/>
          <w:lang w:eastAsia="zh-CN"/>
        </w:rPr>
        <w:t xml:space="preserve"> </w:t>
      </w:r>
      <w:r w:rsidRPr="00096B2C">
        <w:rPr>
          <w:rFonts w:ascii="Times New Roman" w:eastAsia="Times New Roman" w:hAnsi="Times New Roman" w:cs="Times New Roman"/>
          <w:iCs/>
          <w:sz w:val="28"/>
          <w:szCs w:val="28"/>
          <w:lang w:val="x-none" w:eastAsia="zh-CN"/>
        </w:rPr>
        <w:t>к учителю, родителям и</w:t>
      </w:r>
      <w:r w:rsidRPr="00096B2C">
        <w:rPr>
          <w:rFonts w:ascii="Times New Roman" w:eastAsia="Times New Roman" w:hAnsi="Times New Roman" w:cs="Times New Roman"/>
          <w:iCs/>
          <w:sz w:val="28"/>
          <w:szCs w:val="28"/>
          <w:lang w:val="x-none" w:eastAsia="zh-CN"/>
        </w:rPr>
        <w:t> </w:t>
      </w:r>
      <w:r w:rsidRPr="00096B2C">
        <w:rPr>
          <w:rFonts w:ascii="Times New Roman" w:eastAsia="Times New Roman" w:hAnsi="Times New Roman" w:cs="Times New Roman"/>
          <w:iCs/>
          <w:sz w:val="28"/>
          <w:szCs w:val="28"/>
          <w:lang w:val="x-none" w:eastAsia="zh-CN"/>
        </w:rPr>
        <w:t>др.</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Раздел «Состав слова (</w:t>
      </w:r>
      <w:proofErr w:type="spellStart"/>
      <w:r w:rsidRPr="00096B2C">
        <w:rPr>
          <w:rFonts w:ascii="Times New Roman" w:eastAsia="Times New Roman" w:hAnsi="Times New Roman" w:cs="Times New Roman"/>
          <w:b/>
          <w:bCs/>
          <w:iCs/>
          <w:sz w:val="28"/>
          <w:szCs w:val="28"/>
          <w:lang w:val="x-none" w:eastAsia="zh-CN"/>
        </w:rPr>
        <w:t>морфемика</w:t>
      </w:r>
      <w:proofErr w:type="spellEnd"/>
      <w:r w:rsidRPr="00096B2C">
        <w:rPr>
          <w:rFonts w:ascii="Times New Roman" w:eastAsia="Times New Roman" w:hAnsi="Times New Roman" w:cs="Times New Roman"/>
          <w:b/>
          <w:bCs/>
          <w:iCs/>
          <w:sz w:val="28"/>
          <w:szCs w:val="28"/>
          <w:lang w:val="x-none" w:eastAsia="zh-CN"/>
        </w:rPr>
        <w:t>)»</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различать изменяемые и неизменяемые слова;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различать родственные (однокоренные) слова и формы </w:t>
      </w:r>
      <w:r w:rsidRPr="00096B2C">
        <w:rPr>
          <w:rFonts w:ascii="Times New Roman" w:eastAsia="Times New Roman" w:hAnsi="Times New Roman" w:cs="Times New Roman"/>
          <w:sz w:val="28"/>
          <w:szCs w:val="28"/>
          <w:lang w:eastAsia="zh-CN"/>
        </w:rPr>
        <w:t>слова;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находить в словах с однозначно выделяемыми морфемами окончание, корень, приставку, суффикс.</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numPr>
          <w:ilvl w:val="0"/>
          <w:numId w:val="34"/>
        </w:numPr>
        <w:suppressAutoHyphens/>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выполнять морфемный анализ слова в соответствии с предложенным учебником алгоритмом, оценивать правильность его выполнения;</w:t>
      </w:r>
    </w:p>
    <w:p w:rsidR="00522AF5" w:rsidRPr="00096B2C" w:rsidRDefault="00522AF5" w:rsidP="00E521A4">
      <w:pPr>
        <w:numPr>
          <w:ilvl w:val="0"/>
          <w:numId w:val="34"/>
        </w:numPr>
        <w:suppressAutoHyphens/>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использовать результаты выполненного морфемного анализа для решения орфографических и/или речевых задач</w:t>
      </w:r>
      <w:r w:rsidRPr="00096B2C">
        <w:rPr>
          <w:rFonts w:ascii="Times New Roman" w:eastAsia="Times New Roman" w:hAnsi="Times New Roman" w:cs="Times New Roman"/>
          <w:iCs/>
          <w:sz w:val="28"/>
          <w:szCs w:val="28"/>
          <w:lang w:eastAsia="zh-CN"/>
        </w:rPr>
        <w:t>.</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Раздел «Лексика»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выявлять слова, значение которых требует уточнения;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определять значение слова по тексту или уточнять с помощью толкового словаря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подбирать синонимы для устранения повторов в тексте.</w:t>
      </w:r>
    </w:p>
    <w:p w:rsidR="00522AF5" w:rsidRPr="00096B2C" w:rsidRDefault="00522AF5" w:rsidP="00E521A4">
      <w:pPr>
        <w:tabs>
          <w:tab w:val="left" w:pos="708"/>
        </w:tabs>
        <w:spacing w:after="0" w:line="240" w:lineRule="auto"/>
        <w:ind w:left="426"/>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iCs/>
          <w:sz w:val="28"/>
          <w:szCs w:val="28"/>
          <w:lang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подбирать антонимы для точной характеристики </w:t>
      </w:r>
      <w:r w:rsidRPr="00096B2C">
        <w:rPr>
          <w:rFonts w:ascii="Times New Roman" w:eastAsia="Times New Roman" w:hAnsi="Times New Roman" w:cs="Times New Roman"/>
          <w:sz w:val="28"/>
          <w:szCs w:val="28"/>
          <w:lang w:eastAsia="zh-CN"/>
        </w:rPr>
        <w:t>предметов при их сравнении;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различать употребление в тексте слов в прямом и </w:t>
      </w:r>
      <w:r w:rsidRPr="00096B2C">
        <w:rPr>
          <w:rFonts w:ascii="Times New Roman" w:eastAsia="Times New Roman" w:hAnsi="Times New Roman" w:cs="Times New Roman"/>
          <w:sz w:val="28"/>
          <w:szCs w:val="28"/>
          <w:lang w:eastAsia="zh-CN"/>
        </w:rPr>
        <w:t>переносном значении (простые случаи);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оценивать уместность использования слов в тексте;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выб</w:t>
      </w:r>
      <w:r w:rsidR="000E2330" w:rsidRPr="00096B2C">
        <w:rPr>
          <w:rFonts w:ascii="Times New Roman" w:eastAsia="Times New Roman" w:hAnsi="Times New Roman" w:cs="Times New Roman"/>
          <w:sz w:val="28"/>
          <w:szCs w:val="28"/>
          <w:lang w:eastAsia="zh-CN"/>
        </w:rPr>
        <w:t xml:space="preserve">ирать слова </w:t>
      </w:r>
      <w:r w:rsidRPr="00096B2C">
        <w:rPr>
          <w:rFonts w:ascii="Times New Roman" w:eastAsia="Times New Roman" w:hAnsi="Times New Roman" w:cs="Times New Roman"/>
          <w:sz w:val="28"/>
          <w:szCs w:val="28"/>
          <w:lang w:eastAsia="zh-CN"/>
        </w:rPr>
        <w:t xml:space="preserve"> для успешного решения коммуникативной задачи.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Раздел «Морфология»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распознавать грамматические признаки слов;</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 с учетом совокупности выявленных признаков (что называет, на какие вопросы отвечает, как изменяется) относить слова к определенной группе основных частей речи (имена существительные, имена прилагательные, глаголы).</w:t>
      </w:r>
    </w:p>
    <w:p w:rsidR="00522AF5" w:rsidRPr="00096B2C" w:rsidRDefault="00522AF5" w:rsidP="00E521A4">
      <w:pPr>
        <w:tabs>
          <w:tab w:val="left" w:pos="708"/>
        </w:tabs>
        <w:spacing w:after="0" w:line="240" w:lineRule="auto"/>
        <w:ind w:left="426"/>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iCs/>
          <w:sz w:val="28"/>
          <w:szCs w:val="28"/>
          <w:lang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iCs/>
          <w:spacing w:val="2"/>
          <w:sz w:val="28"/>
          <w:szCs w:val="28"/>
          <w:lang w:eastAsia="zh-CN"/>
        </w:rPr>
        <w:t>проводить морфологический разбор имён существи</w:t>
      </w:r>
      <w:r w:rsidRPr="00096B2C">
        <w:rPr>
          <w:rFonts w:ascii="Times New Roman" w:eastAsia="Times New Roman" w:hAnsi="Times New Roman" w:cs="Times New Roman"/>
          <w:iCs/>
          <w:sz w:val="28"/>
          <w:szCs w:val="28"/>
          <w:lang w:eastAsia="zh-CN"/>
        </w:rPr>
        <w:t>тельных, имён прилагательных, глаголов по предложенно</w:t>
      </w:r>
      <w:r w:rsidRPr="00096B2C">
        <w:rPr>
          <w:rFonts w:ascii="Times New Roman" w:eastAsia="Times New Roman" w:hAnsi="Times New Roman" w:cs="Times New Roman"/>
          <w:iCs/>
          <w:spacing w:val="2"/>
          <w:sz w:val="28"/>
          <w:szCs w:val="28"/>
          <w:lang w:eastAsia="zh-CN"/>
        </w:rPr>
        <w:t>му в учебнике алгоритму; оценивать правильность про</w:t>
      </w:r>
      <w:r w:rsidRPr="00096B2C">
        <w:rPr>
          <w:rFonts w:ascii="Times New Roman" w:eastAsia="Times New Roman" w:hAnsi="Times New Roman" w:cs="Times New Roman"/>
          <w:iCs/>
          <w:sz w:val="28"/>
          <w:szCs w:val="28"/>
          <w:lang w:eastAsia="zh-CN"/>
        </w:rPr>
        <w:t>ведения морфологического разбора;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iCs/>
          <w:sz w:val="28"/>
          <w:szCs w:val="28"/>
          <w:lang w:eastAsia="zh-CN"/>
        </w:rPr>
        <w:t xml:space="preserve">находить в тексте такие части речи, как личные местоимения и наречия, предлоги вместе с существительными и личными местоимениями, к которым они относятся, союзы </w:t>
      </w:r>
      <w:r w:rsidRPr="00096B2C">
        <w:rPr>
          <w:rFonts w:ascii="Times New Roman" w:eastAsia="Times New Roman" w:hAnsi="Times New Roman" w:cs="Times New Roman"/>
          <w:b/>
          <w:bCs/>
          <w:iCs/>
          <w:sz w:val="28"/>
          <w:szCs w:val="28"/>
          <w:lang w:eastAsia="zh-CN"/>
        </w:rPr>
        <w:t xml:space="preserve">и, а, но, </w:t>
      </w:r>
      <w:r w:rsidRPr="00096B2C">
        <w:rPr>
          <w:rFonts w:ascii="Times New Roman" w:eastAsia="Times New Roman" w:hAnsi="Times New Roman" w:cs="Times New Roman"/>
          <w:iCs/>
          <w:sz w:val="28"/>
          <w:szCs w:val="28"/>
          <w:lang w:eastAsia="zh-CN"/>
        </w:rPr>
        <w:t xml:space="preserve">частицу </w:t>
      </w:r>
      <w:r w:rsidRPr="00096B2C">
        <w:rPr>
          <w:rFonts w:ascii="Times New Roman" w:eastAsia="Times New Roman" w:hAnsi="Times New Roman" w:cs="Times New Roman"/>
          <w:b/>
          <w:bCs/>
          <w:iCs/>
          <w:sz w:val="28"/>
          <w:szCs w:val="28"/>
          <w:lang w:eastAsia="zh-CN"/>
        </w:rPr>
        <w:t>не</w:t>
      </w:r>
      <w:r w:rsidRPr="00096B2C">
        <w:rPr>
          <w:rFonts w:ascii="Times New Roman" w:eastAsia="Times New Roman" w:hAnsi="Times New Roman" w:cs="Times New Roman"/>
          <w:iCs/>
          <w:sz w:val="28"/>
          <w:szCs w:val="28"/>
          <w:lang w:eastAsia="zh-CN"/>
        </w:rPr>
        <w:t xml:space="preserve"> при глаголах.</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Раздел «Синтаксис»</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lastRenderedPageBreak/>
        <w:t>различать предложение, словосочетание, слово;</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устанавливать при помощи смысловых вопросов связь </w:t>
      </w:r>
      <w:r w:rsidRPr="00096B2C">
        <w:rPr>
          <w:rFonts w:ascii="Times New Roman" w:eastAsia="Times New Roman" w:hAnsi="Times New Roman" w:cs="Times New Roman"/>
          <w:sz w:val="28"/>
          <w:szCs w:val="28"/>
          <w:lang w:eastAsia="zh-CN"/>
        </w:rPr>
        <w:t>между словами в словосочетании и предложении;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классифицировать предложения по цели высказывания, </w:t>
      </w:r>
      <w:r w:rsidRPr="00096B2C">
        <w:rPr>
          <w:rFonts w:ascii="Times New Roman" w:eastAsia="Times New Roman" w:hAnsi="Times New Roman" w:cs="Times New Roman"/>
          <w:spacing w:val="2"/>
          <w:sz w:val="28"/>
          <w:szCs w:val="28"/>
          <w:lang w:eastAsia="zh-CN"/>
        </w:rPr>
        <w:t xml:space="preserve">находить повествовательные/побудительные/вопросительные </w:t>
      </w:r>
      <w:r w:rsidRPr="00096B2C">
        <w:rPr>
          <w:rFonts w:ascii="Times New Roman" w:eastAsia="Times New Roman" w:hAnsi="Times New Roman" w:cs="Times New Roman"/>
          <w:sz w:val="28"/>
          <w:szCs w:val="28"/>
          <w:lang w:eastAsia="zh-CN"/>
        </w:rPr>
        <w:t>предложения;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определять восклицательную/невосклицательную интонацию предложения;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находить главные и второстепенные (без деления на виды) члены предложения;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выделять предложения с однородными членами.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различать второстепенные члены предложения —определения, дополнения, обстоятельства;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выполнять в соответствии с предложенным в учебнике алгоритмом разбор простого предложения (по членам </w:t>
      </w:r>
      <w:r w:rsidRPr="00096B2C">
        <w:rPr>
          <w:rFonts w:ascii="Times New Roman" w:eastAsia="Times New Roman" w:hAnsi="Times New Roman" w:cs="Times New Roman"/>
          <w:spacing w:val="2"/>
          <w:sz w:val="28"/>
          <w:szCs w:val="28"/>
          <w:lang w:eastAsia="zh-CN"/>
        </w:rPr>
        <w:t xml:space="preserve">предложения, синтаксический), оценивать правильность </w:t>
      </w:r>
      <w:r w:rsidRPr="00096B2C">
        <w:rPr>
          <w:rFonts w:ascii="Times New Roman" w:eastAsia="Times New Roman" w:hAnsi="Times New Roman" w:cs="Times New Roman"/>
          <w:sz w:val="28"/>
          <w:szCs w:val="28"/>
          <w:lang w:eastAsia="zh-CN"/>
        </w:rPr>
        <w:t>разбора;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различать простые и сложные предложения.</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Содержательная линия «Орфография и пунктуация»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применять правила правописания (в объёме содержания курса);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определять (уточнять) написание слова по орфографическому словарю учебника;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безошибочно списывать текст объёмом 80—90 слов;</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писать под диктовку тексты объёмом 75—80 слов в соответствии с изученными правилами правописания;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проверять собственный и предложенный текст, находить и исправлять орфографические и пунктуационные ошибки.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осознавать место возможного возникновения орфографической ошибки;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подбирать примеры с определённой орфограммой;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при составлении собственных текстов перефразиро</w:t>
      </w:r>
      <w:r w:rsidRPr="00096B2C">
        <w:rPr>
          <w:rFonts w:ascii="Times New Roman" w:eastAsia="Times New Roman" w:hAnsi="Times New Roman" w:cs="Times New Roman"/>
          <w:sz w:val="28"/>
          <w:szCs w:val="28"/>
          <w:lang w:eastAsia="zh-CN"/>
        </w:rPr>
        <w:t>вать записываемое, чтобы избежать орфографических и пунктуационных ошибок;</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при работе над ошибками осознавать причины появления ошибки и определять способы действий, помогающие предотвратить её в последующих письменных работах.</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Содержательная линия «Развитие речи»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оценивать правильность (уместность) выбора языковых и неязыковых средств устного общения на уроке, в школе, в быту, со знакомыми и незнакомыми, с людьми разного возраста;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соблюдать в повседневной жизни нормы речевого этикета и правила устного общения (умение слышать, реагировать на реплики, поддерживать разговор);</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lastRenderedPageBreak/>
        <w:t>выражать собственное мнение и аргументировать его;</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самостоятельно озаглавливать текст;</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составлять план текста;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сочинять письма, поздравительные открытки, записки и другие небольшие тексты для конкретных ситуаций общения.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создавать тексты по предложенному заголовку;</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подробно или выборочно пересказывать текст;</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пересказывать текст от другого лица;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составлять устный рассказ на определённую тему с использованием разных типов речи: описание, повествование, рассуждение;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анализировать и корректировать тексты с нарушенным порядком предложений, находить в тексте смысловые пропуски;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корректировать тексты, в которых допущены нарушения культуры речи;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анализировать последовательность собственных действий при работе над изложениями и сочинениями и со</w:t>
      </w:r>
      <w:r w:rsidRPr="00096B2C">
        <w:rPr>
          <w:rFonts w:ascii="Times New Roman" w:eastAsia="Times New Roman" w:hAnsi="Times New Roman" w:cs="Times New Roman"/>
          <w:spacing w:val="2"/>
          <w:sz w:val="28"/>
          <w:szCs w:val="28"/>
          <w:lang w:eastAsia="zh-CN"/>
        </w:rPr>
        <w:t xml:space="preserve">относить их с разработанным алгоритмом; оценивать </w:t>
      </w:r>
      <w:r w:rsidRPr="00096B2C">
        <w:rPr>
          <w:rFonts w:ascii="Times New Roman" w:eastAsia="Times New Roman" w:hAnsi="Times New Roman" w:cs="Times New Roman"/>
          <w:sz w:val="28"/>
          <w:szCs w:val="28"/>
          <w:lang w:eastAsia="zh-CN"/>
        </w:rPr>
        <w:t>правильность выполнения учебной задачи: соотносить собственный текст с исходным (для изложений) и с назначением, задачами, условиями общения (для самостоятельно создаваемых текстов);</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соблюдать нормы речевого взаимодействия при интерактивном общении (</w:t>
      </w:r>
      <w:proofErr w:type="spellStart"/>
      <w:r w:rsidRPr="00096B2C">
        <w:rPr>
          <w:rFonts w:ascii="Times New Roman" w:eastAsia="Times New Roman" w:hAnsi="Times New Roman" w:cs="Times New Roman"/>
          <w:spacing w:val="2"/>
          <w:sz w:val="28"/>
          <w:szCs w:val="28"/>
          <w:lang w:eastAsia="zh-CN"/>
        </w:rPr>
        <w:t>sms</w:t>
      </w:r>
      <w:r w:rsidRPr="00096B2C">
        <w:rPr>
          <w:rFonts w:ascii="Times New Roman" w:eastAsia="Times New Roman" w:hAnsi="Times New Roman" w:cs="Times New Roman"/>
          <w:spacing w:val="2"/>
          <w:sz w:val="28"/>
          <w:szCs w:val="28"/>
          <w:lang w:eastAsia="zh-CN"/>
        </w:rPr>
        <w:softHyphen/>
        <w:t>сообщения</w:t>
      </w:r>
      <w:proofErr w:type="spellEnd"/>
      <w:r w:rsidRPr="00096B2C">
        <w:rPr>
          <w:rFonts w:ascii="Times New Roman" w:eastAsia="Times New Roman" w:hAnsi="Times New Roman" w:cs="Times New Roman"/>
          <w:spacing w:val="2"/>
          <w:sz w:val="28"/>
          <w:szCs w:val="28"/>
          <w:lang w:eastAsia="zh-CN"/>
        </w:rPr>
        <w:t>, электронная по</w:t>
      </w:r>
      <w:r w:rsidRPr="00096B2C">
        <w:rPr>
          <w:rFonts w:ascii="Times New Roman" w:eastAsia="Times New Roman" w:hAnsi="Times New Roman" w:cs="Times New Roman"/>
          <w:sz w:val="28"/>
          <w:szCs w:val="28"/>
          <w:lang w:eastAsia="zh-CN"/>
        </w:rPr>
        <w:t>чта, Интернет и другие виды и способы связи).</w:t>
      </w:r>
    </w:p>
    <w:p w:rsidR="00522AF5" w:rsidRPr="00096B2C" w:rsidRDefault="00522AF5" w:rsidP="00E521A4">
      <w:pPr>
        <w:numPr>
          <w:ilvl w:val="2"/>
          <w:numId w:val="7"/>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Литературное чтение</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Виды речевой и читательской деятельности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осознавать значимость чтения для дальнейшего обучения, саморазвития; воспринимать чтение как источник эстетического, нравственного, познавательного опыта; понимать цель чтения: удовлетворение читательского интереса и приобретение опыта чтения, поиск фактов и суждений, аргументации, иной информации;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прогнозировать содержание текста художественного произведения по заголовку, автору, жанру и осознавать цель чтения;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читать со скоростью, позволяющей понимать смысл прочитанного;</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различать на практическом уровне виды текстов (художественный, учебный, справочный), опираясь на особенности каждого вида текста;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читать (вслух) выразительно доступные для данного возраста прозаические произведения и декламировать стихотворные произведения после предварительной подготовки;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использовать различные виды чтения: изучающее, выборочное ознакомительное, выборочное поисковое, выборочное просмотровое в соответствии с целью чтения (для всех видов текстов);</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lastRenderedPageBreak/>
        <w:t>ориентироваться в содержании художественного, учебного и научно</w:t>
      </w:r>
      <w:r w:rsidRPr="00096B2C">
        <w:rPr>
          <w:rFonts w:ascii="Times New Roman" w:eastAsia="@Arial Unicode MS" w:hAnsi="Times New Roman" w:cs="Times New Roman"/>
          <w:color w:val="000000"/>
          <w:sz w:val="28"/>
          <w:szCs w:val="28"/>
          <w:lang w:eastAsia="zh-CN"/>
        </w:rPr>
        <w:noBreakHyphen/>
        <w:t xml:space="preserve">популярного текста, понимать его смысл (при чтении вслух и про себя, при прослушивании): </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iCs/>
          <w:spacing w:val="2"/>
          <w:sz w:val="28"/>
          <w:szCs w:val="28"/>
          <w:lang w:eastAsia="zh-CN"/>
        </w:rPr>
        <w:t xml:space="preserve"> для художественных текстов</w:t>
      </w:r>
      <w:r w:rsidRPr="00096B2C">
        <w:rPr>
          <w:rFonts w:ascii="Times New Roman" w:eastAsia="Times New Roman" w:hAnsi="Times New Roman" w:cs="Times New Roman"/>
          <w:spacing w:val="2"/>
          <w:sz w:val="28"/>
          <w:szCs w:val="28"/>
          <w:lang w:eastAsia="zh-CN"/>
        </w:rPr>
        <w:t xml:space="preserve">: определять главную </w:t>
      </w:r>
      <w:r w:rsidRPr="00096B2C">
        <w:rPr>
          <w:rFonts w:ascii="Times New Roman" w:eastAsia="Times New Roman" w:hAnsi="Times New Roman" w:cs="Times New Roman"/>
          <w:sz w:val="28"/>
          <w:szCs w:val="28"/>
          <w:lang w:eastAsia="zh-CN"/>
        </w:rPr>
        <w:t>мысль и героев произведения; воспроизводить в воображении словесные художественные образы и картины жизни, изображенные автором; этически оценивать поступки персонажей, формировать свое отношение к героям произведения; определять основные события и устанавливать их последовательность; озаглавливать текст, передавая в заголовке главную мысль текста; находить в тек</w:t>
      </w:r>
      <w:r w:rsidRPr="00096B2C">
        <w:rPr>
          <w:rFonts w:ascii="Times New Roman" w:eastAsia="Times New Roman" w:hAnsi="Times New Roman" w:cs="Times New Roman"/>
          <w:spacing w:val="2"/>
          <w:sz w:val="28"/>
          <w:szCs w:val="28"/>
          <w:lang w:eastAsia="zh-CN"/>
        </w:rPr>
        <w:t xml:space="preserve">сте требуемую информацию (конкретные сведения, факты, описания), заданную в явном виде; задавать вопросы по содержанию произведения и отвечать на них, подтверждая </w:t>
      </w:r>
      <w:r w:rsidRPr="00096B2C">
        <w:rPr>
          <w:rFonts w:ascii="Times New Roman" w:eastAsia="Times New Roman" w:hAnsi="Times New Roman" w:cs="Times New Roman"/>
          <w:sz w:val="28"/>
          <w:szCs w:val="28"/>
          <w:lang w:eastAsia="zh-CN"/>
        </w:rPr>
        <w:t>ответ примерами из текста; объяснять значение слова с опорой на контекст, с использованием словарей и другой справочной литературы;</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iCs/>
          <w:sz w:val="28"/>
          <w:szCs w:val="28"/>
          <w:lang w:eastAsia="zh-CN"/>
        </w:rPr>
        <w:t>для научно-популярных текстов</w:t>
      </w:r>
      <w:r w:rsidRPr="00096B2C">
        <w:rPr>
          <w:rFonts w:ascii="Times New Roman" w:eastAsia="Times New Roman" w:hAnsi="Times New Roman" w:cs="Times New Roman"/>
          <w:sz w:val="28"/>
          <w:szCs w:val="28"/>
          <w:lang w:eastAsia="zh-CN"/>
        </w:rPr>
        <w:t xml:space="preserve">: определять основное </w:t>
      </w:r>
      <w:r w:rsidRPr="00096B2C">
        <w:rPr>
          <w:rFonts w:ascii="Times New Roman" w:eastAsia="Times New Roman" w:hAnsi="Times New Roman" w:cs="Times New Roman"/>
          <w:spacing w:val="2"/>
          <w:sz w:val="28"/>
          <w:szCs w:val="28"/>
          <w:lang w:eastAsia="zh-CN"/>
        </w:rPr>
        <w:t xml:space="preserve">содержание текста; озаглавливать текст, в краткой форме отражая в названии основное содержание текста; находить </w:t>
      </w:r>
      <w:r w:rsidRPr="00096B2C">
        <w:rPr>
          <w:rFonts w:ascii="Times New Roman" w:eastAsia="Times New Roman" w:hAnsi="Times New Roman" w:cs="Times New Roman"/>
          <w:sz w:val="28"/>
          <w:szCs w:val="28"/>
          <w:lang w:eastAsia="zh-CN"/>
        </w:rPr>
        <w:t xml:space="preserve">в тексте требуемую информацию (конкретные сведения, факты, описания явлений, процессов), заданную в явном виде; задавать вопросы по содержанию текста и отвечать на них, </w:t>
      </w:r>
      <w:r w:rsidRPr="00096B2C">
        <w:rPr>
          <w:rFonts w:ascii="Times New Roman" w:eastAsia="Times New Roman" w:hAnsi="Times New Roman" w:cs="Times New Roman"/>
          <w:spacing w:val="2"/>
          <w:sz w:val="28"/>
          <w:szCs w:val="28"/>
          <w:lang w:eastAsia="zh-CN"/>
        </w:rPr>
        <w:t>подтверждая ответ примерами из текста; объяснять значе</w:t>
      </w:r>
      <w:r w:rsidRPr="00096B2C">
        <w:rPr>
          <w:rFonts w:ascii="Times New Roman" w:eastAsia="Times New Roman" w:hAnsi="Times New Roman" w:cs="Times New Roman"/>
          <w:sz w:val="28"/>
          <w:szCs w:val="28"/>
          <w:lang w:eastAsia="zh-CN"/>
        </w:rPr>
        <w:t xml:space="preserve">ние слова с опорой на контекст, с использованием словарей и другой справочной литературы; </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использовать простейшие приемы анализа различных видов текстов:</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iCs/>
          <w:sz w:val="28"/>
          <w:szCs w:val="28"/>
          <w:lang w:eastAsia="zh-CN"/>
        </w:rPr>
        <w:t>для художественных текстов</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pacing w:val="2"/>
          <w:sz w:val="28"/>
          <w:szCs w:val="28"/>
          <w:lang w:eastAsia="zh-CN"/>
        </w:rPr>
        <w:t xml:space="preserve">устанавливать </w:t>
      </w:r>
      <w:r w:rsidRPr="00096B2C">
        <w:rPr>
          <w:rFonts w:ascii="Times New Roman" w:eastAsia="Times New Roman" w:hAnsi="Times New Roman" w:cs="Times New Roman"/>
          <w:sz w:val="28"/>
          <w:szCs w:val="28"/>
          <w:lang w:eastAsia="zh-CN"/>
        </w:rPr>
        <w:t xml:space="preserve">взаимосвязь между событиями, фактами, поступками (мотивы, последствия), мыслями, чувствами героев, опираясь на содержание текста; </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iCs/>
          <w:sz w:val="28"/>
          <w:szCs w:val="28"/>
          <w:lang w:eastAsia="zh-CN"/>
        </w:rPr>
        <w:t>для научно-популярных текстов</w:t>
      </w:r>
      <w:r w:rsidRPr="00096B2C">
        <w:rPr>
          <w:rFonts w:ascii="Times New Roman" w:eastAsia="Times New Roman" w:hAnsi="Times New Roman" w:cs="Times New Roman"/>
          <w:sz w:val="28"/>
          <w:szCs w:val="28"/>
          <w:lang w:eastAsia="zh-CN"/>
        </w:rPr>
        <w:t xml:space="preserve">: устанавливать взаимосвязь между отдельными фактами, событиями, явлениями, описаниями, процессами и между отдельными частями текста, опираясь на его содержание; </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использовать различные формы интерпретации содержания текстов:</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iCs/>
          <w:sz w:val="28"/>
          <w:szCs w:val="28"/>
          <w:lang w:eastAsia="zh-CN"/>
        </w:rPr>
        <w:t>для художественных текстов</w:t>
      </w:r>
      <w:r w:rsidRPr="00096B2C">
        <w:rPr>
          <w:rFonts w:ascii="Times New Roman" w:eastAsia="Times New Roman" w:hAnsi="Times New Roman" w:cs="Times New Roman"/>
          <w:sz w:val="28"/>
          <w:szCs w:val="28"/>
          <w:lang w:eastAsia="zh-CN"/>
        </w:rPr>
        <w:t xml:space="preserve">: формулировать простые выводы, основываясь на содержании текста; составлять характеристику персонажа; интерпретировать текст, опираясь на некоторые его жанровые, структурные, языковые особенности; устанавливать связи, отношения, не высказанные в тексте напрямую, например, соотносить ситуацию и поступки героев, объяснять (пояснять) поступки героев, опираясь на содержание текста; </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iCs/>
          <w:sz w:val="28"/>
          <w:szCs w:val="28"/>
          <w:lang w:eastAsia="zh-CN"/>
        </w:rPr>
        <w:t>для научно-популярных текстов</w:t>
      </w:r>
      <w:r w:rsidRPr="00096B2C">
        <w:rPr>
          <w:rFonts w:ascii="Times New Roman" w:eastAsia="Times New Roman" w:hAnsi="Times New Roman" w:cs="Times New Roman"/>
          <w:sz w:val="28"/>
          <w:szCs w:val="28"/>
          <w:lang w:eastAsia="zh-CN"/>
        </w:rPr>
        <w:t>: формулировать простые выводы, основываясь на тексте; устанавливать связи, отношения, не высказанные в тексте напрямую, например, объяснять явления природы, пояснять описываемые события, соотнося их с содержанием текста;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ориентироваться в нравственном содержании прочитанного, самостоятельно делать выводы, соотносить поступки героев с нравственными нормами (</w:t>
      </w:r>
      <w:r w:rsidRPr="00096B2C">
        <w:rPr>
          <w:rFonts w:ascii="Times New Roman" w:eastAsia="Times New Roman" w:hAnsi="Times New Roman" w:cs="Times New Roman"/>
          <w:iCs/>
          <w:sz w:val="28"/>
          <w:szCs w:val="28"/>
          <w:lang w:eastAsia="zh-CN"/>
        </w:rPr>
        <w:t>только для художественных текстов</w:t>
      </w:r>
      <w:r w:rsidRPr="00096B2C">
        <w:rPr>
          <w:rFonts w:ascii="Times New Roman" w:eastAsia="Times New Roman" w:hAnsi="Times New Roman" w:cs="Times New Roman"/>
          <w:sz w:val="28"/>
          <w:szCs w:val="28"/>
          <w:lang w:eastAsia="zh-CN"/>
        </w:rPr>
        <w:t>);</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lastRenderedPageBreak/>
        <w:t>различать на практическом уровне виды текстов (художественный и научно-популярный), опираясь на особенности каждого вида текста (для всех видов текстов);</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передавать содержание прочитанного или прослушанного с учетом специфики текста в виде пересказа (полного или краткого) (</w:t>
      </w:r>
      <w:r w:rsidRPr="00096B2C">
        <w:rPr>
          <w:rFonts w:ascii="Times New Roman" w:eastAsia="Times New Roman" w:hAnsi="Times New Roman" w:cs="Times New Roman"/>
          <w:iCs/>
          <w:sz w:val="28"/>
          <w:szCs w:val="28"/>
          <w:lang w:eastAsia="zh-CN"/>
        </w:rPr>
        <w:t>для всех видов текстов</w:t>
      </w:r>
      <w:r w:rsidRPr="00096B2C">
        <w:rPr>
          <w:rFonts w:ascii="Times New Roman" w:eastAsia="Times New Roman" w:hAnsi="Times New Roman" w:cs="Times New Roman"/>
          <w:sz w:val="28"/>
          <w:szCs w:val="28"/>
          <w:lang w:eastAsia="zh-CN"/>
        </w:rPr>
        <w:t>);</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участвовать в обсуждении прослушанного/прочитанного текста (задавать вопросы, высказывать и обосновывать собственное мнение, соблюдая правила речевого этикета и правила работы в группе), опираясь на текст или собственный опыт (</w:t>
      </w:r>
      <w:r w:rsidRPr="00096B2C">
        <w:rPr>
          <w:rFonts w:ascii="Times New Roman" w:eastAsia="Times New Roman" w:hAnsi="Times New Roman" w:cs="Times New Roman"/>
          <w:iCs/>
          <w:sz w:val="28"/>
          <w:szCs w:val="28"/>
          <w:lang w:eastAsia="zh-CN"/>
        </w:rPr>
        <w:t>для всех видов текстов</w:t>
      </w:r>
      <w:r w:rsidRPr="00096B2C">
        <w:rPr>
          <w:rFonts w:ascii="Times New Roman" w:eastAsia="Times New Roman" w:hAnsi="Times New Roman" w:cs="Times New Roman"/>
          <w:sz w:val="28"/>
          <w:szCs w:val="28"/>
          <w:lang w:eastAsia="zh-CN"/>
        </w:rPr>
        <w:t>).</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осмысливать эстетические и нравственные ценности художественного текста и высказывать суждение;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осмысливать эстетические и нравственные ценности </w:t>
      </w:r>
      <w:r w:rsidRPr="00096B2C">
        <w:rPr>
          <w:rFonts w:ascii="Times New Roman" w:eastAsia="Times New Roman" w:hAnsi="Times New Roman" w:cs="Times New Roman"/>
          <w:spacing w:val="-2"/>
          <w:sz w:val="28"/>
          <w:szCs w:val="28"/>
          <w:lang w:eastAsia="zh-CN"/>
        </w:rPr>
        <w:t>художественного текста и высказывать собственное суж</w:t>
      </w:r>
      <w:r w:rsidRPr="00096B2C">
        <w:rPr>
          <w:rFonts w:ascii="Times New Roman" w:eastAsia="Times New Roman" w:hAnsi="Times New Roman" w:cs="Times New Roman"/>
          <w:sz w:val="28"/>
          <w:szCs w:val="28"/>
          <w:lang w:eastAsia="zh-CN"/>
        </w:rPr>
        <w:t>дение;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высказывать собственное суждение о прочитанном (прослушанном) произведении, доказывать и подтверждать его фактами со ссылками на текст;</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устанавливать ассоциации с жизненным опытом, с впечатлениями от восприятия других видов искусства; </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составлять по аналогии устные рассказы (повествование, рассуждение, описание).</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Круг детского чтения (для всех видов текстов)</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осуществлять выбор книги в библиотеке (или в контролируемом Интернете) по заданной тематике или по собственному желанию;</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вести список прочитанных книг с целью использования его в учебной и </w:t>
      </w:r>
      <w:proofErr w:type="spellStart"/>
      <w:r w:rsidRPr="00096B2C">
        <w:rPr>
          <w:rFonts w:ascii="Times New Roman" w:eastAsia="Times New Roman" w:hAnsi="Times New Roman" w:cs="Times New Roman"/>
          <w:sz w:val="28"/>
          <w:szCs w:val="28"/>
          <w:lang w:eastAsia="zh-CN"/>
        </w:rPr>
        <w:t>внеучебной</w:t>
      </w:r>
      <w:proofErr w:type="spellEnd"/>
      <w:r w:rsidRPr="00096B2C">
        <w:rPr>
          <w:rFonts w:ascii="Times New Roman" w:eastAsia="Times New Roman" w:hAnsi="Times New Roman" w:cs="Times New Roman"/>
          <w:sz w:val="28"/>
          <w:szCs w:val="28"/>
          <w:lang w:eastAsia="zh-CN"/>
        </w:rPr>
        <w:t xml:space="preserve"> деятельности, в том числе для планирования своего круга чтения;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составлять аннотацию и краткий отзыв на прочитанное произведение по заданному образцу.</w:t>
      </w:r>
    </w:p>
    <w:p w:rsidR="00522AF5" w:rsidRPr="00096B2C" w:rsidRDefault="00522AF5" w:rsidP="00E521A4">
      <w:pPr>
        <w:autoSpaceDE w:val="0"/>
        <w:spacing w:after="0" w:line="240" w:lineRule="auto"/>
        <w:ind w:firstLine="454"/>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работать с тематическим каталогом;</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работать с детской периодикой;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самостоятельно писать отзыв о прочитанной книге (в свободной форме).</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Литературоведческая пропедевтика (только для художественных текстов)</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распознавать некоторые отличительные особенности ху</w:t>
      </w:r>
      <w:r w:rsidRPr="00096B2C">
        <w:rPr>
          <w:rFonts w:ascii="Times New Roman" w:eastAsia="Times New Roman" w:hAnsi="Times New Roman" w:cs="Times New Roman"/>
          <w:spacing w:val="2"/>
          <w:sz w:val="28"/>
          <w:szCs w:val="28"/>
          <w:lang w:eastAsia="zh-CN"/>
        </w:rPr>
        <w:t xml:space="preserve">дожественных произведений (на примерах художественных </w:t>
      </w:r>
      <w:r w:rsidRPr="00096B2C">
        <w:rPr>
          <w:rFonts w:ascii="Times New Roman" w:eastAsia="Times New Roman" w:hAnsi="Times New Roman" w:cs="Times New Roman"/>
          <w:sz w:val="28"/>
          <w:szCs w:val="28"/>
          <w:lang w:eastAsia="zh-CN"/>
        </w:rPr>
        <w:t>образов и средств художественной выразительности);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отличать на практическом уровне прозаический текст</w:t>
      </w:r>
      <w:r w:rsidRPr="00096B2C">
        <w:rPr>
          <w:rFonts w:ascii="Times New Roman" w:eastAsia="Times New Roman" w:hAnsi="Times New Roman" w:cs="Times New Roman"/>
          <w:spacing w:val="2"/>
          <w:sz w:val="28"/>
          <w:szCs w:val="28"/>
          <w:lang w:eastAsia="zh-CN"/>
        </w:rPr>
        <w:br/>
      </w:r>
      <w:r w:rsidRPr="00096B2C">
        <w:rPr>
          <w:rFonts w:ascii="Times New Roman" w:eastAsia="Times New Roman" w:hAnsi="Times New Roman" w:cs="Times New Roman"/>
          <w:sz w:val="28"/>
          <w:szCs w:val="28"/>
          <w:lang w:eastAsia="zh-CN"/>
        </w:rPr>
        <w:t>от стихотворного, приводить примеры прозаических и стихотворных текстов;</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lastRenderedPageBreak/>
        <w:t>различать художественные произведения разных жанров (рассказ, басня, сказка, загадка, пословица), приводить примеры этих произведений;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находить средства художественной выразительности (метафора, олицетворение, эпитет).</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воспринимать художественную литературу как вид </w:t>
      </w:r>
      <w:r w:rsidRPr="00096B2C">
        <w:rPr>
          <w:rFonts w:ascii="Times New Roman" w:eastAsia="Times New Roman" w:hAnsi="Times New Roman" w:cs="Times New Roman"/>
          <w:sz w:val="28"/>
          <w:szCs w:val="28"/>
          <w:lang w:eastAsia="zh-CN"/>
        </w:rPr>
        <w:t>искусства, приводить примеры проявления художественного вымысла в произведениях;</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сравнивать, сопоставлять, делать элементарный анализ различных текстов, используя ряд литературоведческих понятий (фольклорная и авторская литература, структура текста, герой, автор) и средств художественной выразительности (иносказание, метафора, олицетворение, сравнение, эпитет);</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определять позиции героев художественного текста, позицию автора художественного текста</w:t>
      </w:r>
      <w:r w:rsidRPr="00096B2C">
        <w:rPr>
          <w:rFonts w:ascii="Times New Roman" w:eastAsia="Times New Roman" w:hAnsi="Times New Roman" w:cs="Times New Roman"/>
          <w:i/>
          <w:sz w:val="28"/>
          <w:szCs w:val="28"/>
          <w:lang w:eastAsia="zh-CN"/>
        </w:rPr>
        <w:t>.</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Творческая деятельность (только для художественных текстов)</w:t>
      </w:r>
    </w:p>
    <w:p w:rsidR="00522AF5" w:rsidRPr="00096B2C" w:rsidRDefault="00522AF5" w:rsidP="00E521A4">
      <w:pPr>
        <w:tabs>
          <w:tab w:val="left" w:pos="708"/>
        </w:tabs>
        <w:spacing w:after="0" w:line="240" w:lineRule="auto"/>
        <w:ind w:left="680"/>
        <w:contextualSpacing/>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color w:val="000000"/>
          <w:sz w:val="28"/>
          <w:szCs w:val="28"/>
          <w:lang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создавать по аналогии собственный текст в жанре сказки и загадки;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восстанавливать текст, дополняя его начало или окончание или пополняя его событиями;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составлять устный рассказ по репродукциям картин художников и/или на основе личного опыта;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составлять устный рассказ на основе прочитанных про</w:t>
      </w:r>
      <w:r w:rsidRPr="00096B2C">
        <w:rPr>
          <w:rFonts w:ascii="Times New Roman" w:eastAsia="Times New Roman" w:hAnsi="Times New Roman" w:cs="Times New Roman"/>
          <w:spacing w:val="2"/>
          <w:sz w:val="28"/>
          <w:szCs w:val="28"/>
          <w:lang w:eastAsia="zh-CN"/>
        </w:rPr>
        <w:t xml:space="preserve">изведений с учетом коммуникативной задачи (для разных </w:t>
      </w:r>
      <w:r w:rsidRPr="00096B2C">
        <w:rPr>
          <w:rFonts w:ascii="Times New Roman" w:eastAsia="Times New Roman" w:hAnsi="Times New Roman" w:cs="Times New Roman"/>
          <w:sz w:val="28"/>
          <w:szCs w:val="28"/>
          <w:lang w:eastAsia="zh-CN"/>
        </w:rPr>
        <w:t>адресатов).</w:t>
      </w:r>
    </w:p>
    <w:p w:rsidR="00522AF5" w:rsidRPr="00096B2C" w:rsidRDefault="00522AF5" w:rsidP="00E521A4">
      <w:pPr>
        <w:tabs>
          <w:tab w:val="left" w:pos="708"/>
        </w:tabs>
        <w:spacing w:after="0" w:line="240" w:lineRule="auto"/>
        <w:ind w:left="680"/>
        <w:contextualSpacing/>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color w:val="000000"/>
          <w:sz w:val="28"/>
          <w:szCs w:val="28"/>
          <w:lang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вести рассказ (или повествование) на основе сюжета </w:t>
      </w:r>
      <w:r w:rsidRPr="00096B2C">
        <w:rPr>
          <w:rFonts w:ascii="Times New Roman" w:eastAsia="Times New Roman" w:hAnsi="Times New Roman" w:cs="Times New Roman"/>
          <w:spacing w:val="2"/>
          <w:sz w:val="28"/>
          <w:szCs w:val="28"/>
          <w:lang w:eastAsia="zh-CN"/>
        </w:rPr>
        <w:t xml:space="preserve">известного литературного произведения, дополняя и/или </w:t>
      </w:r>
      <w:r w:rsidRPr="00096B2C">
        <w:rPr>
          <w:rFonts w:ascii="Times New Roman" w:eastAsia="Times New Roman" w:hAnsi="Times New Roman" w:cs="Times New Roman"/>
          <w:sz w:val="28"/>
          <w:szCs w:val="28"/>
          <w:lang w:eastAsia="zh-CN"/>
        </w:rPr>
        <w:t>изменяя его содержание, например, рассказывать известное литературное произведение от имени одного из действующих лиц или неодушевленного предмета;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писать сочинения по поводу прочитанного в виде читательских аннотации или отзыва;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создавать серии иллюстраций с короткими текстами по содержанию прочитанного (прослушанного) произведения;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создавать проекты в виде книжек-самоделок, презентаций с </w:t>
      </w:r>
      <w:r w:rsidRPr="00096B2C">
        <w:rPr>
          <w:rFonts w:ascii="Times New Roman" w:eastAsia="Times New Roman" w:hAnsi="Times New Roman" w:cs="Times New Roman"/>
          <w:bCs/>
          <w:sz w:val="28"/>
          <w:szCs w:val="28"/>
          <w:lang w:eastAsia="zh-CN"/>
        </w:rPr>
        <w:t>аудиовизуальной поддержкой и пояснениями;</w:t>
      </w:r>
    </w:p>
    <w:p w:rsidR="00522AF5" w:rsidRPr="00096B2C" w:rsidRDefault="00522AF5" w:rsidP="001A6EC5">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работать в группе, создавая сценарии и инсценируя прочитанное (прослушанное, созданное самостоятельно) художественное произведение, в том числе и в виде мультиме</w:t>
      </w:r>
      <w:r w:rsidR="001A6EC5">
        <w:rPr>
          <w:rFonts w:ascii="Times New Roman" w:eastAsia="Times New Roman" w:hAnsi="Times New Roman" w:cs="Times New Roman"/>
          <w:sz w:val="28"/>
          <w:szCs w:val="28"/>
          <w:lang w:eastAsia="zh-CN"/>
        </w:rPr>
        <w:t>дийного продукта (мультфильма).</w:t>
      </w:r>
    </w:p>
    <w:p w:rsidR="00522AF5" w:rsidRPr="00096B2C" w:rsidRDefault="00522AF5" w:rsidP="00E521A4">
      <w:pPr>
        <w:tabs>
          <w:tab w:val="left" w:pos="708"/>
        </w:tabs>
        <w:spacing w:after="0" w:line="240" w:lineRule="auto"/>
        <w:ind w:left="680"/>
        <w:contextualSpacing/>
        <w:jc w:val="both"/>
        <w:rPr>
          <w:rFonts w:ascii="Times New Roman" w:eastAsia="Times New Roman" w:hAnsi="Times New Roman" w:cs="Times New Roman"/>
          <w:sz w:val="28"/>
          <w:szCs w:val="28"/>
          <w:lang w:eastAsia="zh-CN"/>
        </w:rPr>
      </w:pPr>
    </w:p>
    <w:p w:rsidR="00522AF5" w:rsidRPr="00096B2C" w:rsidRDefault="00522AF5" w:rsidP="00E521A4">
      <w:pPr>
        <w:numPr>
          <w:ilvl w:val="2"/>
          <w:numId w:val="7"/>
        </w:numPr>
        <w:suppressAutoHyphens/>
        <w:spacing w:after="0" w:line="240" w:lineRule="auto"/>
        <w:jc w:val="both"/>
        <w:rPr>
          <w:rFonts w:ascii="Times New Roman" w:eastAsia="MS Gothic" w:hAnsi="Times New Roman" w:cs="Times New Roman"/>
          <w:b/>
          <w:sz w:val="28"/>
          <w:szCs w:val="28"/>
          <w:lang w:val="x-none" w:eastAsia="zh-CN"/>
        </w:rPr>
      </w:pPr>
      <w:bookmarkStart w:id="3" w:name="__RefHeading___Toc418108300"/>
      <w:bookmarkEnd w:id="3"/>
      <w:r w:rsidRPr="00096B2C">
        <w:rPr>
          <w:rFonts w:ascii="Times New Roman" w:eastAsia="MS Gothic" w:hAnsi="Times New Roman" w:cs="Times New Roman"/>
          <w:b/>
          <w:sz w:val="28"/>
          <w:szCs w:val="28"/>
          <w:lang w:val="x-none" w:eastAsia="zh-CN"/>
        </w:rPr>
        <w:t>Иностранный язык (английский</w:t>
      </w:r>
      <w:r w:rsidRPr="00096B2C">
        <w:rPr>
          <w:rFonts w:ascii="Times New Roman" w:eastAsia="MS Gothic" w:hAnsi="Times New Roman" w:cs="Times New Roman"/>
          <w:b/>
          <w:sz w:val="28"/>
          <w:szCs w:val="28"/>
          <w:lang w:eastAsia="zh-CN"/>
        </w:rPr>
        <w:t>, немецкий</w:t>
      </w:r>
      <w:r w:rsidRPr="00096B2C">
        <w:rPr>
          <w:rFonts w:ascii="Times New Roman" w:eastAsia="MS Gothic" w:hAnsi="Times New Roman" w:cs="Times New Roman"/>
          <w:b/>
          <w:sz w:val="28"/>
          <w:szCs w:val="28"/>
          <w:lang w:val="x-none" w:eastAsia="zh-CN"/>
        </w:rPr>
        <w:t>)</w:t>
      </w:r>
    </w:p>
    <w:p w:rsidR="00522AF5" w:rsidRPr="00096B2C" w:rsidRDefault="00522AF5" w:rsidP="00E521A4">
      <w:pPr>
        <w:tabs>
          <w:tab w:val="left" w:pos="142"/>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В результате изучения иностранного языка на уровне начального общего образования у обучающихся:</w:t>
      </w:r>
    </w:p>
    <w:p w:rsidR="00522AF5" w:rsidRPr="00096B2C" w:rsidRDefault="00522AF5" w:rsidP="00E521A4">
      <w:pPr>
        <w:numPr>
          <w:ilvl w:val="0"/>
          <w:numId w:val="35"/>
        </w:numPr>
        <w:tabs>
          <w:tab w:val="left" w:pos="142"/>
          <w:tab w:val="left" w:leader="dot" w:pos="624"/>
        </w:tabs>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сформируется элементарная иноязычная коммуникативная компетенция, т. е. способность и готовность общаться с носителями изучаемого иностранного языка в устной </w:t>
      </w:r>
      <w:r w:rsidRPr="00096B2C">
        <w:rPr>
          <w:rFonts w:ascii="Times New Roman" w:eastAsia="@Arial Unicode MS" w:hAnsi="Times New Roman" w:cs="Times New Roman"/>
          <w:color w:val="000000"/>
          <w:sz w:val="28"/>
          <w:szCs w:val="28"/>
          <w:lang w:eastAsia="zh-CN"/>
        </w:rPr>
        <w:lastRenderedPageBreak/>
        <w:t xml:space="preserve">(говорение и </w:t>
      </w:r>
      <w:proofErr w:type="spellStart"/>
      <w:r w:rsidRPr="00096B2C">
        <w:rPr>
          <w:rFonts w:ascii="Times New Roman" w:eastAsia="@Arial Unicode MS" w:hAnsi="Times New Roman" w:cs="Times New Roman"/>
          <w:color w:val="000000"/>
          <w:sz w:val="28"/>
          <w:szCs w:val="28"/>
          <w:lang w:eastAsia="zh-CN"/>
        </w:rPr>
        <w:t>аудирование</w:t>
      </w:r>
      <w:proofErr w:type="spellEnd"/>
      <w:r w:rsidRPr="00096B2C">
        <w:rPr>
          <w:rFonts w:ascii="Times New Roman" w:eastAsia="@Arial Unicode MS" w:hAnsi="Times New Roman" w:cs="Times New Roman"/>
          <w:color w:val="000000"/>
          <w:sz w:val="28"/>
          <w:szCs w:val="28"/>
          <w:lang w:eastAsia="zh-CN"/>
        </w:rPr>
        <w:t>) и письменной (чтение и письмо) формах общения с учетом речевых возможностей и потребностей младшего школьника; расширится лингвистический кругозор; будет получено общее представление о строе изучаемого языка и его некоторых отличиях от родного языка;</w:t>
      </w:r>
    </w:p>
    <w:p w:rsidR="00522AF5" w:rsidRPr="00096B2C" w:rsidRDefault="00522AF5" w:rsidP="00E521A4">
      <w:pPr>
        <w:numPr>
          <w:ilvl w:val="0"/>
          <w:numId w:val="35"/>
        </w:numPr>
        <w:tabs>
          <w:tab w:val="left" w:pos="142"/>
          <w:tab w:val="left" w:leader="dot" w:pos="624"/>
        </w:tabs>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будут заложены основы коммуникативной культуры, т. е. способность ставить и решать посильные коммуникативные задачи, адекватно использовать имеющиеся речевые и неречевые средства общения, соблюдать речевой этикет, быть вежливыми и доброжелательными речевыми партнерами;</w:t>
      </w:r>
    </w:p>
    <w:p w:rsidR="00522AF5" w:rsidRPr="00096B2C" w:rsidRDefault="00522AF5" w:rsidP="00E521A4">
      <w:pPr>
        <w:widowControl w:val="0"/>
        <w:numPr>
          <w:ilvl w:val="0"/>
          <w:numId w:val="35"/>
        </w:numPr>
        <w:tabs>
          <w:tab w:val="left" w:pos="142"/>
          <w:tab w:val="left" w:leader="dot" w:pos="624"/>
        </w:tabs>
        <w:suppressAutoHyphens/>
        <w:autoSpaceDE w:val="0"/>
        <w:spacing w:after="0" w:line="240" w:lineRule="auto"/>
        <w:jc w:val="both"/>
        <w:rPr>
          <w:rFonts w:ascii="Times New Roman" w:eastAsia="Times New Roman" w:hAnsi="Times New Roman" w:cs="Times New Roman"/>
          <w:i/>
          <w:iCs/>
          <w:color w:val="000000"/>
          <w:sz w:val="28"/>
          <w:szCs w:val="28"/>
          <w:lang w:eastAsia="zh-CN"/>
        </w:rPr>
      </w:pPr>
      <w:r w:rsidRPr="00096B2C">
        <w:rPr>
          <w:rFonts w:ascii="Times New Roman" w:eastAsia="@Arial Unicode MS" w:hAnsi="Times New Roman" w:cs="Times New Roman"/>
          <w:i/>
          <w:iCs/>
          <w:sz w:val="28"/>
          <w:szCs w:val="28"/>
          <w:lang w:eastAsia="zh-CN"/>
        </w:rPr>
        <w:t>сформируются положительная мотивация и устойчивый учебно-познавательный интерес к предмету «Иностранный язык», а также необходимые универсальные учебные действия и специальные учебные умения, что заложит основу успешной учебной деятельности по овладению иностранным языком на следующем уровне образования.</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Коммуникативные умения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Говорение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участвовать в элементарных диалогах, соблюдая нормы речевого этикета, принятые в англоязычных странах;</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составлять небольшое описание предмета, картинки, пер</w:t>
      </w:r>
      <w:r w:rsidRPr="00096B2C">
        <w:rPr>
          <w:rFonts w:ascii="Times New Roman" w:eastAsia="Times New Roman" w:hAnsi="Times New Roman" w:cs="Times New Roman"/>
          <w:sz w:val="28"/>
          <w:szCs w:val="28"/>
          <w:lang w:eastAsia="zh-CN"/>
        </w:rPr>
        <w:t>сонажа;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рассказывать о себе, своей семье, друге.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воспроизводить наизусть небольшие произведения детского фольклора;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составлять краткую характеристику персонажа;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кратко излагать содержание прочитанного текста.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proofErr w:type="spellStart"/>
      <w:r w:rsidRPr="00096B2C">
        <w:rPr>
          <w:rFonts w:ascii="Times New Roman" w:eastAsia="Times New Roman" w:hAnsi="Times New Roman" w:cs="Times New Roman"/>
          <w:b/>
          <w:bCs/>
          <w:iCs/>
          <w:sz w:val="28"/>
          <w:szCs w:val="28"/>
          <w:lang w:val="x-none" w:eastAsia="zh-CN"/>
        </w:rPr>
        <w:t>Аудирование</w:t>
      </w:r>
      <w:proofErr w:type="spellEnd"/>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понимать на слух речь учителя и одноклассников при </w:t>
      </w:r>
      <w:r w:rsidRPr="00096B2C">
        <w:rPr>
          <w:rFonts w:ascii="Times New Roman" w:eastAsia="Times New Roman" w:hAnsi="Times New Roman" w:cs="Times New Roman"/>
          <w:sz w:val="28"/>
          <w:szCs w:val="28"/>
          <w:lang w:eastAsia="zh-CN"/>
        </w:rPr>
        <w:t>непосредственном общении и вербально/</w:t>
      </w:r>
      <w:proofErr w:type="spellStart"/>
      <w:r w:rsidRPr="00096B2C">
        <w:rPr>
          <w:rFonts w:ascii="Times New Roman" w:eastAsia="Times New Roman" w:hAnsi="Times New Roman" w:cs="Times New Roman"/>
          <w:sz w:val="28"/>
          <w:szCs w:val="28"/>
          <w:lang w:eastAsia="zh-CN"/>
        </w:rPr>
        <w:t>невербально</w:t>
      </w:r>
      <w:proofErr w:type="spellEnd"/>
      <w:r w:rsidRPr="00096B2C">
        <w:rPr>
          <w:rFonts w:ascii="Times New Roman" w:eastAsia="Times New Roman" w:hAnsi="Times New Roman" w:cs="Times New Roman"/>
          <w:sz w:val="28"/>
          <w:szCs w:val="28"/>
          <w:lang w:eastAsia="zh-CN"/>
        </w:rPr>
        <w:t xml:space="preserve"> реагировать на услышанное;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воспринимать на слух в аудиозаписи и понимать основ</w:t>
      </w:r>
      <w:r w:rsidRPr="00096B2C">
        <w:rPr>
          <w:rFonts w:ascii="Times New Roman" w:eastAsia="Times New Roman" w:hAnsi="Times New Roman" w:cs="Times New Roman"/>
          <w:spacing w:val="2"/>
          <w:sz w:val="28"/>
          <w:szCs w:val="28"/>
          <w:lang w:eastAsia="zh-CN"/>
        </w:rPr>
        <w:t xml:space="preserve">ное содержание небольших сообщений, рассказов, сказок, </w:t>
      </w:r>
      <w:r w:rsidRPr="00096B2C">
        <w:rPr>
          <w:rFonts w:ascii="Times New Roman" w:eastAsia="Times New Roman" w:hAnsi="Times New Roman" w:cs="Times New Roman"/>
          <w:sz w:val="28"/>
          <w:szCs w:val="28"/>
          <w:lang w:eastAsia="zh-CN"/>
        </w:rPr>
        <w:t>построенных в основном на знакомом языковом материале.</w:t>
      </w:r>
    </w:p>
    <w:p w:rsidR="00522AF5" w:rsidRPr="00096B2C" w:rsidRDefault="00522AF5" w:rsidP="00E521A4">
      <w:pPr>
        <w:autoSpaceDE w:val="0"/>
        <w:spacing w:after="0" w:line="240" w:lineRule="auto"/>
        <w:ind w:firstLine="454"/>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воспринимать на слух </w:t>
      </w:r>
      <w:proofErr w:type="spellStart"/>
      <w:r w:rsidRPr="00096B2C">
        <w:rPr>
          <w:rFonts w:ascii="Times New Roman" w:eastAsia="Times New Roman" w:hAnsi="Times New Roman" w:cs="Times New Roman"/>
          <w:sz w:val="28"/>
          <w:szCs w:val="28"/>
          <w:lang w:eastAsia="zh-CN"/>
        </w:rPr>
        <w:t>аудиотекст</w:t>
      </w:r>
      <w:proofErr w:type="spellEnd"/>
      <w:r w:rsidRPr="00096B2C">
        <w:rPr>
          <w:rFonts w:ascii="Times New Roman" w:eastAsia="Times New Roman" w:hAnsi="Times New Roman" w:cs="Times New Roman"/>
          <w:sz w:val="28"/>
          <w:szCs w:val="28"/>
          <w:lang w:eastAsia="zh-CN"/>
        </w:rPr>
        <w:t xml:space="preserve"> и полностью понимать содержащуюся в нём информацию;</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использовать контекстуальную или языковую догадку при восприятии на слух текстов, содержащих некоторые незнакомые слова.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Чтение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lastRenderedPageBreak/>
        <w:t>соотносить графичес</w:t>
      </w:r>
      <w:r w:rsidR="000E2330" w:rsidRPr="00096B2C">
        <w:rPr>
          <w:rFonts w:ascii="Times New Roman" w:eastAsia="Times New Roman" w:hAnsi="Times New Roman" w:cs="Times New Roman"/>
          <w:sz w:val="28"/>
          <w:szCs w:val="28"/>
          <w:lang w:eastAsia="zh-CN"/>
        </w:rPr>
        <w:t>кий образ английского</w:t>
      </w:r>
      <w:r w:rsidRPr="00096B2C">
        <w:rPr>
          <w:rFonts w:ascii="Times New Roman" w:eastAsia="Times New Roman" w:hAnsi="Times New Roman" w:cs="Times New Roman"/>
          <w:sz w:val="28"/>
          <w:szCs w:val="28"/>
          <w:lang w:eastAsia="zh-CN"/>
        </w:rPr>
        <w:t xml:space="preserve"> слова с его звуковым образом;</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читать вслух небольшой текст, построенный на изученном языковом материале, соблюдая правила произношения и соответствующую интонацию;</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читать про себя и понимать содержание небольшого текста, построенного в основном на изученном языковом материале;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читать про себя и находить в тексте необходимую информацию.</w:t>
      </w:r>
    </w:p>
    <w:p w:rsidR="00522AF5" w:rsidRPr="00096B2C" w:rsidRDefault="00522AF5" w:rsidP="00E521A4">
      <w:pPr>
        <w:autoSpaceDE w:val="0"/>
        <w:spacing w:after="0" w:line="240" w:lineRule="auto"/>
        <w:ind w:firstLine="454"/>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догадываться о значении незнакомых слов по контексту;</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не обращать внимания на незнакомые слова, не мешающие понимать основное содержание текста.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Письмо</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выписывать из текста слова, словосочетания и предложения;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писать поздравительную открытку с Новым годом, Рождеством, днём рождения (с опорой на образец);</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писать по образцу краткое письмо зарубежному другу.</w:t>
      </w:r>
    </w:p>
    <w:p w:rsidR="00522AF5" w:rsidRPr="00096B2C" w:rsidRDefault="00522AF5" w:rsidP="00E521A4">
      <w:pPr>
        <w:autoSpaceDE w:val="0"/>
        <w:spacing w:after="0" w:line="240" w:lineRule="auto"/>
        <w:ind w:firstLine="454"/>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 письменной форме кратко отвечать на вопросы к тексту;</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составлять рассказ в письменной форме по плану/</w:t>
      </w:r>
      <w:r w:rsidRPr="00096B2C">
        <w:rPr>
          <w:rFonts w:ascii="Times New Roman" w:eastAsia="Times New Roman" w:hAnsi="Times New Roman" w:cs="Times New Roman"/>
          <w:sz w:val="28"/>
          <w:szCs w:val="28"/>
          <w:lang w:eastAsia="zh-CN"/>
        </w:rPr>
        <w:t>ключевым словам;</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заполнять простую анкету;</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правильно оформлять конверт, сервисные поля в системе электронной почты (адрес, тема сообщения).</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Языковые средства</w:t>
      </w:r>
      <w:r w:rsidRPr="00096B2C">
        <w:rPr>
          <w:rFonts w:ascii="Times New Roman" w:eastAsia="Times New Roman" w:hAnsi="Times New Roman" w:cs="Times New Roman"/>
          <w:b/>
          <w:iCs/>
          <w:sz w:val="28"/>
          <w:szCs w:val="28"/>
          <w:lang w:eastAsia="zh-CN"/>
        </w:rPr>
        <w:t xml:space="preserve"> </w:t>
      </w:r>
      <w:r w:rsidRPr="00096B2C">
        <w:rPr>
          <w:rFonts w:ascii="Times New Roman" w:eastAsia="Times New Roman" w:hAnsi="Times New Roman" w:cs="Times New Roman"/>
          <w:b/>
          <w:iCs/>
          <w:sz w:val="28"/>
          <w:szCs w:val="28"/>
          <w:lang w:val="x-none" w:eastAsia="zh-CN"/>
        </w:rPr>
        <w:t>и навыки оперирования ими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Графика, каллиграфия, орфография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воспроизводить графически и каллиграфически корректно все буквы английского алфавита (</w:t>
      </w:r>
      <w:proofErr w:type="spellStart"/>
      <w:r w:rsidRPr="00096B2C">
        <w:rPr>
          <w:rFonts w:ascii="Times New Roman" w:eastAsia="Times New Roman" w:hAnsi="Times New Roman" w:cs="Times New Roman"/>
          <w:sz w:val="28"/>
          <w:szCs w:val="28"/>
          <w:lang w:eastAsia="zh-CN"/>
        </w:rPr>
        <w:t>полупечатное</w:t>
      </w:r>
      <w:proofErr w:type="spellEnd"/>
      <w:r w:rsidRPr="00096B2C">
        <w:rPr>
          <w:rFonts w:ascii="Times New Roman" w:eastAsia="Times New Roman" w:hAnsi="Times New Roman" w:cs="Times New Roman"/>
          <w:sz w:val="28"/>
          <w:szCs w:val="28"/>
          <w:lang w:eastAsia="zh-CN"/>
        </w:rPr>
        <w:t xml:space="preserve"> написание букв, буквосочетаний, слов);</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пользоваться английским алфавитом, знать последова</w:t>
      </w:r>
      <w:r w:rsidRPr="00096B2C">
        <w:rPr>
          <w:rFonts w:ascii="Times New Roman" w:eastAsia="Times New Roman" w:hAnsi="Times New Roman" w:cs="Times New Roman"/>
          <w:sz w:val="28"/>
          <w:szCs w:val="28"/>
          <w:lang w:eastAsia="zh-CN"/>
        </w:rPr>
        <w:t>тельность букв в нём;</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списывать текст;</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восстанавливать слово в соответствии с решаемой учебной задачей;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отличать буквы от знаков транскрипции.</w:t>
      </w:r>
    </w:p>
    <w:p w:rsidR="00522AF5" w:rsidRPr="00096B2C" w:rsidRDefault="00522AF5" w:rsidP="00E521A4">
      <w:pPr>
        <w:autoSpaceDE w:val="0"/>
        <w:spacing w:after="0" w:line="240" w:lineRule="auto"/>
        <w:ind w:firstLine="454"/>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сравнивать и анализировать буквосочетания английского, немецкого языка и их транскрипцию;</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группировать слова в соответствии с изученными пра</w:t>
      </w:r>
      <w:r w:rsidRPr="00096B2C">
        <w:rPr>
          <w:rFonts w:ascii="Times New Roman" w:eastAsia="Times New Roman" w:hAnsi="Times New Roman" w:cs="Times New Roman"/>
          <w:sz w:val="28"/>
          <w:szCs w:val="28"/>
          <w:lang w:eastAsia="zh-CN"/>
        </w:rPr>
        <w:t>вилами чтения;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уточнять написание слова по словарю;</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использовать экранный перевод отдельных слов (с русского языка на иностранный и обратно).</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Фонетическая сторона речи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lastRenderedPageBreak/>
        <w:t xml:space="preserve">различать на слух и адекватно произносить все звуки </w:t>
      </w:r>
      <w:r w:rsidRPr="00096B2C">
        <w:rPr>
          <w:rFonts w:ascii="Times New Roman" w:eastAsia="Times New Roman" w:hAnsi="Times New Roman" w:cs="Times New Roman"/>
          <w:sz w:val="28"/>
          <w:szCs w:val="28"/>
          <w:lang w:eastAsia="zh-CN"/>
        </w:rPr>
        <w:t>английского, немецкого языка, соблюдая нормы произношения звуков;</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соблюдать правильное ударение в изолированном слове, фразе;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различать коммуникативные типы предложений по интонации;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корректно произносить предложения с точки зрения их ритмико</w:t>
      </w:r>
      <w:r w:rsidRPr="00096B2C">
        <w:rPr>
          <w:rFonts w:ascii="Times New Roman" w:eastAsia="Times New Roman" w:hAnsi="Times New Roman" w:cs="Times New Roman"/>
          <w:sz w:val="28"/>
          <w:szCs w:val="28"/>
          <w:lang w:eastAsia="zh-CN"/>
        </w:rPr>
        <w:noBreakHyphen/>
        <w:t>интонационных особенностей.</w:t>
      </w:r>
    </w:p>
    <w:p w:rsidR="00522AF5" w:rsidRPr="00096B2C" w:rsidRDefault="00522AF5" w:rsidP="00E521A4">
      <w:pPr>
        <w:autoSpaceDE w:val="0"/>
        <w:spacing w:after="0" w:line="240" w:lineRule="auto"/>
        <w:ind w:firstLine="454"/>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распознавать связующее </w:t>
      </w:r>
      <w:r w:rsidRPr="00096B2C">
        <w:rPr>
          <w:rFonts w:ascii="Times New Roman" w:eastAsia="Times New Roman" w:hAnsi="Times New Roman" w:cs="Times New Roman"/>
          <w:b/>
          <w:bCs/>
          <w:sz w:val="28"/>
          <w:szCs w:val="28"/>
          <w:lang w:eastAsia="zh-CN"/>
        </w:rPr>
        <w:t>r</w:t>
      </w:r>
      <w:r w:rsidRPr="00096B2C">
        <w:rPr>
          <w:rFonts w:ascii="Times New Roman" w:eastAsia="Times New Roman" w:hAnsi="Times New Roman" w:cs="Times New Roman"/>
          <w:sz w:val="28"/>
          <w:szCs w:val="28"/>
          <w:lang w:eastAsia="zh-CN"/>
        </w:rPr>
        <w:t xml:space="preserve"> в речи и уметь его использовать;</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соблюдать интонацию перечисления;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соблюдать правило отсутствия ударения на служебных словах (артиклях, союзах, предлогах);</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читать изучаемые слова по транскрипции.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Лексическая сторона речи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узнавать в письменном и устном тексте изученные лексические единицы, в том числе словосочетания, в пределах тематики на уровне  начального образования;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оперировать в процессе общения активной лексикой в </w:t>
      </w:r>
      <w:r w:rsidRPr="00096B2C">
        <w:rPr>
          <w:rFonts w:ascii="Times New Roman" w:eastAsia="Times New Roman" w:hAnsi="Times New Roman" w:cs="Times New Roman"/>
          <w:sz w:val="28"/>
          <w:szCs w:val="28"/>
          <w:lang w:eastAsia="zh-CN"/>
        </w:rPr>
        <w:t>соответствии с коммуникативной задачей;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восстанавливать текст в соответствии с решаемой учебной задачей.</w:t>
      </w:r>
    </w:p>
    <w:p w:rsidR="00522AF5" w:rsidRPr="00096B2C" w:rsidRDefault="00522AF5" w:rsidP="00E521A4">
      <w:pPr>
        <w:autoSpaceDE w:val="0"/>
        <w:spacing w:after="0" w:line="240" w:lineRule="auto"/>
        <w:ind w:firstLine="454"/>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узнавать простые словообразовательные элементы;</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опираться на языковую догадку в процессе чтения и </w:t>
      </w:r>
      <w:proofErr w:type="spellStart"/>
      <w:r w:rsidRPr="00096B2C">
        <w:rPr>
          <w:rFonts w:ascii="Times New Roman" w:eastAsia="Times New Roman" w:hAnsi="Times New Roman" w:cs="Times New Roman"/>
          <w:sz w:val="28"/>
          <w:szCs w:val="28"/>
          <w:lang w:eastAsia="zh-CN"/>
        </w:rPr>
        <w:t>аудирования</w:t>
      </w:r>
      <w:proofErr w:type="spellEnd"/>
      <w:r w:rsidRPr="00096B2C">
        <w:rPr>
          <w:rFonts w:ascii="Times New Roman" w:eastAsia="Times New Roman" w:hAnsi="Times New Roman" w:cs="Times New Roman"/>
          <w:sz w:val="28"/>
          <w:szCs w:val="28"/>
          <w:lang w:eastAsia="zh-CN"/>
        </w:rPr>
        <w:t xml:space="preserve"> (интернациональные и сложные слова).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Грамматическая сторона речи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распознавать и употреблять в речи основные коммуникативные типы предложений;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распознавать в тексте и употреблять в речи изученные </w:t>
      </w:r>
      <w:r w:rsidRPr="00096B2C">
        <w:rPr>
          <w:rFonts w:ascii="Times New Roman" w:eastAsia="Times New Roman" w:hAnsi="Times New Roman" w:cs="Times New Roman"/>
          <w:spacing w:val="2"/>
          <w:sz w:val="28"/>
          <w:szCs w:val="28"/>
          <w:lang w:eastAsia="zh-CN"/>
        </w:rPr>
        <w:t xml:space="preserve">части речи. </w:t>
      </w:r>
    </w:p>
    <w:p w:rsidR="00522AF5" w:rsidRPr="00096B2C" w:rsidRDefault="00522AF5" w:rsidP="00E521A4">
      <w:pPr>
        <w:autoSpaceDE w:val="0"/>
        <w:spacing w:after="0" w:line="240" w:lineRule="auto"/>
        <w:ind w:firstLine="454"/>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узнавать сложносочинённые предложения с союзами </w:t>
      </w:r>
      <w:proofErr w:type="spellStart"/>
      <w:r w:rsidRPr="00096B2C">
        <w:rPr>
          <w:rFonts w:ascii="Times New Roman" w:eastAsia="Times New Roman" w:hAnsi="Times New Roman" w:cs="Times New Roman"/>
          <w:sz w:val="28"/>
          <w:szCs w:val="28"/>
          <w:lang w:eastAsia="zh-CN"/>
        </w:rPr>
        <w:t>and</w:t>
      </w:r>
      <w:proofErr w:type="spellEnd"/>
      <w:r w:rsidRPr="00096B2C">
        <w:rPr>
          <w:rFonts w:ascii="Times New Roman" w:eastAsia="Times New Roman" w:hAnsi="Times New Roman" w:cs="Times New Roman"/>
          <w:sz w:val="28"/>
          <w:szCs w:val="28"/>
          <w:lang w:eastAsia="zh-CN"/>
        </w:rPr>
        <w:t xml:space="preserve"> и </w:t>
      </w:r>
      <w:proofErr w:type="spellStart"/>
      <w:r w:rsidRPr="00096B2C">
        <w:rPr>
          <w:rFonts w:ascii="Times New Roman" w:eastAsia="Times New Roman" w:hAnsi="Times New Roman" w:cs="Times New Roman"/>
          <w:sz w:val="28"/>
          <w:szCs w:val="28"/>
          <w:lang w:eastAsia="zh-CN"/>
        </w:rPr>
        <w:t>but</w:t>
      </w:r>
      <w:proofErr w:type="spellEnd"/>
      <w:r w:rsidRPr="00096B2C">
        <w:rPr>
          <w:rFonts w:ascii="Times New Roman" w:eastAsia="Times New Roman" w:hAnsi="Times New Roman" w:cs="Times New Roman"/>
          <w:sz w:val="28"/>
          <w:szCs w:val="28"/>
          <w:lang w:eastAsia="zh-CN"/>
        </w:rPr>
        <w:t>;</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val="en-US" w:eastAsia="zh-CN"/>
        </w:rPr>
      </w:pPr>
      <w:r w:rsidRPr="00096B2C">
        <w:rPr>
          <w:rFonts w:ascii="Times New Roman" w:eastAsia="Times New Roman" w:hAnsi="Times New Roman" w:cs="Times New Roman"/>
          <w:sz w:val="28"/>
          <w:szCs w:val="28"/>
          <w:lang w:eastAsia="zh-CN"/>
        </w:rPr>
        <w:t>использовать в речи безличные предложения (</w:t>
      </w:r>
      <w:proofErr w:type="spellStart"/>
      <w:r w:rsidRPr="00096B2C">
        <w:rPr>
          <w:rFonts w:ascii="Times New Roman" w:eastAsia="Times New Roman" w:hAnsi="Times New Roman" w:cs="Times New Roman"/>
          <w:sz w:val="28"/>
          <w:szCs w:val="28"/>
          <w:lang w:eastAsia="zh-CN"/>
        </w:rPr>
        <w:t>It’s</w:t>
      </w:r>
      <w:proofErr w:type="spellEnd"/>
      <w:r w:rsidRPr="00096B2C">
        <w:rPr>
          <w:rFonts w:ascii="Times New Roman" w:eastAsia="Times New Roman" w:hAnsi="Times New Roman" w:cs="Times New Roman"/>
          <w:sz w:val="28"/>
          <w:szCs w:val="28"/>
          <w:lang w:eastAsia="zh-CN"/>
        </w:rPr>
        <w:t xml:space="preserve"> </w:t>
      </w:r>
      <w:proofErr w:type="spellStart"/>
      <w:r w:rsidRPr="00096B2C">
        <w:rPr>
          <w:rFonts w:ascii="Times New Roman" w:eastAsia="Times New Roman" w:hAnsi="Times New Roman" w:cs="Times New Roman"/>
          <w:sz w:val="28"/>
          <w:szCs w:val="28"/>
          <w:lang w:eastAsia="zh-CN"/>
        </w:rPr>
        <w:t>cold</w:t>
      </w:r>
      <w:proofErr w:type="spellEnd"/>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en-US" w:eastAsia="zh-CN"/>
        </w:rPr>
        <w:t xml:space="preserve">It’s 5 o’clock. It’s interesting), </w:t>
      </w:r>
      <w:r w:rsidRPr="00096B2C">
        <w:rPr>
          <w:rFonts w:ascii="Times New Roman" w:eastAsia="Times New Roman" w:hAnsi="Times New Roman" w:cs="Times New Roman"/>
          <w:sz w:val="28"/>
          <w:szCs w:val="28"/>
          <w:lang w:eastAsia="zh-CN"/>
        </w:rPr>
        <w:t>предложения</w:t>
      </w:r>
      <w:r w:rsidRPr="00096B2C">
        <w:rPr>
          <w:rFonts w:ascii="Times New Roman" w:eastAsia="Times New Roman" w:hAnsi="Times New Roman" w:cs="Times New Roman"/>
          <w:sz w:val="28"/>
          <w:szCs w:val="28"/>
          <w:lang w:val="en-US" w:eastAsia="zh-CN"/>
        </w:rPr>
        <w:t xml:space="preserve"> </w:t>
      </w:r>
      <w:r w:rsidRPr="00096B2C">
        <w:rPr>
          <w:rFonts w:ascii="Times New Roman" w:eastAsia="Times New Roman" w:hAnsi="Times New Roman" w:cs="Times New Roman"/>
          <w:sz w:val="28"/>
          <w:szCs w:val="28"/>
          <w:lang w:eastAsia="zh-CN"/>
        </w:rPr>
        <w:t>с</w:t>
      </w:r>
      <w:r w:rsidRPr="00096B2C">
        <w:rPr>
          <w:rFonts w:ascii="Times New Roman" w:eastAsia="Times New Roman" w:hAnsi="Times New Roman" w:cs="Times New Roman"/>
          <w:sz w:val="28"/>
          <w:szCs w:val="28"/>
          <w:lang w:val="en-US" w:eastAsia="zh-CN"/>
        </w:rPr>
        <w:t xml:space="preserve"> </w:t>
      </w:r>
      <w:r w:rsidRPr="00096B2C">
        <w:rPr>
          <w:rFonts w:ascii="Times New Roman" w:eastAsia="Times New Roman" w:hAnsi="Times New Roman" w:cs="Times New Roman"/>
          <w:sz w:val="28"/>
          <w:szCs w:val="28"/>
          <w:lang w:eastAsia="zh-CN"/>
        </w:rPr>
        <w:t>конструкцией</w:t>
      </w:r>
      <w:r w:rsidRPr="00096B2C">
        <w:rPr>
          <w:rFonts w:ascii="Times New Roman" w:eastAsia="Times New Roman" w:hAnsi="Times New Roman" w:cs="Times New Roman"/>
          <w:sz w:val="28"/>
          <w:szCs w:val="28"/>
          <w:lang w:val="en-US" w:eastAsia="zh-CN"/>
        </w:rPr>
        <w:t xml:space="preserve"> there is/there are;</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val="en-US" w:eastAsia="zh-CN"/>
        </w:rPr>
      </w:pPr>
      <w:r w:rsidRPr="00096B2C">
        <w:rPr>
          <w:rFonts w:ascii="Times New Roman" w:eastAsia="Times New Roman" w:hAnsi="Times New Roman" w:cs="Times New Roman"/>
          <w:sz w:val="28"/>
          <w:szCs w:val="28"/>
          <w:lang w:eastAsia="zh-CN"/>
        </w:rPr>
        <w:t xml:space="preserve">оперировать в речи неопределёнными местоимениями </w:t>
      </w:r>
      <w:proofErr w:type="spellStart"/>
      <w:r w:rsidRPr="00096B2C">
        <w:rPr>
          <w:rFonts w:ascii="Times New Roman" w:eastAsia="Times New Roman" w:hAnsi="Times New Roman" w:cs="Times New Roman"/>
          <w:sz w:val="28"/>
          <w:szCs w:val="28"/>
          <w:lang w:eastAsia="zh-CN"/>
        </w:rPr>
        <w:t>some</w:t>
      </w:r>
      <w:proofErr w:type="spellEnd"/>
      <w:r w:rsidRPr="00096B2C">
        <w:rPr>
          <w:rFonts w:ascii="Times New Roman" w:eastAsia="Times New Roman" w:hAnsi="Times New Roman" w:cs="Times New Roman"/>
          <w:sz w:val="28"/>
          <w:szCs w:val="28"/>
          <w:lang w:eastAsia="zh-CN"/>
        </w:rPr>
        <w:t xml:space="preserve">, </w:t>
      </w:r>
      <w:proofErr w:type="spellStart"/>
      <w:r w:rsidRPr="00096B2C">
        <w:rPr>
          <w:rFonts w:ascii="Times New Roman" w:eastAsia="Times New Roman" w:hAnsi="Times New Roman" w:cs="Times New Roman"/>
          <w:sz w:val="28"/>
          <w:szCs w:val="28"/>
          <w:lang w:eastAsia="zh-CN"/>
        </w:rPr>
        <w:t>any</w:t>
      </w:r>
      <w:proofErr w:type="spellEnd"/>
      <w:r w:rsidRPr="00096B2C">
        <w:rPr>
          <w:rFonts w:ascii="Times New Roman" w:eastAsia="Times New Roman" w:hAnsi="Times New Roman" w:cs="Times New Roman"/>
          <w:sz w:val="28"/>
          <w:szCs w:val="28"/>
          <w:lang w:eastAsia="zh-CN"/>
        </w:rPr>
        <w:t xml:space="preserve"> (некоторые случаи употребления: </w:t>
      </w:r>
      <w:proofErr w:type="spellStart"/>
      <w:r w:rsidRPr="00096B2C">
        <w:rPr>
          <w:rFonts w:ascii="Times New Roman" w:eastAsia="Times New Roman" w:hAnsi="Times New Roman" w:cs="Times New Roman"/>
          <w:sz w:val="28"/>
          <w:szCs w:val="28"/>
          <w:lang w:eastAsia="zh-CN"/>
        </w:rPr>
        <w:t>Can</w:t>
      </w:r>
      <w:proofErr w:type="spellEnd"/>
      <w:r w:rsidRPr="00096B2C">
        <w:rPr>
          <w:rFonts w:ascii="Times New Roman" w:eastAsia="Times New Roman" w:hAnsi="Times New Roman" w:cs="Times New Roman"/>
          <w:sz w:val="28"/>
          <w:szCs w:val="28"/>
          <w:lang w:eastAsia="zh-CN"/>
        </w:rPr>
        <w:t xml:space="preserve"> I </w:t>
      </w:r>
      <w:proofErr w:type="spellStart"/>
      <w:r w:rsidRPr="00096B2C">
        <w:rPr>
          <w:rFonts w:ascii="Times New Roman" w:eastAsia="Times New Roman" w:hAnsi="Times New Roman" w:cs="Times New Roman"/>
          <w:sz w:val="28"/>
          <w:szCs w:val="28"/>
          <w:lang w:eastAsia="zh-CN"/>
        </w:rPr>
        <w:t>have</w:t>
      </w:r>
      <w:proofErr w:type="spellEnd"/>
      <w:r w:rsidRPr="00096B2C">
        <w:rPr>
          <w:rFonts w:ascii="Times New Roman" w:eastAsia="Times New Roman" w:hAnsi="Times New Roman" w:cs="Times New Roman"/>
          <w:sz w:val="28"/>
          <w:szCs w:val="28"/>
          <w:lang w:eastAsia="zh-CN"/>
        </w:rPr>
        <w:t xml:space="preserve"> </w:t>
      </w:r>
      <w:proofErr w:type="spellStart"/>
      <w:r w:rsidRPr="00096B2C">
        <w:rPr>
          <w:rFonts w:ascii="Times New Roman" w:eastAsia="Times New Roman" w:hAnsi="Times New Roman" w:cs="Times New Roman"/>
          <w:sz w:val="28"/>
          <w:szCs w:val="28"/>
          <w:lang w:eastAsia="zh-CN"/>
        </w:rPr>
        <w:t>some</w:t>
      </w:r>
      <w:proofErr w:type="spellEnd"/>
      <w:r w:rsidRPr="00096B2C">
        <w:rPr>
          <w:rFonts w:ascii="Times New Roman" w:eastAsia="Times New Roman" w:hAnsi="Times New Roman" w:cs="Times New Roman"/>
          <w:sz w:val="28"/>
          <w:szCs w:val="28"/>
          <w:lang w:eastAsia="zh-CN"/>
        </w:rPr>
        <w:t xml:space="preserve"> </w:t>
      </w:r>
      <w:proofErr w:type="spellStart"/>
      <w:r w:rsidRPr="00096B2C">
        <w:rPr>
          <w:rFonts w:ascii="Times New Roman" w:eastAsia="Times New Roman" w:hAnsi="Times New Roman" w:cs="Times New Roman"/>
          <w:sz w:val="28"/>
          <w:szCs w:val="28"/>
          <w:lang w:eastAsia="zh-CN"/>
        </w:rPr>
        <w:t>tea</w:t>
      </w:r>
      <w:proofErr w:type="spellEnd"/>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en-US" w:eastAsia="zh-CN"/>
        </w:rPr>
        <w:t>Is there any milk in the fridge? — No, there isn’t any);</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val="en-US" w:eastAsia="zh-CN"/>
        </w:rPr>
      </w:pPr>
      <w:r w:rsidRPr="00096B2C">
        <w:rPr>
          <w:rFonts w:ascii="Times New Roman" w:eastAsia="Times New Roman" w:hAnsi="Times New Roman" w:cs="Times New Roman"/>
          <w:sz w:val="28"/>
          <w:szCs w:val="28"/>
          <w:lang w:eastAsia="zh-CN"/>
        </w:rPr>
        <w:t>оперировать</w:t>
      </w:r>
      <w:r w:rsidRPr="00096B2C">
        <w:rPr>
          <w:rFonts w:ascii="Times New Roman" w:eastAsia="Times New Roman" w:hAnsi="Times New Roman" w:cs="Times New Roman"/>
          <w:sz w:val="28"/>
          <w:szCs w:val="28"/>
          <w:lang w:val="en-US" w:eastAsia="zh-CN"/>
        </w:rPr>
        <w:t xml:space="preserve"> </w:t>
      </w:r>
      <w:r w:rsidRPr="00096B2C">
        <w:rPr>
          <w:rFonts w:ascii="Times New Roman" w:eastAsia="Times New Roman" w:hAnsi="Times New Roman" w:cs="Times New Roman"/>
          <w:sz w:val="28"/>
          <w:szCs w:val="28"/>
          <w:lang w:eastAsia="zh-CN"/>
        </w:rPr>
        <w:t>в</w:t>
      </w:r>
      <w:r w:rsidRPr="00096B2C">
        <w:rPr>
          <w:rFonts w:ascii="Times New Roman" w:eastAsia="Times New Roman" w:hAnsi="Times New Roman" w:cs="Times New Roman"/>
          <w:sz w:val="28"/>
          <w:szCs w:val="28"/>
          <w:lang w:val="en-US" w:eastAsia="zh-CN"/>
        </w:rPr>
        <w:t xml:space="preserve"> </w:t>
      </w:r>
      <w:r w:rsidRPr="00096B2C">
        <w:rPr>
          <w:rFonts w:ascii="Times New Roman" w:eastAsia="Times New Roman" w:hAnsi="Times New Roman" w:cs="Times New Roman"/>
          <w:sz w:val="28"/>
          <w:szCs w:val="28"/>
          <w:lang w:eastAsia="zh-CN"/>
        </w:rPr>
        <w:t>речи</w:t>
      </w:r>
      <w:r w:rsidRPr="00096B2C">
        <w:rPr>
          <w:rFonts w:ascii="Times New Roman" w:eastAsia="Times New Roman" w:hAnsi="Times New Roman" w:cs="Times New Roman"/>
          <w:sz w:val="28"/>
          <w:szCs w:val="28"/>
          <w:lang w:val="en-US" w:eastAsia="zh-CN"/>
        </w:rPr>
        <w:t xml:space="preserve"> </w:t>
      </w:r>
      <w:r w:rsidRPr="00096B2C">
        <w:rPr>
          <w:rFonts w:ascii="Times New Roman" w:eastAsia="Times New Roman" w:hAnsi="Times New Roman" w:cs="Times New Roman"/>
          <w:sz w:val="28"/>
          <w:szCs w:val="28"/>
          <w:lang w:eastAsia="zh-CN"/>
        </w:rPr>
        <w:t>наречиями</w:t>
      </w:r>
      <w:r w:rsidRPr="00096B2C">
        <w:rPr>
          <w:rFonts w:ascii="Times New Roman" w:eastAsia="Times New Roman" w:hAnsi="Times New Roman" w:cs="Times New Roman"/>
          <w:sz w:val="28"/>
          <w:szCs w:val="28"/>
          <w:lang w:val="en-US" w:eastAsia="zh-CN"/>
        </w:rPr>
        <w:t xml:space="preserve"> </w:t>
      </w:r>
      <w:r w:rsidRPr="00096B2C">
        <w:rPr>
          <w:rFonts w:ascii="Times New Roman" w:eastAsia="Times New Roman" w:hAnsi="Times New Roman" w:cs="Times New Roman"/>
          <w:sz w:val="28"/>
          <w:szCs w:val="28"/>
          <w:lang w:eastAsia="zh-CN"/>
        </w:rPr>
        <w:t>времени</w:t>
      </w:r>
      <w:r w:rsidRPr="00096B2C">
        <w:rPr>
          <w:rFonts w:ascii="Times New Roman" w:eastAsia="Times New Roman" w:hAnsi="Times New Roman" w:cs="Times New Roman"/>
          <w:sz w:val="28"/>
          <w:szCs w:val="28"/>
          <w:lang w:val="en-US" w:eastAsia="zh-CN"/>
        </w:rPr>
        <w:t xml:space="preserve"> (yesterday, tomorrow, never, usually, often, sometimes); </w:t>
      </w:r>
      <w:r w:rsidRPr="00096B2C">
        <w:rPr>
          <w:rFonts w:ascii="Times New Roman" w:eastAsia="Times New Roman" w:hAnsi="Times New Roman" w:cs="Times New Roman"/>
          <w:sz w:val="28"/>
          <w:szCs w:val="28"/>
          <w:lang w:eastAsia="zh-CN"/>
        </w:rPr>
        <w:t>наречиями</w:t>
      </w:r>
      <w:r w:rsidRPr="00096B2C">
        <w:rPr>
          <w:rFonts w:ascii="Times New Roman" w:eastAsia="Times New Roman" w:hAnsi="Times New Roman" w:cs="Times New Roman"/>
          <w:sz w:val="28"/>
          <w:szCs w:val="28"/>
          <w:lang w:val="en-US" w:eastAsia="zh-CN"/>
        </w:rPr>
        <w:t xml:space="preserve"> </w:t>
      </w:r>
      <w:r w:rsidRPr="00096B2C">
        <w:rPr>
          <w:rFonts w:ascii="Times New Roman" w:eastAsia="Times New Roman" w:hAnsi="Times New Roman" w:cs="Times New Roman"/>
          <w:sz w:val="28"/>
          <w:szCs w:val="28"/>
          <w:lang w:eastAsia="zh-CN"/>
        </w:rPr>
        <w:t>степени</w:t>
      </w:r>
      <w:r w:rsidRPr="00096B2C">
        <w:rPr>
          <w:rFonts w:ascii="Times New Roman" w:eastAsia="Times New Roman" w:hAnsi="Times New Roman" w:cs="Times New Roman"/>
          <w:sz w:val="28"/>
          <w:szCs w:val="28"/>
          <w:lang w:val="en-US" w:eastAsia="zh-CN"/>
        </w:rPr>
        <w:t xml:space="preserve"> (much, little, very);</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распознавать в тексте и дифференцировать слова по определённым признакам (существительные, прилагательные, модальные/смысловые глаголы).</w:t>
      </w:r>
    </w:p>
    <w:p w:rsidR="00522AF5" w:rsidRPr="00096B2C" w:rsidRDefault="00522AF5" w:rsidP="00E521A4">
      <w:pPr>
        <w:numPr>
          <w:ilvl w:val="2"/>
          <w:numId w:val="7"/>
        </w:numPr>
        <w:suppressAutoHyphens/>
        <w:spacing w:after="0" w:line="240" w:lineRule="auto"/>
        <w:jc w:val="both"/>
        <w:rPr>
          <w:rFonts w:ascii="Times New Roman" w:eastAsia="MS Gothic" w:hAnsi="Times New Roman" w:cs="Times New Roman"/>
          <w:b/>
          <w:sz w:val="28"/>
          <w:szCs w:val="28"/>
          <w:lang w:val="x-none" w:eastAsia="zh-CN"/>
        </w:rPr>
      </w:pPr>
      <w:bookmarkStart w:id="4" w:name="__RefHeading___Toc418108301"/>
      <w:bookmarkEnd w:id="4"/>
      <w:r w:rsidRPr="00096B2C">
        <w:rPr>
          <w:rFonts w:ascii="Times New Roman" w:eastAsia="MS Gothic" w:hAnsi="Times New Roman" w:cs="Times New Roman"/>
          <w:b/>
          <w:sz w:val="28"/>
          <w:szCs w:val="28"/>
          <w:lang w:val="x-none" w:eastAsia="zh-CN"/>
        </w:rPr>
        <w:t>Математика и информатика</w:t>
      </w:r>
    </w:p>
    <w:p w:rsidR="00522AF5" w:rsidRPr="00096B2C" w:rsidRDefault="00522AF5" w:rsidP="00E521A4">
      <w:pPr>
        <w:tabs>
          <w:tab w:val="left" w:pos="142"/>
          <w:tab w:val="left" w:leader="dot" w:pos="624"/>
          <w:tab w:val="left" w:pos="851"/>
        </w:tabs>
        <w:suppressAutoHyphens/>
        <w:spacing w:after="0" w:line="240" w:lineRule="auto"/>
        <w:ind w:firstLine="851"/>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В результате изучения курса математики обучающиеся на уровне начального общего образования:</w:t>
      </w:r>
    </w:p>
    <w:p w:rsidR="00522AF5" w:rsidRPr="00096B2C" w:rsidRDefault="00522AF5" w:rsidP="00E521A4">
      <w:pPr>
        <w:tabs>
          <w:tab w:val="left" w:pos="142"/>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lastRenderedPageBreak/>
        <w:t>научатся использовать начальные математические знания для описания окружающих предметов, процессов, явлений, оценки количественных и пространственных отношений;</w:t>
      </w:r>
    </w:p>
    <w:p w:rsidR="00522AF5" w:rsidRPr="00096B2C" w:rsidRDefault="00522AF5" w:rsidP="00E521A4">
      <w:pPr>
        <w:tabs>
          <w:tab w:val="left" w:pos="142"/>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овладеют основами логического и алгоритмического мышления, пространственного воображения и математической речи, приобретут необходимые вычислительные навыки;</w:t>
      </w:r>
    </w:p>
    <w:p w:rsidR="00522AF5" w:rsidRPr="00096B2C" w:rsidRDefault="00522AF5" w:rsidP="00E521A4">
      <w:pPr>
        <w:tabs>
          <w:tab w:val="left" w:pos="142"/>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научатся применять математические знания и представления для решения учебных задач, приобретут начальный опыт применения математических знаний в повседневных ситуациях;</w:t>
      </w:r>
    </w:p>
    <w:p w:rsidR="00522AF5" w:rsidRPr="00096B2C" w:rsidRDefault="00522AF5" w:rsidP="00E521A4">
      <w:pPr>
        <w:tabs>
          <w:tab w:val="left" w:pos="142"/>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получат представление о числе как результате счета и измерения, о десятичном принципе записи чисел; научатся выполнять устно и письменно арифметические действия с числами; находить неизвестный компонент арифметического действия; составлять числовое выражение и находить его значение; накопят опыт решения текстовых задач;</w:t>
      </w:r>
    </w:p>
    <w:p w:rsidR="00522AF5" w:rsidRPr="00096B2C" w:rsidRDefault="00522AF5" w:rsidP="00E521A4">
      <w:pPr>
        <w:tabs>
          <w:tab w:val="left" w:pos="142"/>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познакомятся с простейшими геометрическими формами, научатся распознавать, называть и изображать геометрические фигуры, овладеют способами измерения длин и площадей;</w:t>
      </w:r>
    </w:p>
    <w:p w:rsidR="00522AF5" w:rsidRPr="00096B2C" w:rsidRDefault="00522AF5" w:rsidP="00E521A4">
      <w:pPr>
        <w:widowControl w:val="0"/>
        <w:tabs>
          <w:tab w:val="left" w:pos="142"/>
          <w:tab w:val="left" w:leader="dot" w:pos="624"/>
        </w:tabs>
        <w:autoSpaceDE w:val="0"/>
        <w:spacing w:after="0" w:line="240" w:lineRule="auto"/>
        <w:ind w:firstLine="709"/>
        <w:jc w:val="both"/>
        <w:rPr>
          <w:rFonts w:ascii="Times New Roman" w:eastAsia="Times New Roman" w:hAnsi="Times New Roman" w:cs="Times New Roman"/>
          <w:i/>
          <w:iCs/>
          <w:color w:val="000000"/>
          <w:sz w:val="28"/>
          <w:szCs w:val="28"/>
          <w:lang w:eastAsia="zh-CN"/>
        </w:rPr>
      </w:pPr>
      <w:r w:rsidRPr="00096B2C">
        <w:rPr>
          <w:rFonts w:ascii="Times New Roman" w:eastAsia="@Arial Unicode MS" w:hAnsi="Times New Roman" w:cs="Times New Roman"/>
          <w:i/>
          <w:iCs/>
          <w:sz w:val="28"/>
          <w:szCs w:val="28"/>
          <w:lang w:eastAsia="zh-CN"/>
        </w:rPr>
        <w:t>приобретут в ходе работы с таблицами и диаграммами важные для практико</w:t>
      </w:r>
      <w:r w:rsidRPr="00096B2C">
        <w:rPr>
          <w:rFonts w:ascii="Times New Roman" w:eastAsia="@Arial Unicode MS" w:hAnsi="Times New Roman" w:cs="Times New Roman"/>
          <w:i/>
          <w:iCs/>
          <w:sz w:val="28"/>
          <w:szCs w:val="28"/>
          <w:lang w:eastAsia="zh-CN"/>
        </w:rPr>
        <w:noBreakHyphen/>
        <w:t>ориентированной математической деятельности умения, связанные с представлением, анализом и интерпретацией данных; смогут научиться извлекать необходимые данные из таблиц и диаграмм, заполнять готовые формы, объяснять, сравнивать и обобщать информацию, делать выводы и прогнозы.</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Числа и величины</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читать, записывать, сравнивать, упорядочивать числа от нуля до миллиона;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устанавливать закономерность — правило, по которому составлена числовая последовательность, и составлять последовательность по заданному или самостоятельно выбранному правилу (увеличение/уменьшение числа на несколько единиц, увеличение/уменьшение числа в несколько раз);</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группировать числа по заданному или самостоятельно </w:t>
      </w:r>
      <w:r w:rsidRPr="00096B2C">
        <w:rPr>
          <w:rFonts w:ascii="Times New Roman" w:eastAsia="Times New Roman" w:hAnsi="Times New Roman" w:cs="Times New Roman"/>
          <w:sz w:val="28"/>
          <w:szCs w:val="28"/>
          <w:lang w:eastAsia="zh-CN"/>
        </w:rPr>
        <w:t>установленному признаку;</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классифицировать числа по одному или нескольким основаниям, объяснять свои действия;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читать, записывать и сравнивать величины (массу, время, длину, площадь, скорость), используя основные единицы измерения величин и соотношения между ними (килограмм — грамм; час — минута, минута — секунда; километр — метр, метр — дециметр, дециметр — сантиметр, метр — сантиметр, сантиметр — миллиметр).</w:t>
      </w:r>
    </w:p>
    <w:p w:rsidR="00522AF5" w:rsidRPr="00096B2C" w:rsidRDefault="00522AF5" w:rsidP="00E521A4">
      <w:pPr>
        <w:autoSpaceDE w:val="0"/>
        <w:spacing w:after="0" w:line="240" w:lineRule="auto"/>
        <w:ind w:firstLine="454"/>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выбирать единицу для измерения данной величины (длины, массы, площади, времени), объяснять свои действия.</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lastRenderedPageBreak/>
        <w:t>Арифметические действия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выполнять письменно действия с многозначными числами (сложение, вычитание, умножение и деление на однозначное, двузначное числа в пределах 10</w:t>
      </w:r>
      <w:r w:rsidRPr="00096B2C">
        <w:rPr>
          <w:rFonts w:ascii="Times New Roman" w:eastAsia="MS Mincho" w:hAnsi="Times New Roman" w:cs="Times New Roman"/>
          <w:sz w:val="28"/>
          <w:szCs w:val="28"/>
          <w:lang w:eastAsia="zh-CN"/>
        </w:rPr>
        <w:t> </w:t>
      </w:r>
      <w:r w:rsidRPr="00096B2C">
        <w:rPr>
          <w:rFonts w:ascii="Times New Roman" w:eastAsia="Times New Roman" w:hAnsi="Times New Roman" w:cs="Times New Roman"/>
          <w:sz w:val="28"/>
          <w:szCs w:val="28"/>
          <w:lang w:eastAsia="zh-CN"/>
        </w:rPr>
        <w:t>000) с использованием таблиц сложения и умножения чисел, алгоритмов письменных арифметических действий (в том числе деления с остатком);</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выполнять устно сложение, вычитание, умножение и деление однозначных, двузначных и трёхзначных чисел в случаях, сводимых к действиям в пределах 100 (в том числе с нулём и числом 1);</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выделять неизвестный компонент арифметического действия и находить его значение;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вычислять значение числового выражения (содержащего 2—3</w:t>
      </w:r>
      <w:r w:rsidRPr="00096B2C">
        <w:rPr>
          <w:rFonts w:ascii="Times New Roman" w:eastAsia="Times New Roman" w:hAnsi="Times New Roman" w:cs="Times New Roman"/>
          <w:sz w:val="28"/>
          <w:szCs w:val="28"/>
          <w:lang w:eastAsia="zh-CN"/>
        </w:rPr>
        <w:t> </w:t>
      </w:r>
      <w:r w:rsidRPr="00096B2C">
        <w:rPr>
          <w:rFonts w:ascii="Times New Roman" w:eastAsia="Times New Roman" w:hAnsi="Times New Roman" w:cs="Times New Roman"/>
          <w:sz w:val="28"/>
          <w:szCs w:val="28"/>
          <w:lang w:eastAsia="zh-CN"/>
        </w:rPr>
        <w:t>арифметических действия, со скобками и без скобок).</w:t>
      </w:r>
    </w:p>
    <w:p w:rsidR="00522AF5" w:rsidRPr="00096B2C" w:rsidRDefault="00522AF5" w:rsidP="00E521A4">
      <w:pPr>
        <w:autoSpaceDE w:val="0"/>
        <w:spacing w:after="0" w:line="240" w:lineRule="auto"/>
        <w:ind w:firstLine="454"/>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выполнять действия с величинами;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использовать свойства арифметических действий для удобства вычислений;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проводить проверку правильности вычислений (с помощью обратного действия, прикидки и оценки результата действия и</w:t>
      </w:r>
      <w:r w:rsidRPr="00096B2C">
        <w:rPr>
          <w:rFonts w:ascii="Times New Roman" w:eastAsia="Times New Roman" w:hAnsi="Times New Roman" w:cs="Times New Roman"/>
          <w:sz w:val="28"/>
          <w:szCs w:val="28"/>
          <w:lang w:eastAsia="zh-CN"/>
        </w:rPr>
        <w:t> </w:t>
      </w:r>
      <w:r w:rsidRPr="00096B2C">
        <w:rPr>
          <w:rFonts w:ascii="Times New Roman" w:eastAsia="Times New Roman" w:hAnsi="Times New Roman" w:cs="Times New Roman"/>
          <w:sz w:val="28"/>
          <w:szCs w:val="28"/>
          <w:lang w:eastAsia="zh-CN"/>
        </w:rPr>
        <w:t>др.).</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Работа с текстовыми задачами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устанавливать зависимость между величинами, представленными в задаче, планировать ход решения задачи, выбирать и объяснять выбор действий;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решать арифметическим способом (в 1—2</w:t>
      </w:r>
      <w:r w:rsidRPr="00096B2C">
        <w:rPr>
          <w:rFonts w:ascii="Times New Roman" w:eastAsia="Times New Roman" w:hAnsi="Times New Roman" w:cs="Times New Roman"/>
          <w:iCs/>
          <w:spacing w:val="-2"/>
          <w:sz w:val="28"/>
          <w:szCs w:val="28"/>
          <w:lang w:eastAsia="zh-CN"/>
        </w:rPr>
        <w:t> </w:t>
      </w:r>
      <w:r w:rsidRPr="00096B2C">
        <w:rPr>
          <w:rFonts w:ascii="Times New Roman" w:eastAsia="Times New Roman" w:hAnsi="Times New Roman" w:cs="Times New Roman"/>
          <w:spacing w:val="-2"/>
          <w:sz w:val="28"/>
          <w:szCs w:val="28"/>
          <w:lang w:eastAsia="zh-CN"/>
        </w:rPr>
        <w:t xml:space="preserve">действия) </w:t>
      </w:r>
      <w:r w:rsidRPr="00096B2C">
        <w:rPr>
          <w:rFonts w:ascii="Times New Roman" w:eastAsia="Times New Roman" w:hAnsi="Times New Roman" w:cs="Times New Roman"/>
          <w:sz w:val="28"/>
          <w:szCs w:val="28"/>
          <w:lang w:eastAsia="zh-CN"/>
        </w:rPr>
        <w:t>учебные задачи и задачи, связанные с повседневной жизнью;</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решать задачи на нахождение доли величины и вели</w:t>
      </w:r>
      <w:r w:rsidRPr="00096B2C">
        <w:rPr>
          <w:rFonts w:ascii="Times New Roman" w:eastAsia="Times New Roman" w:hAnsi="Times New Roman" w:cs="Times New Roman"/>
          <w:spacing w:val="2"/>
          <w:sz w:val="28"/>
          <w:szCs w:val="28"/>
          <w:lang w:eastAsia="zh-CN"/>
        </w:rPr>
        <w:t xml:space="preserve">чины по значению её доли (половина, треть, четверть, </w:t>
      </w:r>
      <w:r w:rsidRPr="00096B2C">
        <w:rPr>
          <w:rFonts w:ascii="Times New Roman" w:eastAsia="Times New Roman" w:hAnsi="Times New Roman" w:cs="Times New Roman"/>
          <w:sz w:val="28"/>
          <w:szCs w:val="28"/>
          <w:lang w:eastAsia="zh-CN"/>
        </w:rPr>
        <w:t>пятая, десятая часть);</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оценивать правильность хода решения и реальность ответа на вопрос задачи.</w:t>
      </w:r>
    </w:p>
    <w:p w:rsidR="00522AF5" w:rsidRPr="00096B2C" w:rsidRDefault="00522AF5" w:rsidP="00E521A4">
      <w:pPr>
        <w:autoSpaceDE w:val="0"/>
        <w:spacing w:after="0" w:line="240" w:lineRule="auto"/>
        <w:ind w:firstLine="454"/>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решать задачи в 3—4 действия;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находить разные способы решения задачи.</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Пространственные</w:t>
      </w:r>
      <w:r w:rsidR="000E2330" w:rsidRPr="00096B2C">
        <w:rPr>
          <w:rFonts w:ascii="Times New Roman" w:eastAsia="Times New Roman" w:hAnsi="Times New Roman" w:cs="Times New Roman"/>
          <w:b/>
          <w:iCs/>
          <w:sz w:val="28"/>
          <w:szCs w:val="28"/>
          <w:lang w:eastAsia="zh-CN"/>
        </w:rPr>
        <w:t xml:space="preserve"> </w:t>
      </w:r>
      <w:r w:rsidRPr="00096B2C">
        <w:rPr>
          <w:rFonts w:ascii="Times New Roman" w:eastAsia="Times New Roman" w:hAnsi="Times New Roman" w:cs="Times New Roman"/>
          <w:b/>
          <w:iCs/>
          <w:sz w:val="28"/>
          <w:szCs w:val="28"/>
          <w:lang w:val="x-none" w:eastAsia="zh-CN"/>
        </w:rPr>
        <w:t>отношения</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Геометрические фигуры</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описывать взаимное расположение предметов в пространстве и на плоскости;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распознавать, называть, изображать геометрические фигуры (точка, отрезок, ломаная, прямой угол, многоугольник, треугольник, прямоугольник, квадрат, окружность, круг);</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выполнять построение геометрических фигур с заданными измерениями (отрезок, квадрат, прямоугольник) с помощью линейки, угольника;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lastRenderedPageBreak/>
        <w:t>использовать свойства прямоугольника и квадрата для решения задач;</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распознавать и называть геометрические тела (куб, шар);</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соотносить реальные объекты с моделями геометрических фигур.</w:t>
      </w:r>
    </w:p>
    <w:p w:rsidR="00522AF5" w:rsidRPr="00096B2C" w:rsidRDefault="00522AF5" w:rsidP="00E521A4">
      <w:pPr>
        <w:autoSpaceDE w:val="0"/>
        <w:spacing w:after="0" w:line="240" w:lineRule="auto"/>
        <w:ind w:firstLine="454"/>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r w:rsidRPr="00096B2C">
        <w:rPr>
          <w:rFonts w:ascii="Times New Roman" w:eastAsia="Times New Roman" w:hAnsi="Times New Roman" w:cs="Times New Roman"/>
          <w:b/>
          <w:iCs/>
          <w:sz w:val="28"/>
          <w:szCs w:val="28"/>
          <w:lang w:eastAsia="zh-CN"/>
        </w:rPr>
        <w:t xml:space="preserve"> </w:t>
      </w:r>
      <w:r w:rsidRPr="00096B2C">
        <w:rPr>
          <w:rFonts w:ascii="Times New Roman" w:eastAsia="Times New Roman" w:hAnsi="Times New Roman" w:cs="Times New Roman"/>
          <w:iCs/>
          <w:sz w:val="28"/>
          <w:szCs w:val="28"/>
          <w:lang w:val="x-none" w:eastAsia="zh-CN"/>
        </w:rPr>
        <w:t>распознавать, различать и называть геометрические тела: параллелепипед, пирамиду, цилиндр, конус.</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Геометрические величины</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измерять длину отрезка;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4"/>
          <w:sz w:val="28"/>
          <w:szCs w:val="28"/>
          <w:lang w:eastAsia="zh-CN"/>
        </w:rPr>
        <w:t>вычислять периметр треугольника, прямоугольника и квад</w:t>
      </w:r>
      <w:r w:rsidRPr="00096B2C">
        <w:rPr>
          <w:rFonts w:ascii="Times New Roman" w:eastAsia="Times New Roman" w:hAnsi="Times New Roman" w:cs="Times New Roman"/>
          <w:sz w:val="28"/>
          <w:szCs w:val="28"/>
          <w:lang w:eastAsia="zh-CN"/>
        </w:rPr>
        <w:t>рата, площадь прямоугольника и квадрата;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оценивать размеры геометрических объектов, расстояния приближённо (на глаз).</w:t>
      </w:r>
    </w:p>
    <w:p w:rsidR="00522AF5" w:rsidRPr="00096B2C" w:rsidRDefault="00522AF5" w:rsidP="00E521A4">
      <w:pPr>
        <w:autoSpaceDE w:val="0"/>
        <w:spacing w:after="0" w:line="240" w:lineRule="auto"/>
        <w:ind w:firstLine="454"/>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r w:rsidRPr="00096B2C">
        <w:rPr>
          <w:rFonts w:ascii="Times New Roman" w:eastAsia="Times New Roman" w:hAnsi="Times New Roman" w:cs="Times New Roman"/>
          <w:b/>
          <w:iCs/>
          <w:sz w:val="28"/>
          <w:szCs w:val="28"/>
          <w:lang w:eastAsia="zh-CN"/>
        </w:rPr>
        <w:t xml:space="preserve"> </w:t>
      </w:r>
      <w:r w:rsidRPr="00096B2C">
        <w:rPr>
          <w:rFonts w:ascii="Times New Roman" w:eastAsia="Times New Roman" w:hAnsi="Times New Roman" w:cs="Times New Roman"/>
          <w:iCs/>
          <w:sz w:val="28"/>
          <w:szCs w:val="28"/>
          <w:lang w:val="x-none" w:eastAsia="zh-CN"/>
        </w:rPr>
        <w:t>вычислять периметр многоугольника, площадь фигуры, составленной из прямоугольников.</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Работа с информацией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читать несложные готовые таблицы;</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заполнять несложные готовые таблицы;</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читать несложные готовые столбчатые диаграммы.</w:t>
      </w:r>
    </w:p>
    <w:p w:rsidR="00522AF5" w:rsidRPr="00096B2C" w:rsidRDefault="00522AF5" w:rsidP="00E521A4">
      <w:pPr>
        <w:autoSpaceDE w:val="0"/>
        <w:spacing w:after="0" w:line="240" w:lineRule="auto"/>
        <w:ind w:firstLine="454"/>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читать несложные готовые круговые диаграммы;</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4"/>
          <w:sz w:val="28"/>
          <w:szCs w:val="28"/>
          <w:lang w:eastAsia="zh-CN"/>
        </w:rPr>
        <w:t>достраивать несложную готовую столбчатую диаграмму;</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сравнивать и обобщать информацию, представленную в строках и столбцах несложных таблиц и диаграмм;</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понимать простейшие выражения, содержащие логи</w:t>
      </w:r>
      <w:r w:rsidRPr="00096B2C">
        <w:rPr>
          <w:rFonts w:ascii="Times New Roman" w:eastAsia="Times New Roman" w:hAnsi="Times New Roman" w:cs="Times New Roman"/>
          <w:spacing w:val="-2"/>
          <w:sz w:val="28"/>
          <w:szCs w:val="28"/>
          <w:lang w:eastAsia="zh-CN"/>
        </w:rPr>
        <w:t>ческие связки и слова («…и…», «если… то…», «верно/невер</w:t>
      </w:r>
      <w:r w:rsidRPr="00096B2C">
        <w:rPr>
          <w:rFonts w:ascii="Times New Roman" w:eastAsia="Times New Roman" w:hAnsi="Times New Roman" w:cs="Times New Roman"/>
          <w:sz w:val="28"/>
          <w:szCs w:val="28"/>
          <w:lang w:eastAsia="zh-CN"/>
        </w:rPr>
        <w:t>но, что…», «каждый», «все», «некоторые», «не»);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составлять, записывать и выполнять инструкцию </w:t>
      </w:r>
      <w:r w:rsidRPr="00096B2C">
        <w:rPr>
          <w:rFonts w:ascii="Times New Roman" w:eastAsia="Times New Roman" w:hAnsi="Times New Roman" w:cs="Times New Roman"/>
          <w:sz w:val="28"/>
          <w:szCs w:val="28"/>
          <w:lang w:eastAsia="zh-CN"/>
        </w:rPr>
        <w:t>(простой алгоритм), план поиска информации;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распознавать одну и ту же информацию, представленную в разной форме (таблицы и диаграммы);</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планировать несложные исследования, собирать и пред</w:t>
      </w:r>
      <w:r w:rsidRPr="00096B2C">
        <w:rPr>
          <w:rFonts w:ascii="Times New Roman" w:eastAsia="Times New Roman" w:hAnsi="Times New Roman" w:cs="Times New Roman"/>
          <w:sz w:val="28"/>
          <w:szCs w:val="28"/>
          <w:lang w:eastAsia="zh-CN"/>
        </w:rPr>
        <w:t xml:space="preserve">ставлять полученную информацию с помощью таблиц и </w:t>
      </w:r>
      <w:r w:rsidRPr="00096B2C">
        <w:rPr>
          <w:rFonts w:ascii="Times New Roman" w:eastAsia="Times New Roman" w:hAnsi="Times New Roman" w:cs="Times New Roman"/>
          <w:spacing w:val="-2"/>
          <w:sz w:val="28"/>
          <w:szCs w:val="28"/>
          <w:lang w:eastAsia="zh-CN"/>
        </w:rPr>
        <w:t>диаграмм;</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интерпретировать информацию, полученную при про</w:t>
      </w:r>
      <w:r w:rsidRPr="00096B2C">
        <w:rPr>
          <w:rFonts w:ascii="Times New Roman" w:eastAsia="Times New Roman" w:hAnsi="Times New Roman" w:cs="Times New Roman"/>
          <w:spacing w:val="2"/>
          <w:sz w:val="28"/>
          <w:szCs w:val="28"/>
          <w:lang w:eastAsia="zh-CN"/>
        </w:rPr>
        <w:t xml:space="preserve">ведении несложных исследований (объяснять, сравнивать </w:t>
      </w:r>
      <w:r w:rsidRPr="00096B2C">
        <w:rPr>
          <w:rFonts w:ascii="Times New Roman" w:eastAsia="Times New Roman" w:hAnsi="Times New Roman" w:cs="Times New Roman"/>
          <w:sz w:val="28"/>
          <w:szCs w:val="28"/>
          <w:lang w:eastAsia="zh-CN"/>
        </w:rPr>
        <w:t>и обобщать данные, делать выводы и прогнозы).</w:t>
      </w:r>
    </w:p>
    <w:p w:rsidR="00522AF5" w:rsidRPr="00096B2C" w:rsidRDefault="00522AF5" w:rsidP="00E521A4">
      <w:pPr>
        <w:tabs>
          <w:tab w:val="left" w:pos="708"/>
        </w:tabs>
        <w:spacing w:after="0" w:line="240" w:lineRule="auto"/>
        <w:contextualSpacing/>
        <w:jc w:val="both"/>
        <w:rPr>
          <w:rFonts w:ascii="Times New Roman" w:eastAsia="Times New Roman" w:hAnsi="Times New Roman" w:cs="Times New Roman"/>
          <w:sz w:val="28"/>
          <w:szCs w:val="28"/>
          <w:lang w:eastAsia="zh-CN"/>
        </w:rPr>
      </w:pPr>
    </w:p>
    <w:p w:rsidR="00522AF5" w:rsidRPr="00096B2C" w:rsidRDefault="00522AF5" w:rsidP="00E521A4">
      <w:pPr>
        <w:numPr>
          <w:ilvl w:val="2"/>
          <w:numId w:val="7"/>
        </w:numPr>
        <w:suppressAutoHyphens/>
        <w:spacing w:after="0" w:line="240" w:lineRule="auto"/>
        <w:jc w:val="both"/>
        <w:rPr>
          <w:rFonts w:ascii="Times New Roman" w:eastAsia="MS Gothic" w:hAnsi="Times New Roman" w:cs="Times New Roman"/>
          <w:b/>
          <w:sz w:val="28"/>
          <w:szCs w:val="28"/>
          <w:lang w:val="x-none" w:eastAsia="zh-CN"/>
        </w:rPr>
      </w:pPr>
      <w:bookmarkStart w:id="5" w:name="__RefHeading___Toc418108302"/>
      <w:bookmarkEnd w:id="5"/>
      <w:r w:rsidRPr="00096B2C">
        <w:rPr>
          <w:rFonts w:ascii="Times New Roman" w:eastAsia="MS Gothic" w:hAnsi="Times New Roman" w:cs="Times New Roman"/>
          <w:b/>
          <w:sz w:val="28"/>
          <w:szCs w:val="28"/>
          <w:lang w:val="x-none" w:eastAsia="zh-CN"/>
        </w:rPr>
        <w:t>Окружающий мир</w:t>
      </w:r>
    </w:p>
    <w:p w:rsidR="00522AF5" w:rsidRPr="00096B2C" w:rsidRDefault="00522AF5" w:rsidP="00E521A4">
      <w:pPr>
        <w:tabs>
          <w:tab w:val="left" w:pos="142"/>
          <w:tab w:val="left" w:leader="dot" w:pos="624"/>
          <w:tab w:val="left" w:pos="709"/>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В результате изучения курса «Окружающий мир» обучающиеся на уровне начального общего образования:</w:t>
      </w:r>
    </w:p>
    <w:p w:rsidR="00522AF5" w:rsidRPr="00096B2C" w:rsidRDefault="00522AF5" w:rsidP="00E521A4">
      <w:pPr>
        <w:numPr>
          <w:ilvl w:val="0"/>
          <w:numId w:val="36"/>
        </w:numPr>
        <w:tabs>
          <w:tab w:val="left" w:pos="142"/>
          <w:tab w:val="left" w:leader="dot" w:pos="624"/>
          <w:tab w:val="left" w:pos="709"/>
        </w:tabs>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получат возможность расширить, систематизировать и углубить исходные представления о природных и социальных объектах и явлениях как компонентах единого мира, овладеть </w:t>
      </w:r>
      <w:r w:rsidRPr="00096B2C">
        <w:rPr>
          <w:rFonts w:ascii="Times New Roman" w:eastAsia="@Arial Unicode MS" w:hAnsi="Times New Roman" w:cs="Times New Roman"/>
          <w:color w:val="000000"/>
          <w:sz w:val="28"/>
          <w:szCs w:val="28"/>
          <w:lang w:eastAsia="zh-CN"/>
        </w:rPr>
        <w:lastRenderedPageBreak/>
        <w:t>основами практико-ориентированных знаний о природе, человеке и обществе, приобрести целостный взгляд на мир в его органичном единстве и разнообразии природы, народов, культур и религий;</w:t>
      </w:r>
    </w:p>
    <w:p w:rsidR="00522AF5" w:rsidRPr="00096B2C" w:rsidRDefault="00522AF5" w:rsidP="00E521A4">
      <w:pPr>
        <w:numPr>
          <w:ilvl w:val="0"/>
          <w:numId w:val="36"/>
        </w:numPr>
        <w:tabs>
          <w:tab w:val="left" w:pos="142"/>
          <w:tab w:val="left" w:leader="dot" w:pos="624"/>
          <w:tab w:val="left" w:pos="709"/>
        </w:tabs>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обретут чувство гордости за свою Родину, российский народ и его историю, осознают свою этническую и национальную принадлежность в контексте ценностей многонационального российского общества, а также гуманистических и демократических ценностных ориентаций, способствующих формированию российской гражданской идентичности;</w:t>
      </w:r>
    </w:p>
    <w:p w:rsidR="00522AF5" w:rsidRPr="00096B2C" w:rsidRDefault="00522AF5" w:rsidP="00E521A4">
      <w:pPr>
        <w:numPr>
          <w:ilvl w:val="0"/>
          <w:numId w:val="36"/>
        </w:numPr>
        <w:tabs>
          <w:tab w:val="left" w:pos="142"/>
          <w:tab w:val="left" w:leader="dot" w:pos="624"/>
          <w:tab w:val="left" w:pos="709"/>
        </w:tabs>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приобретут опыт эмоционально окрашенного, личностного отношения к миру природы и культуры; ознакомятся с началами естественных и социально-гуманитарных наук в их единстве и взаимосвязях, что даст учащимся ключ (метод) к осмыслению личного опыта, позволит сделать восприятие явлений окружающего мира более понятными, знакомыми и предсказуемыми, определить свое место в ближайшем окружении;</w:t>
      </w:r>
    </w:p>
    <w:p w:rsidR="00522AF5" w:rsidRPr="00096B2C" w:rsidRDefault="00522AF5" w:rsidP="00E521A4">
      <w:pPr>
        <w:numPr>
          <w:ilvl w:val="0"/>
          <w:numId w:val="36"/>
        </w:numPr>
        <w:tabs>
          <w:tab w:val="left" w:pos="142"/>
          <w:tab w:val="left" w:leader="dot" w:pos="624"/>
          <w:tab w:val="left" w:pos="709"/>
        </w:tabs>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pacing w:val="-4"/>
          <w:sz w:val="28"/>
          <w:szCs w:val="28"/>
          <w:lang w:eastAsia="zh-CN"/>
        </w:rPr>
        <w:t>получат возможность осознать свое место в мире на основе единства рационально-научного познания и эмоционально-ценностного осмысления личного опыта общения с людьми, обществом и природой, что станет основой уважительного отношения к иному мнению, истории и культуре других народов</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numPr>
          <w:ilvl w:val="0"/>
          <w:numId w:val="36"/>
        </w:numPr>
        <w:tabs>
          <w:tab w:val="left" w:pos="142"/>
          <w:tab w:val="left" w:leader="dot" w:pos="624"/>
          <w:tab w:val="left" w:pos="709"/>
        </w:tabs>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познакомятся с некоторыми способами изучения природы и общества, начнут осваивать умения проводить наблюдения в природе, ставить опыты, научатся видеть и понимать некоторые причинно-следственные связи в окружающем мире и неизбежность его изменения под воздействием человека, в том числе на многообразном материале природы и культуры родного края, что поможет им овладеть начальными навыками адаптации в динамично изменяющемся и развивающемся мире;</w:t>
      </w:r>
    </w:p>
    <w:p w:rsidR="00522AF5" w:rsidRPr="00096B2C" w:rsidRDefault="00522AF5" w:rsidP="00E521A4">
      <w:pPr>
        <w:numPr>
          <w:ilvl w:val="0"/>
          <w:numId w:val="36"/>
        </w:numPr>
        <w:tabs>
          <w:tab w:val="left" w:pos="142"/>
          <w:tab w:val="left" w:leader="dot" w:pos="624"/>
          <w:tab w:val="left" w:pos="709"/>
        </w:tabs>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получат возможность приобрести базовые умения работы с ИКТ-средствами, поиска информации в электронных источниках и контролируемом Интернете, научатся создавать сообщения в виде текстов, аудио</w:t>
      </w:r>
      <w:r w:rsidRPr="00096B2C">
        <w:rPr>
          <w:rFonts w:ascii="Times New Roman" w:eastAsia="@Arial Unicode MS" w:hAnsi="Times New Roman" w:cs="Times New Roman"/>
          <w:color w:val="000000"/>
          <w:sz w:val="28"/>
          <w:szCs w:val="28"/>
          <w:lang w:eastAsia="zh-CN"/>
        </w:rPr>
        <w:noBreakHyphen/>
        <w:t xml:space="preserve"> и видеофрагментов, готовить и проводить небольшие презентации в поддержку собственных сообщений;</w:t>
      </w:r>
    </w:p>
    <w:p w:rsidR="00522AF5" w:rsidRPr="00096B2C" w:rsidRDefault="00522AF5" w:rsidP="00E521A4">
      <w:pPr>
        <w:numPr>
          <w:ilvl w:val="0"/>
          <w:numId w:val="36"/>
        </w:numPr>
        <w:tabs>
          <w:tab w:val="left" w:pos="142"/>
          <w:tab w:val="left" w:leader="dot" w:pos="624"/>
          <w:tab w:val="left" w:pos="709"/>
        </w:tabs>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примут и освоят социальную роль обучающегося, для которой характерно развитие мотивов учебной деятельности и формирование личностного смысла учения,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rsidR="00522AF5" w:rsidRPr="00096B2C" w:rsidRDefault="00522AF5" w:rsidP="00E521A4">
      <w:pPr>
        <w:tabs>
          <w:tab w:val="left" w:pos="709"/>
        </w:tabs>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NewtonCSanPin" w:eastAsia="@Arial Unicode MS" w:hAnsi="NewtonCSanPin" w:cs="NewtonCSanPin"/>
          <w:sz w:val="28"/>
          <w:szCs w:val="28"/>
          <w:lang w:eastAsia="zh-CN"/>
        </w:rPr>
        <w:lastRenderedPageBreak/>
        <w:t xml:space="preserve">В результате изучения курса выпускники заложат фундамент своей экологической и культурологической грамотности, получат возможность научиться соблюдать правила поведения в мире природы и людей, правила здорового образа жизни, освоят элементарные нормы адекватного </w:t>
      </w:r>
      <w:proofErr w:type="spellStart"/>
      <w:r w:rsidRPr="00096B2C">
        <w:rPr>
          <w:rFonts w:ascii="NewtonCSanPin" w:eastAsia="@Arial Unicode MS" w:hAnsi="NewtonCSanPin" w:cs="NewtonCSanPin"/>
          <w:sz w:val="28"/>
          <w:szCs w:val="28"/>
          <w:lang w:eastAsia="zh-CN"/>
        </w:rPr>
        <w:t>природо</w:t>
      </w:r>
      <w:proofErr w:type="spellEnd"/>
      <w:r w:rsidRPr="00096B2C">
        <w:rPr>
          <w:rFonts w:ascii="NewtonCSanPin" w:eastAsia="@Arial Unicode MS" w:hAnsi="NewtonCSanPin" w:cs="NewtonCSanPin"/>
          <w:sz w:val="28"/>
          <w:szCs w:val="28"/>
          <w:lang w:eastAsia="zh-CN"/>
        </w:rPr>
        <w:t xml:space="preserve">- и </w:t>
      </w:r>
      <w:proofErr w:type="spellStart"/>
      <w:r w:rsidRPr="00096B2C">
        <w:rPr>
          <w:rFonts w:ascii="NewtonCSanPin" w:eastAsia="@Arial Unicode MS" w:hAnsi="NewtonCSanPin" w:cs="NewtonCSanPin"/>
          <w:sz w:val="28"/>
          <w:szCs w:val="28"/>
          <w:lang w:eastAsia="zh-CN"/>
        </w:rPr>
        <w:t>культуросообразного</w:t>
      </w:r>
      <w:proofErr w:type="spellEnd"/>
      <w:r w:rsidRPr="00096B2C">
        <w:rPr>
          <w:rFonts w:ascii="NewtonCSanPin" w:eastAsia="@Arial Unicode MS" w:hAnsi="NewtonCSanPin" w:cs="NewtonCSanPin"/>
          <w:sz w:val="28"/>
          <w:szCs w:val="28"/>
          <w:lang w:eastAsia="zh-CN"/>
        </w:rPr>
        <w:t xml:space="preserve"> поведения в окружающей природной и социальной среде.</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Человек и природа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узнавать изученные объекты и явления живой и неживой природы;</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описывать на основе предложенного плана изученные </w:t>
      </w:r>
      <w:r w:rsidRPr="00096B2C">
        <w:rPr>
          <w:rFonts w:ascii="Times New Roman" w:eastAsia="Times New Roman" w:hAnsi="Times New Roman" w:cs="Times New Roman"/>
          <w:sz w:val="28"/>
          <w:szCs w:val="28"/>
          <w:lang w:eastAsia="zh-CN"/>
        </w:rPr>
        <w:t>объекты и явления живой и неживой природы, выделять их существенные признаки;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сравнивать объекты живой и неживой природы на основе внешних признаков или известных характерных свойств и проводить простейшую классификацию изученных объектов природы;</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проводить несложные наблюдения в окружающей среде и ставить опыты, используя простейшее лабораторное оборудование и измерительные приборы; следовать инструкциям</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и правилам техники безопасности при проведении наблюдений и опытов;</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использовать естественно</w:t>
      </w:r>
      <w:r w:rsidRPr="00096B2C">
        <w:rPr>
          <w:rFonts w:ascii="Times New Roman" w:eastAsia="Times New Roman" w:hAnsi="Times New Roman" w:cs="Times New Roman"/>
          <w:sz w:val="28"/>
          <w:szCs w:val="28"/>
          <w:lang w:eastAsia="zh-CN"/>
        </w:rPr>
        <w:softHyphen/>
        <w:t xml:space="preserve">научные тексты (на бумажных </w:t>
      </w:r>
      <w:r w:rsidRPr="00096B2C">
        <w:rPr>
          <w:rFonts w:ascii="Times New Roman" w:eastAsia="Times New Roman" w:hAnsi="Times New Roman" w:cs="Times New Roman"/>
          <w:spacing w:val="2"/>
          <w:sz w:val="28"/>
          <w:szCs w:val="28"/>
          <w:lang w:eastAsia="zh-CN"/>
        </w:rPr>
        <w:t xml:space="preserve">и электронных носителях, в том числе в контролируемом </w:t>
      </w:r>
      <w:r w:rsidRPr="00096B2C">
        <w:rPr>
          <w:rFonts w:ascii="Times New Roman" w:eastAsia="Times New Roman" w:hAnsi="Times New Roman" w:cs="Times New Roman"/>
          <w:sz w:val="28"/>
          <w:szCs w:val="28"/>
          <w:lang w:eastAsia="zh-CN"/>
        </w:rPr>
        <w:t>Интернете) с целью поиска и извлечения информации, ответов на вопросы, объяснений, создания собственных устных или письменных высказываний;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использовать различные справочные издания (словарь по естествознанию, определитель растений и животных на основе иллюстраций, атлас карт, в том числе и компьютерные издания) для поиска необходимой информации;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использовать готовые модели (глобус, карту, план) для </w:t>
      </w:r>
      <w:r w:rsidRPr="00096B2C">
        <w:rPr>
          <w:rFonts w:ascii="Times New Roman" w:eastAsia="Times New Roman" w:hAnsi="Times New Roman" w:cs="Times New Roman"/>
          <w:sz w:val="28"/>
          <w:szCs w:val="28"/>
          <w:lang w:eastAsia="zh-CN"/>
        </w:rPr>
        <w:t>объяснения явлений или описания свойств объектов;</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обнаруживать простейшие взаимосвязи между живой и </w:t>
      </w:r>
      <w:r w:rsidRPr="00096B2C">
        <w:rPr>
          <w:rFonts w:ascii="Times New Roman" w:eastAsia="Times New Roman" w:hAnsi="Times New Roman" w:cs="Times New Roman"/>
          <w:sz w:val="28"/>
          <w:szCs w:val="28"/>
          <w:lang w:eastAsia="zh-CN"/>
        </w:rPr>
        <w:t>неживой природой, взаимосвязи в живой природе; использовать их для объяснения необходимости бережного отношения к природе;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определять характер взаимоотношений человека и природы, находить примеры влияния этих отношений на природные объекты, здоровье и безопасность человека;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понимать необходимость здорового образа жизни, со</w:t>
      </w:r>
      <w:r w:rsidRPr="00096B2C">
        <w:rPr>
          <w:rFonts w:ascii="Times New Roman" w:eastAsia="Times New Roman" w:hAnsi="Times New Roman" w:cs="Times New Roman"/>
          <w:sz w:val="28"/>
          <w:szCs w:val="28"/>
          <w:lang w:eastAsia="zh-CN"/>
        </w:rPr>
        <w:t>блю</w:t>
      </w:r>
      <w:r w:rsidRPr="00096B2C">
        <w:rPr>
          <w:rFonts w:ascii="Times New Roman" w:eastAsia="Times New Roman" w:hAnsi="Times New Roman" w:cs="Times New Roman"/>
          <w:spacing w:val="2"/>
          <w:sz w:val="28"/>
          <w:szCs w:val="28"/>
          <w:lang w:eastAsia="zh-CN"/>
        </w:rPr>
        <w:t xml:space="preserve">дения правил безопасного поведения; использовать знания о строении и функционировании организма человека для </w:t>
      </w:r>
      <w:r w:rsidRPr="00096B2C">
        <w:rPr>
          <w:rFonts w:ascii="Times New Roman" w:eastAsia="Times New Roman" w:hAnsi="Times New Roman" w:cs="Times New Roman"/>
          <w:sz w:val="28"/>
          <w:szCs w:val="28"/>
          <w:lang w:eastAsia="zh-CN"/>
        </w:rPr>
        <w:t>сохранения и укрепления своего здоровья.</w:t>
      </w:r>
    </w:p>
    <w:p w:rsidR="00522AF5" w:rsidRPr="00096B2C" w:rsidRDefault="00522AF5" w:rsidP="00E521A4">
      <w:pPr>
        <w:autoSpaceDE w:val="0"/>
        <w:spacing w:after="0" w:line="240" w:lineRule="auto"/>
        <w:ind w:firstLine="454"/>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использовать при проведении практических работ инструменты ИКТ (фото</w:t>
      </w:r>
      <w:r w:rsidRPr="00096B2C">
        <w:rPr>
          <w:rFonts w:ascii="Times New Roman" w:eastAsia="Times New Roman" w:hAnsi="Times New Roman" w:cs="Times New Roman"/>
          <w:sz w:val="28"/>
          <w:szCs w:val="28"/>
          <w:lang w:eastAsia="zh-CN"/>
        </w:rPr>
        <w:noBreakHyphen/>
        <w:t xml:space="preserve"> и видеокамеру, микрофон и</w:t>
      </w:r>
      <w:r w:rsidRPr="00096B2C">
        <w:rPr>
          <w:rFonts w:ascii="Times New Roman" w:eastAsia="Times New Roman" w:hAnsi="Times New Roman" w:cs="Times New Roman"/>
          <w:sz w:val="28"/>
          <w:szCs w:val="28"/>
          <w:lang w:eastAsia="zh-CN"/>
        </w:rPr>
        <w:t> </w:t>
      </w:r>
      <w:r w:rsidRPr="00096B2C">
        <w:rPr>
          <w:rFonts w:ascii="Times New Roman" w:eastAsia="Times New Roman" w:hAnsi="Times New Roman" w:cs="Times New Roman"/>
          <w:sz w:val="28"/>
          <w:szCs w:val="28"/>
          <w:lang w:eastAsia="zh-CN"/>
        </w:rPr>
        <w:t>др.) для записи и обработки информации, готовить небольшие презентации по результатам наблюдений и опытов;</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lastRenderedPageBreak/>
        <w:t>моделировать объекты и отдельные процессы реального мира с использованием виртуальных лабораторий и механизмов, собранных из конструктора;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осознавать ценность природы и необходимость нести </w:t>
      </w:r>
      <w:r w:rsidRPr="00096B2C">
        <w:rPr>
          <w:rFonts w:ascii="Times New Roman" w:eastAsia="Times New Roman" w:hAnsi="Times New Roman" w:cs="Times New Roman"/>
          <w:spacing w:val="-4"/>
          <w:sz w:val="28"/>
          <w:szCs w:val="28"/>
          <w:lang w:eastAsia="zh-CN"/>
        </w:rPr>
        <w:t xml:space="preserve">ответственность за её сохранение, соблюдать правила </w:t>
      </w:r>
      <w:proofErr w:type="spellStart"/>
      <w:r w:rsidRPr="00096B2C">
        <w:rPr>
          <w:rFonts w:ascii="Times New Roman" w:eastAsia="Times New Roman" w:hAnsi="Times New Roman" w:cs="Times New Roman"/>
          <w:spacing w:val="-4"/>
          <w:sz w:val="28"/>
          <w:szCs w:val="28"/>
          <w:lang w:eastAsia="zh-CN"/>
        </w:rPr>
        <w:t>экологичного</w:t>
      </w:r>
      <w:proofErr w:type="spellEnd"/>
      <w:r w:rsidRPr="00096B2C">
        <w:rPr>
          <w:rFonts w:ascii="Times New Roman" w:eastAsia="Times New Roman" w:hAnsi="Times New Roman" w:cs="Times New Roman"/>
          <w:spacing w:val="-4"/>
          <w:sz w:val="28"/>
          <w:szCs w:val="28"/>
          <w:lang w:eastAsia="zh-CN"/>
        </w:rPr>
        <w:t xml:space="preserve"> поведения в школе и в быту (раздельный сбор мусора, экономия воды и электроэнергии) и природной среде;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пользоваться простыми навыками самоконтроля са</w:t>
      </w:r>
      <w:r w:rsidRPr="00096B2C">
        <w:rPr>
          <w:rFonts w:ascii="Times New Roman" w:eastAsia="Times New Roman" w:hAnsi="Times New Roman" w:cs="Times New Roman"/>
          <w:sz w:val="28"/>
          <w:szCs w:val="28"/>
          <w:lang w:eastAsia="zh-CN"/>
        </w:rPr>
        <w:t>мочувствия для сохранения здоровья; осознанно соблюдать режим дня, правила рационального питания и личной гигиены;</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выполнять правила безопасного поведения в доме, на </w:t>
      </w:r>
      <w:r w:rsidRPr="00096B2C">
        <w:rPr>
          <w:rFonts w:ascii="Times New Roman" w:eastAsia="Times New Roman" w:hAnsi="Times New Roman" w:cs="Times New Roman"/>
          <w:spacing w:val="2"/>
          <w:sz w:val="28"/>
          <w:szCs w:val="28"/>
          <w:lang w:eastAsia="zh-CN"/>
        </w:rPr>
        <w:t xml:space="preserve">улице, природной среде, оказывать первую помощь при </w:t>
      </w:r>
      <w:r w:rsidRPr="00096B2C">
        <w:rPr>
          <w:rFonts w:ascii="Times New Roman" w:eastAsia="Times New Roman" w:hAnsi="Times New Roman" w:cs="Times New Roman"/>
          <w:sz w:val="28"/>
          <w:szCs w:val="28"/>
          <w:lang w:eastAsia="zh-CN"/>
        </w:rPr>
        <w:t>несложных несчастных случаях;</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планировать, контролировать и оценивать учебные </w:t>
      </w:r>
      <w:r w:rsidRPr="00096B2C">
        <w:rPr>
          <w:rFonts w:ascii="Times New Roman" w:eastAsia="Times New Roman" w:hAnsi="Times New Roman" w:cs="Times New Roman"/>
          <w:sz w:val="28"/>
          <w:szCs w:val="28"/>
          <w:lang w:eastAsia="zh-CN"/>
        </w:rPr>
        <w:t>действия в процессе познания окружающего мира в соответствии с поставленной задачей и условиями её реализации.</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Человек и общество</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узнавать государственную символику Российской Феде</w:t>
      </w:r>
      <w:r w:rsidRPr="00096B2C">
        <w:rPr>
          <w:rFonts w:ascii="Times New Roman" w:eastAsia="Times New Roman" w:hAnsi="Times New Roman" w:cs="Times New Roman"/>
          <w:spacing w:val="2"/>
          <w:sz w:val="28"/>
          <w:szCs w:val="28"/>
          <w:lang w:eastAsia="zh-CN"/>
        </w:rPr>
        <w:t>рации и своего региона; описывать достопримечательности столицы и родного края; находить на карте мира Россий</w:t>
      </w:r>
      <w:r w:rsidRPr="00096B2C">
        <w:rPr>
          <w:rFonts w:ascii="Times New Roman" w:eastAsia="Times New Roman" w:hAnsi="Times New Roman" w:cs="Times New Roman"/>
          <w:sz w:val="28"/>
          <w:szCs w:val="28"/>
          <w:lang w:eastAsia="zh-CN"/>
        </w:rPr>
        <w:t>скую Федерацию, на карте России Москву, свой регион и его главный город;</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различать прошлое, настоящее, будущее; соотносить из</w:t>
      </w:r>
      <w:r w:rsidRPr="00096B2C">
        <w:rPr>
          <w:rFonts w:ascii="Times New Roman" w:eastAsia="Times New Roman" w:hAnsi="Times New Roman" w:cs="Times New Roman"/>
          <w:spacing w:val="-2"/>
          <w:sz w:val="28"/>
          <w:szCs w:val="28"/>
          <w:lang w:eastAsia="zh-CN"/>
        </w:rPr>
        <w:t>ученные исторические события с датами, конкретную дату с веком; находить место изученных событий на «ленте времени»;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используя дополнительные источники информации (на </w:t>
      </w:r>
      <w:r w:rsidRPr="00096B2C">
        <w:rPr>
          <w:rFonts w:ascii="Times New Roman" w:eastAsia="Times New Roman" w:hAnsi="Times New Roman" w:cs="Times New Roman"/>
          <w:sz w:val="28"/>
          <w:szCs w:val="28"/>
          <w:lang w:eastAsia="zh-CN"/>
        </w:rPr>
        <w:t>бумажных и электронных носителях, в том числе в контролируемом Интернете), находить факты, относящиеся к образу жизни, обычаям и верованиям своих предков; на основе имеющихся знаний отличать реальные исторические факты от вымыслов;</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оценивать характер взаимоотношений людей в различ</w:t>
      </w:r>
      <w:r w:rsidRPr="00096B2C">
        <w:rPr>
          <w:rFonts w:ascii="Times New Roman" w:eastAsia="Times New Roman" w:hAnsi="Times New Roman" w:cs="Times New Roman"/>
          <w:sz w:val="28"/>
          <w:szCs w:val="28"/>
          <w:lang w:eastAsia="zh-CN"/>
        </w:rPr>
        <w:t xml:space="preserve">ных социальных группах (семья, группа сверстников, этнос), </w:t>
      </w:r>
      <w:r w:rsidRPr="00096B2C">
        <w:rPr>
          <w:rFonts w:ascii="Times New Roman" w:eastAsia="Times New Roman" w:hAnsi="Times New Roman" w:cs="Times New Roman"/>
          <w:spacing w:val="2"/>
          <w:sz w:val="28"/>
          <w:szCs w:val="28"/>
          <w:lang w:eastAsia="zh-CN"/>
        </w:rPr>
        <w:t>в том числе с позиции развития этических чувств, добро</w:t>
      </w:r>
      <w:r w:rsidRPr="00096B2C">
        <w:rPr>
          <w:rFonts w:ascii="Times New Roman" w:eastAsia="Times New Roman" w:hAnsi="Times New Roman" w:cs="Times New Roman"/>
          <w:sz w:val="28"/>
          <w:szCs w:val="28"/>
          <w:lang w:eastAsia="zh-CN"/>
        </w:rPr>
        <w:t>желательности и эмоциональн</w:t>
      </w:r>
      <w:r w:rsidR="00784366" w:rsidRPr="00096B2C">
        <w:rPr>
          <w:rFonts w:ascii="Times New Roman" w:eastAsia="Times New Roman" w:hAnsi="Times New Roman" w:cs="Times New Roman"/>
          <w:sz w:val="28"/>
          <w:szCs w:val="28"/>
          <w:lang w:eastAsia="zh-CN"/>
        </w:rPr>
        <w:t>о-</w:t>
      </w:r>
      <w:r w:rsidRPr="00096B2C">
        <w:rPr>
          <w:rFonts w:ascii="Times New Roman" w:eastAsia="Times New Roman" w:hAnsi="Times New Roman" w:cs="Times New Roman"/>
          <w:sz w:val="28"/>
          <w:szCs w:val="28"/>
          <w:lang w:eastAsia="zh-CN"/>
        </w:rPr>
        <w:t>нравственной отзывчивости, понимания чувств других людей и сопереживания им;</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использовать различные справочные издания (словари, </w:t>
      </w:r>
      <w:r w:rsidRPr="00096B2C">
        <w:rPr>
          <w:rFonts w:ascii="Times New Roman" w:eastAsia="Times New Roman" w:hAnsi="Times New Roman" w:cs="Times New Roman"/>
          <w:sz w:val="28"/>
          <w:szCs w:val="28"/>
          <w:lang w:eastAsia="zh-CN"/>
        </w:rPr>
        <w:t xml:space="preserve">энциклопедии) и детскую литературу о человеке и обществе </w:t>
      </w:r>
      <w:r w:rsidRPr="00096B2C">
        <w:rPr>
          <w:rFonts w:ascii="Times New Roman" w:eastAsia="Times New Roman" w:hAnsi="Times New Roman" w:cs="Times New Roman"/>
          <w:spacing w:val="2"/>
          <w:sz w:val="28"/>
          <w:szCs w:val="28"/>
          <w:lang w:eastAsia="zh-CN"/>
        </w:rPr>
        <w:t xml:space="preserve">с целью поиска информации, ответов на вопросы, объяснений, для создания собственных устных или письменных </w:t>
      </w:r>
      <w:r w:rsidRPr="00096B2C">
        <w:rPr>
          <w:rFonts w:ascii="Times New Roman" w:eastAsia="Times New Roman" w:hAnsi="Times New Roman" w:cs="Times New Roman"/>
          <w:sz w:val="28"/>
          <w:szCs w:val="28"/>
          <w:lang w:eastAsia="zh-CN"/>
        </w:rPr>
        <w:t>высказываний.</w:t>
      </w:r>
    </w:p>
    <w:p w:rsidR="00522AF5" w:rsidRPr="00096B2C" w:rsidRDefault="00522AF5" w:rsidP="00E521A4">
      <w:pPr>
        <w:autoSpaceDE w:val="0"/>
        <w:spacing w:after="0" w:line="240" w:lineRule="auto"/>
        <w:ind w:firstLine="454"/>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осознавать свою неразрывную связь с разнообразными окружающими социальными группами;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ориентироваться в важнейших для страны и личности событиях и фактах прошлого и настоящего; оценивать их возможное влияние на будущее, приобретая тем самым чувство исторической перспективы;</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lastRenderedPageBreak/>
        <w:t>наблюдать и описывать проявления богатства вну</w:t>
      </w:r>
      <w:r w:rsidRPr="00096B2C">
        <w:rPr>
          <w:rFonts w:ascii="Times New Roman" w:eastAsia="Times New Roman" w:hAnsi="Times New Roman" w:cs="Times New Roman"/>
          <w:sz w:val="28"/>
          <w:szCs w:val="28"/>
          <w:lang w:eastAsia="zh-CN"/>
        </w:rPr>
        <w:t>треннего мира человека в его созидательной деятельности на благо семьи, в интересах  образовательной организации, социума, этноса, страны;</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проявлять уважение и готовность выполнять совместно установленные договорённости и правила, в том числе правила общения со взрослыми и сверстниками в официальной обстановке; участвовать в коллективной коммуника</w:t>
      </w:r>
      <w:r w:rsidRPr="00096B2C">
        <w:rPr>
          <w:rFonts w:ascii="Times New Roman" w:eastAsia="Times New Roman" w:hAnsi="Times New Roman" w:cs="Times New Roman"/>
          <w:sz w:val="28"/>
          <w:szCs w:val="28"/>
          <w:lang w:eastAsia="zh-CN"/>
        </w:rPr>
        <w:t xml:space="preserve">тивной деятельности в информационной образовательной </w:t>
      </w:r>
      <w:r w:rsidRPr="00096B2C">
        <w:rPr>
          <w:rFonts w:ascii="Times New Roman" w:eastAsia="Times New Roman" w:hAnsi="Times New Roman" w:cs="Times New Roman"/>
          <w:spacing w:val="-2"/>
          <w:sz w:val="28"/>
          <w:szCs w:val="28"/>
          <w:lang w:eastAsia="zh-CN"/>
        </w:rPr>
        <w:t>среде;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определять общую цель в совместной деятельности </w:t>
      </w:r>
      <w:r w:rsidRPr="00096B2C">
        <w:rPr>
          <w:rFonts w:ascii="Times New Roman" w:eastAsia="Times New Roman" w:hAnsi="Times New Roman" w:cs="Times New Roman"/>
          <w:sz w:val="28"/>
          <w:szCs w:val="28"/>
          <w:lang w:eastAsia="zh-CN"/>
        </w:rPr>
        <w:t>и пути её достижения; договариваться о распределении функций и ролей; осуществлять взаимный контроль в совместной деятельности; адекватно оценивать собственное поведение и поведение окружающих.</w:t>
      </w:r>
    </w:p>
    <w:p w:rsidR="00522AF5" w:rsidRPr="00096B2C" w:rsidRDefault="00522AF5" w:rsidP="00E521A4">
      <w:pPr>
        <w:tabs>
          <w:tab w:val="left" w:pos="708"/>
        </w:tabs>
        <w:spacing w:after="0" w:line="240" w:lineRule="auto"/>
        <w:ind w:left="680"/>
        <w:contextualSpacing/>
        <w:jc w:val="both"/>
        <w:rPr>
          <w:rFonts w:ascii="Times New Roman" w:eastAsia="Times New Roman" w:hAnsi="Times New Roman" w:cs="Times New Roman"/>
          <w:sz w:val="28"/>
          <w:szCs w:val="28"/>
          <w:lang w:eastAsia="zh-CN"/>
        </w:rPr>
      </w:pPr>
    </w:p>
    <w:p w:rsidR="00522AF5" w:rsidRPr="00096B2C" w:rsidRDefault="00522AF5" w:rsidP="00E521A4">
      <w:pPr>
        <w:tabs>
          <w:tab w:val="left" w:pos="708"/>
        </w:tabs>
        <w:spacing w:after="0" w:line="240" w:lineRule="auto"/>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color w:val="000000"/>
          <w:sz w:val="28"/>
          <w:szCs w:val="28"/>
          <w:lang w:eastAsia="zh-CN"/>
        </w:rPr>
        <w:t xml:space="preserve">           </w:t>
      </w:r>
      <w:r w:rsidRPr="00096B2C">
        <w:rPr>
          <w:rFonts w:ascii="Times New Roman" w:eastAsia="@Arial Unicode MS" w:hAnsi="Times New Roman" w:cs="Times New Roman"/>
          <w:b/>
          <w:color w:val="000000"/>
          <w:sz w:val="28"/>
          <w:szCs w:val="28"/>
          <w:lang w:eastAsia="zh-CN"/>
        </w:rPr>
        <w:t>Планируемые результаты и содержание образовательной области «Искусство» на уровне начального общего образования</w:t>
      </w:r>
    </w:p>
    <w:p w:rsidR="00522AF5" w:rsidRPr="00096B2C" w:rsidRDefault="00522AF5" w:rsidP="00E521A4">
      <w:pPr>
        <w:numPr>
          <w:ilvl w:val="2"/>
          <w:numId w:val="7"/>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Изобразительное искусство</w:t>
      </w:r>
    </w:p>
    <w:p w:rsidR="00522AF5" w:rsidRPr="00096B2C" w:rsidRDefault="00522AF5" w:rsidP="00E521A4">
      <w:pPr>
        <w:tabs>
          <w:tab w:val="left" w:pos="142"/>
          <w:tab w:val="left" w:leader="dot" w:pos="624"/>
          <w:tab w:val="left" w:pos="709"/>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В результате изучения изобразительного искусства на уровне начального общего образования у обучающихся:</w:t>
      </w:r>
    </w:p>
    <w:p w:rsidR="00522AF5" w:rsidRPr="00096B2C" w:rsidRDefault="00522AF5" w:rsidP="00E521A4">
      <w:pPr>
        <w:tabs>
          <w:tab w:val="left" w:pos="142"/>
          <w:tab w:val="left" w:leader="dot" w:pos="624"/>
          <w:tab w:val="left" w:pos="709"/>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будут сформированы основы художественной культуры: представление о специфике изобразительного искусства, потребность в художественном творчестве и в общении с искусством, первоначальные понятия о выразительных возможностях языка искусства;</w:t>
      </w:r>
    </w:p>
    <w:p w:rsidR="00522AF5" w:rsidRPr="00096B2C" w:rsidRDefault="00522AF5" w:rsidP="00E521A4">
      <w:pPr>
        <w:tabs>
          <w:tab w:val="left" w:pos="142"/>
          <w:tab w:val="left" w:leader="dot" w:pos="624"/>
          <w:tab w:val="left" w:pos="709"/>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начнут развиваться образное мышление, наблюдательность и воображение, учебно-творческие способности, эстетические чувства, формироваться основы анализа произведения искусства; будут проявляться эмоционально-ценностное отношение к миру, явлениям действительности и художественный вкус;</w:t>
      </w:r>
    </w:p>
    <w:p w:rsidR="00522AF5" w:rsidRPr="00096B2C" w:rsidRDefault="00522AF5" w:rsidP="00E521A4">
      <w:pPr>
        <w:tabs>
          <w:tab w:val="left" w:pos="142"/>
          <w:tab w:val="left" w:leader="dot" w:pos="624"/>
          <w:tab w:val="left" w:pos="709"/>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сформируются основы духовно-нравственных ценностей личности – способности оценивать и выстраивать на основе традиционных моральных норм и нравственных идеалов, воплощенных в искусстве, отношение к себе, другим людям, обществу, государству, Отечеству, миру в целом; устойчивое представление о добре и зле, должном и недопустимом, которые станут базой самостоятельных поступков и действий на основе морального выбора, понимания и поддержания нравственных устоев, нашедших отражение и оценку в искусстве, любви, взаимопомощи, уважении к родителям, заботе о младших и старших, ответственности за другого человека;</w:t>
      </w:r>
    </w:p>
    <w:p w:rsidR="00522AF5" w:rsidRPr="00096B2C" w:rsidRDefault="00522AF5" w:rsidP="00E521A4">
      <w:pPr>
        <w:tabs>
          <w:tab w:val="left" w:pos="142"/>
          <w:tab w:val="left" w:leader="dot" w:pos="624"/>
          <w:tab w:val="left" w:pos="709"/>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появится готовность и способность к реализации своего творческого потенциала в духовной и художественно-продуктивной деятельности, разовьется трудолюбие, оптимизм, способность к преодолению трудностей, открытость миру, диалогичность;</w:t>
      </w:r>
    </w:p>
    <w:p w:rsidR="00522AF5" w:rsidRPr="00096B2C" w:rsidRDefault="00522AF5" w:rsidP="00E521A4">
      <w:pPr>
        <w:tabs>
          <w:tab w:val="left" w:pos="142"/>
          <w:tab w:val="left" w:leader="dot" w:pos="624"/>
          <w:tab w:val="left" w:pos="709"/>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pacing w:val="-4"/>
          <w:sz w:val="28"/>
          <w:szCs w:val="28"/>
          <w:lang w:eastAsia="zh-CN"/>
        </w:rPr>
        <w:t xml:space="preserve">установится осознанное уважение и принятие традиций, самобытных культурных ценностей, форм культурно-исторической, социальной и духовной жизни родного края, наполнятся конкретным содержанием понятия «Отечество», «родная земля», «моя семья и род», «мой дом», разовьется </w:t>
      </w:r>
      <w:r w:rsidRPr="00096B2C">
        <w:rPr>
          <w:rFonts w:ascii="Times New Roman" w:eastAsia="@Arial Unicode MS" w:hAnsi="Times New Roman" w:cs="Times New Roman"/>
          <w:color w:val="000000"/>
          <w:spacing w:val="-4"/>
          <w:sz w:val="28"/>
          <w:szCs w:val="28"/>
          <w:lang w:eastAsia="zh-CN"/>
        </w:rPr>
        <w:lastRenderedPageBreak/>
        <w:t>принятие культуры и духовных традиций многонационального народа Российской Федерации, зародится целостный, социально ориентированный взгляд на мир в его органическом единстве и разнообразии природы, народов, культур и религий</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tabs>
          <w:tab w:val="left" w:pos="142"/>
          <w:tab w:val="left" w:leader="dot" w:pos="624"/>
          <w:tab w:val="left" w:pos="709"/>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будут заложены основы российской гражданской идентичности, чувства сопричастности и гордости за свою Родину, российский народ и историю России, появится осознание своей этнической и национальной принадлежности, ответственности за общее благополучие.</w:t>
      </w:r>
    </w:p>
    <w:p w:rsidR="00522AF5" w:rsidRPr="00096B2C" w:rsidRDefault="00522AF5" w:rsidP="00E521A4">
      <w:pPr>
        <w:tabs>
          <w:tab w:val="left" w:pos="142"/>
          <w:tab w:val="left" w:leader="dot" w:pos="624"/>
          <w:tab w:val="left" w:pos="709"/>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Обучающиеся:</w:t>
      </w:r>
    </w:p>
    <w:p w:rsidR="00522AF5" w:rsidRPr="00096B2C" w:rsidRDefault="00522AF5" w:rsidP="00E521A4">
      <w:pPr>
        <w:tabs>
          <w:tab w:val="left" w:pos="142"/>
          <w:tab w:val="left" w:leader="dot" w:pos="624"/>
          <w:tab w:val="left" w:pos="709"/>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овладеют практическими умениями и навыками в восприятии произведений пластических искусств и в различных видах художественной деятельности: графике (рисунке), живописи, скульптуре, архитектуре, художественном конструировании, декоративно-прикладном искусстве;</w:t>
      </w:r>
    </w:p>
    <w:p w:rsidR="00522AF5" w:rsidRPr="00096B2C" w:rsidRDefault="00522AF5" w:rsidP="00E521A4">
      <w:pPr>
        <w:tabs>
          <w:tab w:val="left" w:pos="142"/>
          <w:tab w:val="left" w:leader="dot" w:pos="624"/>
          <w:tab w:val="left" w:pos="709"/>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смогут понимать образную природу искусства; давать эстетическую оценку и выражать свое отношение к событиям и явлениям окружающего мира, к природе, человеку и обществу; воплощать художественные образы в различных формах художественно-творческой деятельности;</w:t>
      </w:r>
    </w:p>
    <w:p w:rsidR="00522AF5" w:rsidRPr="00096B2C" w:rsidRDefault="00522AF5" w:rsidP="00E521A4">
      <w:pPr>
        <w:widowControl w:val="0"/>
        <w:tabs>
          <w:tab w:val="left" w:pos="142"/>
          <w:tab w:val="left" w:leader="dot" w:pos="624"/>
          <w:tab w:val="left" w:pos="709"/>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научатся применять художественные умения, знания и представления о пластических искусствах для выполнения учебных и художественно-практических задач, познакомятся с возможностями использования в творчестве различных ИКТ-средств;</w:t>
      </w:r>
    </w:p>
    <w:p w:rsidR="00522AF5" w:rsidRPr="00096B2C" w:rsidRDefault="00522AF5" w:rsidP="00E521A4">
      <w:pPr>
        <w:widowControl w:val="0"/>
        <w:tabs>
          <w:tab w:val="left" w:pos="142"/>
          <w:tab w:val="left" w:leader="dot" w:pos="624"/>
          <w:tab w:val="left" w:pos="709"/>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получат навыки сотрудничества со взрослыми и сверстниками, научатся вести диалог, участвовать в обсуждении значимых для человека явлений жизни и искусства, будут способны вставать на позицию другого человека;</w:t>
      </w:r>
    </w:p>
    <w:p w:rsidR="00522AF5" w:rsidRPr="00096B2C" w:rsidRDefault="00522AF5" w:rsidP="00E521A4">
      <w:pPr>
        <w:widowControl w:val="0"/>
        <w:tabs>
          <w:tab w:val="left" w:pos="142"/>
          <w:tab w:val="left" w:leader="dot" w:pos="624"/>
          <w:tab w:val="left" w:pos="709"/>
        </w:tabs>
        <w:autoSpaceDE w:val="0"/>
        <w:spacing w:after="0" w:line="240" w:lineRule="auto"/>
        <w:ind w:firstLine="709"/>
        <w:jc w:val="both"/>
        <w:rPr>
          <w:rFonts w:ascii="Times New Roman" w:eastAsia="Times New Roman" w:hAnsi="Times New Roman" w:cs="Times New Roman"/>
          <w:i/>
          <w:iCs/>
          <w:color w:val="000000"/>
          <w:sz w:val="28"/>
          <w:szCs w:val="28"/>
          <w:lang w:eastAsia="zh-CN"/>
        </w:rPr>
      </w:pPr>
      <w:r w:rsidRPr="00096B2C">
        <w:rPr>
          <w:rFonts w:ascii="Times New Roman" w:eastAsia="@Arial Unicode MS" w:hAnsi="Times New Roman" w:cs="Times New Roman"/>
          <w:i/>
          <w:iCs/>
          <w:sz w:val="28"/>
          <w:szCs w:val="28"/>
          <w:lang w:eastAsia="zh-CN"/>
        </w:rPr>
        <w:t>смогут реализовать собственный творческий потенциал, применяя полученные знания и представления об изобразительном искусстве для выполнения учебных и художественно-практических задач, действовать самостоятельно при разрешении проблемно-творческих ситуаций в повседневной жизни.</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Восприятие искусства и виды художественной деятельности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различать основные виды художественной деятельности </w:t>
      </w:r>
      <w:r w:rsidRPr="00096B2C">
        <w:rPr>
          <w:rFonts w:ascii="Times New Roman" w:eastAsia="Times New Roman" w:hAnsi="Times New Roman" w:cs="Times New Roman"/>
          <w:sz w:val="28"/>
          <w:szCs w:val="28"/>
          <w:lang w:eastAsia="zh-CN"/>
        </w:rPr>
        <w:t>(рисунок, живопись, скульптура, художественное конструирование и дизайн, декоративно</w:t>
      </w:r>
      <w:r w:rsidR="00784366"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eastAsia="zh-CN"/>
        </w:rPr>
        <w:softHyphen/>
        <w:t>прикладное искусство) и участвовать в художественно</w:t>
      </w:r>
      <w:r w:rsidR="00784366"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eastAsia="zh-CN"/>
        </w:rPr>
        <w:softHyphen/>
        <w:t>творческой деятельности, используя различные художественные материалы и приёмы работы с ними для передачи собственного замысла;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различать основные виды и жанры пластических ис</w:t>
      </w:r>
      <w:r w:rsidRPr="00096B2C">
        <w:rPr>
          <w:rFonts w:ascii="Times New Roman" w:eastAsia="Times New Roman" w:hAnsi="Times New Roman" w:cs="Times New Roman"/>
          <w:sz w:val="28"/>
          <w:szCs w:val="28"/>
          <w:lang w:eastAsia="zh-CN"/>
        </w:rPr>
        <w:t>кусств, понимать их специфику;</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эмоционально</w:t>
      </w:r>
      <w:r w:rsidRPr="00096B2C">
        <w:rPr>
          <w:rFonts w:ascii="Times New Roman" w:eastAsia="Times New Roman" w:hAnsi="Times New Roman" w:cs="Times New Roman"/>
          <w:spacing w:val="-2"/>
          <w:sz w:val="28"/>
          <w:szCs w:val="28"/>
          <w:lang w:eastAsia="zh-CN"/>
        </w:rPr>
        <w:softHyphen/>
      </w:r>
      <w:r w:rsidR="00784366"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eastAsia="zh-CN"/>
        </w:rPr>
        <w:t>ценностно относиться к природе, человеку, обществу; различать и передавать в художественно</w:t>
      </w:r>
      <w:r w:rsidR="00784366"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eastAsia="zh-CN"/>
        </w:rPr>
        <w:softHyphen/>
        <w:t>творческой деятельности характер, эмоциональные состояния и своё отношение к ним средствами художественного образного языка;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узнавать, воспринимать, описывать и эмоционально оценивать шедевры своего национального, российского и мирового искусства, </w:t>
      </w:r>
      <w:r w:rsidRPr="00096B2C">
        <w:rPr>
          <w:rFonts w:ascii="Times New Roman" w:eastAsia="Times New Roman" w:hAnsi="Times New Roman" w:cs="Times New Roman"/>
          <w:sz w:val="28"/>
          <w:szCs w:val="28"/>
          <w:lang w:eastAsia="zh-CN"/>
        </w:rPr>
        <w:lastRenderedPageBreak/>
        <w:t>изображающие природу, человека, различные стороны (разнообразие, красоту, трагизм и</w:t>
      </w:r>
      <w:r w:rsidRPr="00096B2C">
        <w:rPr>
          <w:rFonts w:ascii="Times New Roman" w:eastAsia="Times New Roman" w:hAnsi="Times New Roman" w:cs="Times New Roman"/>
          <w:sz w:val="28"/>
          <w:szCs w:val="28"/>
          <w:lang w:eastAsia="zh-CN"/>
        </w:rPr>
        <w:t> </w:t>
      </w:r>
      <w:r w:rsidRPr="00096B2C">
        <w:rPr>
          <w:rFonts w:ascii="Times New Roman" w:eastAsia="Times New Roman" w:hAnsi="Times New Roman" w:cs="Times New Roman"/>
          <w:sz w:val="28"/>
          <w:szCs w:val="28"/>
          <w:lang w:eastAsia="zh-CN"/>
        </w:rPr>
        <w:t>т.</w:t>
      </w:r>
      <w:r w:rsidRPr="00096B2C">
        <w:rPr>
          <w:rFonts w:ascii="Times New Roman" w:eastAsia="Times New Roman" w:hAnsi="Times New Roman" w:cs="Times New Roman"/>
          <w:sz w:val="28"/>
          <w:szCs w:val="28"/>
          <w:lang w:eastAsia="zh-CN"/>
        </w:rPr>
        <w:t> </w:t>
      </w:r>
      <w:r w:rsidRPr="00096B2C">
        <w:rPr>
          <w:rFonts w:ascii="Times New Roman" w:eastAsia="Times New Roman" w:hAnsi="Times New Roman" w:cs="Times New Roman"/>
          <w:sz w:val="28"/>
          <w:szCs w:val="28"/>
          <w:lang w:eastAsia="zh-CN"/>
        </w:rPr>
        <w:t>д.) окружающего мира и жизненных явлений;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приводить примеры ведущих художественных музеев Рос</w:t>
      </w:r>
      <w:r w:rsidRPr="00096B2C">
        <w:rPr>
          <w:rFonts w:ascii="Times New Roman" w:eastAsia="Times New Roman" w:hAnsi="Times New Roman" w:cs="Times New Roman"/>
          <w:sz w:val="28"/>
          <w:szCs w:val="28"/>
          <w:lang w:eastAsia="zh-CN"/>
        </w:rPr>
        <w:t>сии и художественных музеев своего региона, показывать на примерах их роль и назначение.</w:t>
      </w:r>
    </w:p>
    <w:p w:rsidR="00522AF5" w:rsidRPr="00096B2C" w:rsidRDefault="00522AF5" w:rsidP="00E521A4">
      <w:pPr>
        <w:autoSpaceDE w:val="0"/>
        <w:spacing w:after="0" w:line="240" w:lineRule="auto"/>
        <w:ind w:firstLine="454"/>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4"/>
          <w:sz w:val="28"/>
          <w:szCs w:val="28"/>
          <w:lang w:eastAsia="zh-CN"/>
        </w:rPr>
        <w:t xml:space="preserve">воспринимать произведения изобразительного искусства; </w:t>
      </w:r>
      <w:r w:rsidRPr="00096B2C">
        <w:rPr>
          <w:rFonts w:ascii="Times New Roman" w:eastAsia="Times New Roman" w:hAnsi="Times New Roman" w:cs="Times New Roman"/>
          <w:sz w:val="28"/>
          <w:szCs w:val="28"/>
          <w:lang w:eastAsia="zh-CN"/>
        </w:rPr>
        <w:t>участвовать в обсуждении их содержания и выразительных средств; различать сюжет и содержание в знакомых произведениях;</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видеть проявления прекрасного в произведениях искусства (картины, архитектура, скульптура и</w:t>
      </w:r>
      <w:r w:rsidRPr="00096B2C">
        <w:rPr>
          <w:rFonts w:ascii="Times New Roman" w:eastAsia="Times New Roman" w:hAnsi="Times New Roman" w:cs="Times New Roman"/>
          <w:iCs/>
          <w:sz w:val="28"/>
          <w:szCs w:val="28"/>
          <w:lang w:eastAsia="zh-CN"/>
        </w:rPr>
        <w:t> </w:t>
      </w:r>
      <w:r w:rsidRPr="00096B2C">
        <w:rPr>
          <w:rFonts w:ascii="Times New Roman" w:eastAsia="Times New Roman" w:hAnsi="Times New Roman" w:cs="Times New Roman"/>
          <w:sz w:val="28"/>
          <w:szCs w:val="28"/>
          <w:lang w:eastAsia="zh-CN"/>
        </w:rPr>
        <w:t>т.</w:t>
      </w:r>
      <w:r w:rsidRPr="00096B2C">
        <w:rPr>
          <w:rFonts w:ascii="Times New Roman" w:eastAsia="Times New Roman" w:hAnsi="Times New Roman" w:cs="Times New Roman"/>
          <w:iCs/>
          <w:sz w:val="28"/>
          <w:szCs w:val="28"/>
          <w:lang w:eastAsia="zh-CN"/>
        </w:rPr>
        <w:t> </w:t>
      </w:r>
      <w:r w:rsidRPr="00096B2C">
        <w:rPr>
          <w:rFonts w:ascii="Times New Roman" w:eastAsia="Times New Roman" w:hAnsi="Times New Roman" w:cs="Times New Roman"/>
          <w:sz w:val="28"/>
          <w:szCs w:val="28"/>
          <w:lang w:eastAsia="zh-CN"/>
        </w:rPr>
        <w:t>д.), в природе, на улице, в быту;</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высказывать аргументированное суждение о художественных произведениях, изображающих природу и человека в различных эмоциональных состояниях.</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Азбука искусства. Как говорит искусство?</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создавать простые композиции на заданную тему на плоскости и в пространстве;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использовать выразительные средства изобразительного искусства: композицию, форму, ритм, линию, цвет, объём, </w:t>
      </w:r>
      <w:r w:rsidRPr="00096B2C">
        <w:rPr>
          <w:rFonts w:ascii="Times New Roman" w:eastAsia="Times New Roman" w:hAnsi="Times New Roman" w:cs="Times New Roman"/>
          <w:sz w:val="28"/>
          <w:szCs w:val="28"/>
          <w:lang w:eastAsia="zh-CN"/>
        </w:rPr>
        <w:t>фактуру; различные художественные материалы для воплощения собственного художественно</w:t>
      </w:r>
      <w:r w:rsidR="00784366"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eastAsia="zh-CN"/>
        </w:rPr>
        <w:softHyphen/>
        <w:t>творческого замысла;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различать основные и составные, тёплые и холодные </w:t>
      </w:r>
      <w:r w:rsidRPr="00096B2C">
        <w:rPr>
          <w:rFonts w:ascii="Times New Roman" w:eastAsia="Times New Roman" w:hAnsi="Times New Roman" w:cs="Times New Roman"/>
          <w:sz w:val="28"/>
          <w:szCs w:val="28"/>
          <w:lang w:eastAsia="zh-CN"/>
        </w:rPr>
        <w:t xml:space="preserve">цвета; изменять их эмоциональную напряжённость с помощью смешивания с белой и чёрной красками; использовать </w:t>
      </w:r>
      <w:r w:rsidRPr="00096B2C">
        <w:rPr>
          <w:rFonts w:ascii="Times New Roman" w:eastAsia="Times New Roman" w:hAnsi="Times New Roman" w:cs="Times New Roman"/>
          <w:spacing w:val="2"/>
          <w:sz w:val="28"/>
          <w:szCs w:val="28"/>
          <w:lang w:eastAsia="zh-CN"/>
        </w:rPr>
        <w:t xml:space="preserve">их для передачи художественного замысла в собственной </w:t>
      </w:r>
      <w:r w:rsidR="00784366" w:rsidRPr="00096B2C">
        <w:rPr>
          <w:rFonts w:ascii="Times New Roman" w:eastAsia="Times New Roman" w:hAnsi="Times New Roman" w:cs="Times New Roman"/>
          <w:sz w:val="28"/>
          <w:szCs w:val="28"/>
          <w:lang w:eastAsia="zh-CN"/>
        </w:rPr>
        <w:t>учебно-</w:t>
      </w:r>
      <w:r w:rsidRPr="00096B2C">
        <w:rPr>
          <w:rFonts w:ascii="Times New Roman" w:eastAsia="Times New Roman" w:hAnsi="Times New Roman" w:cs="Times New Roman"/>
          <w:sz w:val="28"/>
          <w:szCs w:val="28"/>
          <w:lang w:eastAsia="zh-CN"/>
        </w:rPr>
        <w:softHyphen/>
        <w:t>творческой деятельности;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создавать средствами живописи, графики, скульптуры, </w:t>
      </w:r>
      <w:r w:rsidRPr="00096B2C">
        <w:rPr>
          <w:rFonts w:ascii="Times New Roman" w:eastAsia="Times New Roman" w:hAnsi="Times New Roman" w:cs="Times New Roman"/>
          <w:sz w:val="28"/>
          <w:szCs w:val="28"/>
          <w:lang w:eastAsia="zh-CN"/>
        </w:rPr>
        <w:t>декоративно</w:t>
      </w:r>
      <w:r w:rsidR="00784366"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eastAsia="zh-CN"/>
        </w:rPr>
        <w:softHyphen/>
        <w:t>прикладного искусства образ человека: переда</w:t>
      </w:r>
      <w:r w:rsidRPr="00096B2C">
        <w:rPr>
          <w:rFonts w:ascii="Times New Roman" w:eastAsia="Times New Roman" w:hAnsi="Times New Roman" w:cs="Times New Roman"/>
          <w:spacing w:val="-2"/>
          <w:sz w:val="28"/>
          <w:szCs w:val="28"/>
          <w:lang w:eastAsia="zh-CN"/>
        </w:rPr>
        <w:t>вать на плоскости и в объёме пропорции лица, фигуры; передавать характерные черты внешнего облика, одежды, украшений человека;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4"/>
          <w:sz w:val="28"/>
          <w:szCs w:val="28"/>
          <w:lang w:eastAsia="zh-CN"/>
        </w:rPr>
        <w:t>наблюдать, сравнивать, сопоставлять и анализировать про</w:t>
      </w:r>
      <w:r w:rsidRPr="00096B2C">
        <w:rPr>
          <w:rFonts w:ascii="Times New Roman" w:eastAsia="Times New Roman" w:hAnsi="Times New Roman" w:cs="Times New Roman"/>
          <w:spacing w:val="2"/>
          <w:sz w:val="28"/>
          <w:szCs w:val="28"/>
          <w:lang w:eastAsia="zh-CN"/>
        </w:rPr>
        <w:t>странственную форму предмета; изображать предметы раз</w:t>
      </w:r>
      <w:r w:rsidRPr="00096B2C">
        <w:rPr>
          <w:rFonts w:ascii="Times New Roman" w:eastAsia="Times New Roman" w:hAnsi="Times New Roman" w:cs="Times New Roman"/>
          <w:sz w:val="28"/>
          <w:szCs w:val="28"/>
          <w:lang w:eastAsia="zh-CN"/>
        </w:rPr>
        <w:t xml:space="preserve">личной формы; использовать простые формы для создания </w:t>
      </w:r>
      <w:r w:rsidRPr="00096B2C">
        <w:rPr>
          <w:rFonts w:ascii="Times New Roman" w:eastAsia="Times New Roman" w:hAnsi="Times New Roman" w:cs="Times New Roman"/>
          <w:spacing w:val="2"/>
          <w:sz w:val="28"/>
          <w:szCs w:val="28"/>
          <w:lang w:eastAsia="zh-CN"/>
        </w:rPr>
        <w:t xml:space="preserve">выразительных образов в живописи, скульптуре, графике, </w:t>
      </w:r>
      <w:r w:rsidRPr="00096B2C">
        <w:rPr>
          <w:rFonts w:ascii="Times New Roman" w:eastAsia="Times New Roman" w:hAnsi="Times New Roman" w:cs="Times New Roman"/>
          <w:sz w:val="28"/>
          <w:szCs w:val="28"/>
          <w:lang w:eastAsia="zh-CN"/>
        </w:rPr>
        <w:t>художественном конструировании;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4"/>
          <w:sz w:val="28"/>
          <w:szCs w:val="28"/>
          <w:lang w:eastAsia="zh-CN"/>
        </w:rPr>
        <w:t>использовать декоративные элементы, геометрические, рас</w:t>
      </w:r>
      <w:r w:rsidRPr="00096B2C">
        <w:rPr>
          <w:rFonts w:ascii="Times New Roman" w:eastAsia="Times New Roman" w:hAnsi="Times New Roman" w:cs="Times New Roman"/>
          <w:sz w:val="28"/>
          <w:szCs w:val="28"/>
          <w:lang w:eastAsia="zh-CN"/>
        </w:rPr>
        <w:t>тительные узоры для украшения своих изделий и предметов быта; использовать ритм и стилизацию форм для создания орнамента; передавать в собственной художественно</w:t>
      </w:r>
      <w:r w:rsidR="00784366"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eastAsia="zh-CN"/>
        </w:rPr>
        <w:softHyphen/>
        <w:t>творческой деятельности специфику стилистики произведений народных художественных промыслов в России (с учётом местных условий).</w:t>
      </w:r>
    </w:p>
    <w:p w:rsidR="00522AF5" w:rsidRPr="00096B2C" w:rsidRDefault="00522AF5" w:rsidP="00E521A4">
      <w:pPr>
        <w:autoSpaceDE w:val="0"/>
        <w:spacing w:after="0" w:line="240" w:lineRule="auto"/>
        <w:ind w:firstLine="454"/>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пользоваться средствами выразительности языка жи</w:t>
      </w:r>
      <w:r w:rsidRPr="00096B2C">
        <w:rPr>
          <w:rFonts w:ascii="Times New Roman" w:eastAsia="Times New Roman" w:hAnsi="Times New Roman" w:cs="Times New Roman"/>
          <w:spacing w:val="-2"/>
          <w:sz w:val="28"/>
          <w:szCs w:val="28"/>
          <w:lang w:eastAsia="zh-CN"/>
        </w:rPr>
        <w:t>вописи, графики, скульптуры, декоративно</w:t>
      </w:r>
      <w:r w:rsidR="00784366"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eastAsia="zh-CN"/>
        </w:rPr>
        <w:softHyphen/>
        <w:t xml:space="preserve">прикладного </w:t>
      </w:r>
      <w:r w:rsidRPr="00096B2C">
        <w:rPr>
          <w:rFonts w:ascii="Times New Roman" w:eastAsia="Times New Roman" w:hAnsi="Times New Roman" w:cs="Times New Roman"/>
          <w:sz w:val="28"/>
          <w:szCs w:val="28"/>
          <w:lang w:eastAsia="zh-CN"/>
        </w:rPr>
        <w:t xml:space="preserve">искусства, художественного конструирования в собственной </w:t>
      </w:r>
      <w:r w:rsidRPr="00096B2C">
        <w:rPr>
          <w:rFonts w:ascii="Times New Roman" w:eastAsia="Times New Roman" w:hAnsi="Times New Roman" w:cs="Times New Roman"/>
          <w:spacing w:val="-2"/>
          <w:sz w:val="28"/>
          <w:szCs w:val="28"/>
          <w:lang w:eastAsia="zh-CN"/>
        </w:rPr>
        <w:t>художественно</w:t>
      </w:r>
      <w:r w:rsidR="00784366"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eastAsia="zh-CN"/>
        </w:rPr>
        <w:softHyphen/>
        <w:t xml:space="preserve">творческой деятельности; </w:t>
      </w:r>
      <w:r w:rsidRPr="00096B2C">
        <w:rPr>
          <w:rFonts w:ascii="Times New Roman" w:eastAsia="Times New Roman" w:hAnsi="Times New Roman" w:cs="Times New Roman"/>
          <w:spacing w:val="-2"/>
          <w:sz w:val="28"/>
          <w:szCs w:val="28"/>
          <w:lang w:eastAsia="zh-CN"/>
        </w:rPr>
        <w:lastRenderedPageBreak/>
        <w:t>передавать раз</w:t>
      </w:r>
      <w:r w:rsidRPr="00096B2C">
        <w:rPr>
          <w:rFonts w:ascii="Times New Roman" w:eastAsia="Times New Roman" w:hAnsi="Times New Roman" w:cs="Times New Roman"/>
          <w:sz w:val="28"/>
          <w:szCs w:val="28"/>
          <w:lang w:eastAsia="zh-CN"/>
        </w:rPr>
        <w:t>нообразные эмоциональные состояния, используя различные оттенки цвета, при создании живописных композиций на заданные темы;</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моделировать новые формы, различные ситуации путём трансформации известного, создавать новые образы природы, человека, фантастического существа и построек средствами изобразительного искусства и компьютерной графики;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выполнять простые рисунки и орнаментальные композиции, используя язык компьютерной графики в программе </w:t>
      </w:r>
      <w:proofErr w:type="spellStart"/>
      <w:r w:rsidRPr="00096B2C">
        <w:rPr>
          <w:rFonts w:ascii="Times New Roman" w:eastAsia="Times New Roman" w:hAnsi="Times New Roman" w:cs="Times New Roman"/>
          <w:sz w:val="28"/>
          <w:szCs w:val="28"/>
          <w:lang w:eastAsia="zh-CN"/>
        </w:rPr>
        <w:t>Paint</w:t>
      </w:r>
      <w:proofErr w:type="spellEnd"/>
      <w:r w:rsidRPr="00096B2C">
        <w:rPr>
          <w:rFonts w:ascii="Times New Roman" w:eastAsia="Times New Roman" w:hAnsi="Times New Roman" w:cs="Times New Roman"/>
          <w:sz w:val="28"/>
          <w:szCs w:val="28"/>
          <w:lang w:eastAsia="zh-CN"/>
        </w:rPr>
        <w:t>.</w:t>
      </w:r>
    </w:p>
    <w:p w:rsidR="00522AF5" w:rsidRPr="00096B2C" w:rsidRDefault="00522AF5" w:rsidP="00E521A4">
      <w:pPr>
        <w:keepNext/>
        <w:autoSpaceDE w:val="0"/>
        <w:spacing w:after="0" w:line="240" w:lineRule="auto"/>
        <w:ind w:left="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Значимые темы искусства.</w:t>
      </w:r>
      <w:r w:rsidRPr="00096B2C">
        <w:rPr>
          <w:rFonts w:ascii="Times New Roman" w:eastAsia="Times New Roman" w:hAnsi="Times New Roman" w:cs="Times New Roman"/>
          <w:b/>
          <w:iCs/>
          <w:sz w:val="28"/>
          <w:szCs w:val="28"/>
          <w:lang w:val="x-none" w:eastAsia="zh-CN"/>
        </w:rPr>
        <w:br/>
        <w:t>О чём говорит искусство?</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осознавать значимые темы искусства и отражать их в собственной </w:t>
      </w:r>
      <w:proofErr w:type="spellStart"/>
      <w:r w:rsidRPr="00096B2C">
        <w:rPr>
          <w:rFonts w:ascii="Times New Roman" w:eastAsia="Times New Roman" w:hAnsi="Times New Roman" w:cs="Times New Roman"/>
          <w:sz w:val="28"/>
          <w:szCs w:val="28"/>
          <w:lang w:eastAsia="zh-CN"/>
        </w:rPr>
        <w:t>художественно</w:t>
      </w:r>
      <w:r w:rsidRPr="00096B2C">
        <w:rPr>
          <w:rFonts w:ascii="Times New Roman" w:eastAsia="Times New Roman" w:hAnsi="Times New Roman" w:cs="Times New Roman"/>
          <w:sz w:val="28"/>
          <w:szCs w:val="28"/>
          <w:lang w:eastAsia="zh-CN"/>
        </w:rPr>
        <w:softHyphen/>
        <w:t>творческой</w:t>
      </w:r>
      <w:proofErr w:type="spellEnd"/>
      <w:r w:rsidRPr="00096B2C">
        <w:rPr>
          <w:rFonts w:ascii="Times New Roman" w:eastAsia="Times New Roman" w:hAnsi="Times New Roman" w:cs="Times New Roman"/>
          <w:sz w:val="28"/>
          <w:szCs w:val="28"/>
          <w:lang w:eastAsia="zh-CN"/>
        </w:rPr>
        <w:t xml:space="preserve"> деятельности;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выбирать художественные материалы, средства художественной выразительности для создания образов природы, человека, явлений и передачи своего отношения к ним; решать художественные задачи (передавать характер и намерения объекта — природы, человека, сказочного героя, предмета, явления и</w:t>
      </w:r>
      <w:r w:rsidRPr="00096B2C">
        <w:rPr>
          <w:rFonts w:ascii="Times New Roman" w:eastAsia="Times New Roman" w:hAnsi="Times New Roman" w:cs="Times New Roman"/>
          <w:sz w:val="28"/>
          <w:szCs w:val="28"/>
          <w:lang w:eastAsia="zh-CN"/>
        </w:rPr>
        <w:t> </w:t>
      </w:r>
      <w:r w:rsidRPr="00096B2C">
        <w:rPr>
          <w:rFonts w:ascii="Times New Roman" w:eastAsia="Times New Roman" w:hAnsi="Times New Roman" w:cs="Times New Roman"/>
          <w:sz w:val="28"/>
          <w:szCs w:val="28"/>
          <w:lang w:eastAsia="zh-CN"/>
        </w:rPr>
        <w:t>т.</w:t>
      </w:r>
      <w:r w:rsidRPr="00096B2C">
        <w:rPr>
          <w:rFonts w:ascii="Times New Roman" w:eastAsia="Times New Roman" w:hAnsi="Times New Roman" w:cs="Times New Roman"/>
          <w:sz w:val="28"/>
          <w:szCs w:val="28"/>
          <w:lang w:eastAsia="zh-CN"/>
        </w:rPr>
        <w:t> </w:t>
      </w:r>
      <w:r w:rsidRPr="00096B2C">
        <w:rPr>
          <w:rFonts w:ascii="Times New Roman" w:eastAsia="Times New Roman" w:hAnsi="Times New Roman" w:cs="Times New Roman"/>
          <w:sz w:val="28"/>
          <w:szCs w:val="28"/>
          <w:lang w:eastAsia="zh-CN"/>
        </w:rPr>
        <w:t xml:space="preserve">д. — в живописи, графике и скульптуре, выражая своё отношение к качествам данного объекта) с опорой на правила перспективы, </w:t>
      </w:r>
      <w:proofErr w:type="spellStart"/>
      <w:r w:rsidRPr="00096B2C">
        <w:rPr>
          <w:rFonts w:ascii="Times New Roman" w:eastAsia="Times New Roman" w:hAnsi="Times New Roman" w:cs="Times New Roman"/>
          <w:sz w:val="28"/>
          <w:szCs w:val="28"/>
          <w:lang w:eastAsia="zh-CN"/>
        </w:rPr>
        <w:t>цветоведения</w:t>
      </w:r>
      <w:proofErr w:type="spellEnd"/>
      <w:r w:rsidRPr="00096B2C">
        <w:rPr>
          <w:rFonts w:ascii="Times New Roman" w:eastAsia="Times New Roman" w:hAnsi="Times New Roman" w:cs="Times New Roman"/>
          <w:sz w:val="28"/>
          <w:szCs w:val="28"/>
          <w:lang w:eastAsia="zh-CN"/>
        </w:rPr>
        <w:t>, усвоенные способы действия.</w:t>
      </w:r>
    </w:p>
    <w:p w:rsidR="00522AF5" w:rsidRPr="00096B2C" w:rsidRDefault="00522AF5" w:rsidP="00E521A4">
      <w:pPr>
        <w:autoSpaceDE w:val="0"/>
        <w:spacing w:after="0" w:line="240" w:lineRule="auto"/>
        <w:ind w:firstLine="454"/>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видеть, чувствовать и изображать красоту и раз</w:t>
      </w:r>
      <w:r w:rsidRPr="00096B2C">
        <w:rPr>
          <w:rFonts w:ascii="Times New Roman" w:eastAsia="Times New Roman" w:hAnsi="Times New Roman" w:cs="Times New Roman"/>
          <w:sz w:val="28"/>
          <w:szCs w:val="28"/>
          <w:lang w:eastAsia="zh-CN"/>
        </w:rPr>
        <w:t>нообразие природы, человека, зданий, предметов;</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4"/>
          <w:sz w:val="28"/>
          <w:szCs w:val="28"/>
          <w:lang w:eastAsia="zh-CN"/>
        </w:rPr>
        <w:t xml:space="preserve">понимать и передавать в художественной работе </w:t>
      </w:r>
      <w:r w:rsidRPr="00096B2C">
        <w:rPr>
          <w:rFonts w:ascii="Times New Roman" w:eastAsia="Times New Roman" w:hAnsi="Times New Roman" w:cs="Times New Roman"/>
          <w:spacing w:val="2"/>
          <w:sz w:val="28"/>
          <w:szCs w:val="28"/>
          <w:lang w:eastAsia="zh-CN"/>
        </w:rPr>
        <w:t>разницу представлений о красоте человека в разных культурах мира; проявлять терпимость к другим вкусам и мнениям;</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изображать пейзажи, натюрморты, портреты, вы</w:t>
      </w:r>
      <w:r w:rsidRPr="00096B2C">
        <w:rPr>
          <w:rFonts w:ascii="Times New Roman" w:eastAsia="Times New Roman" w:hAnsi="Times New Roman" w:cs="Times New Roman"/>
          <w:sz w:val="28"/>
          <w:szCs w:val="28"/>
          <w:lang w:eastAsia="zh-CN"/>
        </w:rPr>
        <w:t>ражая своё отношение к ним;</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изображать многофигурные композиции на значимые жизненные темы и участвовать в коллективных работах на эти темы.</w:t>
      </w:r>
    </w:p>
    <w:p w:rsidR="00522AF5" w:rsidRPr="00096B2C" w:rsidRDefault="00522AF5" w:rsidP="00E521A4">
      <w:pPr>
        <w:tabs>
          <w:tab w:val="left" w:pos="708"/>
        </w:tabs>
        <w:spacing w:after="0" w:line="240" w:lineRule="auto"/>
        <w:ind w:left="680"/>
        <w:contextualSpacing/>
        <w:jc w:val="both"/>
        <w:rPr>
          <w:rFonts w:ascii="Times New Roman" w:eastAsia="Times New Roman" w:hAnsi="Times New Roman" w:cs="Times New Roman"/>
          <w:i/>
          <w:sz w:val="28"/>
          <w:szCs w:val="28"/>
          <w:lang w:eastAsia="zh-CN"/>
        </w:rPr>
      </w:pPr>
    </w:p>
    <w:p w:rsidR="00522AF5" w:rsidRPr="00096B2C" w:rsidRDefault="00522AF5" w:rsidP="00E521A4">
      <w:pPr>
        <w:numPr>
          <w:ilvl w:val="2"/>
          <w:numId w:val="7"/>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Музыка</w:t>
      </w:r>
    </w:p>
    <w:p w:rsidR="00522AF5" w:rsidRPr="00096B2C" w:rsidRDefault="00522AF5" w:rsidP="00E521A4">
      <w:pPr>
        <w:tabs>
          <w:tab w:val="left" w:pos="955"/>
        </w:tabs>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 результате освоения программы у обучающихся будут сформированы готовность к саморазвитию, мотивация к обучению и познанию; понимание ценности отечественных национально-культурных традиций, осознание своей этнической и национальной принадлежности, уважение к истории и духовным традициям России, музыкальной культуре ее народов, понимание роли музыки в жизни человека и общества, духовно-нравственном развитии человека. В</w:t>
      </w:r>
      <w:r w:rsidRPr="00096B2C">
        <w:rPr>
          <w:rFonts w:ascii="Times New Roman" w:eastAsia="Times New Roman" w:hAnsi="Times New Roman" w:cs="Times New Roman"/>
          <w:sz w:val="28"/>
          <w:szCs w:val="28"/>
          <w:lang w:val="en-US" w:eastAsia="zh-CN"/>
        </w:rPr>
        <w:t> </w:t>
      </w:r>
      <w:r w:rsidRPr="00096B2C">
        <w:rPr>
          <w:rFonts w:ascii="Times New Roman" w:eastAsia="Times New Roman" w:hAnsi="Times New Roman" w:cs="Times New Roman"/>
          <w:sz w:val="28"/>
          <w:szCs w:val="28"/>
          <w:lang w:eastAsia="zh-CN"/>
        </w:rPr>
        <w:t xml:space="preserve">процессе приобретения собственного опыта музыкально-творческой деятельности обучающиеся научатся понимать музыку как составную и неотъемлемую часть окружающего мира, постигать и осмысливать явления музыкальной культуры, выражать свои мысли и чувства, обусловленные восприятием музыкальных произведений, использовать музыкальные образы при </w:t>
      </w:r>
      <w:r w:rsidRPr="00096B2C">
        <w:rPr>
          <w:rFonts w:ascii="Times New Roman" w:eastAsia="Times New Roman" w:hAnsi="Times New Roman" w:cs="Times New Roman"/>
          <w:sz w:val="28"/>
          <w:szCs w:val="28"/>
          <w:lang w:eastAsia="zh-CN"/>
        </w:rPr>
        <w:lastRenderedPageBreak/>
        <w:t xml:space="preserve">создании театрализованных и музыкально-пластических композиций, исполнении вокально-хоровых и инструментальных произведений, в импровизации.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Школьники научатся размышлять о музыке, эмоционально выражать свое отношение к искусству; проявлять эстетические и художественные предпочтения, интерес к музыкальному искусству и музыкальной деятельности; формировать позитивную самооценку, самоуважение, основанные на реализованном творческом потенциале, развитии художественного вкуса, осуществлении собственных музыкально-исполнительских замыслов.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У обучающихся проявится способность вставать на позицию другого человека, вести диалог, участвовать в обсуждении значимых для человека явлений жизни и искусства, продуктивно сотрудничать со сверстниками и взрослыми в процессе музыкально-творческой деятельности. Реализация программы обеспечивает овладение социальными компетенциями, развитие коммуникативных способностей через музыкально-игровую деятельность, способности к дальнейшему самопознанию и саморазвитию. Обучающиеся научатся организовывать культурный досуг, самостоятельную музыкально-творческую деятельность, в том числе на основе домашнего </w:t>
      </w:r>
      <w:proofErr w:type="spellStart"/>
      <w:r w:rsidRPr="00096B2C">
        <w:rPr>
          <w:rFonts w:ascii="Times New Roman" w:eastAsia="Times New Roman" w:hAnsi="Times New Roman" w:cs="Times New Roman"/>
          <w:sz w:val="28"/>
          <w:szCs w:val="28"/>
          <w:lang w:eastAsia="zh-CN"/>
        </w:rPr>
        <w:t>музицирования</w:t>
      </w:r>
      <w:proofErr w:type="spellEnd"/>
      <w:r w:rsidRPr="00096B2C">
        <w:rPr>
          <w:rFonts w:ascii="Times New Roman" w:eastAsia="Times New Roman" w:hAnsi="Times New Roman" w:cs="Times New Roman"/>
          <w:sz w:val="28"/>
          <w:szCs w:val="28"/>
          <w:lang w:eastAsia="zh-CN"/>
        </w:rPr>
        <w:t xml:space="preserve">, совместной музыкальной деятельности с друзьями, родителями. </w:t>
      </w:r>
    </w:p>
    <w:p w:rsidR="00522AF5" w:rsidRPr="00096B2C" w:rsidRDefault="00522AF5" w:rsidP="00E521A4">
      <w:pPr>
        <w:widowControl w:val="0"/>
        <w:suppressLineNumber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Calibri" w:hAnsi="Times New Roman" w:cs="Times New Roman"/>
          <w:b/>
          <w:i/>
          <w:kern w:val="2"/>
          <w:sz w:val="28"/>
          <w:szCs w:val="28"/>
          <w:lang w:eastAsia="zh-CN" w:bidi="hi-IN"/>
        </w:rPr>
        <w:t xml:space="preserve">Предметные результаты </w:t>
      </w:r>
      <w:r w:rsidRPr="00096B2C">
        <w:rPr>
          <w:rFonts w:ascii="Times New Roman" w:eastAsia="Calibri" w:hAnsi="Times New Roman" w:cs="Times New Roman"/>
          <w:kern w:val="2"/>
          <w:sz w:val="28"/>
          <w:szCs w:val="28"/>
          <w:lang w:eastAsia="zh-CN" w:bidi="hi-IN"/>
        </w:rPr>
        <w:t>освоения программы должны отражать:</w:t>
      </w:r>
    </w:p>
    <w:p w:rsidR="00522AF5" w:rsidRPr="00096B2C" w:rsidRDefault="00522AF5" w:rsidP="00E521A4">
      <w:pPr>
        <w:suppressAutoHyphens/>
        <w:autoSpaceDE w:val="0"/>
        <w:spacing w:after="0" w:line="240" w:lineRule="auto"/>
        <w:ind w:firstLine="709"/>
        <w:jc w:val="both"/>
        <w:rPr>
          <w:rFonts w:ascii="Times New Roman" w:eastAsia="Times New Roman" w:hAnsi="Times New Roman" w:cs="Times New Roman"/>
          <w:sz w:val="28"/>
          <w:szCs w:val="28"/>
          <w:lang w:eastAsia="zh-CN"/>
        </w:rPr>
      </w:pPr>
      <w:proofErr w:type="spellStart"/>
      <w:r w:rsidRPr="00096B2C">
        <w:rPr>
          <w:rFonts w:ascii="Times New Roman" w:eastAsia="Times New Roman" w:hAnsi="Times New Roman" w:cs="Times New Roman"/>
          <w:sz w:val="28"/>
          <w:szCs w:val="28"/>
          <w:lang w:eastAsia="zh-CN"/>
        </w:rPr>
        <w:t>сформированность</w:t>
      </w:r>
      <w:proofErr w:type="spellEnd"/>
      <w:r w:rsidRPr="00096B2C">
        <w:rPr>
          <w:rFonts w:ascii="Times New Roman" w:eastAsia="Times New Roman" w:hAnsi="Times New Roman" w:cs="Times New Roman"/>
          <w:sz w:val="28"/>
          <w:szCs w:val="28"/>
          <w:lang w:eastAsia="zh-CN"/>
        </w:rPr>
        <w:t xml:space="preserve"> первоначальных представлений о роли музыки в жизни человека, ее роли в духовно-нравственном развитии человека;</w:t>
      </w:r>
    </w:p>
    <w:p w:rsidR="00522AF5" w:rsidRPr="00096B2C" w:rsidRDefault="00522AF5" w:rsidP="00E521A4">
      <w:pPr>
        <w:suppressAutoHyphens/>
        <w:autoSpaceDE w:val="0"/>
        <w:spacing w:after="0" w:line="240" w:lineRule="auto"/>
        <w:ind w:firstLine="709"/>
        <w:jc w:val="both"/>
        <w:rPr>
          <w:rFonts w:ascii="Times New Roman" w:eastAsia="Times New Roman" w:hAnsi="Times New Roman" w:cs="Times New Roman"/>
          <w:sz w:val="28"/>
          <w:szCs w:val="28"/>
          <w:lang w:eastAsia="zh-CN"/>
        </w:rPr>
      </w:pPr>
      <w:proofErr w:type="spellStart"/>
      <w:r w:rsidRPr="00096B2C">
        <w:rPr>
          <w:rFonts w:ascii="Times New Roman" w:eastAsia="Times New Roman" w:hAnsi="Times New Roman" w:cs="Times New Roman"/>
          <w:sz w:val="28"/>
          <w:szCs w:val="28"/>
          <w:lang w:eastAsia="zh-CN"/>
        </w:rPr>
        <w:t>сформированность</w:t>
      </w:r>
      <w:proofErr w:type="spellEnd"/>
      <w:r w:rsidRPr="00096B2C">
        <w:rPr>
          <w:rFonts w:ascii="Times New Roman" w:eastAsia="Times New Roman" w:hAnsi="Times New Roman" w:cs="Times New Roman"/>
          <w:sz w:val="28"/>
          <w:szCs w:val="28"/>
          <w:lang w:eastAsia="zh-CN"/>
        </w:rPr>
        <w:t xml:space="preserve"> основ музыкальной культуры, в том числе на материале музыкальной культуры родного края, развитие художественного вкуса и интереса к музыкальному искусству и музыкальной деятельности;</w:t>
      </w:r>
    </w:p>
    <w:p w:rsidR="00522AF5" w:rsidRPr="00096B2C" w:rsidRDefault="00522AF5" w:rsidP="00E521A4">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умение воспринимать музыку и выражать свое отношение к музыкальному произведению;</w:t>
      </w:r>
    </w:p>
    <w:p w:rsidR="00522AF5" w:rsidRPr="00096B2C" w:rsidRDefault="00522AF5" w:rsidP="00E521A4">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умение воплощать музыкальные образы при создании театрализованных и музыкально-пластических композиций, исполнении вокально-хоровых произведений, в импровизации, создании ритмического аккомпанемента и игре на музыкальных инструментах.</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i/>
          <w:sz w:val="28"/>
          <w:szCs w:val="28"/>
          <w:lang w:eastAsia="zh-CN"/>
        </w:rPr>
        <w:t>Предметные результаты по видам деятельности обучающихся</w:t>
      </w:r>
    </w:p>
    <w:p w:rsidR="00522AF5" w:rsidRPr="00096B2C" w:rsidRDefault="00522AF5" w:rsidP="00E521A4">
      <w:pPr>
        <w:widowControl w:val="0"/>
        <w:tabs>
          <w:tab w:val="left" w:pos="142"/>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 результате освоения программы обучающиеся должны научиться в дальнейшем применять знания, умения и навыки, приобретенные в различных видах познавательной, музыкально-исполнительской и творческой деятельности. Основные виды музыкальной деятельности обучающихся основаны на принципе взаимного дополнения и направлены на гармоничное становление личности школьника, включающее формирование его духовно-нравственных качеств, музыкальной культуры, развитие музыкально-исполнительских и творческих способностей, возможностей самооценки и самореализации. Освоение программы позволит обучающимся принимать активное участие в общественной, концертной и музыкально-театральной жизни школы, города, региона.</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lang w:eastAsia="zh-CN"/>
        </w:rPr>
        <w:lastRenderedPageBreak/>
        <w:t>Слушание музыки</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Обучающийся:</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1. Узнает изученные музыкальные произведения и называет имена их авторов.</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2. Умеет определять характер музыкального произведения, его образ, отдельные элементы музыкального языка: лад, темп, тембр, динамику, регистр.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3. Имеет представление об интонации в музыке, знает о различных типах интонаций, средствах музыкальной выразительности, используемых при создании образа.</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4. Имеет представление об инструментах симфонического, камерного, духового, эстрадного, джазового оркестров, оркестра русских народных инструментов. Знает особенности звучания оркестров и отдельных инструментов.</w:t>
      </w:r>
    </w:p>
    <w:p w:rsidR="00522AF5" w:rsidRPr="00096B2C" w:rsidRDefault="00522AF5" w:rsidP="00E521A4">
      <w:pPr>
        <w:shd w:val="clear" w:color="auto" w:fill="FFFFFF"/>
        <w:tabs>
          <w:tab w:val="left" w:pos="851"/>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5. Знает особенности тембрового звучания различных певческих голосов (детских, женских, мужских), хоров (детских, женских, мужских, смешанных,</w:t>
      </w:r>
      <w:r w:rsidRPr="00096B2C">
        <w:rPr>
          <w:rFonts w:ascii="Times New Roman" w:eastAsia="Times New Roman" w:hAnsi="Times New Roman" w:cs="Times New Roman"/>
          <w:bCs/>
          <w:iCs/>
          <w:sz w:val="28"/>
          <w:szCs w:val="28"/>
          <w:lang w:eastAsia="zh-CN"/>
        </w:rPr>
        <w:t xml:space="preserve"> а также </w:t>
      </w:r>
      <w:r w:rsidRPr="00096B2C">
        <w:rPr>
          <w:rFonts w:ascii="Times New Roman" w:eastAsia="Times New Roman" w:hAnsi="Times New Roman" w:cs="Times New Roman"/>
          <w:sz w:val="28"/>
          <w:szCs w:val="28"/>
          <w:lang w:eastAsia="zh-CN"/>
        </w:rPr>
        <w:t>народного, академического, церковного) и их исполнительских возможностей и особенностей репертуара.</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6. Имеет представления о народной и профессиональной (композиторской) музыке; балете, опере, мюзикле, произведениях для симфонического оркестра и оркестра русских народных инструментов. </w:t>
      </w:r>
    </w:p>
    <w:p w:rsidR="00522AF5" w:rsidRPr="00096B2C" w:rsidRDefault="00522AF5" w:rsidP="00E521A4">
      <w:pPr>
        <w:tabs>
          <w:tab w:val="left" w:pos="271"/>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7. Имеет представления о выразительных возможностях и особенностях музыкальных форм: типах развития (повтор, контраст), простых двухчастной и трехчастной формы, вариаций, рондо.</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8. Определяет жанровую основу в пройденных музыкальных произведениях.</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9. Имеет слуховой багаж из прослушанных произведений народной музыки, отечественной и зарубежной классики.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10. Умеет импровизировать под музыку с использованием танцевальных, маршеобразных движений, пластического интонирования.</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lang w:eastAsia="zh-CN"/>
        </w:rPr>
        <w:t>Хоровое пение</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Обучающийся:</w:t>
      </w:r>
    </w:p>
    <w:p w:rsidR="00522AF5" w:rsidRPr="00096B2C" w:rsidRDefault="00522AF5" w:rsidP="00E521A4">
      <w:pPr>
        <w:tabs>
          <w:tab w:val="left" w:pos="310"/>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1. Знает слова и мелодию Гимна Российской Федерации.</w:t>
      </w:r>
    </w:p>
    <w:p w:rsidR="00522AF5" w:rsidRPr="00096B2C" w:rsidRDefault="00522AF5" w:rsidP="00E521A4">
      <w:pPr>
        <w:tabs>
          <w:tab w:val="left" w:pos="310"/>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2. Грамотно и выразительно исполняет песни с сопровождением и без сопровождения в соответствии с их образным строем и содержанием.</w:t>
      </w:r>
    </w:p>
    <w:p w:rsidR="00522AF5" w:rsidRPr="00096B2C" w:rsidRDefault="00522AF5" w:rsidP="00E521A4">
      <w:pPr>
        <w:tabs>
          <w:tab w:val="left" w:pos="310"/>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3. Знает о способах и приемах выразительного музыкального интонирования.</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4. Соблюдает при пении певческую установку. Использует в процессе пения правильное певческое дыхание.</w:t>
      </w:r>
    </w:p>
    <w:p w:rsidR="00522AF5" w:rsidRPr="00096B2C" w:rsidRDefault="00522AF5" w:rsidP="00E521A4">
      <w:pPr>
        <w:tabs>
          <w:tab w:val="left" w:pos="310"/>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5. Поет преимущественно с мягкой атакой звука, осознанно употребляет твердую атаку в зависимости от образного строя исполняемой песни. Поет доступным по силе, не форсированным звуком.</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6. Ясно выговаривает слова песни, поет гласные округленным звуком, отчетливо произносит согласные; использует средства артикуляции для достижения выразительности исполнения.</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lastRenderedPageBreak/>
        <w:t>7. Исполняет одноголосные произведения, а также произве</w:t>
      </w:r>
      <w:r w:rsidR="00784366" w:rsidRPr="00096B2C">
        <w:rPr>
          <w:rFonts w:ascii="Times New Roman" w:eastAsia="Times New Roman" w:hAnsi="Times New Roman" w:cs="Times New Roman"/>
          <w:sz w:val="28"/>
          <w:szCs w:val="28"/>
          <w:lang w:eastAsia="zh-CN"/>
        </w:rPr>
        <w:t xml:space="preserve">дения с элементами </w:t>
      </w:r>
      <w:proofErr w:type="spellStart"/>
      <w:r w:rsidR="00784366" w:rsidRPr="00096B2C">
        <w:rPr>
          <w:rFonts w:ascii="Times New Roman" w:eastAsia="Times New Roman" w:hAnsi="Times New Roman" w:cs="Times New Roman"/>
          <w:sz w:val="28"/>
          <w:szCs w:val="28"/>
          <w:lang w:eastAsia="zh-CN"/>
        </w:rPr>
        <w:t>двухголосия</w:t>
      </w:r>
      <w:proofErr w:type="spellEnd"/>
      <w:r w:rsidR="00784366" w:rsidRPr="00096B2C">
        <w:rPr>
          <w:rFonts w:ascii="Times New Roman" w:eastAsia="Times New Roman" w:hAnsi="Times New Roman" w:cs="Times New Roman"/>
          <w:sz w:val="28"/>
          <w:szCs w:val="28"/>
          <w:lang w:eastAsia="zh-CN"/>
        </w:rPr>
        <w:t>.</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lang w:eastAsia="zh-CN"/>
        </w:rPr>
        <w:t>Основы музыкальной грамоты</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Объем музыкальной грамоты и теоретических понятий: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1.</w:t>
      </w:r>
      <w:r w:rsidRPr="00096B2C">
        <w:rPr>
          <w:rFonts w:ascii="Times New Roman" w:eastAsia="Times New Roman" w:hAnsi="Times New Roman" w:cs="Times New Roman"/>
          <w:b/>
          <w:sz w:val="28"/>
          <w:szCs w:val="28"/>
          <w:lang w:eastAsia="zh-CN"/>
        </w:rPr>
        <w:t xml:space="preserve"> Звук.</w:t>
      </w:r>
      <w:r w:rsidRPr="00096B2C">
        <w:rPr>
          <w:rFonts w:ascii="Times New Roman" w:eastAsia="Times New Roman" w:hAnsi="Times New Roman" w:cs="Times New Roman"/>
          <w:sz w:val="28"/>
          <w:szCs w:val="28"/>
          <w:lang w:eastAsia="zh-CN"/>
        </w:rPr>
        <w:t xml:space="preserve"> Свойства музыкального звука: высота, длительность, тембр, громкость.</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2.</w:t>
      </w:r>
      <w:r w:rsidRPr="00096B2C">
        <w:rPr>
          <w:rFonts w:ascii="Times New Roman" w:eastAsia="Times New Roman" w:hAnsi="Times New Roman" w:cs="Times New Roman"/>
          <w:b/>
          <w:sz w:val="28"/>
          <w:szCs w:val="28"/>
          <w:lang w:eastAsia="zh-CN"/>
        </w:rPr>
        <w:t xml:space="preserve"> Мелодия.</w:t>
      </w:r>
      <w:r w:rsidRPr="00096B2C">
        <w:rPr>
          <w:rFonts w:ascii="Times New Roman" w:eastAsia="Times New Roman" w:hAnsi="Times New Roman" w:cs="Times New Roman"/>
          <w:sz w:val="28"/>
          <w:szCs w:val="28"/>
          <w:lang w:eastAsia="zh-CN"/>
        </w:rPr>
        <w:t xml:space="preserve"> Типы мелодического движения. Интонация. Начальное представление о клавиатуре фортепиано (синтезатора). Подбор по слуху </w:t>
      </w:r>
      <w:proofErr w:type="spellStart"/>
      <w:r w:rsidRPr="00096B2C">
        <w:rPr>
          <w:rFonts w:ascii="Times New Roman" w:eastAsia="Times New Roman" w:hAnsi="Times New Roman" w:cs="Times New Roman"/>
          <w:sz w:val="28"/>
          <w:szCs w:val="28"/>
          <w:lang w:eastAsia="zh-CN"/>
        </w:rPr>
        <w:t>попевок</w:t>
      </w:r>
      <w:proofErr w:type="spellEnd"/>
      <w:r w:rsidRPr="00096B2C">
        <w:rPr>
          <w:rFonts w:ascii="Times New Roman" w:eastAsia="Times New Roman" w:hAnsi="Times New Roman" w:cs="Times New Roman"/>
          <w:sz w:val="28"/>
          <w:szCs w:val="28"/>
          <w:lang w:eastAsia="zh-CN"/>
        </w:rPr>
        <w:t xml:space="preserve"> и простых песен.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3.</w:t>
      </w:r>
      <w:r w:rsidRPr="00096B2C">
        <w:rPr>
          <w:rFonts w:ascii="Times New Roman" w:eastAsia="Times New Roman" w:hAnsi="Times New Roman" w:cs="Times New Roman"/>
          <w:b/>
          <w:sz w:val="28"/>
          <w:szCs w:val="28"/>
          <w:lang w:eastAsia="zh-CN"/>
        </w:rPr>
        <w:t xml:space="preserve"> Метроритм.</w:t>
      </w:r>
      <w:r w:rsidRPr="00096B2C">
        <w:rPr>
          <w:rFonts w:ascii="Times New Roman" w:eastAsia="Times New Roman" w:hAnsi="Times New Roman" w:cs="Times New Roman"/>
          <w:sz w:val="28"/>
          <w:szCs w:val="28"/>
          <w:lang w:eastAsia="zh-CN"/>
        </w:rPr>
        <w:t xml:space="preserve"> Длительности: восьмые, четверти, половинные. Пауза. Акцент в музыке: сильная и слабая доли. Такт. Размеры: 2/4; 3/4; 4/4. Сочетание восьмых, четвертных и половинных длительностей, пауз в ритмических упражнениях, ритмических рисунках исполняемых песен, в оркестровых партиях и аккомпанементах. Двух- и </w:t>
      </w:r>
      <w:proofErr w:type="spellStart"/>
      <w:r w:rsidRPr="00096B2C">
        <w:rPr>
          <w:rFonts w:ascii="Times New Roman" w:eastAsia="Times New Roman" w:hAnsi="Times New Roman" w:cs="Times New Roman"/>
          <w:sz w:val="28"/>
          <w:szCs w:val="28"/>
          <w:lang w:eastAsia="zh-CN"/>
        </w:rPr>
        <w:t>трехдольность</w:t>
      </w:r>
      <w:proofErr w:type="spellEnd"/>
      <w:r w:rsidRPr="00096B2C">
        <w:rPr>
          <w:rFonts w:ascii="Times New Roman" w:eastAsia="Times New Roman" w:hAnsi="Times New Roman" w:cs="Times New Roman"/>
          <w:sz w:val="28"/>
          <w:szCs w:val="28"/>
          <w:lang w:eastAsia="zh-CN"/>
        </w:rPr>
        <w:t xml:space="preserve"> – восприятие и передача в движении.</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4. </w:t>
      </w:r>
      <w:r w:rsidRPr="00096B2C">
        <w:rPr>
          <w:rFonts w:ascii="Times New Roman" w:eastAsia="Times New Roman" w:hAnsi="Times New Roman" w:cs="Times New Roman"/>
          <w:b/>
          <w:sz w:val="28"/>
          <w:szCs w:val="28"/>
          <w:lang w:eastAsia="zh-CN"/>
        </w:rPr>
        <w:t xml:space="preserve">Лад: </w:t>
      </w:r>
      <w:r w:rsidRPr="00096B2C">
        <w:rPr>
          <w:rFonts w:ascii="Times New Roman" w:eastAsia="Times New Roman" w:hAnsi="Times New Roman" w:cs="Times New Roman"/>
          <w:sz w:val="28"/>
          <w:szCs w:val="28"/>
          <w:lang w:eastAsia="zh-CN"/>
        </w:rPr>
        <w:t xml:space="preserve">мажор, минор; тональность, тоника.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5.</w:t>
      </w:r>
      <w:r w:rsidRPr="00096B2C">
        <w:rPr>
          <w:rFonts w:ascii="Times New Roman" w:eastAsia="Times New Roman" w:hAnsi="Times New Roman" w:cs="Times New Roman"/>
          <w:b/>
          <w:sz w:val="28"/>
          <w:szCs w:val="28"/>
          <w:lang w:eastAsia="zh-CN"/>
        </w:rPr>
        <w:t xml:space="preserve"> Нотная грамота.</w:t>
      </w:r>
      <w:r w:rsidRPr="00096B2C">
        <w:rPr>
          <w:rFonts w:ascii="Times New Roman" w:eastAsia="Times New Roman" w:hAnsi="Times New Roman" w:cs="Times New Roman"/>
          <w:sz w:val="28"/>
          <w:szCs w:val="28"/>
          <w:lang w:eastAsia="zh-CN"/>
        </w:rPr>
        <w:t xml:space="preserve"> Скрипичный ключ, нотный стан, расположение нот в объеме первой-второй октав, диез, бемоль. Чтение нот первой-второй октав, пение по нотам выученных по слуху простейших </w:t>
      </w:r>
      <w:proofErr w:type="spellStart"/>
      <w:r w:rsidRPr="00096B2C">
        <w:rPr>
          <w:rFonts w:ascii="Times New Roman" w:eastAsia="Times New Roman" w:hAnsi="Times New Roman" w:cs="Times New Roman"/>
          <w:sz w:val="28"/>
          <w:szCs w:val="28"/>
          <w:lang w:eastAsia="zh-CN"/>
        </w:rPr>
        <w:t>попевок</w:t>
      </w:r>
      <w:proofErr w:type="spellEnd"/>
      <w:r w:rsidRPr="00096B2C">
        <w:rPr>
          <w:rFonts w:ascii="Times New Roman" w:eastAsia="Times New Roman" w:hAnsi="Times New Roman" w:cs="Times New Roman"/>
          <w:sz w:val="28"/>
          <w:szCs w:val="28"/>
          <w:lang w:eastAsia="zh-CN"/>
        </w:rPr>
        <w:t xml:space="preserve"> (</w:t>
      </w:r>
      <w:proofErr w:type="spellStart"/>
      <w:r w:rsidRPr="00096B2C">
        <w:rPr>
          <w:rFonts w:ascii="Times New Roman" w:eastAsia="Times New Roman" w:hAnsi="Times New Roman" w:cs="Times New Roman"/>
          <w:sz w:val="28"/>
          <w:szCs w:val="28"/>
          <w:lang w:eastAsia="zh-CN"/>
        </w:rPr>
        <w:t>двухступенных</w:t>
      </w:r>
      <w:proofErr w:type="spellEnd"/>
      <w:r w:rsidRPr="00096B2C">
        <w:rPr>
          <w:rFonts w:ascii="Times New Roman" w:eastAsia="Times New Roman" w:hAnsi="Times New Roman" w:cs="Times New Roman"/>
          <w:sz w:val="28"/>
          <w:szCs w:val="28"/>
          <w:lang w:eastAsia="zh-CN"/>
        </w:rPr>
        <w:t xml:space="preserve">, </w:t>
      </w:r>
      <w:proofErr w:type="spellStart"/>
      <w:r w:rsidRPr="00096B2C">
        <w:rPr>
          <w:rFonts w:ascii="Times New Roman" w:eastAsia="Times New Roman" w:hAnsi="Times New Roman" w:cs="Times New Roman"/>
          <w:sz w:val="28"/>
          <w:szCs w:val="28"/>
          <w:lang w:eastAsia="zh-CN"/>
        </w:rPr>
        <w:t>трехступенных</w:t>
      </w:r>
      <w:proofErr w:type="spellEnd"/>
      <w:r w:rsidRPr="00096B2C">
        <w:rPr>
          <w:rFonts w:ascii="Times New Roman" w:eastAsia="Times New Roman" w:hAnsi="Times New Roman" w:cs="Times New Roman"/>
          <w:sz w:val="28"/>
          <w:szCs w:val="28"/>
          <w:lang w:eastAsia="zh-CN"/>
        </w:rPr>
        <w:t>, пятиступенных), песен, разучивание по нотам хоровых и оркестровых партий.</w:t>
      </w:r>
    </w:p>
    <w:p w:rsidR="00522AF5" w:rsidRPr="00096B2C" w:rsidRDefault="00522AF5" w:rsidP="00E521A4">
      <w:pPr>
        <w:tabs>
          <w:tab w:val="left" w:pos="201"/>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6. </w:t>
      </w:r>
      <w:r w:rsidRPr="00096B2C">
        <w:rPr>
          <w:rFonts w:ascii="Times New Roman" w:eastAsia="Times New Roman" w:hAnsi="Times New Roman" w:cs="Times New Roman"/>
          <w:b/>
          <w:sz w:val="28"/>
          <w:szCs w:val="28"/>
          <w:lang w:eastAsia="zh-CN"/>
        </w:rPr>
        <w:t xml:space="preserve">Интервалы </w:t>
      </w:r>
      <w:r w:rsidRPr="00096B2C">
        <w:rPr>
          <w:rFonts w:ascii="Times New Roman" w:eastAsia="Times New Roman" w:hAnsi="Times New Roman" w:cs="Times New Roman"/>
          <w:sz w:val="28"/>
          <w:szCs w:val="28"/>
          <w:lang w:eastAsia="zh-CN"/>
        </w:rPr>
        <w:t xml:space="preserve">в пределах октавы. </w:t>
      </w:r>
      <w:r w:rsidRPr="00096B2C">
        <w:rPr>
          <w:rFonts w:ascii="Times New Roman" w:eastAsia="Times New Roman" w:hAnsi="Times New Roman" w:cs="Times New Roman"/>
          <w:b/>
          <w:sz w:val="28"/>
          <w:szCs w:val="28"/>
          <w:lang w:eastAsia="zh-CN"/>
        </w:rPr>
        <w:t>Трезвучия</w:t>
      </w:r>
      <w:r w:rsidRPr="00096B2C">
        <w:rPr>
          <w:rFonts w:ascii="Times New Roman" w:eastAsia="Times New Roman" w:hAnsi="Times New Roman" w:cs="Times New Roman"/>
          <w:sz w:val="28"/>
          <w:szCs w:val="28"/>
          <w:lang w:eastAsia="zh-CN"/>
        </w:rPr>
        <w:t>: мажорное и минорное. Интервалы и трезвучия в игровых упражнениях, песнях и аккомпанементах, произведениях для слушания музыки.</w:t>
      </w:r>
    </w:p>
    <w:p w:rsidR="00522AF5" w:rsidRPr="00096B2C" w:rsidRDefault="00522AF5" w:rsidP="00E521A4">
      <w:pPr>
        <w:tabs>
          <w:tab w:val="left" w:pos="201"/>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7.</w:t>
      </w:r>
      <w:r w:rsidRPr="00096B2C">
        <w:rPr>
          <w:rFonts w:ascii="Times New Roman" w:eastAsia="Times New Roman" w:hAnsi="Times New Roman" w:cs="Times New Roman"/>
          <w:b/>
          <w:sz w:val="28"/>
          <w:szCs w:val="28"/>
          <w:lang w:eastAsia="zh-CN"/>
        </w:rPr>
        <w:t xml:space="preserve"> Музыкальные жанры.</w:t>
      </w:r>
      <w:r w:rsidRPr="00096B2C">
        <w:rPr>
          <w:rFonts w:ascii="Times New Roman" w:eastAsia="Times New Roman" w:hAnsi="Times New Roman" w:cs="Times New Roman"/>
          <w:sz w:val="28"/>
          <w:szCs w:val="28"/>
          <w:lang w:eastAsia="zh-CN"/>
        </w:rPr>
        <w:t xml:space="preserve"> Песня, танец, марш. Инструментальный концерт. Музыкально-сценические жанры: балет, опера, мюзикл.</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8. </w:t>
      </w:r>
      <w:r w:rsidRPr="00096B2C">
        <w:rPr>
          <w:rFonts w:ascii="Times New Roman" w:eastAsia="Times New Roman" w:hAnsi="Times New Roman" w:cs="Times New Roman"/>
          <w:b/>
          <w:sz w:val="28"/>
          <w:szCs w:val="28"/>
          <w:lang w:eastAsia="zh-CN"/>
        </w:rPr>
        <w:t>Музыкальные формы.</w:t>
      </w:r>
      <w:r w:rsidRPr="00096B2C">
        <w:rPr>
          <w:rFonts w:ascii="Times New Roman" w:eastAsia="Times New Roman" w:hAnsi="Times New Roman" w:cs="Times New Roman"/>
          <w:sz w:val="28"/>
          <w:szCs w:val="28"/>
          <w:lang w:eastAsia="zh-CN"/>
        </w:rPr>
        <w:t xml:space="preserve"> Виды развития: повтор, контраст. Вступление, заключение. Простые двухчастная и трехчастная формы, куплетная форма, вариации, рондо.</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sz w:val="28"/>
          <w:szCs w:val="28"/>
          <w:lang w:eastAsia="zh-CN"/>
        </w:rPr>
        <w:t xml:space="preserve">В результате изучения музыки на уровне начального общего образования обучающийся </w:t>
      </w:r>
      <w:r w:rsidRPr="00096B2C">
        <w:rPr>
          <w:rFonts w:ascii="Times New Roman" w:eastAsia="Arial Unicode MS" w:hAnsi="Times New Roman" w:cs="Times New Roman"/>
          <w:b/>
          <w:sz w:val="28"/>
          <w:szCs w:val="28"/>
          <w:lang w:eastAsia="zh-CN"/>
        </w:rPr>
        <w:t>получит возможность научиться</w:t>
      </w:r>
      <w:r w:rsidRPr="00096B2C">
        <w:rPr>
          <w:rFonts w:ascii="Times New Roman" w:eastAsia="Arial Unicode MS" w:hAnsi="Times New Roman" w:cs="Times New Roman"/>
          <w:sz w:val="28"/>
          <w:szCs w:val="28"/>
          <w:lang w:eastAsia="zh-CN"/>
        </w:rPr>
        <w:t>:</w:t>
      </w:r>
    </w:p>
    <w:p w:rsidR="00522AF5" w:rsidRPr="00096B2C" w:rsidRDefault="00522AF5" w:rsidP="00E521A4">
      <w:pPr>
        <w:numPr>
          <w:ilvl w:val="0"/>
          <w:numId w:val="37"/>
        </w:num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sz w:val="28"/>
          <w:szCs w:val="28"/>
          <w:lang w:eastAsia="zh-CN"/>
        </w:rPr>
        <w:t>реализовывать творческий потенциал, собственные творческие замыслы в различных видах музыкальной деятельности (в пении и интерпретации музыки, игре на детских и других музыкальных инструментах, музыкально-пластическом движении и импровизации);</w:t>
      </w:r>
    </w:p>
    <w:p w:rsidR="00522AF5" w:rsidRPr="00096B2C" w:rsidRDefault="00522AF5" w:rsidP="00E521A4">
      <w:pPr>
        <w:numPr>
          <w:ilvl w:val="0"/>
          <w:numId w:val="37"/>
        </w:num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sz w:val="28"/>
          <w:szCs w:val="28"/>
          <w:lang w:eastAsia="zh-CN"/>
        </w:rPr>
        <w:t>организовывать культурный досуг, самостоятельную музыкально-творческую деятельность; музицировать;</w:t>
      </w:r>
    </w:p>
    <w:p w:rsidR="00522AF5" w:rsidRPr="00096B2C" w:rsidRDefault="00522AF5" w:rsidP="00E521A4">
      <w:pPr>
        <w:numPr>
          <w:ilvl w:val="0"/>
          <w:numId w:val="37"/>
        </w:num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sz w:val="28"/>
          <w:szCs w:val="28"/>
          <w:lang w:eastAsia="zh-CN"/>
        </w:rPr>
        <w:t>использовать систему графических знаков для ориентации в нотном письме при пении простейших мелодий;</w:t>
      </w:r>
    </w:p>
    <w:p w:rsidR="00522AF5" w:rsidRPr="00096B2C" w:rsidRDefault="00522AF5" w:rsidP="00E521A4">
      <w:pPr>
        <w:numPr>
          <w:ilvl w:val="0"/>
          <w:numId w:val="37"/>
        </w:num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sz w:val="28"/>
          <w:szCs w:val="28"/>
          <w:lang w:eastAsia="zh-CN"/>
        </w:rPr>
        <w:t>владеть певческим голосом как инструментом духовного самовыражения и участвовать в коллективной творческой деятельности при воплощении заинтересовавших его музыкальных образов;</w:t>
      </w:r>
    </w:p>
    <w:p w:rsidR="00522AF5" w:rsidRPr="00096B2C" w:rsidRDefault="00522AF5" w:rsidP="00E521A4">
      <w:pPr>
        <w:numPr>
          <w:ilvl w:val="0"/>
          <w:numId w:val="37"/>
        </w:num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sz w:val="28"/>
          <w:szCs w:val="28"/>
          <w:lang w:eastAsia="zh-CN"/>
        </w:rPr>
        <w:lastRenderedPageBreak/>
        <w:t>адекватно оценивать явления музыкальной культуры и проявлять инициативу в выборе образцов профессионального и музыкально-поэтического творчества народов мира;</w:t>
      </w:r>
    </w:p>
    <w:p w:rsidR="00522AF5" w:rsidRPr="00096B2C" w:rsidRDefault="00522AF5" w:rsidP="00E521A4">
      <w:pPr>
        <w:numPr>
          <w:ilvl w:val="0"/>
          <w:numId w:val="37"/>
        </w:num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sz w:val="28"/>
          <w:szCs w:val="28"/>
          <w:lang w:eastAsia="zh-CN"/>
        </w:rPr>
        <w:t xml:space="preserve">оказывать помощь в организации и проведении школьных культурно-массовых мероприятий; представлять широкой публике результаты собственной музыкально-творческой деятельности (пение, </w:t>
      </w:r>
      <w:proofErr w:type="spellStart"/>
      <w:r w:rsidRPr="00096B2C">
        <w:rPr>
          <w:rFonts w:ascii="Times New Roman" w:eastAsia="Arial Unicode MS" w:hAnsi="Times New Roman" w:cs="Times New Roman"/>
          <w:sz w:val="28"/>
          <w:szCs w:val="28"/>
          <w:lang w:eastAsia="zh-CN"/>
        </w:rPr>
        <w:t>музицирование</w:t>
      </w:r>
      <w:proofErr w:type="spellEnd"/>
      <w:r w:rsidRPr="00096B2C">
        <w:rPr>
          <w:rFonts w:ascii="Times New Roman" w:eastAsia="Arial Unicode MS" w:hAnsi="Times New Roman" w:cs="Times New Roman"/>
          <w:sz w:val="28"/>
          <w:szCs w:val="28"/>
          <w:lang w:eastAsia="zh-CN"/>
        </w:rPr>
        <w:t>, драматизация и др.); собирать музыкальные коллекции (фонотека, видеотека).</w:t>
      </w:r>
    </w:p>
    <w:p w:rsidR="00522AF5" w:rsidRPr="00096B2C" w:rsidRDefault="00522AF5" w:rsidP="00E521A4">
      <w:pPr>
        <w:tabs>
          <w:tab w:val="left" w:pos="708"/>
        </w:tabs>
        <w:spacing w:after="0" w:line="240" w:lineRule="auto"/>
        <w:ind w:left="680"/>
        <w:contextualSpacing/>
        <w:jc w:val="both"/>
        <w:rPr>
          <w:rFonts w:ascii="Times New Roman" w:eastAsia="Arial Unicode MS" w:hAnsi="Times New Roman" w:cs="Times New Roman"/>
          <w:i/>
          <w:spacing w:val="-2"/>
          <w:sz w:val="28"/>
          <w:szCs w:val="28"/>
          <w:lang w:eastAsia="zh-CN"/>
        </w:rPr>
      </w:pPr>
    </w:p>
    <w:p w:rsidR="00522AF5" w:rsidRPr="00096B2C" w:rsidRDefault="00522AF5" w:rsidP="00E521A4">
      <w:pPr>
        <w:numPr>
          <w:ilvl w:val="2"/>
          <w:numId w:val="7"/>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Технология</w:t>
      </w:r>
    </w:p>
    <w:p w:rsidR="00522AF5" w:rsidRPr="00096B2C" w:rsidRDefault="00522AF5" w:rsidP="00E521A4">
      <w:pPr>
        <w:tabs>
          <w:tab w:val="left" w:pos="142"/>
          <w:tab w:val="left" w:leader="dot" w:pos="624"/>
          <w:tab w:val="left" w:pos="1134"/>
        </w:tabs>
        <w:suppressAutoHyphens/>
        <w:spacing w:after="0" w:line="240" w:lineRule="auto"/>
        <w:ind w:left="357"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В результате изучения курса «Технологии» обучающиеся на уровне начального общего образования:</w:t>
      </w:r>
    </w:p>
    <w:p w:rsidR="00522AF5" w:rsidRPr="00096B2C" w:rsidRDefault="00522AF5" w:rsidP="00E521A4">
      <w:pPr>
        <w:tabs>
          <w:tab w:val="left" w:pos="142"/>
          <w:tab w:val="left" w:leader="dot" w:pos="624"/>
          <w:tab w:val="left" w:pos="1134"/>
        </w:tabs>
        <w:suppressAutoHyphens/>
        <w:spacing w:after="0" w:line="240" w:lineRule="auto"/>
        <w:ind w:left="357"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pacing w:val="-4"/>
          <w:sz w:val="28"/>
          <w:szCs w:val="28"/>
          <w:lang w:eastAsia="zh-CN"/>
        </w:rPr>
        <w:t>получат начальные представления о материальной культуре как продукте творческой предметно-преобразующей деятельности человека, о предметном мире как основной среде обитания современного человека, о гармонической взаимосвязи предметного мира с миром природы, об отражении в предметах материальной среды нравственно-эстетического и социально-исторического опыта человечества; о ценности предшествующих культур и необходимости бережного отношения к ним в целях сохранения и развития культурных традиций</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tabs>
          <w:tab w:val="left" w:pos="142"/>
          <w:tab w:val="left" w:leader="dot" w:pos="624"/>
          <w:tab w:val="left" w:pos="1134"/>
        </w:tabs>
        <w:suppressAutoHyphens/>
        <w:spacing w:after="0" w:line="240" w:lineRule="auto"/>
        <w:ind w:left="357"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получат начальные знания и представления о наиболее важных правилах дизайна, которые необходимо учитывать при создании предметов материальной культуры; </w:t>
      </w:r>
    </w:p>
    <w:p w:rsidR="00522AF5" w:rsidRPr="00096B2C" w:rsidRDefault="00522AF5" w:rsidP="00E521A4">
      <w:pPr>
        <w:tabs>
          <w:tab w:val="left" w:pos="142"/>
          <w:tab w:val="left" w:leader="dot" w:pos="624"/>
          <w:tab w:val="left" w:pos="1134"/>
        </w:tabs>
        <w:suppressAutoHyphens/>
        <w:spacing w:after="0" w:line="240" w:lineRule="auto"/>
        <w:ind w:left="357"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получат общее представление о мире профессий, их социальном значении, истории возникновения и развития;</w:t>
      </w:r>
    </w:p>
    <w:p w:rsidR="00522AF5" w:rsidRPr="00096B2C" w:rsidRDefault="00522AF5" w:rsidP="00E521A4">
      <w:pPr>
        <w:tabs>
          <w:tab w:val="left" w:pos="142"/>
          <w:tab w:val="left" w:leader="dot" w:pos="624"/>
          <w:tab w:val="left" w:pos="1134"/>
        </w:tabs>
        <w:suppressAutoHyphens/>
        <w:spacing w:after="0" w:line="240" w:lineRule="auto"/>
        <w:ind w:left="357"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научатся использовать приобретенные знания и умения для творческой самореализации при оформлении своего дома и классной комнаты, при изготовлении подарков близким и друзьям, игрушечных моделей, художественно-декоративных и других изделий.</w:t>
      </w:r>
    </w:p>
    <w:p w:rsidR="00522AF5" w:rsidRPr="00096B2C" w:rsidRDefault="00522AF5" w:rsidP="00E521A4">
      <w:pPr>
        <w:tabs>
          <w:tab w:val="left" w:pos="142"/>
          <w:tab w:val="left" w:leader="dot" w:pos="624"/>
          <w:tab w:val="left" w:pos="1134"/>
        </w:tabs>
        <w:suppressAutoHyphens/>
        <w:spacing w:after="0" w:line="240" w:lineRule="auto"/>
        <w:ind w:left="357"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Решение конструкторских, художественно-конструкторских и технологических задач заложит развитие основ творческой деятельности, конструкторско-технологического мышления, пространственного воображения, эстетических представлений, формирования внутреннего плана действий, мелкой моторики рук.</w:t>
      </w:r>
    </w:p>
    <w:p w:rsidR="00522AF5" w:rsidRPr="00096B2C" w:rsidRDefault="00522AF5" w:rsidP="00E521A4">
      <w:pPr>
        <w:tabs>
          <w:tab w:val="left" w:pos="142"/>
          <w:tab w:val="left" w:leader="dot" w:pos="624"/>
          <w:tab w:val="left" w:pos="1134"/>
        </w:tabs>
        <w:suppressAutoHyphens/>
        <w:spacing w:after="0" w:line="240" w:lineRule="auto"/>
        <w:ind w:left="357"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Обучающиеся:</w:t>
      </w:r>
    </w:p>
    <w:p w:rsidR="00522AF5" w:rsidRPr="00096B2C" w:rsidRDefault="00522AF5" w:rsidP="00E521A4">
      <w:pPr>
        <w:tabs>
          <w:tab w:val="left" w:pos="142"/>
          <w:tab w:val="left" w:leader="dot" w:pos="624"/>
          <w:tab w:val="left" w:pos="1134"/>
        </w:tabs>
        <w:suppressAutoHyphens/>
        <w:spacing w:after="0" w:line="240" w:lineRule="auto"/>
        <w:ind w:left="357"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в результате выполнения под руководством учителя коллективных и групповых творческих работ, а также элементарных доступных проектов, получат первоначальный опыт использования сформированных в рамках учебного предмета </w:t>
      </w:r>
      <w:r w:rsidRPr="00096B2C">
        <w:rPr>
          <w:rFonts w:ascii="Times New Roman" w:eastAsia="@Arial Unicode MS" w:hAnsi="Times New Roman" w:cs="Times New Roman"/>
          <w:i/>
          <w:iCs/>
          <w:color w:val="000000"/>
          <w:sz w:val="28"/>
          <w:szCs w:val="28"/>
          <w:lang w:eastAsia="zh-CN"/>
        </w:rPr>
        <w:t xml:space="preserve">коммуникативных универсальных учебных действий </w:t>
      </w:r>
      <w:r w:rsidRPr="00096B2C">
        <w:rPr>
          <w:rFonts w:ascii="Times New Roman" w:eastAsia="@Arial Unicode MS" w:hAnsi="Times New Roman" w:cs="Times New Roman"/>
          <w:color w:val="000000"/>
          <w:sz w:val="28"/>
          <w:szCs w:val="28"/>
          <w:lang w:eastAsia="zh-CN"/>
        </w:rPr>
        <w:t>в целях осуществления совместной продуктивной деятельности: распределение ролей руководителя и подчиненных, распределение общего объема работы, приобретение навыков сотрудничества и взаимопомощи, доброжелательного и уважительного общения со сверстниками и взрослыми;</w:t>
      </w:r>
    </w:p>
    <w:p w:rsidR="00522AF5" w:rsidRPr="00096B2C" w:rsidRDefault="00522AF5" w:rsidP="00E521A4">
      <w:pPr>
        <w:tabs>
          <w:tab w:val="left" w:pos="142"/>
          <w:tab w:val="left" w:leader="dot" w:pos="624"/>
          <w:tab w:val="left" w:pos="1134"/>
        </w:tabs>
        <w:suppressAutoHyphens/>
        <w:spacing w:after="0" w:line="240" w:lineRule="auto"/>
        <w:ind w:left="357"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lastRenderedPageBreak/>
        <w:t xml:space="preserve">овладеют начальными формами </w:t>
      </w:r>
      <w:r w:rsidRPr="00096B2C">
        <w:rPr>
          <w:rFonts w:ascii="Times New Roman" w:eastAsia="@Arial Unicode MS" w:hAnsi="Times New Roman" w:cs="Times New Roman"/>
          <w:i/>
          <w:iCs/>
          <w:color w:val="000000"/>
          <w:sz w:val="28"/>
          <w:szCs w:val="28"/>
          <w:lang w:eastAsia="zh-CN"/>
        </w:rPr>
        <w:t xml:space="preserve">познавательных универсальных учебных действий </w:t>
      </w:r>
      <w:r w:rsidRPr="00096B2C">
        <w:rPr>
          <w:rFonts w:ascii="Times New Roman" w:eastAsia="@Arial Unicode MS" w:hAnsi="Times New Roman" w:cs="Times New Roman"/>
          <w:color w:val="000000"/>
          <w:sz w:val="28"/>
          <w:szCs w:val="28"/>
          <w:lang w:eastAsia="zh-CN"/>
        </w:rPr>
        <w:t>– исследовательскими и логическими: наблюдения, сравнения, анализа, классификации, обобщения;</w:t>
      </w:r>
    </w:p>
    <w:p w:rsidR="00522AF5" w:rsidRPr="00096B2C" w:rsidRDefault="00522AF5" w:rsidP="00E521A4">
      <w:pPr>
        <w:tabs>
          <w:tab w:val="left" w:pos="142"/>
          <w:tab w:val="left" w:leader="dot" w:pos="624"/>
          <w:tab w:val="left" w:pos="1134"/>
        </w:tabs>
        <w:suppressAutoHyphens/>
        <w:spacing w:after="0" w:line="240" w:lineRule="auto"/>
        <w:ind w:left="357"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получат первоначальный опыт организации собственной творческой практической деятельности на основе сформированных </w:t>
      </w:r>
      <w:r w:rsidRPr="00096B2C">
        <w:rPr>
          <w:rFonts w:ascii="Times New Roman" w:eastAsia="@Arial Unicode MS" w:hAnsi="Times New Roman" w:cs="Times New Roman"/>
          <w:i/>
          <w:iCs/>
          <w:color w:val="000000"/>
          <w:sz w:val="28"/>
          <w:szCs w:val="28"/>
          <w:lang w:eastAsia="zh-CN"/>
        </w:rPr>
        <w:t>регулятивных универсальных учебных действий</w:t>
      </w:r>
      <w:r w:rsidRPr="00096B2C">
        <w:rPr>
          <w:rFonts w:ascii="Times New Roman" w:eastAsia="@Arial Unicode MS" w:hAnsi="Times New Roman" w:cs="Times New Roman"/>
          <w:color w:val="000000"/>
          <w:sz w:val="28"/>
          <w:szCs w:val="28"/>
          <w:lang w:eastAsia="zh-CN"/>
        </w:rPr>
        <w:t>: целеполагания и планирования предстоящего практического действия, прогнозирования, отбора оптимальных способов деятельности, осуществления контроля и коррекции результатов действий; научатся искать, отбирать, преобразовывать необходимую печатную и электронную информацию;</w:t>
      </w:r>
    </w:p>
    <w:p w:rsidR="00522AF5" w:rsidRPr="00096B2C" w:rsidRDefault="00522AF5" w:rsidP="00E521A4">
      <w:pPr>
        <w:tabs>
          <w:tab w:val="left" w:pos="142"/>
          <w:tab w:val="left" w:leader="dot" w:pos="624"/>
          <w:tab w:val="left" w:pos="1134"/>
        </w:tabs>
        <w:suppressAutoHyphens/>
        <w:spacing w:after="0" w:line="240" w:lineRule="auto"/>
        <w:ind w:left="357"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познакомятся с персональным компьютером как техническим средством, с его основными устройствами, их назначением; приобретут первоначальный опыт работы с простыми информационными объектами: текстом, рисунком, аудио</w:t>
      </w:r>
      <w:r w:rsidRPr="00096B2C">
        <w:rPr>
          <w:rFonts w:ascii="Times New Roman" w:eastAsia="@Arial Unicode MS" w:hAnsi="Times New Roman" w:cs="Times New Roman"/>
          <w:color w:val="000000"/>
          <w:sz w:val="28"/>
          <w:szCs w:val="28"/>
          <w:lang w:eastAsia="zh-CN"/>
        </w:rPr>
        <w:noBreakHyphen/>
        <w:t xml:space="preserve"> и видеофрагментами; овладеют приемами поиска и использования информации, научатся работать с доступными электронными ресурсами;</w:t>
      </w:r>
    </w:p>
    <w:p w:rsidR="00522AF5" w:rsidRPr="00096B2C" w:rsidRDefault="00522AF5" w:rsidP="00E521A4">
      <w:pPr>
        <w:tabs>
          <w:tab w:val="left" w:pos="142"/>
          <w:tab w:val="left" w:leader="dot" w:pos="624"/>
          <w:tab w:val="left" w:pos="1134"/>
        </w:tabs>
        <w:suppressAutoHyphens/>
        <w:spacing w:after="0" w:line="240" w:lineRule="auto"/>
        <w:ind w:left="357"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получат первоначальный опыт трудового самовоспитания: научатся самостоятельно обслуживать себя в школе, дома, элементарно ухаживать за одеждой и обувью, помогать младшим и старшим, оказывать доступную помощь по хозяйству.</w:t>
      </w:r>
    </w:p>
    <w:p w:rsidR="00522AF5" w:rsidRPr="00096B2C" w:rsidRDefault="00522AF5" w:rsidP="00E521A4">
      <w:pPr>
        <w:widowControl w:val="0"/>
        <w:tabs>
          <w:tab w:val="left" w:pos="142"/>
          <w:tab w:val="left" w:leader="dot" w:pos="624"/>
          <w:tab w:val="left" w:pos="1134"/>
        </w:tabs>
        <w:autoSpaceDE w:val="0"/>
        <w:spacing w:after="0" w:line="240" w:lineRule="auto"/>
        <w:ind w:left="357" w:firstLine="709"/>
        <w:jc w:val="both"/>
        <w:rPr>
          <w:rFonts w:ascii="Times New Roman" w:eastAsia="Times New Roman" w:hAnsi="Times New Roman" w:cs="Times New Roman"/>
          <w:i/>
          <w:iCs/>
          <w:color w:val="000000"/>
          <w:sz w:val="28"/>
          <w:szCs w:val="28"/>
          <w:lang w:eastAsia="zh-CN"/>
        </w:rPr>
      </w:pPr>
      <w:r w:rsidRPr="00096B2C">
        <w:rPr>
          <w:rFonts w:ascii="Times New Roman" w:eastAsia="@Arial Unicode MS" w:hAnsi="Times New Roman" w:cs="Times New Roman"/>
          <w:i/>
          <w:iCs/>
          <w:sz w:val="28"/>
          <w:szCs w:val="28"/>
          <w:lang w:eastAsia="zh-CN"/>
        </w:rPr>
        <w:t>В ходе преобразовательной творческой деятельности будут заложены основы таких социально ценных личностных и нравственных качеств, как трудолюбие, организованность, добросовестное и ответственное отношение к делу, инициативность, любознательность, потребность помогать другим, уважение к чужому труду и результатам труда, культурному наследию.</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 xml:space="preserve">Общекультурные и </w:t>
      </w:r>
      <w:proofErr w:type="spellStart"/>
      <w:r w:rsidRPr="00096B2C">
        <w:rPr>
          <w:rFonts w:ascii="Times New Roman" w:eastAsia="Times New Roman" w:hAnsi="Times New Roman" w:cs="Times New Roman"/>
          <w:b/>
          <w:iCs/>
          <w:sz w:val="28"/>
          <w:szCs w:val="28"/>
          <w:lang w:val="x-none" w:eastAsia="zh-CN"/>
        </w:rPr>
        <w:t>общетрудовые</w:t>
      </w:r>
      <w:proofErr w:type="spellEnd"/>
      <w:r w:rsidRPr="00096B2C">
        <w:rPr>
          <w:rFonts w:ascii="Times New Roman" w:eastAsia="Times New Roman" w:hAnsi="Times New Roman" w:cs="Times New Roman"/>
          <w:b/>
          <w:iCs/>
          <w:sz w:val="28"/>
          <w:szCs w:val="28"/>
          <w:lang w:val="x-none" w:eastAsia="zh-CN"/>
        </w:rPr>
        <w:t xml:space="preserve"> компетенции.</w:t>
      </w:r>
      <w:r w:rsidRPr="00096B2C">
        <w:rPr>
          <w:rFonts w:ascii="Times New Roman" w:eastAsia="Times New Roman" w:hAnsi="Times New Roman" w:cs="Times New Roman"/>
          <w:b/>
          <w:iCs/>
          <w:sz w:val="28"/>
          <w:szCs w:val="28"/>
          <w:lang w:eastAsia="zh-CN"/>
        </w:rPr>
        <w:t xml:space="preserve"> </w:t>
      </w:r>
      <w:r w:rsidRPr="00096B2C">
        <w:rPr>
          <w:rFonts w:ascii="Times New Roman" w:eastAsia="Times New Roman" w:hAnsi="Times New Roman" w:cs="Times New Roman"/>
          <w:b/>
          <w:iCs/>
          <w:sz w:val="28"/>
          <w:szCs w:val="28"/>
          <w:lang w:val="x-none" w:eastAsia="zh-CN"/>
        </w:rPr>
        <w:t>Основы культуры труда,</w:t>
      </w:r>
      <w:r w:rsidRPr="00096B2C">
        <w:rPr>
          <w:rFonts w:ascii="Times New Roman" w:eastAsia="Times New Roman" w:hAnsi="Times New Roman" w:cs="Times New Roman"/>
          <w:b/>
          <w:iCs/>
          <w:sz w:val="28"/>
          <w:szCs w:val="28"/>
          <w:lang w:eastAsia="zh-CN"/>
        </w:rPr>
        <w:t xml:space="preserve"> </w:t>
      </w:r>
      <w:r w:rsidRPr="00096B2C">
        <w:rPr>
          <w:rFonts w:ascii="Times New Roman" w:eastAsia="Times New Roman" w:hAnsi="Times New Roman" w:cs="Times New Roman"/>
          <w:b/>
          <w:iCs/>
          <w:sz w:val="28"/>
          <w:szCs w:val="28"/>
          <w:lang w:val="x-none" w:eastAsia="zh-CN"/>
        </w:rPr>
        <w:t>самообслуживание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иметь представление о наиболее </w:t>
      </w:r>
      <w:r w:rsidR="008360BB" w:rsidRPr="00096B2C">
        <w:rPr>
          <w:rFonts w:ascii="Times New Roman" w:eastAsia="Times New Roman" w:hAnsi="Times New Roman" w:cs="Times New Roman"/>
          <w:sz w:val="28"/>
          <w:szCs w:val="28"/>
          <w:lang w:eastAsia="zh-CN"/>
        </w:rPr>
        <w:t xml:space="preserve">распространённых </w:t>
      </w:r>
      <w:r w:rsidRPr="00096B2C">
        <w:rPr>
          <w:rFonts w:ascii="Times New Roman" w:eastAsia="Times New Roman" w:hAnsi="Times New Roman" w:cs="Times New Roman"/>
          <w:sz w:val="28"/>
          <w:szCs w:val="28"/>
          <w:lang w:eastAsia="zh-CN"/>
        </w:rPr>
        <w:t>традиционных народных промыслах и ремёслах, современных профессиях (в том числе профессиях своих родителей) и описывать их особенности;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понимать общие правила создания предметов рукотворного мира: соответствие изделия обстановке, удобство (функциональность), прочность, эстетическую выразительность — и руководствоваться ими в практической деятельности;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планировать и выполнять практическое задание (практическую работу) с опорой на инструкционную карту; при необходимости вносить коррективы в выполняемые действия;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выполнять доступные действия по самообслуживанию и доступные виды домашнего труда.</w:t>
      </w:r>
    </w:p>
    <w:p w:rsidR="00522AF5" w:rsidRPr="00096B2C" w:rsidRDefault="00522AF5" w:rsidP="00E521A4">
      <w:pPr>
        <w:autoSpaceDE w:val="0"/>
        <w:spacing w:after="0" w:line="240" w:lineRule="auto"/>
        <w:ind w:firstLine="454"/>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уважительно относиться к труду людей;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lastRenderedPageBreak/>
        <w:t>понимать культурно</w:t>
      </w:r>
      <w:r w:rsidR="008360BB"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eastAsia="zh-CN"/>
        </w:rPr>
        <w:softHyphen/>
        <w:t>историческую ценность тради</w:t>
      </w:r>
      <w:r w:rsidRPr="00096B2C">
        <w:rPr>
          <w:rFonts w:ascii="Times New Roman" w:eastAsia="Times New Roman" w:hAnsi="Times New Roman" w:cs="Times New Roman"/>
          <w:sz w:val="28"/>
          <w:szCs w:val="28"/>
          <w:lang w:eastAsia="zh-CN"/>
        </w:rPr>
        <w:t>ций, отражённых в предметном мире, в том числе традиций трудовых династий как своего региона, так и страны, и уважать их;</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понимать особенности проектной деятельности, осуществлять под руководством учителя элементарную прое</w:t>
      </w:r>
      <w:r w:rsidRPr="00096B2C">
        <w:rPr>
          <w:rFonts w:ascii="Times New Roman" w:eastAsia="Times New Roman" w:hAnsi="Times New Roman" w:cs="Times New Roman"/>
          <w:spacing w:val="2"/>
          <w:sz w:val="28"/>
          <w:szCs w:val="28"/>
          <w:lang w:eastAsia="zh-CN"/>
        </w:rPr>
        <w:t xml:space="preserve">ктную деятельность в малых группах: разрабатывать замысел, искать пути его реализации, воплощать его в продукте, демонстрировать готовый продукт (изделия, </w:t>
      </w:r>
      <w:r w:rsidRPr="00096B2C">
        <w:rPr>
          <w:rFonts w:ascii="Times New Roman" w:eastAsia="Times New Roman" w:hAnsi="Times New Roman" w:cs="Times New Roman"/>
          <w:sz w:val="28"/>
          <w:szCs w:val="28"/>
          <w:lang w:eastAsia="zh-CN"/>
        </w:rPr>
        <w:t>комплексные работы, социальные услуги).</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Технология ручной обработки материалов.</w:t>
      </w:r>
      <w:r w:rsidRPr="00096B2C">
        <w:rPr>
          <w:rFonts w:ascii="Times New Roman" w:eastAsia="Times New Roman" w:hAnsi="Times New Roman" w:cs="Times New Roman"/>
          <w:b/>
          <w:iCs/>
          <w:sz w:val="28"/>
          <w:szCs w:val="28"/>
          <w:lang w:eastAsia="zh-CN"/>
        </w:rPr>
        <w:t xml:space="preserve"> </w:t>
      </w:r>
      <w:r w:rsidRPr="00096B2C">
        <w:rPr>
          <w:rFonts w:ascii="Times New Roman" w:eastAsia="Times New Roman" w:hAnsi="Times New Roman" w:cs="Times New Roman"/>
          <w:b/>
          <w:iCs/>
          <w:sz w:val="28"/>
          <w:szCs w:val="28"/>
          <w:lang w:val="x-none" w:eastAsia="zh-CN"/>
        </w:rPr>
        <w:t>Элементы графической грамоты</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на основе полученных представлений о многообразии </w:t>
      </w:r>
      <w:r w:rsidRPr="00096B2C">
        <w:rPr>
          <w:rFonts w:ascii="Times New Roman" w:eastAsia="Times New Roman" w:hAnsi="Times New Roman" w:cs="Times New Roman"/>
          <w:sz w:val="28"/>
          <w:szCs w:val="28"/>
          <w:lang w:eastAsia="zh-CN"/>
        </w:rPr>
        <w:t>материалов, их видах, свойствах, происхождении, практическом применении в жизни осознанно подбирать доступные в обработке материалы для изделий по декоративно</w:t>
      </w:r>
      <w:r w:rsidR="008360BB"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eastAsia="zh-CN"/>
        </w:rPr>
        <w:softHyphen/>
        <w:t>художественным и конструктивным свойствам в соответствии с поставленной задачей;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4"/>
          <w:sz w:val="28"/>
          <w:szCs w:val="28"/>
          <w:lang w:eastAsia="zh-CN"/>
        </w:rPr>
        <w:t>отбирать и выполнять в зависимости от свойств освоенных материалов оптимальные и доступные технологические приёмы их ручной обработки (при разметке деталей, их выделении из заготовки, формообразовании, сборке и отделке изделия);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применять приёмы рациональной безопасной работы ручными инструментами: чертёжными (линейка, угольник, циркуль), режущими (ножницы) и колющими (швейная игла);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выполнять символические действия моделирования и пре</w:t>
      </w:r>
      <w:r w:rsidRPr="00096B2C">
        <w:rPr>
          <w:rFonts w:ascii="Times New Roman" w:eastAsia="Times New Roman" w:hAnsi="Times New Roman" w:cs="Times New Roman"/>
          <w:spacing w:val="2"/>
          <w:sz w:val="28"/>
          <w:szCs w:val="28"/>
          <w:lang w:eastAsia="zh-CN"/>
        </w:rPr>
        <w:t>образования модели и работать с простейшей технической</w:t>
      </w:r>
      <w:r w:rsidR="008360BB"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eastAsia="zh-CN"/>
        </w:rPr>
        <w:t>документацией: распознавать простейшие чертежи и эскизы, читать их и выполнять разметку с опорой на них; изготавливать плоскостные и объёмные изделия по простейшим чертежам, эскизам, схемам, рисункам.</w:t>
      </w:r>
    </w:p>
    <w:p w:rsidR="00522AF5" w:rsidRPr="00096B2C" w:rsidRDefault="00522AF5" w:rsidP="00E521A4">
      <w:pPr>
        <w:autoSpaceDE w:val="0"/>
        <w:spacing w:after="0" w:line="240" w:lineRule="auto"/>
        <w:ind w:firstLine="454"/>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отбирать и выстраивать оптимальную технологическую последовательность реализации собственного или предложенного учителем замысла;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прогнозировать конечный практический результат и самостоятельно комбинировать художественные технологии в соответствии с конструктивной или декоративно</w:t>
      </w:r>
      <w:r w:rsidR="008360BB"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eastAsia="zh-CN"/>
        </w:rPr>
        <w:softHyphen/>
        <w:t>художественной задачей.</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Конструирование и моделирование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анализировать устройство изделия: выделять детали, их </w:t>
      </w:r>
      <w:r w:rsidRPr="00096B2C">
        <w:rPr>
          <w:rFonts w:ascii="Times New Roman" w:eastAsia="Times New Roman" w:hAnsi="Times New Roman" w:cs="Times New Roman"/>
          <w:sz w:val="28"/>
          <w:szCs w:val="28"/>
          <w:lang w:eastAsia="zh-CN"/>
        </w:rPr>
        <w:t>форму, определять взаимное расположение, виды соединения деталей;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решать простейшие задачи конструктивного характера по изменению вида и способа соединения деталей: на достраивание, придание новых свойств конструкции;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изготавливать несложные конструкции изделий по ри</w:t>
      </w:r>
      <w:r w:rsidRPr="00096B2C">
        <w:rPr>
          <w:rFonts w:ascii="Times New Roman" w:eastAsia="Times New Roman" w:hAnsi="Times New Roman" w:cs="Times New Roman"/>
          <w:sz w:val="28"/>
          <w:szCs w:val="28"/>
          <w:lang w:eastAsia="zh-CN"/>
        </w:rPr>
        <w:t>сунку, простейшему чертежу или эскизу, образцу и доступным заданным условиям.</w:t>
      </w:r>
    </w:p>
    <w:p w:rsidR="00522AF5" w:rsidRPr="00096B2C" w:rsidRDefault="00522AF5" w:rsidP="00E521A4">
      <w:pPr>
        <w:autoSpaceDE w:val="0"/>
        <w:spacing w:after="0" w:line="240" w:lineRule="auto"/>
        <w:ind w:firstLine="454"/>
        <w:jc w:val="both"/>
        <w:rPr>
          <w:rFonts w:ascii="NewtonCSanPin" w:eastAsia="Times New Roman" w:hAnsi="NewtonCSanPin" w:cs="NewtonCSanPin"/>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lastRenderedPageBreak/>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соотносить объёмную конструкцию, основанную на правильных геометрических формах, с изображениями их развёрток;</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создавать мысленный образ конструкции с целью решения определённой конструкторской задачи или передачи </w:t>
      </w:r>
      <w:r w:rsidRPr="00096B2C">
        <w:rPr>
          <w:rFonts w:ascii="Times New Roman" w:eastAsia="Times New Roman" w:hAnsi="Times New Roman" w:cs="Times New Roman"/>
          <w:spacing w:val="-2"/>
          <w:sz w:val="28"/>
          <w:szCs w:val="28"/>
          <w:lang w:eastAsia="zh-CN"/>
        </w:rPr>
        <w:t>определённой художественно</w:t>
      </w:r>
      <w:r w:rsidR="008360BB"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eastAsia="zh-CN"/>
        </w:rPr>
        <w:softHyphen/>
        <w:t xml:space="preserve">эстетической информации; </w:t>
      </w:r>
      <w:r w:rsidRPr="00096B2C">
        <w:rPr>
          <w:rFonts w:ascii="Times New Roman" w:eastAsia="Times New Roman" w:hAnsi="Times New Roman" w:cs="Times New Roman"/>
          <w:sz w:val="28"/>
          <w:szCs w:val="28"/>
          <w:lang w:eastAsia="zh-CN"/>
        </w:rPr>
        <w:t>воплощать этот образ в материале.</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Практика работы на компьютере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выполнять на основе знакомства с персональным ком</w:t>
      </w:r>
      <w:r w:rsidRPr="00096B2C">
        <w:rPr>
          <w:rFonts w:ascii="Times New Roman" w:eastAsia="Times New Roman" w:hAnsi="Times New Roman" w:cs="Times New Roman"/>
          <w:spacing w:val="-2"/>
          <w:sz w:val="28"/>
          <w:szCs w:val="28"/>
          <w:lang w:eastAsia="zh-CN"/>
        </w:rPr>
        <w:t>пьютером как техническим средством, его основными устрой</w:t>
      </w:r>
      <w:r w:rsidRPr="00096B2C">
        <w:rPr>
          <w:rFonts w:ascii="Times New Roman" w:eastAsia="Times New Roman" w:hAnsi="Times New Roman" w:cs="Times New Roman"/>
          <w:sz w:val="28"/>
          <w:szCs w:val="28"/>
          <w:lang w:eastAsia="zh-CN"/>
        </w:rPr>
        <w:t xml:space="preserve">ствами и их назначением базовые действия с компьютерами другими средствами ИКТ, используя безопасные для органов </w:t>
      </w:r>
      <w:r w:rsidRPr="00096B2C">
        <w:rPr>
          <w:rFonts w:ascii="Times New Roman" w:eastAsia="Times New Roman" w:hAnsi="Times New Roman" w:cs="Times New Roman"/>
          <w:spacing w:val="2"/>
          <w:sz w:val="28"/>
          <w:szCs w:val="28"/>
          <w:lang w:eastAsia="zh-CN"/>
        </w:rPr>
        <w:t>зрения, нервной системы, опорно</w:t>
      </w:r>
      <w:r w:rsidR="008360BB"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eastAsia="zh-CN"/>
        </w:rPr>
        <w:t xml:space="preserve">двигательного аппарата </w:t>
      </w:r>
      <w:r w:rsidRPr="00096B2C">
        <w:rPr>
          <w:rFonts w:ascii="Times New Roman" w:eastAsia="Times New Roman" w:hAnsi="Times New Roman" w:cs="Times New Roman"/>
          <w:sz w:val="28"/>
          <w:szCs w:val="28"/>
          <w:lang w:eastAsia="zh-CN"/>
        </w:rPr>
        <w:t>эр</w:t>
      </w:r>
      <w:r w:rsidRPr="00096B2C">
        <w:rPr>
          <w:rFonts w:ascii="Times New Roman" w:eastAsia="Times New Roman" w:hAnsi="Times New Roman" w:cs="Times New Roman"/>
          <w:spacing w:val="2"/>
          <w:sz w:val="28"/>
          <w:szCs w:val="28"/>
          <w:lang w:eastAsia="zh-CN"/>
        </w:rPr>
        <w:t xml:space="preserve">гономичные приёмы работы; выполнять компенсирующие </w:t>
      </w:r>
      <w:r w:rsidRPr="00096B2C">
        <w:rPr>
          <w:rFonts w:ascii="Times New Roman" w:eastAsia="Times New Roman" w:hAnsi="Times New Roman" w:cs="Times New Roman"/>
          <w:sz w:val="28"/>
          <w:szCs w:val="28"/>
          <w:lang w:eastAsia="zh-CN"/>
        </w:rPr>
        <w:t>физические упражнения (</w:t>
      </w:r>
      <w:r w:rsidR="008360BB" w:rsidRPr="00096B2C">
        <w:rPr>
          <w:rFonts w:ascii="Times New Roman" w:eastAsia="Times New Roman" w:hAnsi="Times New Roman" w:cs="Times New Roman"/>
          <w:sz w:val="28"/>
          <w:szCs w:val="28"/>
          <w:lang w:eastAsia="zh-CN"/>
        </w:rPr>
        <w:t>физ</w:t>
      </w:r>
      <w:r w:rsidRPr="00096B2C">
        <w:rPr>
          <w:rFonts w:ascii="Times New Roman" w:eastAsia="Times New Roman" w:hAnsi="Times New Roman" w:cs="Times New Roman"/>
          <w:sz w:val="28"/>
          <w:szCs w:val="28"/>
          <w:lang w:eastAsia="zh-CN"/>
        </w:rPr>
        <w:t>зарядку);</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пользоваться компьютером для поиска и воспроизведения необходимой информации;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пользоваться компьютером для решения доступных учеб</w:t>
      </w:r>
      <w:r w:rsidRPr="00096B2C">
        <w:rPr>
          <w:rFonts w:ascii="Times New Roman" w:eastAsia="Times New Roman" w:hAnsi="Times New Roman" w:cs="Times New Roman"/>
          <w:spacing w:val="2"/>
          <w:sz w:val="28"/>
          <w:szCs w:val="28"/>
          <w:lang w:eastAsia="zh-CN"/>
        </w:rPr>
        <w:t>ных задач с простыми информационными объектами (тек</w:t>
      </w:r>
      <w:r w:rsidRPr="00096B2C">
        <w:rPr>
          <w:rFonts w:ascii="Times New Roman" w:eastAsia="Times New Roman" w:hAnsi="Times New Roman" w:cs="Times New Roman"/>
          <w:sz w:val="28"/>
          <w:szCs w:val="28"/>
          <w:lang w:eastAsia="zh-CN"/>
        </w:rPr>
        <w:t>стом, рисунками, доступными электронными ресурсами).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iCs/>
          <w:spacing w:val="2"/>
          <w:sz w:val="28"/>
          <w:szCs w:val="28"/>
          <w:lang w:val="x-none" w:eastAsia="zh-CN"/>
        </w:rPr>
        <w:t>Выпускник получит возможность научиться</w:t>
      </w:r>
      <w:r w:rsidRPr="00096B2C">
        <w:rPr>
          <w:rFonts w:ascii="Times New Roman" w:eastAsia="Times New Roman" w:hAnsi="Times New Roman" w:cs="Times New Roman"/>
          <w:b/>
          <w:iCs/>
          <w:spacing w:val="2"/>
          <w:sz w:val="28"/>
          <w:szCs w:val="28"/>
          <w:lang w:eastAsia="zh-CN"/>
        </w:rPr>
        <w:t xml:space="preserve"> </w:t>
      </w:r>
      <w:r w:rsidRPr="00096B2C">
        <w:rPr>
          <w:rFonts w:ascii="Times New Roman" w:eastAsia="Times New Roman" w:hAnsi="Times New Roman" w:cs="Times New Roman"/>
          <w:iCs/>
          <w:spacing w:val="2"/>
          <w:sz w:val="28"/>
          <w:szCs w:val="28"/>
          <w:lang w:val="x-none" w:eastAsia="zh-CN"/>
        </w:rPr>
        <w:t>пользо</w:t>
      </w:r>
      <w:r w:rsidRPr="00096B2C">
        <w:rPr>
          <w:rFonts w:ascii="Times New Roman" w:eastAsia="Times New Roman" w:hAnsi="Times New Roman" w:cs="Times New Roman"/>
          <w:iCs/>
          <w:sz w:val="28"/>
          <w:szCs w:val="28"/>
          <w:lang w:val="x-none" w:eastAsia="zh-CN"/>
        </w:rPr>
        <w:t>ваться доступными приёмами работы с готовой текстовой, визуальной, звуковой информацией в сети Интернет, а также познакомится с доступными способами её получения, хранения, переработки.</w:t>
      </w:r>
    </w:p>
    <w:p w:rsidR="00522AF5" w:rsidRPr="00096B2C" w:rsidRDefault="00522AF5" w:rsidP="00E521A4">
      <w:pPr>
        <w:autoSpaceDE w:val="0"/>
        <w:spacing w:after="0" w:line="240" w:lineRule="auto"/>
        <w:ind w:firstLine="454"/>
        <w:jc w:val="both"/>
        <w:rPr>
          <w:rFonts w:ascii="Times New Roman" w:eastAsia="Times New Roman" w:hAnsi="Times New Roman" w:cs="Times New Roman"/>
          <w:i/>
          <w:iCs/>
          <w:sz w:val="28"/>
          <w:szCs w:val="28"/>
          <w:lang w:val="x-none" w:eastAsia="zh-CN"/>
        </w:rPr>
      </w:pPr>
    </w:p>
    <w:p w:rsidR="00522AF5" w:rsidRPr="00096B2C" w:rsidRDefault="00522AF5" w:rsidP="00E521A4">
      <w:pPr>
        <w:numPr>
          <w:ilvl w:val="2"/>
          <w:numId w:val="7"/>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Физическая культура</w:t>
      </w:r>
    </w:p>
    <w:p w:rsidR="00522AF5" w:rsidRPr="00096B2C" w:rsidRDefault="00522AF5" w:rsidP="00E521A4">
      <w:pPr>
        <w:autoSpaceDE w:val="0"/>
        <w:spacing w:after="0" w:line="240" w:lineRule="auto"/>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(для обучающихся, не имеющих противопоказаний для занятий физической культурой или существенных ограничений по нагрузке)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В результате обучения обучающиеся на уровне началь</w:t>
      </w:r>
      <w:r w:rsidRPr="00096B2C">
        <w:rPr>
          <w:rFonts w:ascii="Times New Roman" w:eastAsia="Times New Roman" w:hAnsi="Times New Roman" w:cs="Times New Roman"/>
          <w:sz w:val="28"/>
          <w:szCs w:val="28"/>
          <w:lang w:val="x-none" w:eastAsia="zh-CN"/>
        </w:rPr>
        <w:t>ного общего образования начнут понимать значение занятий физической культурой для укрепления здоровья, физического развития, физической подготовленности и трудовой деятельности.</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Знания о физической культуре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ориентироваться в понятиях «физическая культура», «ре</w:t>
      </w:r>
      <w:r w:rsidRPr="00096B2C">
        <w:rPr>
          <w:rFonts w:ascii="Times New Roman" w:eastAsia="Times New Roman" w:hAnsi="Times New Roman" w:cs="Times New Roman"/>
          <w:spacing w:val="2"/>
          <w:sz w:val="28"/>
          <w:szCs w:val="28"/>
          <w:lang w:eastAsia="zh-CN"/>
        </w:rPr>
        <w:t>жим дня»; характеризовать назначение утренней зарядки, физкультминуток и</w:t>
      </w:r>
      <w:r w:rsidR="008360BB"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eastAsia="zh-CN"/>
        </w:rPr>
        <w:t xml:space="preserve"> уроков физической куль</w:t>
      </w:r>
      <w:r w:rsidRPr="00096B2C">
        <w:rPr>
          <w:rFonts w:ascii="Times New Roman" w:eastAsia="Times New Roman" w:hAnsi="Times New Roman" w:cs="Times New Roman"/>
          <w:sz w:val="28"/>
          <w:szCs w:val="28"/>
          <w:lang w:eastAsia="zh-CN"/>
        </w:rPr>
        <w:t>туры, закаливания, прогулок на свежем воздухе, подвижных игр, занятий спортом для укрепления здоровья, развития основных физических качеств;</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раскрывать на примерах положительное влияние заня</w:t>
      </w:r>
      <w:r w:rsidRPr="00096B2C">
        <w:rPr>
          <w:rFonts w:ascii="Times New Roman" w:eastAsia="Times New Roman" w:hAnsi="Times New Roman" w:cs="Times New Roman"/>
          <w:sz w:val="28"/>
          <w:szCs w:val="28"/>
          <w:lang w:eastAsia="zh-CN"/>
        </w:rPr>
        <w:t>тий физической культурой на успешное выполнение учебной</w:t>
      </w:r>
      <w:r w:rsidRPr="00096B2C">
        <w:rPr>
          <w:rFonts w:ascii="Times New Roman" w:eastAsia="Times New Roman" w:hAnsi="Times New Roman" w:cs="Times New Roman"/>
          <w:sz w:val="28"/>
          <w:szCs w:val="28"/>
          <w:lang w:eastAsia="zh-CN"/>
        </w:rPr>
        <w:br/>
      </w:r>
      <w:r w:rsidRPr="00096B2C">
        <w:rPr>
          <w:rFonts w:ascii="Times New Roman" w:eastAsia="Times New Roman" w:hAnsi="Times New Roman" w:cs="Times New Roman"/>
          <w:spacing w:val="2"/>
          <w:sz w:val="28"/>
          <w:szCs w:val="28"/>
          <w:lang w:eastAsia="zh-CN"/>
        </w:rPr>
        <w:t xml:space="preserve">и трудовой деятельности, укрепление здоровья и развитие </w:t>
      </w:r>
      <w:r w:rsidRPr="00096B2C">
        <w:rPr>
          <w:rFonts w:ascii="Times New Roman" w:eastAsia="Times New Roman" w:hAnsi="Times New Roman" w:cs="Times New Roman"/>
          <w:sz w:val="28"/>
          <w:szCs w:val="28"/>
          <w:lang w:eastAsia="zh-CN"/>
        </w:rPr>
        <w:t>физических качеств;</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ориентироваться в понятии «физическая подготовка»: характеризовать основные физические качества (силу, быстроту, </w:t>
      </w:r>
      <w:r w:rsidRPr="00096B2C">
        <w:rPr>
          <w:rFonts w:ascii="Times New Roman" w:eastAsia="Times New Roman" w:hAnsi="Times New Roman" w:cs="Times New Roman"/>
          <w:sz w:val="28"/>
          <w:szCs w:val="28"/>
          <w:lang w:eastAsia="zh-CN"/>
        </w:rPr>
        <w:lastRenderedPageBreak/>
        <w:t>выносливость, равновесие, гибкость) и демонстрировать физические упражнения, направленные на их развитие;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характеризовать способы безопасного поведения на урок</w:t>
      </w:r>
      <w:r w:rsidRPr="00096B2C">
        <w:rPr>
          <w:rFonts w:ascii="Times New Roman" w:eastAsia="Times New Roman" w:hAnsi="Times New Roman" w:cs="Times New Roman"/>
          <w:spacing w:val="2"/>
          <w:sz w:val="28"/>
          <w:szCs w:val="28"/>
          <w:lang w:eastAsia="zh-CN"/>
        </w:rPr>
        <w:t>ах физической культуры и организовывать места занятий физическими упражнениями и подвижными играми (как в</w:t>
      </w:r>
      <w:r w:rsidRPr="00096B2C">
        <w:rPr>
          <w:rFonts w:ascii="Times New Roman" w:eastAsia="Times New Roman" w:hAnsi="Times New Roman" w:cs="Times New Roman"/>
          <w:sz w:val="28"/>
          <w:szCs w:val="28"/>
          <w:lang w:eastAsia="zh-CN"/>
        </w:rPr>
        <w:t xml:space="preserve"> помещениях, так и на открытом воздухе).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выявлять связь занятий физической культурой с трудовой и оборонной деятельностью;</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характеризовать роль и значение режима дня в сохранении и укреплении здоровья; планировать и корректировать режим дня с учётом своей учебной и внешкольной </w:t>
      </w:r>
      <w:r w:rsidRPr="00096B2C">
        <w:rPr>
          <w:rFonts w:ascii="Times New Roman" w:eastAsia="Times New Roman" w:hAnsi="Times New Roman" w:cs="Times New Roman"/>
          <w:spacing w:val="2"/>
          <w:sz w:val="28"/>
          <w:szCs w:val="28"/>
          <w:lang w:eastAsia="zh-CN"/>
        </w:rPr>
        <w:t xml:space="preserve">деятельности, показателей своего здоровья, физического </w:t>
      </w:r>
      <w:r w:rsidRPr="00096B2C">
        <w:rPr>
          <w:rFonts w:ascii="Times New Roman" w:eastAsia="Times New Roman" w:hAnsi="Times New Roman" w:cs="Times New Roman"/>
          <w:sz w:val="28"/>
          <w:szCs w:val="28"/>
          <w:lang w:eastAsia="zh-CN"/>
        </w:rPr>
        <w:t>развития и физической подготовленности.</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Способы физкультурной деятельности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отбирать упражнения для комплексов утренней зарядки и физкультминуток и выполнять их в соответствии с изученными правилами;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организовывать и проводить подвижные игры и простейшие соревнования во время отдыха на открытом воздухе и в помещении (спортивном зале и местах рекреации), соблюдать правила взаимодействия с игроками;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измерять показатели физического развития (рост и мас</w:t>
      </w:r>
      <w:r w:rsidRPr="00096B2C">
        <w:rPr>
          <w:rFonts w:ascii="Times New Roman" w:eastAsia="Times New Roman" w:hAnsi="Times New Roman" w:cs="Times New Roman"/>
          <w:spacing w:val="2"/>
          <w:sz w:val="28"/>
          <w:szCs w:val="28"/>
          <w:lang w:eastAsia="zh-CN"/>
        </w:rPr>
        <w:t>са тела) и физической подготовленности (сила, быстрота, выносливость, равновесие, гибкость) с помощью тестовых</w:t>
      </w:r>
      <w:r w:rsidRPr="00096B2C">
        <w:rPr>
          <w:rFonts w:ascii="Times New Roman" w:eastAsia="Times New Roman" w:hAnsi="Times New Roman" w:cs="Times New Roman"/>
          <w:sz w:val="28"/>
          <w:szCs w:val="28"/>
          <w:lang w:eastAsia="zh-CN"/>
        </w:rPr>
        <w:t xml:space="preserve"> упражнений; вести систематические наблюдения за динамикой показателей.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вести тетрадь по физической культуре с записями </w:t>
      </w:r>
      <w:r w:rsidRPr="00096B2C">
        <w:rPr>
          <w:rFonts w:ascii="Times New Roman" w:eastAsia="Times New Roman" w:hAnsi="Times New Roman" w:cs="Times New Roman"/>
          <w:sz w:val="28"/>
          <w:szCs w:val="28"/>
          <w:lang w:eastAsia="zh-CN"/>
        </w:rPr>
        <w:t>режима дня, комплексов утренней гимнастики, физкультминуток, общеразвивающих упражнений для индивидуальных занятий, результатов наблюдений за динамикой ос</w:t>
      </w:r>
      <w:r w:rsidRPr="00096B2C">
        <w:rPr>
          <w:rFonts w:ascii="Times New Roman" w:eastAsia="Times New Roman" w:hAnsi="Times New Roman" w:cs="Times New Roman"/>
          <w:spacing w:val="2"/>
          <w:sz w:val="28"/>
          <w:szCs w:val="28"/>
          <w:lang w:eastAsia="zh-CN"/>
        </w:rPr>
        <w:t xml:space="preserve">новных показателей физического развития и физической </w:t>
      </w:r>
      <w:r w:rsidRPr="00096B2C">
        <w:rPr>
          <w:rFonts w:ascii="Times New Roman" w:eastAsia="Times New Roman" w:hAnsi="Times New Roman" w:cs="Times New Roman"/>
          <w:sz w:val="28"/>
          <w:szCs w:val="28"/>
          <w:lang w:eastAsia="zh-CN"/>
        </w:rPr>
        <w:t>подготовленности;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целенаправленно отбирать физические упражнения для индивидуальных занятий по развитию физических качеств;</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выполнять простейшие приёмы оказания доврачебной помощи при травмах и ушибах.</w:t>
      </w:r>
    </w:p>
    <w:p w:rsidR="00522AF5" w:rsidRPr="00096B2C" w:rsidRDefault="00522AF5" w:rsidP="00E521A4">
      <w:pPr>
        <w:keepNext/>
        <w:autoSpaceDE w:val="0"/>
        <w:spacing w:after="0" w:line="240" w:lineRule="auto"/>
        <w:ind w:firstLine="454"/>
        <w:jc w:val="both"/>
        <w:rPr>
          <w:rFonts w:ascii="PragmaticaC" w:eastAsia="Times New Roman" w:hAnsi="PragmaticaC" w:cs="PragmaticaC"/>
          <w:i/>
          <w:iCs/>
          <w:color w:val="000000"/>
          <w:sz w:val="28"/>
          <w:szCs w:val="28"/>
          <w:lang w:val="x-none" w:eastAsia="zh-CN"/>
        </w:rPr>
      </w:pPr>
      <w:r w:rsidRPr="00096B2C">
        <w:rPr>
          <w:rFonts w:ascii="Times New Roman" w:eastAsia="Times New Roman" w:hAnsi="Times New Roman" w:cs="Times New Roman"/>
          <w:b/>
          <w:iCs/>
          <w:sz w:val="28"/>
          <w:szCs w:val="28"/>
          <w:lang w:val="x-none" w:eastAsia="zh-CN"/>
        </w:rPr>
        <w:t>Физическое совершенствование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Выпускник научится: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выполнять упражнения по коррекции и профилактике нарушения зрения и осанки, упражнения на развитие фи</w:t>
      </w:r>
      <w:r w:rsidRPr="00096B2C">
        <w:rPr>
          <w:rFonts w:ascii="Times New Roman" w:eastAsia="Times New Roman" w:hAnsi="Times New Roman" w:cs="Times New Roman"/>
          <w:sz w:val="28"/>
          <w:szCs w:val="28"/>
          <w:lang w:eastAsia="zh-CN"/>
        </w:rPr>
        <w:t>зических качеств (силы, быстроты, выносливости, гибкости, равновесия); оценивать величину нагрузки по частоте пульса (с помощью специальной таблицы);</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выполнять организующие строевые команды и приёмы;</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выполнять акробатические упражнения (кувырки, стойки, перекаты);</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lastRenderedPageBreak/>
        <w:t xml:space="preserve">выполнять гимнастические упражнения на спортивных </w:t>
      </w:r>
      <w:r w:rsidRPr="00096B2C">
        <w:rPr>
          <w:rFonts w:ascii="Times New Roman" w:eastAsia="Times New Roman" w:hAnsi="Times New Roman" w:cs="Times New Roman"/>
          <w:sz w:val="28"/>
          <w:szCs w:val="28"/>
          <w:lang w:eastAsia="zh-CN"/>
        </w:rPr>
        <w:t>снарядах (перекладина, гимнастическое бревно);</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выполнять легкоатлетические упражнения (бег, прыжки, метания и броски мячей разного веса и объёма);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выполнять игровые действия и упражнения из подвижных игр разной функциональной направленности.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iCs/>
          <w:sz w:val="28"/>
          <w:szCs w:val="28"/>
          <w:lang w:val="x-none" w:eastAsia="zh-CN"/>
        </w:rPr>
        <w:t>Выпускник получит возможность научиться: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сохранять правильную осанку, оптимальное телосложение;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выполнять эстетически красиво гимнастические и ак</w:t>
      </w:r>
      <w:r w:rsidRPr="00096B2C">
        <w:rPr>
          <w:rFonts w:ascii="Times New Roman" w:eastAsia="Times New Roman" w:hAnsi="Times New Roman" w:cs="Times New Roman"/>
          <w:sz w:val="28"/>
          <w:szCs w:val="28"/>
          <w:lang w:eastAsia="zh-CN"/>
        </w:rPr>
        <w:t>робатические комбинации;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играть в баскетбол, футбол и волейбол по упрощённым правилам;</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выполнять тестовые нор</w:t>
      </w:r>
      <w:r w:rsidR="008360BB" w:rsidRPr="00096B2C">
        <w:rPr>
          <w:rFonts w:ascii="Times New Roman" w:eastAsia="Times New Roman" w:hAnsi="Times New Roman" w:cs="Times New Roman"/>
          <w:sz w:val="28"/>
          <w:szCs w:val="28"/>
          <w:lang w:eastAsia="zh-CN"/>
        </w:rPr>
        <w:t>мативы по физической подготовке.</w:t>
      </w:r>
    </w:p>
    <w:p w:rsidR="00522AF5" w:rsidRPr="00096B2C" w:rsidRDefault="00522AF5" w:rsidP="00E521A4">
      <w:pPr>
        <w:numPr>
          <w:ilvl w:val="1"/>
          <w:numId w:val="7"/>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Система оценки достижения планируемых результатов освоения</w:t>
      </w:r>
      <w:r w:rsidRPr="00096B2C">
        <w:rPr>
          <w:rFonts w:ascii="Times New Roman" w:eastAsia="MS Gothic" w:hAnsi="Times New Roman" w:cs="Times New Roman"/>
          <w:b/>
          <w:sz w:val="28"/>
          <w:szCs w:val="28"/>
          <w:lang w:eastAsia="zh-CN"/>
        </w:rPr>
        <w:t xml:space="preserve"> </w:t>
      </w:r>
      <w:r w:rsidRPr="00096B2C">
        <w:rPr>
          <w:rFonts w:ascii="Times New Roman" w:eastAsia="MS Gothic" w:hAnsi="Times New Roman" w:cs="Times New Roman"/>
          <w:b/>
          <w:sz w:val="28"/>
          <w:szCs w:val="28"/>
          <w:lang w:val="x-none" w:eastAsia="zh-CN"/>
        </w:rPr>
        <w:t>основной образовательной программы</w:t>
      </w:r>
    </w:p>
    <w:p w:rsidR="00522AF5" w:rsidRPr="00096B2C" w:rsidRDefault="00522AF5" w:rsidP="00E521A4">
      <w:pPr>
        <w:numPr>
          <w:ilvl w:val="2"/>
          <w:numId w:val="7"/>
        </w:numPr>
        <w:suppressAutoHyphens/>
        <w:spacing w:after="0" w:line="240" w:lineRule="auto"/>
        <w:jc w:val="both"/>
        <w:rPr>
          <w:rFonts w:ascii="Times New Roman" w:eastAsia="MS Gothic" w:hAnsi="Times New Roman" w:cs="Times New Roman"/>
          <w:b/>
          <w:sz w:val="28"/>
          <w:szCs w:val="28"/>
          <w:lang w:val="x-none" w:eastAsia="zh-CN"/>
        </w:rPr>
      </w:pPr>
      <w:bookmarkStart w:id="6" w:name="__RefHeading___Toc418108308"/>
      <w:bookmarkEnd w:id="6"/>
      <w:r w:rsidRPr="00096B2C">
        <w:rPr>
          <w:rFonts w:ascii="Times New Roman" w:eastAsia="MS Gothic" w:hAnsi="Times New Roman" w:cs="Times New Roman"/>
          <w:b/>
          <w:sz w:val="28"/>
          <w:szCs w:val="28"/>
          <w:lang w:val="x-none" w:eastAsia="zh-CN"/>
        </w:rPr>
        <w:t>Общие положения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В соответствии со ФГОС НОО основным</w:t>
      </w:r>
      <w:r w:rsidRPr="00096B2C">
        <w:rPr>
          <w:rFonts w:ascii="Times New Roman" w:eastAsia="Times New Roman" w:hAnsi="Times New Roman" w:cs="Times New Roman"/>
          <w:b/>
          <w:bCs/>
          <w:sz w:val="28"/>
          <w:szCs w:val="28"/>
          <w:lang w:val="x-none" w:eastAsia="zh-CN"/>
        </w:rPr>
        <w:t xml:space="preserve"> объектом </w:t>
      </w:r>
      <w:r w:rsidRPr="00096B2C">
        <w:rPr>
          <w:rFonts w:ascii="Times New Roman" w:eastAsia="Times New Roman" w:hAnsi="Times New Roman" w:cs="Times New Roman"/>
          <w:sz w:val="28"/>
          <w:szCs w:val="28"/>
          <w:lang w:val="x-none" w:eastAsia="zh-CN"/>
        </w:rPr>
        <w:t xml:space="preserve">системы оценки, её </w:t>
      </w:r>
      <w:r w:rsidRPr="00096B2C">
        <w:rPr>
          <w:rFonts w:ascii="Times New Roman" w:eastAsia="Times New Roman" w:hAnsi="Times New Roman" w:cs="Times New Roman"/>
          <w:b/>
          <w:bCs/>
          <w:sz w:val="28"/>
          <w:szCs w:val="28"/>
          <w:lang w:val="x-none" w:eastAsia="zh-CN"/>
        </w:rPr>
        <w:t xml:space="preserve">содержательной и </w:t>
      </w:r>
      <w:proofErr w:type="spellStart"/>
      <w:r w:rsidRPr="00096B2C">
        <w:rPr>
          <w:rFonts w:ascii="Times New Roman" w:eastAsia="Times New Roman" w:hAnsi="Times New Roman" w:cs="Times New Roman"/>
          <w:b/>
          <w:bCs/>
          <w:sz w:val="28"/>
          <w:szCs w:val="28"/>
          <w:lang w:val="x-none" w:eastAsia="zh-CN"/>
        </w:rPr>
        <w:t>критериальной</w:t>
      </w:r>
      <w:proofErr w:type="spellEnd"/>
      <w:r w:rsidRPr="00096B2C">
        <w:rPr>
          <w:rFonts w:ascii="Times New Roman" w:eastAsia="Times New Roman" w:hAnsi="Times New Roman" w:cs="Times New Roman"/>
          <w:b/>
          <w:bCs/>
          <w:sz w:val="28"/>
          <w:szCs w:val="28"/>
          <w:lang w:val="x-none" w:eastAsia="zh-CN"/>
        </w:rPr>
        <w:t xml:space="preserve"> базой выступают планируемые результаты</w:t>
      </w:r>
      <w:r w:rsidRPr="00096B2C">
        <w:rPr>
          <w:rFonts w:ascii="Times New Roman" w:eastAsia="Times New Roman" w:hAnsi="Times New Roman" w:cs="Times New Roman"/>
          <w:sz w:val="28"/>
          <w:szCs w:val="28"/>
          <w:lang w:val="x-none" w:eastAsia="zh-CN"/>
        </w:rPr>
        <w:t xml:space="preserve"> освоения обучающимися </w:t>
      </w:r>
      <w:r w:rsidRPr="00096B2C">
        <w:rPr>
          <w:rFonts w:ascii="Times New Roman" w:eastAsia="Times New Roman" w:hAnsi="Times New Roman" w:cs="Times New Roman"/>
          <w:spacing w:val="-2"/>
          <w:sz w:val="28"/>
          <w:szCs w:val="28"/>
          <w:lang w:val="x-none" w:eastAsia="zh-CN"/>
        </w:rPr>
        <w:t>основной образовательной программы начального общего об</w:t>
      </w:r>
      <w:r w:rsidRPr="00096B2C">
        <w:rPr>
          <w:rFonts w:ascii="Times New Roman" w:eastAsia="Times New Roman" w:hAnsi="Times New Roman" w:cs="Times New Roman"/>
          <w:sz w:val="28"/>
          <w:szCs w:val="28"/>
          <w:lang w:val="x-none" w:eastAsia="zh-CN"/>
        </w:rPr>
        <w:t>разования.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Система оценки призвана способствовать поддержанию единства всей системы образования, обеспечению преем</w:t>
      </w:r>
      <w:r w:rsidRPr="00096B2C">
        <w:rPr>
          <w:rFonts w:ascii="Times New Roman" w:eastAsia="Times New Roman" w:hAnsi="Times New Roman" w:cs="Times New Roman"/>
          <w:sz w:val="28"/>
          <w:szCs w:val="28"/>
          <w:lang w:val="x-none" w:eastAsia="zh-CN"/>
        </w:rPr>
        <w:t xml:space="preserve">ственности в системе непрерывного образования. Ее основными </w:t>
      </w:r>
      <w:r w:rsidRPr="00096B2C">
        <w:rPr>
          <w:rFonts w:ascii="Times New Roman" w:eastAsia="Times New Roman" w:hAnsi="Times New Roman" w:cs="Times New Roman"/>
          <w:b/>
          <w:bCs/>
          <w:sz w:val="28"/>
          <w:szCs w:val="28"/>
          <w:lang w:val="x-none" w:eastAsia="zh-CN"/>
        </w:rPr>
        <w:t>функциями</w:t>
      </w:r>
      <w:r w:rsidRPr="00096B2C">
        <w:rPr>
          <w:rFonts w:ascii="Times New Roman" w:eastAsia="Times New Roman" w:hAnsi="Times New Roman" w:cs="Times New Roman"/>
          <w:sz w:val="28"/>
          <w:szCs w:val="28"/>
          <w:lang w:val="x-none" w:eastAsia="zh-CN"/>
        </w:rPr>
        <w:t xml:space="preserve"> являются </w:t>
      </w:r>
      <w:r w:rsidRPr="00096B2C">
        <w:rPr>
          <w:rFonts w:ascii="Times New Roman" w:eastAsia="Times New Roman" w:hAnsi="Times New Roman" w:cs="Times New Roman"/>
          <w:b/>
          <w:bCs/>
          <w:iCs/>
          <w:sz w:val="28"/>
          <w:szCs w:val="28"/>
          <w:lang w:val="x-none" w:eastAsia="zh-CN"/>
        </w:rPr>
        <w:t xml:space="preserve">ориентация образовательной </w:t>
      </w:r>
      <w:r w:rsidRPr="00096B2C">
        <w:rPr>
          <w:rFonts w:ascii="Times New Roman" w:eastAsia="Times New Roman" w:hAnsi="Times New Roman" w:cs="Times New Roman"/>
          <w:b/>
          <w:bCs/>
          <w:iCs/>
          <w:spacing w:val="-4"/>
          <w:sz w:val="28"/>
          <w:szCs w:val="28"/>
          <w:lang w:val="x-none" w:eastAsia="zh-CN"/>
        </w:rPr>
        <w:t>деятельности</w:t>
      </w:r>
      <w:r w:rsidRPr="00096B2C">
        <w:rPr>
          <w:rFonts w:ascii="Times New Roman" w:eastAsia="Times New Roman" w:hAnsi="Times New Roman" w:cs="Times New Roman"/>
          <w:spacing w:val="-4"/>
          <w:sz w:val="28"/>
          <w:szCs w:val="28"/>
          <w:lang w:val="x-none" w:eastAsia="zh-CN"/>
        </w:rPr>
        <w:t xml:space="preserve"> на достижение планируемых результатов освоения основной образовательной программы начального общего образования и обеспечение эффективной </w:t>
      </w:r>
      <w:r w:rsidRPr="00096B2C">
        <w:rPr>
          <w:rFonts w:ascii="Times New Roman" w:eastAsia="Times New Roman" w:hAnsi="Times New Roman" w:cs="Times New Roman"/>
          <w:b/>
          <w:bCs/>
          <w:iCs/>
          <w:spacing w:val="-4"/>
          <w:sz w:val="28"/>
          <w:szCs w:val="28"/>
          <w:lang w:val="x-none" w:eastAsia="zh-CN"/>
        </w:rPr>
        <w:t>обратной связи</w:t>
      </w:r>
      <w:r w:rsidRPr="00096B2C">
        <w:rPr>
          <w:rFonts w:ascii="Times New Roman" w:eastAsia="Times New Roman" w:hAnsi="Times New Roman" w:cs="Times New Roman"/>
          <w:spacing w:val="-4"/>
          <w:sz w:val="28"/>
          <w:szCs w:val="28"/>
          <w:lang w:val="x-none" w:eastAsia="zh-CN"/>
        </w:rPr>
        <w:t>, позволяющей осуществлять</w:t>
      </w:r>
      <w:r w:rsidRPr="00096B2C">
        <w:rPr>
          <w:rFonts w:ascii="Times New Roman" w:eastAsia="Times New Roman" w:hAnsi="Times New Roman" w:cs="Times New Roman"/>
          <w:b/>
          <w:bCs/>
          <w:iCs/>
          <w:spacing w:val="-4"/>
          <w:sz w:val="28"/>
          <w:szCs w:val="28"/>
          <w:lang w:val="x-none" w:eastAsia="zh-CN"/>
        </w:rPr>
        <w:t xml:space="preserve"> управление образовательной</w:t>
      </w:r>
      <w:r w:rsidRPr="00096B2C">
        <w:rPr>
          <w:rFonts w:ascii="Times New Roman" w:eastAsia="Times New Roman" w:hAnsi="Times New Roman" w:cs="Times New Roman"/>
          <w:b/>
          <w:bCs/>
          <w:iCs/>
          <w:spacing w:val="-4"/>
          <w:sz w:val="28"/>
          <w:szCs w:val="28"/>
          <w:lang w:eastAsia="zh-CN"/>
        </w:rPr>
        <w:t xml:space="preserve"> </w:t>
      </w:r>
      <w:r w:rsidRPr="00096B2C">
        <w:rPr>
          <w:rFonts w:ascii="Times New Roman" w:eastAsia="Times New Roman" w:hAnsi="Times New Roman" w:cs="Times New Roman"/>
          <w:b/>
          <w:bCs/>
          <w:iCs/>
          <w:spacing w:val="-4"/>
          <w:sz w:val="28"/>
          <w:szCs w:val="28"/>
          <w:lang w:val="x-none" w:eastAsia="zh-CN"/>
        </w:rPr>
        <w:t>деятельностью</w:t>
      </w:r>
      <w:r w:rsidRPr="00096B2C">
        <w:rPr>
          <w:rFonts w:ascii="Times New Roman" w:eastAsia="Times New Roman" w:hAnsi="Times New Roman" w:cs="Times New Roman"/>
          <w:spacing w:val="-4"/>
          <w:sz w:val="28"/>
          <w:szCs w:val="28"/>
          <w:lang w:val="x-none" w:eastAsia="zh-CN"/>
        </w:rPr>
        <w:t>.</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Основными направлениями и целями оценочной деятель</w:t>
      </w:r>
      <w:r w:rsidRPr="00096B2C">
        <w:rPr>
          <w:rFonts w:ascii="Times New Roman" w:eastAsia="Times New Roman" w:hAnsi="Times New Roman" w:cs="Times New Roman"/>
          <w:spacing w:val="2"/>
          <w:sz w:val="28"/>
          <w:szCs w:val="28"/>
          <w:lang w:val="x-none" w:eastAsia="zh-CN"/>
        </w:rPr>
        <w:t xml:space="preserve">ности в соответствии с требованиями ФГОС НОО являются </w:t>
      </w:r>
      <w:r w:rsidRPr="00096B2C">
        <w:rPr>
          <w:rFonts w:ascii="Times New Roman" w:eastAsia="Times New Roman" w:hAnsi="Times New Roman" w:cs="Times New Roman"/>
          <w:sz w:val="28"/>
          <w:szCs w:val="28"/>
          <w:lang w:val="x-none" w:eastAsia="zh-CN"/>
        </w:rPr>
        <w:t>оценка образовательных достижений обучающихся и оценка результатов деятельности образовательных организаций и педагогических кадров. Полученные данные используются для оценки состояния и тенденций развития системы образования разного уровня.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Основным объектом, содержательной и </w:t>
      </w:r>
      <w:proofErr w:type="spellStart"/>
      <w:r w:rsidRPr="00096B2C">
        <w:rPr>
          <w:rFonts w:ascii="Times New Roman" w:eastAsia="Times New Roman" w:hAnsi="Times New Roman" w:cs="Times New Roman"/>
          <w:spacing w:val="2"/>
          <w:sz w:val="28"/>
          <w:szCs w:val="28"/>
          <w:lang w:val="x-none" w:eastAsia="zh-CN"/>
        </w:rPr>
        <w:t>критериальной</w:t>
      </w:r>
      <w:proofErr w:type="spellEnd"/>
      <w:r w:rsidRPr="00096B2C">
        <w:rPr>
          <w:rFonts w:ascii="Times New Roman" w:eastAsia="Times New Roman" w:hAnsi="Times New Roman" w:cs="Times New Roman"/>
          <w:spacing w:val="2"/>
          <w:sz w:val="28"/>
          <w:szCs w:val="28"/>
          <w:lang w:val="x-none" w:eastAsia="zh-CN"/>
        </w:rPr>
        <w:t xml:space="preserve"> базой итоговой оценки подготовки выпускников</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val="x-none" w:eastAsia="zh-CN"/>
        </w:rPr>
        <w:t>на уровне</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z w:val="28"/>
          <w:szCs w:val="28"/>
          <w:lang w:val="x-none" w:eastAsia="zh-CN"/>
        </w:rPr>
        <w:t xml:space="preserve">начального общего образования выступают планируемые </w:t>
      </w:r>
      <w:r w:rsidRPr="00096B2C">
        <w:rPr>
          <w:rFonts w:ascii="Times New Roman" w:eastAsia="Times New Roman" w:hAnsi="Times New Roman" w:cs="Times New Roman"/>
          <w:spacing w:val="2"/>
          <w:sz w:val="28"/>
          <w:szCs w:val="28"/>
          <w:lang w:val="x-none" w:eastAsia="zh-CN"/>
        </w:rPr>
        <w:t xml:space="preserve">результаты, составляющие содержание блока </w:t>
      </w:r>
      <w:r w:rsidRPr="00096B2C">
        <w:rPr>
          <w:rFonts w:ascii="Times New Roman" w:eastAsia="Times New Roman" w:hAnsi="Times New Roman" w:cs="Times New Roman"/>
          <w:b/>
          <w:spacing w:val="2"/>
          <w:sz w:val="28"/>
          <w:szCs w:val="28"/>
          <w:u w:val="single"/>
          <w:lang w:val="x-none" w:eastAsia="zh-CN"/>
        </w:rPr>
        <w:t>«Выпускник </w:t>
      </w:r>
      <w:r w:rsidRPr="00096B2C">
        <w:rPr>
          <w:rFonts w:ascii="Times New Roman" w:eastAsia="Times New Roman" w:hAnsi="Times New Roman" w:cs="Times New Roman"/>
          <w:b/>
          <w:sz w:val="28"/>
          <w:szCs w:val="28"/>
          <w:u w:val="single"/>
          <w:lang w:val="x-none" w:eastAsia="zh-CN"/>
        </w:rPr>
        <w:t>научится»</w:t>
      </w:r>
      <w:r w:rsidRPr="00096B2C">
        <w:rPr>
          <w:rFonts w:ascii="Times New Roman" w:eastAsia="Times New Roman" w:hAnsi="Times New Roman" w:cs="Times New Roman"/>
          <w:sz w:val="28"/>
          <w:szCs w:val="28"/>
          <w:lang w:val="x-none" w:eastAsia="zh-CN"/>
        </w:rPr>
        <w:t xml:space="preserve"> для каждо</w:t>
      </w:r>
      <w:r w:rsidRPr="00096B2C">
        <w:rPr>
          <w:rFonts w:ascii="Times New Roman" w:eastAsia="Times New Roman" w:hAnsi="Times New Roman" w:cs="Times New Roman"/>
          <w:sz w:val="28"/>
          <w:szCs w:val="28"/>
          <w:lang w:eastAsia="zh-CN"/>
        </w:rPr>
        <w:t xml:space="preserve">го </w:t>
      </w:r>
      <w:r w:rsidRPr="00096B2C">
        <w:rPr>
          <w:rFonts w:ascii="Times New Roman" w:eastAsia="Times New Roman" w:hAnsi="Times New Roman" w:cs="Times New Roman"/>
          <w:sz w:val="28"/>
          <w:szCs w:val="28"/>
          <w:lang w:val="x-none" w:eastAsia="zh-CN"/>
        </w:rPr>
        <w:t>предмета, курса.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Система оценки достижения планируемых результатов освоения основной образовательной программы начального общего образования предполагает </w:t>
      </w:r>
      <w:r w:rsidRPr="00096B2C">
        <w:rPr>
          <w:rFonts w:ascii="Times New Roman" w:eastAsia="Times New Roman" w:hAnsi="Times New Roman" w:cs="Times New Roman"/>
          <w:b/>
          <w:bCs/>
          <w:iCs/>
          <w:spacing w:val="2"/>
          <w:sz w:val="28"/>
          <w:szCs w:val="28"/>
          <w:lang w:val="x-none" w:eastAsia="zh-CN"/>
        </w:rPr>
        <w:t>комплексный подход к оценке результатов</w:t>
      </w:r>
      <w:r w:rsidRPr="00096B2C">
        <w:rPr>
          <w:rFonts w:ascii="Times New Roman" w:eastAsia="Times New Roman" w:hAnsi="Times New Roman" w:cs="Times New Roman"/>
          <w:spacing w:val="2"/>
          <w:sz w:val="28"/>
          <w:szCs w:val="28"/>
          <w:lang w:val="x-none" w:eastAsia="zh-CN"/>
        </w:rPr>
        <w:t xml:space="preserve"> образования, позволяющий вести </w:t>
      </w:r>
      <w:r w:rsidRPr="00096B2C">
        <w:rPr>
          <w:rFonts w:ascii="Times New Roman" w:eastAsia="Times New Roman" w:hAnsi="Times New Roman" w:cs="Times New Roman"/>
          <w:sz w:val="28"/>
          <w:szCs w:val="28"/>
          <w:lang w:val="x-none" w:eastAsia="zh-CN"/>
        </w:rPr>
        <w:t>оценку достижения обучающимися всех трёх групп результатов образования:</w:t>
      </w:r>
      <w:r w:rsidRPr="00096B2C">
        <w:rPr>
          <w:rFonts w:ascii="Times New Roman" w:eastAsia="Times New Roman" w:hAnsi="Times New Roman" w:cs="Times New Roman"/>
          <w:b/>
          <w:bCs/>
          <w:iCs/>
          <w:sz w:val="28"/>
          <w:szCs w:val="28"/>
          <w:lang w:val="x-none" w:eastAsia="zh-CN"/>
        </w:rPr>
        <w:t xml:space="preserve"> личностных, </w:t>
      </w:r>
      <w:proofErr w:type="spellStart"/>
      <w:r w:rsidRPr="00096B2C">
        <w:rPr>
          <w:rFonts w:ascii="Times New Roman" w:eastAsia="Times New Roman" w:hAnsi="Times New Roman" w:cs="Times New Roman"/>
          <w:b/>
          <w:bCs/>
          <w:iCs/>
          <w:sz w:val="28"/>
          <w:szCs w:val="28"/>
          <w:lang w:val="x-none" w:eastAsia="zh-CN"/>
        </w:rPr>
        <w:t>метапредметных</w:t>
      </w:r>
      <w:proofErr w:type="spellEnd"/>
      <w:r w:rsidRPr="00096B2C">
        <w:rPr>
          <w:rFonts w:ascii="Times New Roman" w:eastAsia="Times New Roman" w:hAnsi="Times New Roman" w:cs="Times New Roman"/>
          <w:b/>
          <w:bCs/>
          <w:iCs/>
          <w:sz w:val="28"/>
          <w:szCs w:val="28"/>
          <w:lang w:val="x-none" w:eastAsia="zh-CN"/>
        </w:rPr>
        <w:t xml:space="preserve"> и предметных</w:t>
      </w:r>
      <w:r w:rsidRPr="00096B2C">
        <w:rPr>
          <w:rFonts w:ascii="Times New Roman" w:eastAsia="Times New Roman" w:hAnsi="Times New Roman" w:cs="Times New Roman"/>
          <w:sz w:val="28"/>
          <w:szCs w:val="28"/>
          <w:lang w:val="x-none" w:eastAsia="zh-CN"/>
        </w:rPr>
        <w:t>.</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В соответствии с требованиями ФГОС НОО предоставление </w:t>
      </w:r>
      <w:r w:rsidRPr="00096B2C">
        <w:rPr>
          <w:rFonts w:ascii="Times New Roman" w:eastAsia="Times New Roman" w:hAnsi="Times New Roman" w:cs="Times New Roman"/>
          <w:spacing w:val="2"/>
          <w:sz w:val="28"/>
          <w:szCs w:val="28"/>
          <w:lang w:val="x-none" w:eastAsia="zh-CN"/>
        </w:rPr>
        <w:t xml:space="preserve">и использование </w:t>
      </w:r>
      <w:r w:rsidRPr="00096B2C">
        <w:rPr>
          <w:rFonts w:ascii="Times New Roman" w:eastAsia="Times New Roman" w:hAnsi="Times New Roman" w:cs="Times New Roman"/>
          <w:b/>
          <w:bCs/>
          <w:iCs/>
          <w:spacing w:val="2"/>
          <w:sz w:val="28"/>
          <w:szCs w:val="28"/>
          <w:lang w:val="x-none" w:eastAsia="zh-CN"/>
        </w:rPr>
        <w:t>персонифицированной информации</w:t>
      </w:r>
      <w:r w:rsidRPr="00096B2C">
        <w:rPr>
          <w:rFonts w:ascii="Times New Roman" w:eastAsia="Times New Roman" w:hAnsi="Times New Roman" w:cs="Times New Roman"/>
          <w:spacing w:val="2"/>
          <w:sz w:val="28"/>
          <w:szCs w:val="28"/>
          <w:lang w:val="x-none" w:eastAsia="zh-CN"/>
        </w:rPr>
        <w:t xml:space="preserve"> воз</w:t>
      </w:r>
      <w:r w:rsidRPr="00096B2C">
        <w:rPr>
          <w:rFonts w:ascii="Times New Roman" w:eastAsia="Times New Roman" w:hAnsi="Times New Roman" w:cs="Times New Roman"/>
          <w:sz w:val="28"/>
          <w:szCs w:val="28"/>
          <w:lang w:val="x-none" w:eastAsia="zh-CN"/>
        </w:rPr>
        <w:t xml:space="preserve">можно только в рамках процедур итоговой оценки обучающихся. Во всех иных процедурах допустимо предоставление </w:t>
      </w:r>
      <w:r w:rsidRPr="00096B2C">
        <w:rPr>
          <w:rFonts w:ascii="Times New Roman" w:eastAsia="Times New Roman" w:hAnsi="Times New Roman" w:cs="Times New Roman"/>
          <w:spacing w:val="-2"/>
          <w:sz w:val="28"/>
          <w:szCs w:val="28"/>
          <w:lang w:val="x-none" w:eastAsia="zh-CN"/>
        </w:rPr>
        <w:t xml:space="preserve">и использование исключительно </w:t>
      </w:r>
      <w:proofErr w:type="spellStart"/>
      <w:r w:rsidRPr="00096B2C">
        <w:rPr>
          <w:rFonts w:ascii="Times New Roman" w:eastAsia="Times New Roman" w:hAnsi="Times New Roman" w:cs="Times New Roman"/>
          <w:b/>
          <w:bCs/>
          <w:iCs/>
          <w:spacing w:val="-2"/>
          <w:sz w:val="28"/>
          <w:szCs w:val="28"/>
          <w:lang w:val="x-none" w:eastAsia="zh-CN"/>
        </w:rPr>
        <w:lastRenderedPageBreak/>
        <w:t>неперсонифицированной</w:t>
      </w:r>
      <w:proofErr w:type="spellEnd"/>
      <w:r w:rsidRPr="00096B2C">
        <w:rPr>
          <w:rFonts w:ascii="Times New Roman" w:eastAsia="Times New Roman" w:hAnsi="Times New Roman" w:cs="Times New Roman"/>
          <w:b/>
          <w:bCs/>
          <w:iCs/>
          <w:spacing w:val="-2"/>
          <w:sz w:val="28"/>
          <w:szCs w:val="28"/>
          <w:lang w:val="x-none" w:eastAsia="zh-CN"/>
        </w:rPr>
        <w:t xml:space="preserve"> </w:t>
      </w:r>
      <w:r w:rsidRPr="00096B2C">
        <w:rPr>
          <w:rFonts w:ascii="Times New Roman" w:eastAsia="Times New Roman" w:hAnsi="Times New Roman" w:cs="Times New Roman"/>
          <w:b/>
          <w:bCs/>
          <w:iCs/>
          <w:sz w:val="28"/>
          <w:szCs w:val="28"/>
          <w:lang w:val="x-none" w:eastAsia="zh-CN"/>
        </w:rPr>
        <w:t>(анонимной)</w:t>
      </w:r>
      <w:r w:rsidRPr="00096B2C">
        <w:rPr>
          <w:rFonts w:ascii="Times New Roman" w:eastAsia="Times New Roman" w:hAnsi="Times New Roman" w:cs="Times New Roman"/>
          <w:b/>
          <w:bCs/>
          <w:iCs/>
          <w:sz w:val="28"/>
          <w:szCs w:val="28"/>
          <w:lang w:eastAsia="zh-CN"/>
        </w:rPr>
        <w:t xml:space="preserve"> </w:t>
      </w:r>
      <w:r w:rsidRPr="00096B2C">
        <w:rPr>
          <w:rFonts w:ascii="Times New Roman" w:eastAsia="Times New Roman" w:hAnsi="Times New Roman" w:cs="Times New Roman"/>
          <w:b/>
          <w:bCs/>
          <w:iCs/>
          <w:sz w:val="28"/>
          <w:szCs w:val="28"/>
          <w:lang w:val="x-none" w:eastAsia="zh-CN"/>
        </w:rPr>
        <w:t>информации</w:t>
      </w:r>
      <w:r w:rsidRPr="00096B2C">
        <w:rPr>
          <w:rFonts w:ascii="Times New Roman" w:eastAsia="Times New Roman" w:hAnsi="Times New Roman" w:cs="Times New Roman"/>
          <w:sz w:val="28"/>
          <w:szCs w:val="28"/>
          <w:lang w:val="x-none" w:eastAsia="zh-CN"/>
        </w:rPr>
        <w:t xml:space="preserve"> о достигаемых обучающимися образовательных результатах.</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Интерпретация результатов оценки ведётся на основе </w:t>
      </w:r>
      <w:r w:rsidRPr="00096B2C">
        <w:rPr>
          <w:rFonts w:ascii="Times New Roman" w:eastAsia="Times New Roman" w:hAnsi="Times New Roman" w:cs="Times New Roman"/>
          <w:b/>
          <w:bCs/>
          <w:iCs/>
          <w:sz w:val="28"/>
          <w:szCs w:val="28"/>
          <w:lang w:val="x-none" w:eastAsia="zh-CN"/>
        </w:rPr>
        <w:t>кон</w:t>
      </w:r>
      <w:r w:rsidRPr="00096B2C">
        <w:rPr>
          <w:rFonts w:ascii="Times New Roman" w:eastAsia="Times New Roman" w:hAnsi="Times New Roman" w:cs="Times New Roman"/>
          <w:b/>
          <w:bCs/>
          <w:iCs/>
          <w:spacing w:val="2"/>
          <w:sz w:val="28"/>
          <w:szCs w:val="28"/>
          <w:lang w:val="x-none" w:eastAsia="zh-CN"/>
        </w:rPr>
        <w:t>текстной информации</w:t>
      </w:r>
      <w:r w:rsidRPr="00096B2C">
        <w:rPr>
          <w:rFonts w:ascii="Times New Roman" w:eastAsia="Times New Roman" w:hAnsi="Times New Roman" w:cs="Times New Roman"/>
          <w:spacing w:val="2"/>
          <w:sz w:val="28"/>
          <w:szCs w:val="28"/>
          <w:lang w:val="x-none" w:eastAsia="zh-CN"/>
        </w:rPr>
        <w:t xml:space="preserve"> об условиях и особенностях деятельности субъектов </w:t>
      </w:r>
      <w:r w:rsidRPr="00096B2C">
        <w:rPr>
          <w:rFonts w:ascii="Times New Roman" w:eastAsia="Times New Roman" w:hAnsi="Times New Roman" w:cs="Times New Roman"/>
          <w:sz w:val="28"/>
          <w:szCs w:val="28"/>
          <w:lang w:val="x-none" w:eastAsia="zh-CN"/>
        </w:rPr>
        <w:t>образовательных отношений</w:t>
      </w:r>
      <w:r w:rsidRPr="00096B2C">
        <w:rPr>
          <w:rFonts w:ascii="Times New Roman" w:eastAsia="Times New Roman" w:hAnsi="Times New Roman" w:cs="Times New Roman"/>
          <w:spacing w:val="2"/>
          <w:sz w:val="28"/>
          <w:szCs w:val="28"/>
          <w:lang w:val="x-none" w:eastAsia="zh-CN"/>
        </w:rPr>
        <w:t>. В частно</w:t>
      </w:r>
      <w:r w:rsidRPr="00096B2C">
        <w:rPr>
          <w:rFonts w:ascii="Times New Roman" w:eastAsia="Times New Roman" w:hAnsi="Times New Roman" w:cs="Times New Roman"/>
          <w:sz w:val="28"/>
          <w:szCs w:val="28"/>
          <w:lang w:val="x-none" w:eastAsia="zh-CN"/>
        </w:rPr>
        <w:t>сти, итоговая оценка обучающихся определяется с учётом их стартового уровня и динамики образовательных достижений.</w:t>
      </w:r>
      <w:r w:rsidRPr="00096B2C">
        <w:rPr>
          <w:rFonts w:ascii="Times New Roman" w:eastAsia="Times New Roman" w:hAnsi="Times New Roman" w:cs="Times New Roman"/>
          <w:sz w:val="28"/>
          <w:szCs w:val="28"/>
          <w:lang w:eastAsia="zh-CN"/>
        </w:rPr>
        <w:t xml:space="preserve"> </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Система оценки предусматривает </w:t>
      </w:r>
      <w:r w:rsidRPr="00096B2C">
        <w:rPr>
          <w:rFonts w:ascii="Times New Roman" w:eastAsia="Times New Roman" w:hAnsi="Times New Roman" w:cs="Times New Roman"/>
          <w:b/>
          <w:bCs/>
          <w:iCs/>
          <w:spacing w:val="2"/>
          <w:sz w:val="28"/>
          <w:szCs w:val="28"/>
          <w:lang w:val="x-none" w:eastAsia="zh-CN"/>
        </w:rPr>
        <w:t>уровневый подход</w:t>
      </w:r>
      <w:r w:rsidRPr="00096B2C">
        <w:rPr>
          <w:rFonts w:ascii="Times New Roman" w:eastAsia="Times New Roman" w:hAnsi="Times New Roman" w:cs="Times New Roman"/>
          <w:spacing w:val="2"/>
          <w:sz w:val="28"/>
          <w:szCs w:val="28"/>
          <w:lang w:val="x-none" w:eastAsia="zh-CN"/>
        </w:rPr>
        <w:t xml:space="preserve"> к представлению планируемых результатов и инструментарию </w:t>
      </w:r>
      <w:r w:rsidRPr="00096B2C">
        <w:rPr>
          <w:rFonts w:ascii="Times New Roman" w:eastAsia="Times New Roman" w:hAnsi="Times New Roman" w:cs="Times New Roman"/>
          <w:sz w:val="28"/>
          <w:szCs w:val="28"/>
          <w:lang w:val="x-none" w:eastAsia="zh-CN"/>
        </w:rPr>
        <w:t xml:space="preserve">для оценки их достижения. Согласно этому подходу за точку отсчёта принимается не «идеальный образец», отсчитывая от которого «методом вычитания» и фиксируя допущенные ошибки и недочёты формируется сегодня оценка ученика, а </w:t>
      </w:r>
      <w:r w:rsidRPr="00096B2C">
        <w:rPr>
          <w:rFonts w:ascii="Times New Roman" w:eastAsia="Times New Roman" w:hAnsi="Times New Roman" w:cs="Times New Roman"/>
          <w:spacing w:val="-2"/>
          <w:sz w:val="28"/>
          <w:szCs w:val="28"/>
          <w:lang w:val="x-none" w:eastAsia="zh-CN"/>
        </w:rPr>
        <w:t>необходимый для продолжения образования и реально дости</w:t>
      </w:r>
      <w:r w:rsidRPr="00096B2C">
        <w:rPr>
          <w:rFonts w:ascii="Times New Roman" w:eastAsia="Times New Roman" w:hAnsi="Times New Roman" w:cs="Times New Roman"/>
          <w:sz w:val="28"/>
          <w:szCs w:val="28"/>
          <w:lang w:val="x-none" w:eastAsia="zh-CN"/>
        </w:rPr>
        <w:t xml:space="preserve">гаемый большинством обучающихся опорный уровень образовательных достижений. </w:t>
      </w:r>
      <w:r w:rsidRPr="00096B2C">
        <w:rPr>
          <w:rFonts w:ascii="Times New Roman" w:eastAsia="Times New Roman" w:hAnsi="Times New Roman" w:cs="Times New Roman"/>
          <w:sz w:val="28"/>
          <w:szCs w:val="28"/>
          <w:lang w:eastAsia="zh-CN"/>
        </w:rPr>
        <w:t xml:space="preserve"> </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Поэтому в текущей оценочной деятельности целесообразно соотносить результаты, продемонстрированные учеником, с оценками типа: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«хорошо», «отлично» — оценками, свидетельствующими об усвоении опорной системы знаний на уровне осознанного </w:t>
      </w:r>
      <w:r w:rsidRPr="00096B2C">
        <w:rPr>
          <w:rFonts w:ascii="Times New Roman" w:eastAsia="Times New Roman" w:hAnsi="Times New Roman" w:cs="Times New Roman"/>
          <w:spacing w:val="2"/>
          <w:sz w:val="28"/>
          <w:szCs w:val="28"/>
          <w:lang w:eastAsia="zh-CN"/>
        </w:rPr>
        <w:t xml:space="preserve">произвольного овладения учебными действиями, а также о </w:t>
      </w:r>
      <w:r w:rsidRPr="00096B2C">
        <w:rPr>
          <w:rFonts w:ascii="Times New Roman" w:eastAsia="Times New Roman" w:hAnsi="Times New Roman" w:cs="Times New Roman"/>
          <w:sz w:val="28"/>
          <w:szCs w:val="28"/>
          <w:lang w:eastAsia="zh-CN"/>
        </w:rPr>
        <w:t>кругозоре, широте (или избирательности) интересов.</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В процессе оценки используются разнообразные методы </w:t>
      </w:r>
      <w:r w:rsidRPr="00096B2C">
        <w:rPr>
          <w:rFonts w:ascii="Times New Roman" w:eastAsia="Times New Roman" w:hAnsi="Times New Roman" w:cs="Times New Roman"/>
          <w:sz w:val="28"/>
          <w:szCs w:val="28"/>
          <w:lang w:val="x-none" w:eastAsia="zh-CN"/>
        </w:rPr>
        <w:t>и формы, взаимно дополняющие друг друга (стандартизиро</w:t>
      </w:r>
      <w:r w:rsidRPr="00096B2C">
        <w:rPr>
          <w:rFonts w:ascii="Times New Roman" w:eastAsia="Times New Roman" w:hAnsi="Times New Roman" w:cs="Times New Roman"/>
          <w:spacing w:val="2"/>
          <w:sz w:val="28"/>
          <w:szCs w:val="28"/>
          <w:lang w:val="x-none" w:eastAsia="zh-CN"/>
        </w:rPr>
        <w:t>ванные письменные и устные работы, проекты, практиче</w:t>
      </w:r>
      <w:r w:rsidRPr="00096B2C">
        <w:rPr>
          <w:rFonts w:ascii="Times New Roman" w:eastAsia="Times New Roman" w:hAnsi="Times New Roman" w:cs="Times New Roman"/>
          <w:sz w:val="28"/>
          <w:szCs w:val="28"/>
          <w:lang w:val="x-none" w:eastAsia="zh-CN"/>
        </w:rPr>
        <w:t>ские работы, творческие работы, самоанализ и самооценка, наблюдения и</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др.).</w:t>
      </w:r>
    </w:p>
    <w:p w:rsidR="00522AF5" w:rsidRPr="00096B2C" w:rsidRDefault="00522AF5" w:rsidP="00E521A4">
      <w:pPr>
        <w:numPr>
          <w:ilvl w:val="2"/>
          <w:numId w:val="7"/>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 xml:space="preserve">Особенности оценки личностных, </w:t>
      </w:r>
      <w:proofErr w:type="spellStart"/>
      <w:r w:rsidRPr="00096B2C">
        <w:rPr>
          <w:rFonts w:ascii="Times New Roman" w:eastAsia="MS Gothic" w:hAnsi="Times New Roman" w:cs="Times New Roman"/>
          <w:b/>
          <w:sz w:val="28"/>
          <w:szCs w:val="28"/>
          <w:lang w:val="x-none" w:eastAsia="zh-CN"/>
        </w:rPr>
        <w:t>метапредметных</w:t>
      </w:r>
      <w:proofErr w:type="spellEnd"/>
      <w:r w:rsidRPr="00096B2C">
        <w:rPr>
          <w:rFonts w:ascii="Times New Roman" w:eastAsia="MS Gothic" w:hAnsi="Times New Roman" w:cs="Times New Roman"/>
          <w:b/>
          <w:sz w:val="28"/>
          <w:szCs w:val="28"/>
          <w:lang w:val="x-none" w:eastAsia="zh-CN"/>
        </w:rPr>
        <w:t xml:space="preserve"> и предметных результатов</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Основным объектом оценки личностных результатов слу</w:t>
      </w:r>
      <w:r w:rsidRPr="00096B2C">
        <w:rPr>
          <w:rFonts w:ascii="Times New Roman" w:eastAsia="Times New Roman" w:hAnsi="Times New Roman" w:cs="Times New Roman"/>
          <w:spacing w:val="4"/>
          <w:sz w:val="28"/>
          <w:szCs w:val="28"/>
          <w:lang w:val="x-none" w:eastAsia="zh-CN"/>
        </w:rPr>
        <w:t xml:space="preserve">жит </w:t>
      </w:r>
      <w:proofErr w:type="spellStart"/>
      <w:r w:rsidRPr="00096B2C">
        <w:rPr>
          <w:rFonts w:ascii="Times New Roman" w:eastAsia="Times New Roman" w:hAnsi="Times New Roman" w:cs="Times New Roman"/>
          <w:spacing w:val="4"/>
          <w:sz w:val="28"/>
          <w:szCs w:val="28"/>
          <w:lang w:val="x-none" w:eastAsia="zh-CN"/>
        </w:rPr>
        <w:t>сформированность</w:t>
      </w:r>
      <w:proofErr w:type="spellEnd"/>
      <w:r w:rsidRPr="00096B2C">
        <w:rPr>
          <w:rFonts w:ascii="Times New Roman" w:eastAsia="Times New Roman" w:hAnsi="Times New Roman" w:cs="Times New Roman"/>
          <w:spacing w:val="4"/>
          <w:sz w:val="28"/>
          <w:szCs w:val="28"/>
          <w:lang w:val="x-none" w:eastAsia="zh-CN"/>
        </w:rPr>
        <w:t xml:space="preserve"> универсальных учебных действий, </w:t>
      </w:r>
      <w:r w:rsidRPr="00096B2C">
        <w:rPr>
          <w:rFonts w:ascii="Times New Roman" w:eastAsia="Times New Roman" w:hAnsi="Times New Roman" w:cs="Times New Roman"/>
          <w:sz w:val="28"/>
          <w:szCs w:val="28"/>
          <w:lang w:val="x-none" w:eastAsia="zh-CN"/>
        </w:rPr>
        <w:t>включаемых в следующие три основных блока: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iCs/>
          <w:sz w:val="28"/>
          <w:szCs w:val="28"/>
          <w:lang w:eastAsia="zh-CN"/>
        </w:rPr>
        <w:t>самоопределение</w:t>
      </w:r>
      <w:r w:rsidRPr="00096B2C">
        <w:rPr>
          <w:rFonts w:ascii="Times New Roman" w:eastAsia="Times New Roman" w:hAnsi="Times New Roman" w:cs="Times New Roman"/>
          <w:sz w:val="28"/>
          <w:szCs w:val="28"/>
          <w:lang w:eastAsia="zh-CN"/>
        </w:rPr>
        <w:t xml:space="preserve"> — </w:t>
      </w:r>
      <w:proofErr w:type="spellStart"/>
      <w:r w:rsidRPr="00096B2C">
        <w:rPr>
          <w:rFonts w:ascii="Times New Roman" w:eastAsia="Times New Roman" w:hAnsi="Times New Roman" w:cs="Times New Roman"/>
          <w:sz w:val="28"/>
          <w:szCs w:val="28"/>
          <w:lang w:eastAsia="zh-CN"/>
        </w:rPr>
        <w:t>сформированность</w:t>
      </w:r>
      <w:proofErr w:type="spellEnd"/>
      <w:r w:rsidRPr="00096B2C">
        <w:rPr>
          <w:rFonts w:ascii="Times New Roman" w:eastAsia="Times New Roman" w:hAnsi="Times New Roman" w:cs="Times New Roman"/>
          <w:sz w:val="28"/>
          <w:szCs w:val="28"/>
          <w:lang w:eastAsia="zh-CN"/>
        </w:rPr>
        <w:t xml:space="preserve"> внутренней позиции обучающегося — принятие и освоение новой социальной роли обучающегося; становление основ российской гражданской идентичности личности как чувства гордости за свою Родину, народ, историю и осознание своей этнической принадлежности; развитие самоуважения и способности адекватно оценивать себя и свои достижения, видеть сильные и слабые стороны своей личности;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proofErr w:type="spellStart"/>
      <w:r w:rsidRPr="00096B2C">
        <w:rPr>
          <w:rFonts w:ascii="Times New Roman" w:eastAsia="Times New Roman" w:hAnsi="Times New Roman" w:cs="Times New Roman"/>
          <w:iCs/>
          <w:sz w:val="28"/>
          <w:szCs w:val="28"/>
          <w:lang w:eastAsia="zh-CN"/>
        </w:rPr>
        <w:t>смыслообразование</w:t>
      </w:r>
      <w:proofErr w:type="spellEnd"/>
      <w:r w:rsidRPr="00096B2C">
        <w:rPr>
          <w:rFonts w:ascii="Times New Roman" w:eastAsia="Times New Roman" w:hAnsi="Times New Roman" w:cs="Times New Roman"/>
          <w:sz w:val="28"/>
          <w:szCs w:val="28"/>
          <w:lang w:eastAsia="zh-CN"/>
        </w:rPr>
        <w:t> — поиск и установление личностного смысла (т.</w:t>
      </w:r>
      <w:r w:rsidRPr="00096B2C">
        <w:rPr>
          <w:rFonts w:ascii="Times New Roman" w:eastAsia="Times New Roman" w:hAnsi="Times New Roman" w:cs="Times New Roman"/>
          <w:sz w:val="28"/>
          <w:szCs w:val="28"/>
          <w:lang w:eastAsia="zh-CN"/>
        </w:rPr>
        <w:t> </w:t>
      </w:r>
      <w:r w:rsidRPr="00096B2C">
        <w:rPr>
          <w:rFonts w:ascii="Times New Roman" w:eastAsia="Times New Roman" w:hAnsi="Times New Roman" w:cs="Times New Roman"/>
          <w:sz w:val="28"/>
          <w:szCs w:val="28"/>
          <w:lang w:eastAsia="zh-CN"/>
        </w:rPr>
        <w:t>е. «значения для себя») учения обучающимися на основе устойчивой системы учебно</w:t>
      </w:r>
      <w:r w:rsidRPr="00096B2C">
        <w:rPr>
          <w:rFonts w:ascii="Times New Roman" w:eastAsia="Times New Roman" w:hAnsi="Times New Roman" w:cs="Times New Roman"/>
          <w:sz w:val="28"/>
          <w:szCs w:val="28"/>
          <w:lang w:eastAsia="zh-CN"/>
        </w:rPr>
        <w:noBreakHyphen/>
        <w:t xml:space="preserve">познавательных и социальных мотивов, понимания границ того, «что я </w:t>
      </w:r>
      <w:proofErr w:type="spellStart"/>
      <w:r w:rsidRPr="00096B2C">
        <w:rPr>
          <w:rFonts w:ascii="Times New Roman" w:eastAsia="Times New Roman" w:hAnsi="Times New Roman" w:cs="Times New Roman"/>
          <w:sz w:val="28"/>
          <w:szCs w:val="28"/>
          <w:lang w:eastAsia="zh-CN"/>
        </w:rPr>
        <w:t>знаю»,и</w:t>
      </w:r>
      <w:proofErr w:type="spellEnd"/>
      <w:r w:rsidRPr="00096B2C">
        <w:rPr>
          <w:rFonts w:ascii="Times New Roman" w:eastAsia="Times New Roman" w:hAnsi="Times New Roman" w:cs="Times New Roman"/>
          <w:sz w:val="28"/>
          <w:szCs w:val="28"/>
          <w:lang w:eastAsia="zh-CN"/>
        </w:rPr>
        <w:t xml:space="preserve"> того, «что я не знаю», и стремления к преодолению этого разрыва;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iCs/>
          <w:sz w:val="28"/>
          <w:szCs w:val="28"/>
          <w:lang w:eastAsia="zh-CN"/>
        </w:rPr>
        <w:t>морально</w:t>
      </w:r>
      <w:r w:rsidRPr="00096B2C">
        <w:rPr>
          <w:rFonts w:ascii="Times New Roman" w:eastAsia="Times New Roman" w:hAnsi="Times New Roman" w:cs="Times New Roman"/>
          <w:iCs/>
          <w:sz w:val="28"/>
          <w:szCs w:val="28"/>
          <w:lang w:eastAsia="zh-CN"/>
        </w:rPr>
        <w:noBreakHyphen/>
        <w:t>этическая ориентация</w:t>
      </w:r>
      <w:r w:rsidRPr="00096B2C">
        <w:rPr>
          <w:rFonts w:ascii="Times New Roman" w:eastAsia="Times New Roman" w:hAnsi="Times New Roman" w:cs="Times New Roman"/>
          <w:sz w:val="28"/>
          <w:szCs w:val="28"/>
          <w:lang w:eastAsia="zh-CN"/>
        </w:rPr>
        <w:t xml:space="preserve"> — знание основных моральных норм и ориентация на их выполнение на основе понимания их социальной необходимости; способность к моральной </w:t>
      </w:r>
      <w:proofErr w:type="spellStart"/>
      <w:r w:rsidRPr="00096B2C">
        <w:rPr>
          <w:rFonts w:ascii="Times New Roman" w:eastAsia="Times New Roman" w:hAnsi="Times New Roman" w:cs="Times New Roman"/>
          <w:sz w:val="28"/>
          <w:szCs w:val="28"/>
          <w:lang w:eastAsia="zh-CN"/>
        </w:rPr>
        <w:t>децентрации</w:t>
      </w:r>
      <w:proofErr w:type="spellEnd"/>
      <w:r w:rsidRPr="00096B2C">
        <w:rPr>
          <w:rFonts w:ascii="Times New Roman" w:eastAsia="Times New Roman" w:hAnsi="Times New Roman" w:cs="Times New Roman"/>
          <w:sz w:val="28"/>
          <w:szCs w:val="28"/>
          <w:lang w:eastAsia="zh-CN"/>
        </w:rPr>
        <w:t xml:space="preserve"> — учёту позиций, </w:t>
      </w:r>
      <w:r w:rsidRPr="00096B2C">
        <w:rPr>
          <w:rFonts w:ascii="Times New Roman" w:eastAsia="Times New Roman" w:hAnsi="Times New Roman" w:cs="Times New Roman"/>
          <w:sz w:val="28"/>
          <w:szCs w:val="28"/>
          <w:lang w:eastAsia="zh-CN"/>
        </w:rPr>
        <w:lastRenderedPageBreak/>
        <w:t>мотивов и интересов участников моральной дилеммы при её разрешении; развитие этических чувств — стыда, вины, совести как регуляторов морального поведения.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Основное содержание оценки личностных результатов </w:t>
      </w:r>
      <w:r w:rsidRPr="00096B2C">
        <w:rPr>
          <w:rFonts w:ascii="Times New Roman" w:eastAsia="Times New Roman" w:hAnsi="Times New Roman" w:cs="Times New Roman"/>
          <w:spacing w:val="2"/>
          <w:sz w:val="28"/>
          <w:szCs w:val="28"/>
          <w:lang w:val="x-none" w:eastAsia="zh-CN"/>
        </w:rPr>
        <w:t xml:space="preserve">при получении  начального общего образования строится вокруг </w:t>
      </w:r>
      <w:r w:rsidRPr="00096B2C">
        <w:rPr>
          <w:rFonts w:ascii="Times New Roman" w:eastAsia="Times New Roman" w:hAnsi="Times New Roman" w:cs="Times New Roman"/>
          <w:sz w:val="28"/>
          <w:szCs w:val="28"/>
          <w:lang w:val="x-none" w:eastAsia="zh-CN"/>
        </w:rPr>
        <w:t>оценки: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proofErr w:type="spellStart"/>
      <w:r w:rsidRPr="00096B2C">
        <w:rPr>
          <w:rFonts w:ascii="Times New Roman" w:eastAsia="Times New Roman" w:hAnsi="Times New Roman" w:cs="Times New Roman"/>
          <w:sz w:val="28"/>
          <w:szCs w:val="28"/>
          <w:lang w:eastAsia="zh-CN"/>
        </w:rPr>
        <w:t>сформированности</w:t>
      </w:r>
      <w:proofErr w:type="spellEnd"/>
      <w:r w:rsidRPr="00096B2C">
        <w:rPr>
          <w:rFonts w:ascii="Times New Roman" w:eastAsia="Times New Roman" w:hAnsi="Times New Roman" w:cs="Times New Roman"/>
          <w:sz w:val="28"/>
          <w:szCs w:val="28"/>
          <w:lang w:eastAsia="zh-CN"/>
        </w:rPr>
        <w:t xml:space="preserve"> внутренней позиции обучающегося, которая находит отражение в эмоционально</w:t>
      </w:r>
      <w:r w:rsidRPr="00096B2C">
        <w:rPr>
          <w:rFonts w:ascii="Times New Roman" w:eastAsia="Times New Roman" w:hAnsi="Times New Roman" w:cs="Times New Roman"/>
          <w:sz w:val="28"/>
          <w:szCs w:val="28"/>
          <w:lang w:eastAsia="zh-CN"/>
        </w:rPr>
        <w:noBreakHyphen/>
        <w:t xml:space="preserve">положительном отношении обучающегося к </w:t>
      </w:r>
      <w:proofErr w:type="spellStart"/>
      <w:r w:rsidRPr="00096B2C">
        <w:rPr>
          <w:rFonts w:ascii="Times New Roman" w:eastAsia="Times New Roman" w:hAnsi="Times New Roman" w:cs="Times New Roman"/>
          <w:sz w:val="28"/>
          <w:szCs w:val="28"/>
          <w:lang w:eastAsia="zh-CN"/>
        </w:rPr>
        <w:t>образовательноой</w:t>
      </w:r>
      <w:proofErr w:type="spellEnd"/>
      <w:r w:rsidRPr="00096B2C">
        <w:rPr>
          <w:rFonts w:ascii="Times New Roman" w:eastAsia="Times New Roman" w:hAnsi="Times New Roman" w:cs="Times New Roman"/>
          <w:sz w:val="28"/>
          <w:szCs w:val="28"/>
          <w:lang w:eastAsia="zh-CN"/>
        </w:rPr>
        <w:t xml:space="preserve"> организации, ориентации на содержательные моменты образовательной деятельности — уроки, познание нового, овладение умениями и новыми компетенциями, характер учебного сотрудничества с учителем и одноклассниками — и ориентации на образец поведения «хорошего ученика» как пример для подражания;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proofErr w:type="spellStart"/>
      <w:r w:rsidRPr="00096B2C">
        <w:rPr>
          <w:rFonts w:ascii="Times New Roman" w:eastAsia="Times New Roman" w:hAnsi="Times New Roman" w:cs="Times New Roman"/>
          <w:spacing w:val="4"/>
          <w:sz w:val="28"/>
          <w:szCs w:val="28"/>
          <w:lang w:eastAsia="zh-CN"/>
        </w:rPr>
        <w:t>сформированности</w:t>
      </w:r>
      <w:proofErr w:type="spellEnd"/>
      <w:r w:rsidRPr="00096B2C">
        <w:rPr>
          <w:rFonts w:ascii="Times New Roman" w:eastAsia="Times New Roman" w:hAnsi="Times New Roman" w:cs="Times New Roman"/>
          <w:spacing w:val="4"/>
          <w:sz w:val="28"/>
          <w:szCs w:val="28"/>
          <w:lang w:eastAsia="zh-CN"/>
        </w:rPr>
        <w:t xml:space="preserve"> основ гражданской идентичности, </w:t>
      </w:r>
      <w:r w:rsidRPr="00096B2C">
        <w:rPr>
          <w:rFonts w:ascii="Times New Roman" w:eastAsia="Times New Roman" w:hAnsi="Times New Roman" w:cs="Times New Roman"/>
          <w:sz w:val="28"/>
          <w:szCs w:val="28"/>
          <w:lang w:eastAsia="zh-CN"/>
        </w:rPr>
        <w:t>включая чувство гордости за свою Родину, знание знаменательных для Отечества исторических событий; любовь к своему краю, осознание своей национальности, уважение культуры и традиций народов России и мира; развитие доверия и способности к пониманию и сопереживанию чувствам других людей;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proofErr w:type="spellStart"/>
      <w:r w:rsidRPr="00096B2C">
        <w:rPr>
          <w:rFonts w:ascii="Times New Roman" w:eastAsia="Times New Roman" w:hAnsi="Times New Roman" w:cs="Times New Roman"/>
          <w:sz w:val="28"/>
          <w:szCs w:val="28"/>
          <w:lang w:eastAsia="zh-CN"/>
        </w:rPr>
        <w:t>сформированности</w:t>
      </w:r>
      <w:proofErr w:type="spellEnd"/>
      <w:r w:rsidRPr="00096B2C">
        <w:rPr>
          <w:rFonts w:ascii="Times New Roman" w:eastAsia="Times New Roman" w:hAnsi="Times New Roman" w:cs="Times New Roman"/>
          <w:sz w:val="28"/>
          <w:szCs w:val="28"/>
          <w:lang w:eastAsia="zh-CN"/>
        </w:rPr>
        <w:t xml:space="preserve"> самооценки, включая осознание своих возможностей в учении, способности адекватно </w:t>
      </w:r>
      <w:proofErr w:type="spellStart"/>
      <w:r w:rsidRPr="00096B2C">
        <w:rPr>
          <w:rFonts w:ascii="Times New Roman" w:eastAsia="Times New Roman" w:hAnsi="Times New Roman" w:cs="Times New Roman"/>
          <w:sz w:val="28"/>
          <w:szCs w:val="28"/>
          <w:lang w:eastAsia="zh-CN"/>
        </w:rPr>
        <w:t>судитьо</w:t>
      </w:r>
      <w:proofErr w:type="spellEnd"/>
      <w:r w:rsidRPr="00096B2C">
        <w:rPr>
          <w:rFonts w:ascii="Times New Roman" w:eastAsia="Times New Roman" w:hAnsi="Times New Roman" w:cs="Times New Roman"/>
          <w:sz w:val="28"/>
          <w:szCs w:val="28"/>
          <w:lang w:eastAsia="zh-CN"/>
        </w:rPr>
        <w:t xml:space="preserve"> причинах своего успеха/неуспеха в учении; умение видеть свои достоинства и недостатки, уважать себя и верить в успех;</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proofErr w:type="spellStart"/>
      <w:r w:rsidRPr="00096B2C">
        <w:rPr>
          <w:rFonts w:ascii="Times New Roman" w:eastAsia="Times New Roman" w:hAnsi="Times New Roman" w:cs="Times New Roman"/>
          <w:spacing w:val="-4"/>
          <w:sz w:val="28"/>
          <w:szCs w:val="28"/>
          <w:lang w:eastAsia="zh-CN"/>
        </w:rPr>
        <w:t>сформированности</w:t>
      </w:r>
      <w:proofErr w:type="spellEnd"/>
      <w:r w:rsidRPr="00096B2C">
        <w:rPr>
          <w:rFonts w:ascii="Times New Roman" w:eastAsia="Times New Roman" w:hAnsi="Times New Roman" w:cs="Times New Roman"/>
          <w:spacing w:val="-4"/>
          <w:sz w:val="28"/>
          <w:szCs w:val="28"/>
          <w:lang w:eastAsia="zh-CN"/>
        </w:rPr>
        <w:t xml:space="preserve"> мотивации учебной деятельности, вклю</w:t>
      </w:r>
      <w:r w:rsidRPr="00096B2C">
        <w:rPr>
          <w:rFonts w:ascii="Times New Roman" w:eastAsia="Times New Roman" w:hAnsi="Times New Roman" w:cs="Times New Roman"/>
          <w:sz w:val="28"/>
          <w:szCs w:val="28"/>
          <w:lang w:eastAsia="zh-CN"/>
        </w:rPr>
        <w:t xml:space="preserve">чая социальные, </w:t>
      </w:r>
      <w:proofErr w:type="spellStart"/>
      <w:r w:rsidRPr="00096B2C">
        <w:rPr>
          <w:rFonts w:ascii="Times New Roman" w:eastAsia="Times New Roman" w:hAnsi="Times New Roman" w:cs="Times New Roman"/>
          <w:sz w:val="28"/>
          <w:szCs w:val="28"/>
          <w:lang w:eastAsia="zh-CN"/>
        </w:rPr>
        <w:t>учебно</w:t>
      </w:r>
      <w:r w:rsidRPr="00096B2C">
        <w:rPr>
          <w:rFonts w:ascii="Times New Roman" w:eastAsia="Times New Roman" w:hAnsi="Times New Roman" w:cs="Times New Roman"/>
          <w:sz w:val="28"/>
          <w:szCs w:val="28"/>
          <w:lang w:eastAsia="zh-CN"/>
        </w:rPr>
        <w:softHyphen/>
        <w:t>познавательные</w:t>
      </w:r>
      <w:proofErr w:type="spellEnd"/>
      <w:r w:rsidRPr="00096B2C">
        <w:rPr>
          <w:rFonts w:ascii="Times New Roman" w:eastAsia="Times New Roman" w:hAnsi="Times New Roman" w:cs="Times New Roman"/>
          <w:sz w:val="28"/>
          <w:szCs w:val="28"/>
          <w:lang w:eastAsia="zh-CN"/>
        </w:rPr>
        <w:t xml:space="preserve"> и внешние мотивы, любознательность и интерес к новому содержанию и способам решения проблем, приобретению новых знаний и умений, мотивацию достижения результата, стремление к совершенствованию своих способностей;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знания моральных норм и </w:t>
      </w:r>
      <w:proofErr w:type="spellStart"/>
      <w:r w:rsidRPr="00096B2C">
        <w:rPr>
          <w:rFonts w:ascii="Times New Roman" w:eastAsia="Times New Roman" w:hAnsi="Times New Roman" w:cs="Times New Roman"/>
          <w:sz w:val="28"/>
          <w:szCs w:val="28"/>
          <w:lang w:eastAsia="zh-CN"/>
        </w:rPr>
        <w:t>сформированности</w:t>
      </w:r>
      <w:proofErr w:type="spellEnd"/>
      <w:r w:rsidRPr="00096B2C">
        <w:rPr>
          <w:rFonts w:ascii="Times New Roman" w:eastAsia="Times New Roman" w:hAnsi="Times New Roman" w:cs="Times New Roman"/>
          <w:sz w:val="28"/>
          <w:szCs w:val="28"/>
          <w:lang w:eastAsia="zh-CN"/>
        </w:rPr>
        <w:t xml:space="preserve"> </w:t>
      </w:r>
      <w:proofErr w:type="spellStart"/>
      <w:r w:rsidRPr="00096B2C">
        <w:rPr>
          <w:rFonts w:ascii="Times New Roman" w:eastAsia="Times New Roman" w:hAnsi="Times New Roman" w:cs="Times New Roman"/>
          <w:sz w:val="28"/>
          <w:szCs w:val="28"/>
          <w:lang w:eastAsia="zh-CN"/>
        </w:rPr>
        <w:t>морально</w:t>
      </w:r>
      <w:r w:rsidRPr="00096B2C">
        <w:rPr>
          <w:rFonts w:ascii="Times New Roman" w:eastAsia="Times New Roman" w:hAnsi="Times New Roman" w:cs="Times New Roman"/>
          <w:sz w:val="28"/>
          <w:szCs w:val="28"/>
          <w:lang w:eastAsia="zh-CN"/>
        </w:rPr>
        <w:softHyphen/>
        <w:t>этических</w:t>
      </w:r>
      <w:proofErr w:type="spellEnd"/>
      <w:r w:rsidRPr="00096B2C">
        <w:rPr>
          <w:rFonts w:ascii="Times New Roman" w:eastAsia="Times New Roman" w:hAnsi="Times New Roman" w:cs="Times New Roman"/>
          <w:sz w:val="28"/>
          <w:szCs w:val="28"/>
          <w:lang w:eastAsia="zh-CN"/>
        </w:rPr>
        <w:t xml:space="preserve"> суждений, способности к решению моральных проблем на основе </w:t>
      </w:r>
      <w:proofErr w:type="spellStart"/>
      <w:r w:rsidRPr="00096B2C">
        <w:rPr>
          <w:rFonts w:ascii="Times New Roman" w:eastAsia="Times New Roman" w:hAnsi="Times New Roman" w:cs="Times New Roman"/>
          <w:sz w:val="28"/>
          <w:szCs w:val="28"/>
          <w:lang w:eastAsia="zh-CN"/>
        </w:rPr>
        <w:t>децентрации</w:t>
      </w:r>
      <w:proofErr w:type="spellEnd"/>
      <w:r w:rsidRPr="00096B2C">
        <w:rPr>
          <w:rFonts w:ascii="Times New Roman" w:eastAsia="Times New Roman" w:hAnsi="Times New Roman" w:cs="Times New Roman"/>
          <w:sz w:val="28"/>
          <w:szCs w:val="28"/>
          <w:lang w:eastAsia="zh-CN"/>
        </w:rPr>
        <w:t xml:space="preserve"> (координации различных точек зрения на решение моральной дилеммы); способности к оценке своих поступков и действий других людей с точки зрения соблюдения/нарушения моральной нормы.</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В планируемых результатах, описывающих эту группу, отсутствует блок </w:t>
      </w:r>
      <w:r w:rsidRPr="00096B2C">
        <w:rPr>
          <w:rFonts w:ascii="Times New Roman" w:eastAsia="Times New Roman" w:hAnsi="Times New Roman" w:cs="Times New Roman"/>
          <w:b/>
          <w:sz w:val="28"/>
          <w:szCs w:val="28"/>
          <w:lang w:val="x-none" w:eastAsia="zh-CN"/>
        </w:rPr>
        <w:t>«Выпускник научится».</w:t>
      </w:r>
      <w:r w:rsidRPr="00096B2C">
        <w:rPr>
          <w:rFonts w:ascii="Times New Roman" w:eastAsia="Times New Roman" w:hAnsi="Times New Roman" w:cs="Times New Roman"/>
          <w:sz w:val="28"/>
          <w:szCs w:val="28"/>
          <w:lang w:val="x-none" w:eastAsia="zh-CN"/>
        </w:rPr>
        <w:t xml:space="preserve"> Это означает, что </w:t>
      </w:r>
      <w:r w:rsidRPr="00096B2C">
        <w:rPr>
          <w:rFonts w:ascii="Times New Roman" w:eastAsia="Times New Roman" w:hAnsi="Times New Roman" w:cs="Times New Roman"/>
          <w:b/>
          <w:bCs/>
          <w:iCs/>
          <w:sz w:val="28"/>
          <w:szCs w:val="28"/>
          <w:lang w:val="x-none" w:eastAsia="zh-CN"/>
        </w:rPr>
        <w:t xml:space="preserve">личностные результаты выпускников при получении начального общего образования </w:t>
      </w:r>
      <w:r w:rsidRPr="00096B2C">
        <w:rPr>
          <w:rFonts w:ascii="Times New Roman" w:eastAsia="Times New Roman" w:hAnsi="Times New Roman" w:cs="Times New Roman"/>
          <w:sz w:val="28"/>
          <w:szCs w:val="28"/>
          <w:lang w:val="x-none" w:eastAsia="zh-CN"/>
        </w:rPr>
        <w:t>в полном соответствии с требованиями ФГОС НОО</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b/>
          <w:bCs/>
          <w:iCs/>
          <w:sz w:val="28"/>
          <w:szCs w:val="28"/>
          <w:lang w:val="x-none" w:eastAsia="zh-CN"/>
        </w:rPr>
        <w:t>не подлежат итоговой оценке</w:t>
      </w:r>
      <w:r w:rsidRPr="00096B2C">
        <w:rPr>
          <w:rFonts w:ascii="Times New Roman" w:eastAsia="Times New Roman" w:hAnsi="Times New Roman" w:cs="Times New Roman"/>
          <w:sz w:val="28"/>
          <w:szCs w:val="28"/>
          <w:lang w:val="x-none" w:eastAsia="zh-CN"/>
        </w:rPr>
        <w:t>.</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В ходе текущей оценки возможна ограниченная оценка </w:t>
      </w:r>
      <w:proofErr w:type="spellStart"/>
      <w:r w:rsidRPr="00096B2C">
        <w:rPr>
          <w:rFonts w:ascii="Times New Roman" w:eastAsia="Times New Roman" w:hAnsi="Times New Roman" w:cs="Times New Roman"/>
          <w:spacing w:val="2"/>
          <w:sz w:val="28"/>
          <w:szCs w:val="28"/>
          <w:lang w:val="x-none" w:eastAsia="zh-CN"/>
        </w:rPr>
        <w:t>сформированности</w:t>
      </w:r>
      <w:proofErr w:type="spellEnd"/>
      <w:r w:rsidRPr="00096B2C">
        <w:rPr>
          <w:rFonts w:ascii="Times New Roman" w:eastAsia="Times New Roman" w:hAnsi="Times New Roman" w:cs="Times New Roman"/>
          <w:spacing w:val="2"/>
          <w:sz w:val="28"/>
          <w:szCs w:val="28"/>
          <w:lang w:val="x-none" w:eastAsia="zh-CN"/>
        </w:rPr>
        <w:t xml:space="preserve"> отдельных личностных результатов, </w:t>
      </w:r>
      <w:r w:rsidRPr="00096B2C">
        <w:rPr>
          <w:rFonts w:ascii="Times New Roman" w:eastAsia="Times New Roman" w:hAnsi="Times New Roman" w:cs="Times New Roman"/>
          <w:sz w:val="28"/>
          <w:szCs w:val="28"/>
          <w:lang w:val="x-none" w:eastAsia="zh-CN"/>
        </w:rPr>
        <w:t xml:space="preserve">полностью отвечающая этическим принципам охраны и защиты интересов ребёнка и конфиденциальности, </w:t>
      </w:r>
      <w:r w:rsidRPr="00096B2C">
        <w:rPr>
          <w:rFonts w:ascii="Times New Roman" w:eastAsia="Times New Roman" w:hAnsi="Times New Roman" w:cs="Times New Roman"/>
          <w:b/>
          <w:bCs/>
          <w:sz w:val="28"/>
          <w:szCs w:val="28"/>
          <w:lang w:val="x-none" w:eastAsia="zh-CN"/>
        </w:rPr>
        <w:t xml:space="preserve">в форме, </w:t>
      </w:r>
      <w:r w:rsidRPr="00096B2C">
        <w:rPr>
          <w:rFonts w:ascii="Times New Roman" w:eastAsia="Times New Roman" w:hAnsi="Times New Roman" w:cs="Times New Roman"/>
          <w:b/>
          <w:bCs/>
          <w:spacing w:val="2"/>
          <w:sz w:val="28"/>
          <w:szCs w:val="28"/>
          <w:lang w:val="x-none" w:eastAsia="zh-CN"/>
        </w:rPr>
        <w:t>не представляющей угрозы личности, психологической безопасности и эмоциональному статусу обучающегося</w:t>
      </w:r>
      <w:r w:rsidRPr="00096B2C">
        <w:rPr>
          <w:rFonts w:ascii="Times New Roman" w:eastAsia="Times New Roman" w:hAnsi="Times New Roman" w:cs="Times New Roman"/>
          <w:spacing w:val="2"/>
          <w:sz w:val="28"/>
          <w:szCs w:val="28"/>
          <w:lang w:val="x-none" w:eastAsia="zh-CN"/>
        </w:rPr>
        <w:t xml:space="preserve">. Такая оценка направлена на решение задачи оптимизации </w:t>
      </w:r>
      <w:r w:rsidRPr="00096B2C">
        <w:rPr>
          <w:rFonts w:ascii="Times New Roman" w:eastAsia="Times New Roman" w:hAnsi="Times New Roman" w:cs="Times New Roman"/>
          <w:sz w:val="28"/>
          <w:szCs w:val="28"/>
          <w:lang w:val="x-none" w:eastAsia="zh-CN"/>
        </w:rPr>
        <w:t>личностного развития обучающихся и включает три основных компонента: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характеристику достижений и положительных качеств обучающегося;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lastRenderedPageBreak/>
        <w:t>определение приоритетных задач и направлений лич</w:t>
      </w:r>
      <w:r w:rsidRPr="00096B2C">
        <w:rPr>
          <w:rFonts w:ascii="Times New Roman" w:eastAsia="Times New Roman" w:hAnsi="Times New Roman" w:cs="Times New Roman"/>
          <w:sz w:val="28"/>
          <w:szCs w:val="28"/>
          <w:lang w:eastAsia="zh-CN"/>
        </w:rPr>
        <w:t>ностного развития с учётом как достижений, так и психологических проблем развития ребёнка;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4"/>
          <w:sz w:val="28"/>
          <w:szCs w:val="28"/>
          <w:lang w:eastAsia="zh-CN"/>
        </w:rPr>
        <w:t>систему психолого</w:t>
      </w:r>
      <w:r w:rsidR="008360BB" w:rsidRPr="00096B2C">
        <w:rPr>
          <w:rFonts w:ascii="Times New Roman" w:eastAsia="Times New Roman" w:hAnsi="Times New Roman" w:cs="Times New Roman"/>
          <w:spacing w:val="-4"/>
          <w:sz w:val="28"/>
          <w:szCs w:val="28"/>
          <w:lang w:eastAsia="zh-CN"/>
        </w:rPr>
        <w:t>-</w:t>
      </w:r>
      <w:r w:rsidRPr="00096B2C">
        <w:rPr>
          <w:rFonts w:ascii="Times New Roman" w:eastAsia="Times New Roman" w:hAnsi="Times New Roman" w:cs="Times New Roman"/>
          <w:spacing w:val="-4"/>
          <w:sz w:val="28"/>
          <w:szCs w:val="28"/>
          <w:lang w:eastAsia="zh-CN"/>
        </w:rPr>
        <w:softHyphen/>
        <w:t>педагогических рекомендаций, призван</w:t>
      </w:r>
      <w:r w:rsidRPr="00096B2C">
        <w:rPr>
          <w:rFonts w:ascii="Times New Roman" w:eastAsia="Times New Roman" w:hAnsi="Times New Roman" w:cs="Times New Roman"/>
          <w:sz w:val="28"/>
          <w:szCs w:val="28"/>
          <w:lang w:eastAsia="zh-CN"/>
        </w:rPr>
        <w:t>ных обеспечить успешную реализацию задач начального общего образования.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Другой формой оценки личностных результатов может быть </w:t>
      </w:r>
      <w:r w:rsidRPr="00096B2C">
        <w:rPr>
          <w:rFonts w:ascii="Times New Roman" w:eastAsia="Times New Roman" w:hAnsi="Times New Roman" w:cs="Times New Roman"/>
          <w:sz w:val="28"/>
          <w:szCs w:val="28"/>
          <w:lang w:val="x-none" w:eastAsia="zh-CN"/>
        </w:rPr>
        <w:t>оценка индивидуального прогресса личностного развития об</w:t>
      </w:r>
      <w:r w:rsidRPr="00096B2C">
        <w:rPr>
          <w:rFonts w:ascii="Times New Roman" w:eastAsia="Times New Roman" w:hAnsi="Times New Roman" w:cs="Times New Roman"/>
          <w:spacing w:val="-2"/>
          <w:sz w:val="28"/>
          <w:szCs w:val="28"/>
          <w:lang w:val="x-none" w:eastAsia="zh-CN"/>
        </w:rPr>
        <w:t xml:space="preserve">учающихся, которым необходима специальная поддержка. Эта </w:t>
      </w:r>
      <w:r w:rsidRPr="00096B2C">
        <w:rPr>
          <w:rFonts w:ascii="Times New Roman" w:eastAsia="Times New Roman" w:hAnsi="Times New Roman" w:cs="Times New Roman"/>
          <w:sz w:val="28"/>
          <w:szCs w:val="28"/>
          <w:lang w:val="x-none" w:eastAsia="zh-CN"/>
        </w:rPr>
        <w:t>задача может быть решена в процессе систематического наблюдения за ходом психического развития ребёнка на основе представлений о нормативном содержании и возрастной</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периодизации развития — в форме возрастно</w:t>
      </w:r>
      <w:r w:rsidR="008360BB"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психологиче</w:t>
      </w:r>
      <w:r w:rsidRPr="00096B2C">
        <w:rPr>
          <w:rFonts w:ascii="Times New Roman" w:eastAsia="Times New Roman" w:hAnsi="Times New Roman" w:cs="Times New Roman"/>
          <w:spacing w:val="2"/>
          <w:sz w:val="28"/>
          <w:szCs w:val="28"/>
          <w:lang w:val="x-none" w:eastAsia="zh-CN"/>
        </w:rPr>
        <w:t xml:space="preserve">ского консультирования. Такая оценка осуществляется по запросу родителей (законных представителей) обучающихся </w:t>
      </w:r>
      <w:r w:rsidRPr="00096B2C">
        <w:rPr>
          <w:rFonts w:ascii="Times New Roman" w:eastAsia="Times New Roman" w:hAnsi="Times New Roman" w:cs="Times New Roman"/>
          <w:sz w:val="28"/>
          <w:szCs w:val="28"/>
          <w:lang w:val="x-none" w:eastAsia="zh-CN"/>
        </w:rPr>
        <w:t>или педагогов (или администрации образовательной организации при согласии родителей (законных представителей) и проводится психологом, имеющим специальную профессиональную подготовку в области возрастной психологии.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Оценка </w:t>
      </w:r>
      <w:proofErr w:type="spellStart"/>
      <w:r w:rsidRPr="00096B2C">
        <w:rPr>
          <w:rFonts w:ascii="Times New Roman" w:eastAsia="Times New Roman" w:hAnsi="Times New Roman" w:cs="Times New Roman"/>
          <w:b/>
          <w:bCs/>
          <w:sz w:val="28"/>
          <w:szCs w:val="28"/>
          <w:lang w:val="x-none" w:eastAsia="zh-CN"/>
        </w:rPr>
        <w:t>метапредметных</w:t>
      </w:r>
      <w:proofErr w:type="spellEnd"/>
      <w:r w:rsidRPr="00096B2C">
        <w:rPr>
          <w:rFonts w:ascii="Times New Roman" w:eastAsia="Times New Roman" w:hAnsi="Times New Roman" w:cs="Times New Roman"/>
          <w:b/>
          <w:bCs/>
          <w:sz w:val="28"/>
          <w:szCs w:val="28"/>
          <w:lang w:val="x-none" w:eastAsia="zh-CN"/>
        </w:rPr>
        <w:t xml:space="preserve"> результатов</w:t>
      </w:r>
      <w:r w:rsidRPr="00096B2C">
        <w:rPr>
          <w:rFonts w:ascii="Times New Roman" w:eastAsia="Times New Roman" w:hAnsi="Times New Roman" w:cs="Times New Roman"/>
          <w:sz w:val="28"/>
          <w:szCs w:val="28"/>
          <w:lang w:val="x-none" w:eastAsia="zh-CN"/>
        </w:rPr>
        <w:t xml:space="preserve"> представляет собой </w:t>
      </w:r>
      <w:r w:rsidRPr="00096B2C">
        <w:rPr>
          <w:rFonts w:ascii="Times New Roman" w:eastAsia="Times New Roman" w:hAnsi="Times New Roman" w:cs="Times New Roman"/>
          <w:spacing w:val="-2"/>
          <w:sz w:val="28"/>
          <w:szCs w:val="28"/>
          <w:lang w:val="x-none" w:eastAsia="zh-CN"/>
        </w:rPr>
        <w:t>оценку достижения планируемых результатов освоения основ</w:t>
      </w:r>
      <w:r w:rsidRPr="00096B2C">
        <w:rPr>
          <w:rFonts w:ascii="Times New Roman" w:eastAsia="Times New Roman" w:hAnsi="Times New Roman" w:cs="Times New Roman"/>
          <w:sz w:val="28"/>
          <w:szCs w:val="28"/>
          <w:lang w:val="x-none" w:eastAsia="zh-CN"/>
        </w:rPr>
        <w:t>ной образовательной программы, описанных в разделах «Регулятивные универсальные учебные действия», «Коммуникативные универсальные учебные действия», «Познавательные универсальные учебные действия» программы формирования универсальных учебных действий у обучающихся на уровне</w:t>
      </w:r>
      <w:r w:rsidRPr="00096B2C">
        <w:rPr>
          <w:rFonts w:ascii="Times New Roman" w:eastAsia="Times New Roman" w:hAnsi="Times New Roman" w:cs="Times New Roman"/>
          <w:spacing w:val="2"/>
          <w:sz w:val="28"/>
          <w:szCs w:val="28"/>
          <w:lang w:val="x-none" w:eastAsia="zh-CN"/>
        </w:rPr>
        <w:t xml:space="preserve"> начального общего образования, а также планируемых </w:t>
      </w:r>
      <w:r w:rsidRPr="00096B2C">
        <w:rPr>
          <w:rFonts w:ascii="Times New Roman" w:eastAsia="Times New Roman" w:hAnsi="Times New Roman" w:cs="Times New Roman"/>
          <w:sz w:val="28"/>
          <w:szCs w:val="28"/>
          <w:lang w:val="x-none" w:eastAsia="zh-CN"/>
        </w:rPr>
        <w:t>результатов, представленных во всех разделах подпрограммы «Чтение. Работа с текстом».</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Достижение </w:t>
      </w:r>
      <w:proofErr w:type="spellStart"/>
      <w:r w:rsidRPr="00096B2C">
        <w:rPr>
          <w:rFonts w:ascii="Times New Roman" w:eastAsia="Times New Roman" w:hAnsi="Times New Roman" w:cs="Times New Roman"/>
          <w:spacing w:val="2"/>
          <w:sz w:val="28"/>
          <w:szCs w:val="28"/>
          <w:lang w:val="x-none" w:eastAsia="zh-CN"/>
        </w:rPr>
        <w:t>метапредметных</w:t>
      </w:r>
      <w:proofErr w:type="spellEnd"/>
      <w:r w:rsidRPr="00096B2C">
        <w:rPr>
          <w:rFonts w:ascii="Times New Roman" w:eastAsia="Times New Roman" w:hAnsi="Times New Roman" w:cs="Times New Roman"/>
          <w:spacing w:val="2"/>
          <w:sz w:val="28"/>
          <w:szCs w:val="28"/>
          <w:lang w:val="x-none" w:eastAsia="zh-CN"/>
        </w:rPr>
        <w:t xml:space="preserve"> результатов обеспечивается </w:t>
      </w:r>
      <w:r w:rsidRPr="00096B2C">
        <w:rPr>
          <w:rFonts w:ascii="Times New Roman" w:eastAsia="Times New Roman" w:hAnsi="Times New Roman" w:cs="Times New Roman"/>
          <w:sz w:val="28"/>
          <w:szCs w:val="28"/>
          <w:lang w:val="x-none" w:eastAsia="zh-CN"/>
        </w:rPr>
        <w:t>за счёт основных компонентов образовательной деятельности — учебных предметов.</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Cs/>
          <w:iCs/>
          <w:sz w:val="28"/>
          <w:szCs w:val="28"/>
          <w:lang w:val="x-none" w:eastAsia="zh-CN"/>
        </w:rPr>
        <w:t xml:space="preserve">Основным объектом оценки </w:t>
      </w:r>
      <w:proofErr w:type="spellStart"/>
      <w:r w:rsidRPr="00096B2C">
        <w:rPr>
          <w:rFonts w:ascii="Times New Roman" w:eastAsia="Times New Roman" w:hAnsi="Times New Roman" w:cs="Times New Roman"/>
          <w:bCs/>
          <w:iCs/>
          <w:sz w:val="28"/>
          <w:szCs w:val="28"/>
          <w:lang w:val="x-none" w:eastAsia="zh-CN"/>
        </w:rPr>
        <w:t>метапредметных</w:t>
      </w:r>
      <w:proofErr w:type="spellEnd"/>
      <w:r w:rsidRPr="00096B2C">
        <w:rPr>
          <w:rFonts w:ascii="Times New Roman" w:eastAsia="Times New Roman" w:hAnsi="Times New Roman" w:cs="Times New Roman"/>
          <w:bCs/>
          <w:iCs/>
          <w:sz w:val="28"/>
          <w:szCs w:val="28"/>
          <w:lang w:val="x-none" w:eastAsia="zh-CN"/>
        </w:rPr>
        <w:t xml:space="preserve"> резуль</w:t>
      </w:r>
      <w:r w:rsidRPr="00096B2C">
        <w:rPr>
          <w:rFonts w:ascii="Times New Roman" w:eastAsia="Times New Roman" w:hAnsi="Times New Roman" w:cs="Times New Roman"/>
          <w:bCs/>
          <w:iCs/>
          <w:spacing w:val="2"/>
          <w:sz w:val="28"/>
          <w:szCs w:val="28"/>
          <w:lang w:val="x-none" w:eastAsia="zh-CN"/>
        </w:rPr>
        <w:t>татов</w:t>
      </w:r>
      <w:r w:rsidRPr="00096B2C">
        <w:rPr>
          <w:rFonts w:ascii="Times New Roman" w:eastAsia="Times New Roman" w:hAnsi="Times New Roman" w:cs="Times New Roman"/>
          <w:spacing w:val="2"/>
          <w:sz w:val="28"/>
          <w:szCs w:val="28"/>
          <w:lang w:val="x-none" w:eastAsia="zh-CN"/>
        </w:rPr>
        <w:t xml:space="preserve"> служит </w:t>
      </w:r>
      <w:proofErr w:type="spellStart"/>
      <w:r w:rsidRPr="00096B2C">
        <w:rPr>
          <w:rFonts w:ascii="Times New Roman" w:eastAsia="Times New Roman" w:hAnsi="Times New Roman" w:cs="Times New Roman"/>
          <w:spacing w:val="2"/>
          <w:sz w:val="28"/>
          <w:szCs w:val="28"/>
          <w:lang w:val="x-none" w:eastAsia="zh-CN"/>
        </w:rPr>
        <w:t>сформированность</w:t>
      </w:r>
      <w:proofErr w:type="spellEnd"/>
      <w:r w:rsidRPr="00096B2C">
        <w:rPr>
          <w:rFonts w:ascii="Times New Roman" w:eastAsia="Times New Roman" w:hAnsi="Times New Roman" w:cs="Times New Roman"/>
          <w:spacing w:val="2"/>
          <w:sz w:val="28"/>
          <w:szCs w:val="28"/>
          <w:lang w:val="x-none" w:eastAsia="zh-CN"/>
        </w:rPr>
        <w:t xml:space="preserve"> у обучающегося регуля</w:t>
      </w:r>
      <w:r w:rsidRPr="00096B2C">
        <w:rPr>
          <w:rFonts w:ascii="Times New Roman" w:eastAsia="Times New Roman" w:hAnsi="Times New Roman" w:cs="Times New Roman"/>
          <w:sz w:val="28"/>
          <w:szCs w:val="28"/>
          <w:lang w:val="x-none" w:eastAsia="zh-CN"/>
        </w:rPr>
        <w:t xml:space="preserve">тивных, коммуникативных и познавательных универсальных </w:t>
      </w:r>
      <w:r w:rsidRPr="00096B2C">
        <w:rPr>
          <w:rFonts w:ascii="Times New Roman" w:eastAsia="Times New Roman" w:hAnsi="Times New Roman" w:cs="Times New Roman"/>
          <w:spacing w:val="2"/>
          <w:sz w:val="28"/>
          <w:szCs w:val="28"/>
          <w:lang w:val="x-none" w:eastAsia="zh-CN"/>
        </w:rPr>
        <w:t>действий, т.</w:t>
      </w:r>
      <w:r w:rsidRPr="00096B2C">
        <w:rPr>
          <w:rFonts w:ascii="Times New Roman" w:eastAsia="Times New Roman"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 xml:space="preserve">е. таких умственных действий обучающихся, </w:t>
      </w:r>
      <w:r w:rsidRPr="00096B2C">
        <w:rPr>
          <w:rFonts w:ascii="Times New Roman" w:eastAsia="Times New Roman" w:hAnsi="Times New Roman" w:cs="Times New Roman"/>
          <w:sz w:val="28"/>
          <w:szCs w:val="28"/>
          <w:lang w:val="x-none" w:eastAsia="zh-CN"/>
        </w:rPr>
        <w:t>которые направлены на анализ и управление своей познавательной деятельностью. К ним относятся: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способность обучающегося принимать и сохранять учебную цель и задачи; самостоятельно преобразовывать практическую задачу в познавательную; умение планировать собственную деятельность в соответствии с поставленной задачей и условиями её реализации и искать средства её осуществления; умение контролировать и оценивать свои действия, вносить коррективы в их выполнение на основе оценки и учёта характера ошибок, проявлять инициативу и самостоятельность в обучении;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умение осуществлять информационный поиск, сбор и </w:t>
      </w:r>
      <w:r w:rsidRPr="00096B2C">
        <w:rPr>
          <w:rFonts w:ascii="Times New Roman" w:eastAsia="Times New Roman" w:hAnsi="Times New Roman" w:cs="Times New Roman"/>
          <w:sz w:val="28"/>
          <w:szCs w:val="28"/>
          <w:lang w:eastAsia="zh-CN"/>
        </w:rPr>
        <w:t>выделение существенной информации из различных информационных источников;</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lastRenderedPageBreak/>
        <w:t>умение использовать знаково</w:t>
      </w:r>
      <w:r w:rsidR="008360BB"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eastAsia="zh-CN"/>
        </w:rPr>
        <w:softHyphen/>
        <w:t xml:space="preserve">символические средства для </w:t>
      </w:r>
      <w:r w:rsidRPr="00096B2C">
        <w:rPr>
          <w:rFonts w:ascii="Times New Roman" w:eastAsia="Times New Roman" w:hAnsi="Times New Roman" w:cs="Times New Roman"/>
          <w:spacing w:val="2"/>
          <w:sz w:val="28"/>
          <w:szCs w:val="28"/>
          <w:lang w:eastAsia="zh-CN"/>
        </w:rPr>
        <w:t xml:space="preserve">создания моделей изучаемых объектов и процессов, схем </w:t>
      </w:r>
      <w:r w:rsidRPr="00096B2C">
        <w:rPr>
          <w:rFonts w:ascii="Times New Roman" w:eastAsia="Times New Roman" w:hAnsi="Times New Roman" w:cs="Times New Roman"/>
          <w:sz w:val="28"/>
          <w:szCs w:val="28"/>
          <w:lang w:eastAsia="zh-CN"/>
        </w:rPr>
        <w:t>решения учебно</w:t>
      </w:r>
      <w:r w:rsidR="008360BB"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eastAsia="zh-CN"/>
        </w:rPr>
        <w:softHyphen/>
        <w:t>познавательных и практических задач;</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способность к осуществлению логических операций сравнения, анализа, обобщения, классификации по родовидовым </w:t>
      </w:r>
      <w:r w:rsidRPr="00096B2C">
        <w:rPr>
          <w:rFonts w:ascii="Times New Roman" w:eastAsia="Times New Roman" w:hAnsi="Times New Roman" w:cs="Times New Roman"/>
          <w:spacing w:val="2"/>
          <w:sz w:val="28"/>
          <w:szCs w:val="28"/>
          <w:lang w:eastAsia="zh-CN"/>
        </w:rPr>
        <w:t>признакам, к установлению аналогий, отнесения к извест</w:t>
      </w:r>
      <w:r w:rsidRPr="00096B2C">
        <w:rPr>
          <w:rFonts w:ascii="Times New Roman" w:eastAsia="Times New Roman" w:hAnsi="Times New Roman" w:cs="Times New Roman"/>
          <w:sz w:val="28"/>
          <w:szCs w:val="28"/>
          <w:lang w:eastAsia="zh-CN"/>
        </w:rPr>
        <w:t>ным понятиям;</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умение сотрудничать с педагогом и сверстниками при </w:t>
      </w:r>
      <w:r w:rsidRPr="00096B2C">
        <w:rPr>
          <w:rFonts w:ascii="Times New Roman" w:eastAsia="Times New Roman" w:hAnsi="Times New Roman" w:cs="Times New Roman"/>
          <w:sz w:val="28"/>
          <w:szCs w:val="28"/>
          <w:lang w:eastAsia="zh-CN"/>
        </w:rPr>
        <w:t>решении учебных проблем, принимать на себя ответственность за результаты своих действий.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 xml:space="preserve">Основное содержание оценки </w:t>
      </w:r>
      <w:proofErr w:type="spellStart"/>
      <w:r w:rsidRPr="00096B2C">
        <w:rPr>
          <w:rFonts w:ascii="Times New Roman" w:eastAsia="Times New Roman" w:hAnsi="Times New Roman" w:cs="Times New Roman"/>
          <w:b/>
          <w:bCs/>
          <w:iCs/>
          <w:sz w:val="28"/>
          <w:szCs w:val="28"/>
          <w:lang w:val="x-none" w:eastAsia="zh-CN"/>
        </w:rPr>
        <w:t>метапредметных</w:t>
      </w:r>
      <w:proofErr w:type="spellEnd"/>
      <w:r w:rsidRPr="00096B2C">
        <w:rPr>
          <w:rFonts w:ascii="Times New Roman" w:eastAsia="Times New Roman" w:hAnsi="Times New Roman" w:cs="Times New Roman"/>
          <w:b/>
          <w:bCs/>
          <w:iCs/>
          <w:sz w:val="28"/>
          <w:szCs w:val="28"/>
          <w:lang w:val="x-none" w:eastAsia="zh-CN"/>
        </w:rPr>
        <w:t xml:space="preserve"> результатов</w:t>
      </w:r>
      <w:r w:rsidRPr="00096B2C">
        <w:rPr>
          <w:rFonts w:ascii="Times New Roman" w:eastAsia="Times New Roman" w:hAnsi="Times New Roman" w:cs="Times New Roman"/>
          <w:sz w:val="28"/>
          <w:szCs w:val="28"/>
          <w:lang w:val="x-none" w:eastAsia="zh-CN"/>
        </w:rPr>
        <w:t xml:space="preserve"> на уровне начального общего образования строится вокруг умения учиться, т.</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 xml:space="preserve">е. той совокупности способов действий, которая, собственно, и обеспечивает способность </w:t>
      </w:r>
      <w:r w:rsidRPr="00096B2C">
        <w:rPr>
          <w:rFonts w:ascii="Times New Roman" w:eastAsia="Times New Roman" w:hAnsi="Times New Roman" w:cs="Times New Roman"/>
          <w:spacing w:val="2"/>
          <w:sz w:val="28"/>
          <w:szCs w:val="28"/>
          <w:lang w:val="x-none" w:eastAsia="zh-CN"/>
        </w:rPr>
        <w:t>обучающихся к самостоятельному усвоению новых знаний</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z w:val="28"/>
          <w:szCs w:val="28"/>
          <w:lang w:val="x-none" w:eastAsia="zh-CN"/>
        </w:rPr>
        <w:t>и умений, включая организацию этой</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деятельности.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Уровень </w:t>
      </w:r>
      <w:proofErr w:type="spellStart"/>
      <w:r w:rsidRPr="00096B2C">
        <w:rPr>
          <w:rFonts w:ascii="Times New Roman" w:eastAsia="Times New Roman" w:hAnsi="Times New Roman" w:cs="Times New Roman"/>
          <w:sz w:val="28"/>
          <w:szCs w:val="28"/>
          <w:lang w:val="x-none" w:eastAsia="zh-CN"/>
        </w:rPr>
        <w:t>сформированности</w:t>
      </w:r>
      <w:proofErr w:type="spellEnd"/>
      <w:r w:rsidRPr="00096B2C">
        <w:rPr>
          <w:rFonts w:ascii="Times New Roman" w:eastAsia="Times New Roman" w:hAnsi="Times New Roman" w:cs="Times New Roman"/>
          <w:sz w:val="28"/>
          <w:szCs w:val="28"/>
          <w:lang w:val="x-none" w:eastAsia="zh-CN"/>
        </w:rPr>
        <w:t xml:space="preserve"> универсальных учебных дей</w:t>
      </w:r>
      <w:r w:rsidRPr="00096B2C">
        <w:rPr>
          <w:rFonts w:ascii="Times New Roman" w:eastAsia="Times New Roman" w:hAnsi="Times New Roman" w:cs="Times New Roman"/>
          <w:spacing w:val="2"/>
          <w:sz w:val="28"/>
          <w:szCs w:val="28"/>
          <w:lang w:val="x-none" w:eastAsia="zh-CN"/>
        </w:rPr>
        <w:t xml:space="preserve">ствий, представляющих содержание и объект оценки </w:t>
      </w:r>
      <w:proofErr w:type="spellStart"/>
      <w:r w:rsidRPr="00096B2C">
        <w:rPr>
          <w:rFonts w:ascii="Times New Roman" w:eastAsia="Times New Roman" w:hAnsi="Times New Roman" w:cs="Times New Roman"/>
          <w:spacing w:val="2"/>
          <w:sz w:val="28"/>
          <w:szCs w:val="28"/>
          <w:lang w:val="x-none" w:eastAsia="zh-CN"/>
        </w:rPr>
        <w:t>мета</w:t>
      </w:r>
      <w:r w:rsidRPr="00096B2C">
        <w:rPr>
          <w:rFonts w:ascii="Times New Roman" w:eastAsia="Times New Roman" w:hAnsi="Times New Roman" w:cs="Times New Roman"/>
          <w:sz w:val="28"/>
          <w:szCs w:val="28"/>
          <w:lang w:val="x-none" w:eastAsia="zh-CN"/>
        </w:rPr>
        <w:t>предметных</w:t>
      </w:r>
      <w:proofErr w:type="spellEnd"/>
      <w:r w:rsidRPr="00096B2C">
        <w:rPr>
          <w:rFonts w:ascii="Times New Roman" w:eastAsia="Times New Roman" w:hAnsi="Times New Roman" w:cs="Times New Roman"/>
          <w:sz w:val="28"/>
          <w:szCs w:val="28"/>
          <w:lang w:val="x-none" w:eastAsia="zh-CN"/>
        </w:rPr>
        <w:t xml:space="preserve"> результатов, может быть качественно оценён и измерен в следующих основных формах.</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Во</w:t>
      </w:r>
      <w:r w:rsidR="008360BB"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 xml:space="preserve">первых, достижение </w:t>
      </w:r>
      <w:proofErr w:type="spellStart"/>
      <w:r w:rsidRPr="00096B2C">
        <w:rPr>
          <w:rFonts w:ascii="Times New Roman" w:eastAsia="Times New Roman" w:hAnsi="Times New Roman" w:cs="Times New Roman"/>
          <w:sz w:val="28"/>
          <w:szCs w:val="28"/>
          <w:lang w:val="x-none" w:eastAsia="zh-CN"/>
        </w:rPr>
        <w:t>метапредметных</w:t>
      </w:r>
      <w:proofErr w:type="spellEnd"/>
      <w:r w:rsidRPr="00096B2C">
        <w:rPr>
          <w:rFonts w:ascii="Times New Roman" w:eastAsia="Times New Roman" w:hAnsi="Times New Roman" w:cs="Times New Roman"/>
          <w:sz w:val="28"/>
          <w:szCs w:val="28"/>
          <w:lang w:val="x-none" w:eastAsia="zh-CN"/>
        </w:rPr>
        <w:t xml:space="preserve"> результатов может выступать как результат выполнения специально сконструи</w:t>
      </w:r>
      <w:r w:rsidRPr="00096B2C">
        <w:rPr>
          <w:rFonts w:ascii="Times New Roman" w:eastAsia="Times New Roman" w:hAnsi="Times New Roman" w:cs="Times New Roman"/>
          <w:spacing w:val="2"/>
          <w:sz w:val="28"/>
          <w:szCs w:val="28"/>
          <w:lang w:val="x-none" w:eastAsia="zh-CN"/>
        </w:rPr>
        <w:t xml:space="preserve">рованных диагностических задач, направленных на оценку </w:t>
      </w:r>
      <w:r w:rsidRPr="00096B2C">
        <w:rPr>
          <w:rFonts w:ascii="Times New Roman" w:eastAsia="Times New Roman" w:hAnsi="Times New Roman" w:cs="Times New Roman"/>
          <w:sz w:val="28"/>
          <w:szCs w:val="28"/>
          <w:lang w:val="x-none" w:eastAsia="zh-CN"/>
        </w:rPr>
        <w:t xml:space="preserve">уровня </w:t>
      </w:r>
      <w:proofErr w:type="spellStart"/>
      <w:r w:rsidRPr="00096B2C">
        <w:rPr>
          <w:rFonts w:ascii="Times New Roman" w:eastAsia="Times New Roman" w:hAnsi="Times New Roman" w:cs="Times New Roman"/>
          <w:sz w:val="28"/>
          <w:szCs w:val="28"/>
          <w:lang w:val="x-none" w:eastAsia="zh-CN"/>
        </w:rPr>
        <w:t>сформированности</w:t>
      </w:r>
      <w:proofErr w:type="spellEnd"/>
      <w:r w:rsidRPr="00096B2C">
        <w:rPr>
          <w:rFonts w:ascii="Times New Roman" w:eastAsia="Times New Roman" w:hAnsi="Times New Roman" w:cs="Times New Roman"/>
          <w:sz w:val="28"/>
          <w:szCs w:val="28"/>
          <w:lang w:val="x-none" w:eastAsia="zh-CN"/>
        </w:rPr>
        <w:t xml:space="preserve"> конкретного вида универсальных учебных действий.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Во</w:t>
      </w:r>
      <w:r w:rsidR="008360BB"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val="x-none" w:eastAsia="zh-CN"/>
        </w:rPr>
        <w:softHyphen/>
        <w:t xml:space="preserve">вторых, достижение </w:t>
      </w:r>
      <w:proofErr w:type="spellStart"/>
      <w:r w:rsidRPr="00096B2C">
        <w:rPr>
          <w:rFonts w:ascii="Times New Roman" w:eastAsia="Times New Roman" w:hAnsi="Times New Roman" w:cs="Times New Roman"/>
          <w:spacing w:val="-2"/>
          <w:sz w:val="28"/>
          <w:szCs w:val="28"/>
          <w:lang w:val="x-none" w:eastAsia="zh-CN"/>
        </w:rPr>
        <w:t>метапредметных</w:t>
      </w:r>
      <w:proofErr w:type="spellEnd"/>
      <w:r w:rsidRPr="00096B2C">
        <w:rPr>
          <w:rFonts w:ascii="Times New Roman" w:eastAsia="Times New Roman" w:hAnsi="Times New Roman" w:cs="Times New Roman"/>
          <w:spacing w:val="-2"/>
          <w:sz w:val="28"/>
          <w:szCs w:val="28"/>
          <w:lang w:val="x-none" w:eastAsia="zh-CN"/>
        </w:rPr>
        <w:t xml:space="preserve"> результатов мо</w:t>
      </w:r>
      <w:r w:rsidRPr="00096B2C">
        <w:rPr>
          <w:rFonts w:ascii="Times New Roman" w:eastAsia="Times New Roman" w:hAnsi="Times New Roman" w:cs="Times New Roman"/>
          <w:sz w:val="28"/>
          <w:szCs w:val="28"/>
          <w:lang w:val="x-none" w:eastAsia="zh-CN"/>
        </w:rPr>
        <w:t>жет рассматриваться как инструментальная основа (или как средство решения) и как условие успешности выполнения учебных и учебно</w:t>
      </w:r>
      <w:r w:rsidR="008360BB"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практических задач средствами учебных предметов.</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Этот подход широко использован для итоговой оценки </w:t>
      </w:r>
      <w:r w:rsidRPr="00096B2C">
        <w:rPr>
          <w:rFonts w:ascii="Times New Roman" w:eastAsia="Times New Roman" w:hAnsi="Times New Roman" w:cs="Times New Roman"/>
          <w:sz w:val="28"/>
          <w:szCs w:val="28"/>
          <w:lang w:val="x-none" w:eastAsia="zh-CN"/>
        </w:rPr>
        <w:t>планируемых результатов по отдельным предметам. В зави</w:t>
      </w:r>
      <w:r w:rsidRPr="00096B2C">
        <w:rPr>
          <w:rFonts w:ascii="Times New Roman" w:eastAsia="Times New Roman" w:hAnsi="Times New Roman" w:cs="Times New Roman"/>
          <w:spacing w:val="2"/>
          <w:sz w:val="28"/>
          <w:szCs w:val="28"/>
          <w:lang w:val="x-none" w:eastAsia="zh-CN"/>
        </w:rPr>
        <w:t xml:space="preserve">симости от успешности выполнения проверочных заданий </w:t>
      </w:r>
      <w:r w:rsidRPr="00096B2C">
        <w:rPr>
          <w:rFonts w:ascii="Times New Roman" w:eastAsia="Times New Roman" w:hAnsi="Times New Roman" w:cs="Times New Roman"/>
          <w:sz w:val="28"/>
          <w:szCs w:val="28"/>
          <w:lang w:val="x-none" w:eastAsia="zh-CN"/>
        </w:rPr>
        <w:t>по математике, рус</w:t>
      </w:r>
      <w:r w:rsidR="006D33D9" w:rsidRPr="00096B2C">
        <w:rPr>
          <w:rFonts w:ascii="Times New Roman" w:eastAsia="Times New Roman" w:hAnsi="Times New Roman" w:cs="Times New Roman"/>
          <w:sz w:val="28"/>
          <w:szCs w:val="28"/>
          <w:lang w:val="x-none" w:eastAsia="zh-CN"/>
        </w:rPr>
        <w:t xml:space="preserve">скому языку, </w:t>
      </w:r>
      <w:r w:rsidRPr="00096B2C">
        <w:rPr>
          <w:rFonts w:ascii="Times New Roman" w:eastAsia="Times New Roman" w:hAnsi="Times New Roman" w:cs="Times New Roman"/>
          <w:sz w:val="28"/>
          <w:szCs w:val="28"/>
          <w:lang w:val="x-none" w:eastAsia="zh-CN"/>
        </w:rPr>
        <w:t xml:space="preserve"> чтению, окружающему миру, технологии и другим предметам и с учётом характера ошибок, допущенных ребёнком, можно сделать вывод о </w:t>
      </w:r>
      <w:proofErr w:type="spellStart"/>
      <w:r w:rsidRPr="00096B2C">
        <w:rPr>
          <w:rFonts w:ascii="Times New Roman" w:eastAsia="Times New Roman" w:hAnsi="Times New Roman" w:cs="Times New Roman"/>
          <w:sz w:val="28"/>
          <w:szCs w:val="28"/>
          <w:lang w:val="x-none" w:eastAsia="zh-CN"/>
        </w:rPr>
        <w:t>сформированности</w:t>
      </w:r>
      <w:proofErr w:type="spellEnd"/>
      <w:r w:rsidRPr="00096B2C">
        <w:rPr>
          <w:rFonts w:ascii="Times New Roman" w:eastAsia="Times New Roman" w:hAnsi="Times New Roman" w:cs="Times New Roman"/>
          <w:sz w:val="28"/>
          <w:szCs w:val="28"/>
          <w:lang w:val="x-none" w:eastAsia="zh-CN"/>
        </w:rPr>
        <w:t xml:space="preserve"> ряда познавательных и регулятивных действий обучающихся. Проверочные задания, требующие совместной работы обучающихся на общий результат, позволяют оценить </w:t>
      </w:r>
      <w:proofErr w:type="spellStart"/>
      <w:r w:rsidRPr="00096B2C">
        <w:rPr>
          <w:rFonts w:ascii="Times New Roman" w:eastAsia="Times New Roman" w:hAnsi="Times New Roman" w:cs="Times New Roman"/>
          <w:sz w:val="28"/>
          <w:szCs w:val="28"/>
          <w:lang w:val="x-none" w:eastAsia="zh-CN"/>
        </w:rPr>
        <w:t>сформированность</w:t>
      </w:r>
      <w:proofErr w:type="spellEnd"/>
      <w:r w:rsidRPr="00096B2C">
        <w:rPr>
          <w:rFonts w:ascii="Times New Roman" w:eastAsia="Times New Roman" w:hAnsi="Times New Roman" w:cs="Times New Roman"/>
          <w:sz w:val="28"/>
          <w:szCs w:val="28"/>
          <w:lang w:val="x-none" w:eastAsia="zh-CN"/>
        </w:rPr>
        <w:t xml:space="preserve"> коммуникативных учебных действий.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Наконец, достижение </w:t>
      </w:r>
      <w:proofErr w:type="spellStart"/>
      <w:r w:rsidRPr="00096B2C">
        <w:rPr>
          <w:rFonts w:ascii="Times New Roman" w:eastAsia="Times New Roman" w:hAnsi="Times New Roman" w:cs="Times New Roman"/>
          <w:spacing w:val="2"/>
          <w:sz w:val="28"/>
          <w:szCs w:val="28"/>
          <w:lang w:val="x-none" w:eastAsia="zh-CN"/>
        </w:rPr>
        <w:t>метапредметных</w:t>
      </w:r>
      <w:proofErr w:type="spellEnd"/>
      <w:r w:rsidRPr="00096B2C">
        <w:rPr>
          <w:rFonts w:ascii="Times New Roman" w:eastAsia="Times New Roman" w:hAnsi="Times New Roman" w:cs="Times New Roman"/>
          <w:spacing w:val="2"/>
          <w:sz w:val="28"/>
          <w:szCs w:val="28"/>
          <w:lang w:val="x-none" w:eastAsia="zh-CN"/>
        </w:rPr>
        <w:t xml:space="preserve"> результатов может </w:t>
      </w:r>
      <w:r w:rsidRPr="00096B2C">
        <w:rPr>
          <w:rFonts w:ascii="Times New Roman" w:eastAsia="Times New Roman" w:hAnsi="Times New Roman" w:cs="Times New Roman"/>
          <w:sz w:val="28"/>
          <w:szCs w:val="28"/>
          <w:lang w:val="x-none" w:eastAsia="zh-CN"/>
        </w:rPr>
        <w:t xml:space="preserve">проявиться в успешности выполнения комплексных заданий на </w:t>
      </w:r>
      <w:proofErr w:type="spellStart"/>
      <w:r w:rsidRPr="00096B2C">
        <w:rPr>
          <w:rFonts w:ascii="Times New Roman" w:eastAsia="Times New Roman" w:hAnsi="Times New Roman" w:cs="Times New Roman"/>
          <w:sz w:val="28"/>
          <w:szCs w:val="28"/>
          <w:lang w:val="x-none" w:eastAsia="zh-CN"/>
        </w:rPr>
        <w:t>межпредметной</w:t>
      </w:r>
      <w:proofErr w:type="spellEnd"/>
      <w:r w:rsidRPr="00096B2C">
        <w:rPr>
          <w:rFonts w:ascii="Times New Roman" w:eastAsia="Times New Roman" w:hAnsi="Times New Roman" w:cs="Times New Roman"/>
          <w:sz w:val="28"/>
          <w:szCs w:val="28"/>
          <w:lang w:val="x-none" w:eastAsia="zh-CN"/>
        </w:rPr>
        <w:t xml:space="preserve"> основе. В частности, широкие возможности для оценки </w:t>
      </w:r>
      <w:proofErr w:type="spellStart"/>
      <w:r w:rsidRPr="00096B2C">
        <w:rPr>
          <w:rFonts w:ascii="Times New Roman" w:eastAsia="Times New Roman" w:hAnsi="Times New Roman" w:cs="Times New Roman"/>
          <w:sz w:val="28"/>
          <w:szCs w:val="28"/>
          <w:lang w:val="x-none" w:eastAsia="zh-CN"/>
        </w:rPr>
        <w:t>сформированности</w:t>
      </w:r>
      <w:proofErr w:type="spellEnd"/>
      <w:r w:rsidRPr="00096B2C">
        <w:rPr>
          <w:rFonts w:ascii="Times New Roman" w:eastAsia="Times New Roman" w:hAnsi="Times New Roman" w:cs="Times New Roman"/>
          <w:sz w:val="28"/>
          <w:szCs w:val="28"/>
          <w:lang w:val="x-none" w:eastAsia="zh-CN"/>
        </w:rPr>
        <w:t xml:space="preserve"> </w:t>
      </w:r>
      <w:proofErr w:type="spellStart"/>
      <w:r w:rsidRPr="00096B2C">
        <w:rPr>
          <w:rFonts w:ascii="Times New Roman" w:eastAsia="Times New Roman" w:hAnsi="Times New Roman" w:cs="Times New Roman"/>
          <w:sz w:val="28"/>
          <w:szCs w:val="28"/>
          <w:lang w:val="x-none" w:eastAsia="zh-CN"/>
        </w:rPr>
        <w:t>метапредметных</w:t>
      </w:r>
      <w:proofErr w:type="spellEnd"/>
      <w:r w:rsidRPr="00096B2C">
        <w:rPr>
          <w:rFonts w:ascii="Times New Roman" w:eastAsia="Times New Roman" w:hAnsi="Times New Roman" w:cs="Times New Roman"/>
          <w:sz w:val="28"/>
          <w:szCs w:val="28"/>
          <w:lang w:val="x-none" w:eastAsia="zh-CN"/>
        </w:rPr>
        <w:t xml:space="preserve"> результатов открывает использование проверочных заданий, успешное выполнение которых требует освоения навыков работы с информацией.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Преимуществом двух последних способов оценки является то, что предметом измерения становится уровень присвоения обучающимся универсального учебного действия, обнаруживающий себя в том, что </w:t>
      </w:r>
      <w:r w:rsidRPr="00096B2C">
        <w:rPr>
          <w:rFonts w:ascii="Times New Roman" w:eastAsia="Times New Roman" w:hAnsi="Times New Roman" w:cs="Times New Roman"/>
          <w:sz w:val="28"/>
          <w:szCs w:val="28"/>
          <w:lang w:val="x-none" w:eastAsia="zh-CN"/>
        </w:rPr>
        <w:lastRenderedPageBreak/>
        <w:t>действие занимает в структуре учеб</w:t>
      </w:r>
      <w:r w:rsidRPr="00096B2C">
        <w:rPr>
          <w:rFonts w:ascii="Times New Roman" w:eastAsia="Times New Roman" w:hAnsi="Times New Roman" w:cs="Times New Roman"/>
          <w:spacing w:val="2"/>
          <w:sz w:val="28"/>
          <w:szCs w:val="28"/>
          <w:lang w:val="x-none" w:eastAsia="zh-CN"/>
        </w:rPr>
        <w:t xml:space="preserve">ной деятельности обучающегося место операции, выступая </w:t>
      </w:r>
      <w:r w:rsidRPr="00096B2C">
        <w:rPr>
          <w:rFonts w:ascii="Times New Roman" w:eastAsia="Times New Roman" w:hAnsi="Times New Roman" w:cs="Times New Roman"/>
          <w:sz w:val="28"/>
          <w:szCs w:val="28"/>
          <w:lang w:val="x-none" w:eastAsia="zh-CN"/>
        </w:rPr>
        <w:t>средством, а не целью активности ребёнка.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Таким образом, </w:t>
      </w:r>
      <w:r w:rsidRPr="00096B2C">
        <w:rPr>
          <w:rFonts w:ascii="Times New Roman" w:eastAsia="Times New Roman" w:hAnsi="Times New Roman" w:cs="Times New Roman"/>
          <w:bCs/>
          <w:iCs/>
          <w:sz w:val="28"/>
          <w:szCs w:val="28"/>
          <w:lang w:val="x-none" w:eastAsia="zh-CN"/>
        </w:rPr>
        <w:t xml:space="preserve">оценка </w:t>
      </w:r>
      <w:proofErr w:type="spellStart"/>
      <w:r w:rsidRPr="00096B2C">
        <w:rPr>
          <w:rFonts w:ascii="Times New Roman" w:eastAsia="Times New Roman" w:hAnsi="Times New Roman" w:cs="Times New Roman"/>
          <w:bCs/>
          <w:iCs/>
          <w:sz w:val="28"/>
          <w:szCs w:val="28"/>
          <w:lang w:val="x-none" w:eastAsia="zh-CN"/>
        </w:rPr>
        <w:t>метапредметных</w:t>
      </w:r>
      <w:proofErr w:type="spellEnd"/>
      <w:r w:rsidRPr="00096B2C">
        <w:rPr>
          <w:rFonts w:ascii="Times New Roman" w:eastAsia="Times New Roman" w:hAnsi="Times New Roman" w:cs="Times New Roman"/>
          <w:bCs/>
          <w:iCs/>
          <w:sz w:val="28"/>
          <w:szCs w:val="28"/>
          <w:lang w:val="x-none" w:eastAsia="zh-CN"/>
        </w:rPr>
        <w:t xml:space="preserve"> результатов может проводиться в ходе различных процедур</w:t>
      </w:r>
      <w:r w:rsidRPr="00096B2C">
        <w:rPr>
          <w:rFonts w:ascii="Times New Roman" w:eastAsia="Times New Roman" w:hAnsi="Times New Roman" w:cs="Times New Roman"/>
          <w:sz w:val="28"/>
          <w:szCs w:val="28"/>
          <w:lang w:val="x-none" w:eastAsia="zh-CN"/>
        </w:rPr>
        <w:t xml:space="preserve">. Например, в итоговых проверочных работах по предметам или в </w:t>
      </w:r>
      <w:r w:rsidRPr="00096B2C">
        <w:rPr>
          <w:rFonts w:ascii="Times New Roman" w:eastAsia="Times New Roman" w:hAnsi="Times New Roman" w:cs="Times New Roman"/>
          <w:spacing w:val="2"/>
          <w:sz w:val="28"/>
          <w:szCs w:val="28"/>
          <w:lang w:val="x-none" w:eastAsia="zh-CN"/>
        </w:rPr>
        <w:t xml:space="preserve">комплексных работах на </w:t>
      </w:r>
      <w:proofErr w:type="spellStart"/>
      <w:r w:rsidRPr="00096B2C">
        <w:rPr>
          <w:rFonts w:ascii="Times New Roman" w:eastAsia="Times New Roman" w:hAnsi="Times New Roman" w:cs="Times New Roman"/>
          <w:spacing w:val="2"/>
          <w:sz w:val="28"/>
          <w:szCs w:val="28"/>
          <w:lang w:val="x-none" w:eastAsia="zh-CN"/>
        </w:rPr>
        <w:t>межпредметной</w:t>
      </w:r>
      <w:proofErr w:type="spellEnd"/>
      <w:r w:rsidRPr="00096B2C">
        <w:rPr>
          <w:rFonts w:ascii="Times New Roman" w:eastAsia="Times New Roman" w:hAnsi="Times New Roman" w:cs="Times New Roman"/>
          <w:spacing w:val="2"/>
          <w:sz w:val="28"/>
          <w:szCs w:val="28"/>
          <w:lang w:val="x-none" w:eastAsia="zh-CN"/>
        </w:rPr>
        <w:t xml:space="preserve"> основе целесоо</w:t>
      </w:r>
      <w:r w:rsidRPr="00096B2C">
        <w:rPr>
          <w:rFonts w:ascii="Times New Roman" w:eastAsia="Times New Roman" w:hAnsi="Times New Roman" w:cs="Times New Roman"/>
          <w:sz w:val="28"/>
          <w:szCs w:val="28"/>
          <w:lang w:val="x-none" w:eastAsia="zh-CN"/>
        </w:rPr>
        <w:t>б</w:t>
      </w:r>
      <w:r w:rsidRPr="00096B2C">
        <w:rPr>
          <w:rFonts w:ascii="Times New Roman" w:eastAsia="Times New Roman" w:hAnsi="Times New Roman" w:cs="Times New Roman"/>
          <w:spacing w:val="2"/>
          <w:sz w:val="28"/>
          <w:szCs w:val="28"/>
          <w:lang w:val="x-none" w:eastAsia="zh-CN"/>
        </w:rPr>
        <w:t xml:space="preserve">разно осуществлять оценку (прямую или опосредованную) </w:t>
      </w:r>
      <w:proofErr w:type="spellStart"/>
      <w:r w:rsidRPr="00096B2C">
        <w:rPr>
          <w:rFonts w:ascii="Times New Roman" w:eastAsia="Times New Roman" w:hAnsi="Times New Roman" w:cs="Times New Roman"/>
          <w:spacing w:val="2"/>
          <w:sz w:val="28"/>
          <w:szCs w:val="28"/>
          <w:lang w:val="x-none" w:eastAsia="zh-CN"/>
        </w:rPr>
        <w:t>сформированности</w:t>
      </w:r>
      <w:proofErr w:type="spellEnd"/>
      <w:r w:rsidRPr="00096B2C">
        <w:rPr>
          <w:rFonts w:ascii="Times New Roman" w:eastAsia="Times New Roman" w:hAnsi="Times New Roman" w:cs="Times New Roman"/>
          <w:spacing w:val="2"/>
          <w:sz w:val="28"/>
          <w:szCs w:val="28"/>
          <w:lang w:val="x-none" w:eastAsia="zh-CN"/>
        </w:rPr>
        <w:t xml:space="preserve"> большинства познавательных учебных </w:t>
      </w:r>
      <w:r w:rsidRPr="00096B2C">
        <w:rPr>
          <w:rFonts w:ascii="Times New Roman" w:eastAsia="Times New Roman" w:hAnsi="Times New Roman" w:cs="Times New Roman"/>
          <w:sz w:val="28"/>
          <w:szCs w:val="28"/>
          <w:lang w:val="x-none" w:eastAsia="zh-CN"/>
        </w:rPr>
        <w:t xml:space="preserve">действий и навыков работы с информацией, а также опосредованную оценку </w:t>
      </w:r>
      <w:proofErr w:type="spellStart"/>
      <w:r w:rsidRPr="00096B2C">
        <w:rPr>
          <w:rFonts w:ascii="Times New Roman" w:eastAsia="Times New Roman" w:hAnsi="Times New Roman" w:cs="Times New Roman"/>
          <w:sz w:val="28"/>
          <w:szCs w:val="28"/>
          <w:lang w:val="x-none" w:eastAsia="zh-CN"/>
        </w:rPr>
        <w:t>сформированности</w:t>
      </w:r>
      <w:proofErr w:type="spellEnd"/>
      <w:r w:rsidRPr="00096B2C">
        <w:rPr>
          <w:rFonts w:ascii="Times New Roman" w:eastAsia="Times New Roman" w:hAnsi="Times New Roman" w:cs="Times New Roman"/>
          <w:sz w:val="28"/>
          <w:szCs w:val="28"/>
          <w:lang w:val="x-none" w:eastAsia="zh-CN"/>
        </w:rPr>
        <w:t xml:space="preserve"> ряда коммуникативных и регулятивных действий.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В ходе текущей, тематической, промежуточной оценки </w:t>
      </w:r>
      <w:r w:rsidRPr="00096B2C">
        <w:rPr>
          <w:rFonts w:ascii="Times New Roman" w:eastAsia="Times New Roman" w:hAnsi="Times New Roman" w:cs="Times New Roman"/>
          <w:sz w:val="28"/>
          <w:szCs w:val="28"/>
          <w:lang w:val="x-none" w:eastAsia="zh-CN"/>
        </w:rPr>
        <w:t xml:space="preserve">может быть оценено достижение таких коммуникативных и регулятивных действий, которые трудно или нецелесообразно </w:t>
      </w:r>
      <w:r w:rsidRPr="00096B2C">
        <w:rPr>
          <w:rFonts w:ascii="Times New Roman" w:eastAsia="Times New Roman" w:hAnsi="Times New Roman" w:cs="Times New Roman"/>
          <w:spacing w:val="2"/>
          <w:sz w:val="28"/>
          <w:szCs w:val="28"/>
          <w:lang w:val="x-none" w:eastAsia="zh-CN"/>
        </w:rPr>
        <w:t>проверить в ходе стандартизированной итоговой провероч</w:t>
      </w:r>
      <w:r w:rsidRPr="00096B2C">
        <w:rPr>
          <w:rFonts w:ascii="Times New Roman" w:eastAsia="Times New Roman" w:hAnsi="Times New Roman" w:cs="Times New Roman"/>
          <w:sz w:val="28"/>
          <w:szCs w:val="28"/>
          <w:lang w:val="x-none" w:eastAsia="zh-CN"/>
        </w:rPr>
        <w:t xml:space="preserve">ной работы. Например, именно в ходе текущей оценки целесообразно отслеживать уровень </w:t>
      </w:r>
      <w:proofErr w:type="spellStart"/>
      <w:r w:rsidRPr="00096B2C">
        <w:rPr>
          <w:rFonts w:ascii="Times New Roman" w:eastAsia="Times New Roman" w:hAnsi="Times New Roman" w:cs="Times New Roman"/>
          <w:sz w:val="28"/>
          <w:szCs w:val="28"/>
          <w:lang w:val="x-none" w:eastAsia="zh-CN"/>
        </w:rPr>
        <w:t>сформированности</w:t>
      </w:r>
      <w:proofErr w:type="spellEnd"/>
      <w:r w:rsidRPr="00096B2C">
        <w:rPr>
          <w:rFonts w:ascii="Times New Roman" w:eastAsia="Times New Roman" w:hAnsi="Times New Roman" w:cs="Times New Roman"/>
          <w:sz w:val="28"/>
          <w:szCs w:val="28"/>
          <w:lang w:val="x-none" w:eastAsia="zh-CN"/>
        </w:rPr>
        <w:t xml:space="preserve"> такого </w:t>
      </w:r>
      <w:r w:rsidRPr="00096B2C">
        <w:rPr>
          <w:rFonts w:ascii="Times New Roman" w:eastAsia="Times New Roman" w:hAnsi="Times New Roman" w:cs="Times New Roman"/>
          <w:spacing w:val="-2"/>
          <w:sz w:val="28"/>
          <w:szCs w:val="28"/>
          <w:lang w:val="x-none" w:eastAsia="zh-CN"/>
        </w:rPr>
        <w:t>умения, как взаимодействие с партнёром: ориентация на парт</w:t>
      </w:r>
      <w:r w:rsidRPr="00096B2C">
        <w:rPr>
          <w:rFonts w:ascii="Times New Roman" w:eastAsia="Times New Roman" w:hAnsi="Times New Roman" w:cs="Times New Roman"/>
          <w:spacing w:val="2"/>
          <w:sz w:val="28"/>
          <w:szCs w:val="28"/>
          <w:lang w:val="x-none" w:eastAsia="zh-CN"/>
        </w:rPr>
        <w:t xml:space="preserve">нёра, умение слушать и слышать собеседника; стремление </w:t>
      </w:r>
      <w:r w:rsidRPr="00096B2C">
        <w:rPr>
          <w:rFonts w:ascii="Times New Roman" w:eastAsia="Times New Roman" w:hAnsi="Times New Roman" w:cs="Times New Roman"/>
          <w:sz w:val="28"/>
          <w:szCs w:val="28"/>
          <w:lang w:val="x-none" w:eastAsia="zh-CN"/>
        </w:rPr>
        <w:t>учитывать и координировать различные мнения и позиции в отношении объекта, действия, события и</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др.</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Оценка уровня </w:t>
      </w:r>
      <w:proofErr w:type="spellStart"/>
      <w:r w:rsidRPr="00096B2C">
        <w:rPr>
          <w:rFonts w:ascii="Times New Roman" w:eastAsia="Times New Roman" w:hAnsi="Times New Roman" w:cs="Times New Roman"/>
          <w:spacing w:val="2"/>
          <w:sz w:val="28"/>
          <w:szCs w:val="28"/>
          <w:lang w:val="x-none" w:eastAsia="zh-CN"/>
        </w:rPr>
        <w:t>сформированности</w:t>
      </w:r>
      <w:proofErr w:type="spellEnd"/>
      <w:r w:rsidRPr="00096B2C">
        <w:rPr>
          <w:rFonts w:ascii="Times New Roman" w:eastAsia="Times New Roman" w:hAnsi="Times New Roman" w:cs="Times New Roman"/>
          <w:spacing w:val="2"/>
          <w:sz w:val="28"/>
          <w:szCs w:val="28"/>
          <w:lang w:val="x-none" w:eastAsia="zh-CN"/>
        </w:rPr>
        <w:t xml:space="preserve"> ряда универсальных учебных действий, овладение которыми имеет определяю</w:t>
      </w:r>
      <w:r w:rsidRPr="00096B2C">
        <w:rPr>
          <w:rFonts w:ascii="Times New Roman" w:eastAsia="Times New Roman" w:hAnsi="Times New Roman" w:cs="Times New Roman"/>
          <w:sz w:val="28"/>
          <w:szCs w:val="28"/>
          <w:lang w:val="x-none" w:eastAsia="zh-CN"/>
        </w:rPr>
        <w:t xml:space="preserve">щее значение для оценки эффективности всей системы начального образования (например, обеспечиваемые системой начального образования уровень </w:t>
      </w:r>
      <w:proofErr w:type="spellStart"/>
      <w:r w:rsidRPr="00096B2C">
        <w:rPr>
          <w:rFonts w:ascii="Times New Roman" w:eastAsia="Times New Roman" w:hAnsi="Times New Roman" w:cs="Times New Roman"/>
          <w:sz w:val="28"/>
          <w:szCs w:val="28"/>
          <w:lang w:val="x-none" w:eastAsia="zh-CN"/>
        </w:rPr>
        <w:t>включённости</w:t>
      </w:r>
      <w:proofErr w:type="spellEnd"/>
      <w:r w:rsidRPr="00096B2C">
        <w:rPr>
          <w:rFonts w:ascii="Times New Roman" w:eastAsia="Times New Roman" w:hAnsi="Times New Roman" w:cs="Times New Roman"/>
          <w:sz w:val="28"/>
          <w:szCs w:val="28"/>
          <w:lang w:val="x-none" w:eastAsia="zh-CN"/>
        </w:rPr>
        <w:t xml:space="preserve"> детей в учеб</w:t>
      </w:r>
      <w:r w:rsidRPr="00096B2C">
        <w:rPr>
          <w:rFonts w:ascii="Times New Roman" w:eastAsia="Times New Roman" w:hAnsi="Times New Roman" w:cs="Times New Roman"/>
          <w:spacing w:val="2"/>
          <w:sz w:val="28"/>
          <w:szCs w:val="28"/>
          <w:lang w:val="x-none" w:eastAsia="zh-CN"/>
        </w:rPr>
        <w:t xml:space="preserve">ную деятельность, уровень их учебной самостоятельности, </w:t>
      </w:r>
      <w:r w:rsidRPr="00096B2C">
        <w:rPr>
          <w:rFonts w:ascii="Times New Roman" w:eastAsia="Times New Roman" w:hAnsi="Times New Roman" w:cs="Times New Roman"/>
          <w:sz w:val="28"/>
          <w:szCs w:val="28"/>
          <w:lang w:val="x-none" w:eastAsia="zh-CN"/>
        </w:rPr>
        <w:t xml:space="preserve">уровень сотрудничества и ряд других), проводится в форме </w:t>
      </w:r>
      <w:proofErr w:type="spellStart"/>
      <w:r w:rsidRPr="00096B2C">
        <w:rPr>
          <w:rFonts w:ascii="Times New Roman" w:eastAsia="Times New Roman" w:hAnsi="Times New Roman" w:cs="Times New Roman"/>
          <w:sz w:val="28"/>
          <w:szCs w:val="28"/>
          <w:lang w:val="x-none" w:eastAsia="zh-CN"/>
        </w:rPr>
        <w:t>неперсонифицированных</w:t>
      </w:r>
      <w:proofErr w:type="spellEnd"/>
      <w:r w:rsidRPr="00096B2C">
        <w:rPr>
          <w:rFonts w:ascii="Times New Roman" w:eastAsia="Times New Roman" w:hAnsi="Times New Roman" w:cs="Times New Roman"/>
          <w:sz w:val="28"/>
          <w:szCs w:val="28"/>
          <w:lang w:val="x-none" w:eastAsia="zh-CN"/>
        </w:rPr>
        <w:t xml:space="preserve"> процедур.</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pacing w:val="-4"/>
          <w:sz w:val="28"/>
          <w:szCs w:val="28"/>
          <w:lang w:val="x-none" w:eastAsia="zh-CN"/>
        </w:rPr>
        <w:t>Оценка предметных результатов</w:t>
      </w:r>
      <w:r w:rsidRPr="00096B2C">
        <w:rPr>
          <w:rFonts w:ascii="Times New Roman" w:eastAsia="Times New Roman" w:hAnsi="Times New Roman" w:cs="Times New Roman"/>
          <w:spacing w:val="-4"/>
          <w:sz w:val="28"/>
          <w:szCs w:val="28"/>
          <w:lang w:val="x-none" w:eastAsia="zh-CN"/>
        </w:rPr>
        <w:t xml:space="preserve"> представляет собой оцен</w:t>
      </w:r>
      <w:r w:rsidRPr="00096B2C">
        <w:rPr>
          <w:rFonts w:ascii="Times New Roman" w:eastAsia="Times New Roman" w:hAnsi="Times New Roman" w:cs="Times New Roman"/>
          <w:sz w:val="28"/>
          <w:szCs w:val="28"/>
          <w:lang w:val="x-none" w:eastAsia="zh-CN"/>
        </w:rPr>
        <w:t>ку достижения обучающимся планируемых результатов по отдельным предметам.</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Достижение этих результатов обеспечивается за счёт основных компонентов образовательной</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val="x-none" w:eastAsia="zh-CN"/>
        </w:rPr>
        <w:t>деятельности — учебных предметов, представленных в обязательной части учебного плана.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В соответствии с пониманием сущности образовательных результатов, заложенным в ФГОС НОО, предметны</w:t>
      </w:r>
      <w:r w:rsidR="006D33D9" w:rsidRPr="00096B2C">
        <w:rPr>
          <w:rFonts w:ascii="Times New Roman" w:eastAsia="Times New Roman" w:hAnsi="Times New Roman" w:cs="Times New Roman"/>
          <w:sz w:val="28"/>
          <w:szCs w:val="28"/>
          <w:lang w:val="x-none" w:eastAsia="zh-CN"/>
        </w:rPr>
        <w:t>е результаты содержат в себе, в</w:t>
      </w:r>
      <w:r w:rsidR="006D33D9" w:rsidRPr="00096B2C">
        <w:rPr>
          <w:rFonts w:ascii="Times New Roman" w:eastAsia="Times New Roman" w:hAnsi="Times New Roman" w:cs="Times New Roman"/>
          <w:sz w:val="28"/>
          <w:szCs w:val="28"/>
          <w:lang w:eastAsia="zh-CN"/>
        </w:rPr>
        <w:t>о-</w:t>
      </w:r>
      <w:r w:rsidRPr="00096B2C">
        <w:rPr>
          <w:rFonts w:ascii="Times New Roman" w:eastAsia="Times New Roman" w:hAnsi="Times New Roman" w:cs="Times New Roman"/>
          <w:sz w:val="28"/>
          <w:szCs w:val="28"/>
          <w:lang w:val="x-none" w:eastAsia="zh-CN"/>
        </w:rPr>
        <w:softHyphen/>
        <w:t xml:space="preserve">первых, </w:t>
      </w:r>
      <w:r w:rsidRPr="00096B2C">
        <w:rPr>
          <w:rFonts w:ascii="Times New Roman" w:eastAsia="Times New Roman" w:hAnsi="Times New Roman" w:cs="Times New Roman"/>
          <w:iCs/>
          <w:sz w:val="28"/>
          <w:szCs w:val="28"/>
          <w:lang w:val="x-none" w:eastAsia="zh-CN"/>
        </w:rPr>
        <w:t>систему основополагающих элементов научного знания</w:t>
      </w:r>
      <w:r w:rsidRPr="00096B2C">
        <w:rPr>
          <w:rFonts w:ascii="Times New Roman" w:eastAsia="Times New Roman" w:hAnsi="Times New Roman" w:cs="Times New Roman"/>
          <w:sz w:val="28"/>
          <w:szCs w:val="28"/>
          <w:lang w:val="x-none" w:eastAsia="zh-CN"/>
        </w:rPr>
        <w:t xml:space="preserve">, которая выражается через учебный материал различных курсов (далее — </w:t>
      </w:r>
      <w:r w:rsidRPr="00096B2C">
        <w:rPr>
          <w:rFonts w:ascii="Times New Roman" w:eastAsia="Times New Roman" w:hAnsi="Times New Roman" w:cs="Times New Roman"/>
          <w:iCs/>
          <w:sz w:val="28"/>
          <w:szCs w:val="28"/>
          <w:lang w:val="x-none" w:eastAsia="zh-CN"/>
        </w:rPr>
        <w:t xml:space="preserve">систему предметных </w:t>
      </w:r>
      <w:r w:rsidRPr="00096B2C">
        <w:rPr>
          <w:rFonts w:ascii="Times New Roman" w:eastAsia="Times New Roman" w:hAnsi="Times New Roman" w:cs="Times New Roman"/>
          <w:iCs/>
          <w:spacing w:val="2"/>
          <w:sz w:val="28"/>
          <w:szCs w:val="28"/>
          <w:lang w:val="x-none" w:eastAsia="zh-CN"/>
        </w:rPr>
        <w:t>знаний</w:t>
      </w:r>
      <w:r w:rsidRPr="00096B2C">
        <w:rPr>
          <w:rFonts w:ascii="Times New Roman" w:eastAsia="Times New Roman" w:hAnsi="Times New Roman" w:cs="Times New Roman"/>
          <w:spacing w:val="2"/>
          <w:sz w:val="28"/>
          <w:szCs w:val="28"/>
          <w:lang w:val="x-none" w:eastAsia="zh-CN"/>
        </w:rPr>
        <w:t>), и, во</w:t>
      </w:r>
      <w:r w:rsidR="006D33D9"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val="x-none" w:eastAsia="zh-CN"/>
        </w:rPr>
        <w:softHyphen/>
        <w:t xml:space="preserve">вторых, </w:t>
      </w:r>
      <w:r w:rsidRPr="00096B2C">
        <w:rPr>
          <w:rFonts w:ascii="Times New Roman" w:eastAsia="Times New Roman" w:hAnsi="Times New Roman" w:cs="Times New Roman"/>
          <w:iCs/>
          <w:spacing w:val="2"/>
          <w:sz w:val="28"/>
          <w:szCs w:val="28"/>
          <w:lang w:val="x-none" w:eastAsia="zh-CN"/>
        </w:rPr>
        <w:t>систему формируемых действий с</w:t>
      </w:r>
      <w:r w:rsidRPr="00096B2C">
        <w:rPr>
          <w:rFonts w:ascii="Times New Roman" w:eastAsia="Times New Roman" w:hAnsi="Times New Roman" w:cs="Times New Roman"/>
          <w:iCs/>
          <w:spacing w:val="2"/>
          <w:sz w:val="28"/>
          <w:szCs w:val="28"/>
          <w:lang w:eastAsia="zh-CN"/>
        </w:rPr>
        <w:t xml:space="preserve"> </w:t>
      </w:r>
      <w:r w:rsidRPr="00096B2C">
        <w:rPr>
          <w:rFonts w:ascii="Times New Roman" w:eastAsia="Times New Roman" w:hAnsi="Times New Roman" w:cs="Times New Roman"/>
          <w:iCs/>
          <w:sz w:val="28"/>
          <w:szCs w:val="28"/>
          <w:lang w:val="x-none" w:eastAsia="zh-CN"/>
        </w:rPr>
        <w:t>учебным материалом</w:t>
      </w:r>
      <w:r w:rsidRPr="00096B2C">
        <w:rPr>
          <w:rFonts w:ascii="Times New Roman" w:eastAsia="Times New Roman" w:hAnsi="Times New Roman" w:cs="Times New Roman"/>
          <w:sz w:val="28"/>
          <w:szCs w:val="28"/>
          <w:lang w:val="x-none" w:eastAsia="zh-CN"/>
        </w:rPr>
        <w:t xml:space="preserve"> (далее — </w:t>
      </w:r>
      <w:r w:rsidRPr="00096B2C">
        <w:rPr>
          <w:rFonts w:ascii="Times New Roman" w:eastAsia="Times New Roman" w:hAnsi="Times New Roman" w:cs="Times New Roman"/>
          <w:iCs/>
          <w:sz w:val="28"/>
          <w:szCs w:val="28"/>
          <w:lang w:val="x-none" w:eastAsia="zh-CN"/>
        </w:rPr>
        <w:t>систему предметных действий</w:t>
      </w:r>
      <w:r w:rsidRPr="00096B2C">
        <w:rPr>
          <w:rFonts w:ascii="Times New Roman" w:eastAsia="Times New Roman" w:hAnsi="Times New Roman" w:cs="Times New Roman"/>
          <w:sz w:val="28"/>
          <w:szCs w:val="28"/>
          <w:lang w:val="x-none" w:eastAsia="zh-CN"/>
        </w:rPr>
        <w:t>), которые направлены на применение знаний, их преобразование и получение нового знания.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Система предметных знаний</w:t>
      </w:r>
      <w:r w:rsidRPr="00096B2C">
        <w:rPr>
          <w:rFonts w:ascii="Times New Roman" w:eastAsia="Times New Roman" w:hAnsi="Times New Roman" w:cs="Times New Roman"/>
          <w:sz w:val="28"/>
          <w:szCs w:val="28"/>
          <w:lang w:val="x-none" w:eastAsia="zh-CN"/>
        </w:rPr>
        <w:t xml:space="preserve"> — важнейшая составляющая предметных результатов. В ней можно выделить </w:t>
      </w:r>
      <w:r w:rsidRPr="00096B2C">
        <w:rPr>
          <w:rFonts w:ascii="Times New Roman" w:eastAsia="Times New Roman" w:hAnsi="Times New Roman" w:cs="Times New Roman"/>
          <w:iCs/>
          <w:sz w:val="28"/>
          <w:szCs w:val="28"/>
          <w:lang w:val="x-none" w:eastAsia="zh-CN"/>
        </w:rPr>
        <w:t>опорные знания</w:t>
      </w:r>
      <w:r w:rsidRPr="00096B2C">
        <w:rPr>
          <w:rFonts w:ascii="Times New Roman" w:eastAsia="Times New Roman" w:hAnsi="Times New Roman" w:cs="Times New Roman"/>
          <w:sz w:val="28"/>
          <w:szCs w:val="28"/>
          <w:lang w:val="x-none" w:eastAsia="zh-CN"/>
        </w:rPr>
        <w:t xml:space="preserve"> (знания, усвоение которых принципиально необходимо для текущего и последующего успешного обучения) </w:t>
      </w:r>
      <w:r w:rsidRPr="00096B2C">
        <w:rPr>
          <w:rFonts w:ascii="Times New Roman" w:eastAsia="Times New Roman" w:hAnsi="Times New Roman" w:cs="Times New Roman"/>
          <w:spacing w:val="2"/>
          <w:sz w:val="28"/>
          <w:szCs w:val="28"/>
          <w:lang w:val="x-none" w:eastAsia="zh-CN"/>
        </w:rPr>
        <w:t xml:space="preserve">и знания, дополняющие, </w:t>
      </w:r>
      <w:r w:rsidRPr="00096B2C">
        <w:rPr>
          <w:rFonts w:ascii="Times New Roman" w:eastAsia="Times New Roman" w:hAnsi="Times New Roman" w:cs="Times New Roman"/>
          <w:spacing w:val="2"/>
          <w:sz w:val="28"/>
          <w:szCs w:val="28"/>
          <w:lang w:val="x-none" w:eastAsia="zh-CN"/>
        </w:rPr>
        <w:lastRenderedPageBreak/>
        <w:t xml:space="preserve">расширяющие или углубляющие </w:t>
      </w:r>
      <w:r w:rsidRPr="00096B2C">
        <w:rPr>
          <w:rFonts w:ascii="Times New Roman" w:eastAsia="Times New Roman" w:hAnsi="Times New Roman" w:cs="Times New Roman"/>
          <w:sz w:val="28"/>
          <w:szCs w:val="28"/>
          <w:lang w:val="x-none" w:eastAsia="zh-CN"/>
        </w:rPr>
        <w:t>опорную систему знаний, а также служащие пропедевтикой для последующего изучения курсов.</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К опорным знаниям относятся прежде всего основопола</w:t>
      </w:r>
      <w:r w:rsidRPr="00096B2C">
        <w:rPr>
          <w:rFonts w:ascii="Times New Roman" w:eastAsia="Times New Roman" w:hAnsi="Times New Roman" w:cs="Times New Roman"/>
          <w:spacing w:val="2"/>
          <w:sz w:val="28"/>
          <w:szCs w:val="28"/>
          <w:lang w:val="x-none" w:eastAsia="zh-CN"/>
        </w:rPr>
        <w:t xml:space="preserve">гающие элементы научного знания (как общенаучные, так </w:t>
      </w:r>
      <w:r w:rsidRPr="00096B2C">
        <w:rPr>
          <w:rFonts w:ascii="Times New Roman" w:eastAsia="Times New Roman" w:hAnsi="Times New Roman" w:cs="Times New Roman"/>
          <w:sz w:val="28"/>
          <w:szCs w:val="28"/>
          <w:lang w:val="x-none" w:eastAsia="zh-CN"/>
        </w:rPr>
        <w:t>и относящиеся к отдельным отраслям знания и культуры), лежащие в основе современной научной картины мира: клю</w:t>
      </w:r>
      <w:r w:rsidRPr="00096B2C">
        <w:rPr>
          <w:rFonts w:ascii="Times New Roman" w:eastAsia="Times New Roman" w:hAnsi="Times New Roman" w:cs="Times New Roman"/>
          <w:spacing w:val="2"/>
          <w:sz w:val="28"/>
          <w:szCs w:val="28"/>
          <w:lang w:val="x-none" w:eastAsia="zh-CN"/>
        </w:rPr>
        <w:t>чевые теории, идеи, понятия, факты, методы. На уровне</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z w:val="28"/>
          <w:szCs w:val="28"/>
          <w:lang w:val="x-none" w:eastAsia="zh-CN"/>
        </w:rPr>
        <w:t xml:space="preserve">начального общего образования к опорной системе знаний </w:t>
      </w:r>
      <w:r w:rsidRPr="00096B2C">
        <w:rPr>
          <w:rFonts w:ascii="Times New Roman" w:eastAsia="Times New Roman" w:hAnsi="Times New Roman" w:cs="Times New Roman"/>
          <w:spacing w:val="2"/>
          <w:sz w:val="28"/>
          <w:szCs w:val="28"/>
          <w:lang w:val="x-none" w:eastAsia="zh-CN"/>
        </w:rPr>
        <w:t>отнесён понятийный апп</w:t>
      </w:r>
      <w:r w:rsidRPr="00096B2C">
        <w:rPr>
          <w:rFonts w:ascii="Times New Roman" w:eastAsia="Times New Roman" w:hAnsi="Times New Roman" w:cs="Times New Roman"/>
          <w:sz w:val="28"/>
          <w:szCs w:val="28"/>
          <w:lang w:val="x-none" w:eastAsia="zh-CN"/>
        </w:rPr>
        <w:t xml:space="preserve">арат учебных предметов, освоение </w:t>
      </w:r>
      <w:r w:rsidRPr="00096B2C">
        <w:rPr>
          <w:rFonts w:ascii="Times New Roman" w:eastAsia="Times New Roman" w:hAnsi="Times New Roman" w:cs="Times New Roman"/>
          <w:spacing w:val="-2"/>
          <w:sz w:val="28"/>
          <w:szCs w:val="28"/>
          <w:lang w:val="x-none" w:eastAsia="zh-CN"/>
        </w:rPr>
        <w:t>которого позволяет учителю и обучающимся эффективно про</w:t>
      </w:r>
      <w:r w:rsidRPr="00096B2C">
        <w:rPr>
          <w:rFonts w:ascii="Times New Roman" w:eastAsia="Times New Roman" w:hAnsi="Times New Roman" w:cs="Times New Roman"/>
          <w:sz w:val="28"/>
          <w:szCs w:val="28"/>
          <w:lang w:val="x-none" w:eastAsia="zh-CN"/>
        </w:rPr>
        <w:t>двигаться в изучении предмета.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Опорная система знаний определяется с учётом их зна</w:t>
      </w:r>
      <w:r w:rsidRPr="00096B2C">
        <w:rPr>
          <w:rFonts w:ascii="Times New Roman" w:eastAsia="Times New Roman" w:hAnsi="Times New Roman" w:cs="Times New Roman"/>
          <w:sz w:val="28"/>
          <w:szCs w:val="28"/>
          <w:lang w:val="x-none" w:eastAsia="zh-CN"/>
        </w:rPr>
        <w:t>чимости для решения основных задач образования на данном</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 xml:space="preserve">уровне образования, опорного характера изучаемого материала для </w:t>
      </w:r>
      <w:r w:rsidRPr="00096B2C">
        <w:rPr>
          <w:rFonts w:ascii="Times New Roman" w:eastAsia="Times New Roman" w:hAnsi="Times New Roman" w:cs="Times New Roman"/>
          <w:spacing w:val="2"/>
          <w:sz w:val="28"/>
          <w:szCs w:val="28"/>
          <w:lang w:val="x-none" w:eastAsia="zh-CN"/>
        </w:rPr>
        <w:t xml:space="preserve">последующего обучения, а также с учётом принципа реалистичности, потенциальной возможности их достижения </w:t>
      </w:r>
      <w:r w:rsidRPr="00096B2C">
        <w:rPr>
          <w:rFonts w:ascii="Times New Roman" w:eastAsia="Times New Roman" w:hAnsi="Times New Roman" w:cs="Times New Roman"/>
          <w:sz w:val="28"/>
          <w:szCs w:val="28"/>
          <w:lang w:val="x-none" w:eastAsia="zh-CN"/>
        </w:rPr>
        <w:t xml:space="preserve">большинством обучающихся. Иными словами, в эту группу </w:t>
      </w:r>
      <w:r w:rsidRPr="00096B2C">
        <w:rPr>
          <w:rFonts w:ascii="Times New Roman" w:eastAsia="Times New Roman" w:hAnsi="Times New Roman" w:cs="Times New Roman"/>
          <w:spacing w:val="2"/>
          <w:sz w:val="28"/>
          <w:szCs w:val="28"/>
          <w:lang w:val="x-none" w:eastAsia="zh-CN"/>
        </w:rPr>
        <w:t>включается система таких знаний, умений, учебных дей</w:t>
      </w:r>
      <w:r w:rsidRPr="00096B2C">
        <w:rPr>
          <w:rFonts w:ascii="Times New Roman" w:eastAsia="Times New Roman" w:hAnsi="Times New Roman" w:cs="Times New Roman"/>
          <w:sz w:val="28"/>
          <w:szCs w:val="28"/>
          <w:lang w:val="x-none" w:eastAsia="zh-CN"/>
        </w:rPr>
        <w:t>ствий, которые, во</w:t>
      </w:r>
      <w:r w:rsidR="006D33D9"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первых, принципиально необходимы для успешного обучения и, во</w:t>
      </w:r>
      <w:r w:rsidR="006D33D9"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r>
      <w:r w:rsidR="006D33D9" w:rsidRPr="00096B2C">
        <w:rPr>
          <w:rFonts w:ascii="Times New Roman" w:eastAsia="Times New Roman" w:hAnsi="Times New Roman" w:cs="Times New Roman"/>
          <w:sz w:val="28"/>
          <w:szCs w:val="28"/>
          <w:lang w:eastAsia="zh-CN"/>
        </w:rPr>
        <w:t>в</w:t>
      </w:r>
      <w:proofErr w:type="spellStart"/>
      <w:r w:rsidRPr="00096B2C">
        <w:rPr>
          <w:rFonts w:ascii="Times New Roman" w:eastAsia="Times New Roman" w:hAnsi="Times New Roman" w:cs="Times New Roman"/>
          <w:sz w:val="28"/>
          <w:szCs w:val="28"/>
          <w:lang w:val="x-none" w:eastAsia="zh-CN"/>
        </w:rPr>
        <w:t>торых</w:t>
      </w:r>
      <w:proofErr w:type="spellEnd"/>
      <w:r w:rsidRPr="00096B2C">
        <w:rPr>
          <w:rFonts w:ascii="Times New Roman" w:eastAsia="Times New Roman" w:hAnsi="Times New Roman" w:cs="Times New Roman"/>
          <w:sz w:val="28"/>
          <w:szCs w:val="28"/>
          <w:lang w:val="x-none" w:eastAsia="zh-CN"/>
        </w:rPr>
        <w:t xml:space="preserve">, при наличии специальной </w:t>
      </w:r>
      <w:r w:rsidRPr="00096B2C">
        <w:rPr>
          <w:rFonts w:ascii="Times New Roman" w:eastAsia="Times New Roman" w:hAnsi="Times New Roman" w:cs="Times New Roman"/>
          <w:spacing w:val="2"/>
          <w:sz w:val="28"/>
          <w:szCs w:val="28"/>
          <w:lang w:val="x-none" w:eastAsia="zh-CN"/>
        </w:rPr>
        <w:t xml:space="preserve">целенаправленной работы учителя в принципе могут быть </w:t>
      </w:r>
      <w:r w:rsidRPr="00096B2C">
        <w:rPr>
          <w:rFonts w:ascii="Times New Roman" w:eastAsia="Times New Roman" w:hAnsi="Times New Roman" w:cs="Times New Roman"/>
          <w:sz w:val="28"/>
          <w:szCs w:val="28"/>
          <w:lang w:val="x-none" w:eastAsia="zh-CN"/>
        </w:rPr>
        <w:t>достигнуты подавляющим большинством детей.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При получении начального общего образования особое значение для продолжения образования имеет усвоение учащимися </w:t>
      </w:r>
      <w:r w:rsidRPr="00096B2C">
        <w:rPr>
          <w:rFonts w:ascii="Times New Roman" w:eastAsia="Times New Roman" w:hAnsi="Times New Roman" w:cs="Times New Roman"/>
          <w:iCs/>
          <w:sz w:val="28"/>
          <w:szCs w:val="28"/>
          <w:lang w:val="x-none" w:eastAsia="zh-CN"/>
        </w:rPr>
        <w:t>опорной системы знаний по русскому языку, родному языку и математике</w:t>
      </w:r>
      <w:r w:rsidRPr="00096B2C">
        <w:rPr>
          <w:rFonts w:ascii="Times New Roman" w:eastAsia="Times New Roman" w:hAnsi="Times New Roman" w:cs="Times New Roman"/>
          <w:sz w:val="28"/>
          <w:szCs w:val="28"/>
          <w:lang w:val="x-none" w:eastAsia="zh-CN"/>
        </w:rPr>
        <w:t>.</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При оценке предметных результатов основную ценность представляет не само по себе освоение системы опорных знаний и способность воспроизводить их в стандартных </w:t>
      </w:r>
      <w:r w:rsidRPr="00096B2C">
        <w:rPr>
          <w:rFonts w:ascii="Times New Roman" w:eastAsia="Times New Roman" w:hAnsi="Times New Roman" w:cs="Times New Roman"/>
          <w:sz w:val="28"/>
          <w:szCs w:val="28"/>
          <w:lang w:val="x-none" w:eastAsia="zh-CN"/>
        </w:rPr>
        <w:t>учебных ситуациях, а способность использовать эти знания при решении учебно</w:t>
      </w:r>
      <w:r w:rsidR="006D33D9"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t xml:space="preserve">познавательных и </w:t>
      </w:r>
      <w:proofErr w:type="spellStart"/>
      <w:r w:rsidRPr="00096B2C">
        <w:rPr>
          <w:rFonts w:ascii="Times New Roman" w:eastAsia="Times New Roman" w:hAnsi="Times New Roman" w:cs="Times New Roman"/>
          <w:sz w:val="28"/>
          <w:szCs w:val="28"/>
          <w:lang w:val="x-none" w:eastAsia="zh-CN"/>
        </w:rPr>
        <w:t>учебно</w:t>
      </w:r>
      <w:r w:rsidRPr="00096B2C">
        <w:rPr>
          <w:rFonts w:ascii="Times New Roman" w:eastAsia="Times New Roman" w:hAnsi="Times New Roman" w:cs="Times New Roman"/>
          <w:sz w:val="28"/>
          <w:szCs w:val="28"/>
          <w:lang w:val="x-none" w:eastAsia="zh-CN"/>
        </w:rPr>
        <w:softHyphen/>
        <w:t>практических</w:t>
      </w:r>
      <w:proofErr w:type="spellEnd"/>
      <w:r w:rsidRPr="00096B2C">
        <w:rPr>
          <w:rFonts w:ascii="Times New Roman" w:eastAsia="Times New Roman" w:hAnsi="Times New Roman" w:cs="Times New Roman"/>
          <w:sz w:val="28"/>
          <w:szCs w:val="28"/>
          <w:lang w:val="x-none" w:eastAsia="zh-CN"/>
        </w:rPr>
        <w:t xml:space="preserve"> </w:t>
      </w:r>
      <w:r w:rsidRPr="00096B2C">
        <w:rPr>
          <w:rFonts w:ascii="Times New Roman" w:eastAsia="Times New Roman" w:hAnsi="Times New Roman" w:cs="Times New Roman"/>
          <w:spacing w:val="2"/>
          <w:sz w:val="28"/>
          <w:szCs w:val="28"/>
          <w:lang w:val="x-none" w:eastAsia="zh-CN"/>
        </w:rPr>
        <w:t xml:space="preserve">задач. Иными словами, объектом оценки предметных результатов являются действия, выполняемые обучающимися, </w:t>
      </w:r>
      <w:r w:rsidRPr="00096B2C">
        <w:rPr>
          <w:rFonts w:ascii="Times New Roman" w:eastAsia="Times New Roman" w:hAnsi="Times New Roman" w:cs="Times New Roman"/>
          <w:sz w:val="28"/>
          <w:szCs w:val="28"/>
          <w:lang w:val="x-none" w:eastAsia="zh-CN"/>
        </w:rPr>
        <w:t>с предметным содержанием.</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Действия с предметным содержанием (или предметные действия)</w:t>
      </w:r>
      <w:r w:rsidRPr="00096B2C">
        <w:rPr>
          <w:rFonts w:ascii="Times New Roman" w:eastAsia="Times New Roman" w:hAnsi="Times New Roman" w:cs="Times New Roman"/>
          <w:sz w:val="28"/>
          <w:szCs w:val="28"/>
          <w:lang w:val="x-none" w:eastAsia="zh-CN"/>
        </w:rPr>
        <w:t> — вторая важная составляющая предметных результатов. В основе многих предметных действий лежат те же универсальные учебные действия, прежде всего познавательные: использование знаково</w:t>
      </w:r>
      <w:r w:rsidRPr="00096B2C">
        <w:rPr>
          <w:rFonts w:ascii="Times New Roman" w:eastAsia="Times New Roman" w:hAnsi="Times New Roman" w:cs="Times New Roman"/>
          <w:sz w:val="28"/>
          <w:szCs w:val="28"/>
          <w:lang w:val="x-none" w:eastAsia="zh-CN"/>
        </w:rPr>
        <w:softHyphen/>
      </w:r>
      <w:r w:rsidR="002C2EF3"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t xml:space="preserve">символических средств; моделирование; сравнение, группировка и классификация объектов; действия анализа, синтеза и обобщения; установление </w:t>
      </w:r>
      <w:r w:rsidR="006D33D9" w:rsidRPr="00096B2C">
        <w:rPr>
          <w:rFonts w:ascii="Times New Roman" w:eastAsia="Times New Roman" w:hAnsi="Times New Roman" w:cs="Times New Roman"/>
          <w:spacing w:val="2"/>
          <w:sz w:val="28"/>
          <w:szCs w:val="28"/>
          <w:lang w:val="x-none" w:eastAsia="zh-CN"/>
        </w:rPr>
        <w:t>связей (в том числе причинн</w:t>
      </w:r>
      <w:r w:rsidR="006D33D9" w:rsidRPr="00096B2C">
        <w:rPr>
          <w:rFonts w:ascii="Times New Roman" w:eastAsia="Times New Roman" w:hAnsi="Times New Roman" w:cs="Times New Roman"/>
          <w:spacing w:val="2"/>
          <w:sz w:val="28"/>
          <w:szCs w:val="28"/>
          <w:lang w:eastAsia="zh-CN"/>
        </w:rPr>
        <w:t>о</w:t>
      </w:r>
      <w:r w:rsidRPr="00096B2C">
        <w:rPr>
          <w:rFonts w:ascii="Times New Roman" w:eastAsia="Times New Roman" w:hAnsi="Times New Roman" w:cs="Times New Roman"/>
          <w:spacing w:val="2"/>
          <w:sz w:val="28"/>
          <w:szCs w:val="28"/>
          <w:lang w:val="x-none" w:eastAsia="zh-CN"/>
        </w:rPr>
        <w:softHyphen/>
        <w:t xml:space="preserve">следственных) и аналогий; </w:t>
      </w:r>
      <w:r w:rsidRPr="00096B2C">
        <w:rPr>
          <w:rFonts w:ascii="Times New Roman" w:eastAsia="Times New Roman" w:hAnsi="Times New Roman" w:cs="Times New Roman"/>
          <w:sz w:val="28"/>
          <w:szCs w:val="28"/>
          <w:lang w:val="x-none" w:eastAsia="zh-CN"/>
        </w:rPr>
        <w:t>поиск, преобразование, представление и интерпретация информации, рассуждения и</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т.</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 xml:space="preserve">д. Однако на разных предметах эти действия преломляются через специфику предмета, например выполняются с разными объектами — с числами и математическими выражениями; со звуками и буквами, словами, словосочетаниями и предложениями; с высказываниями и текстами; с объектами живой и неживой природы; с </w:t>
      </w:r>
      <w:r w:rsidRPr="00096B2C">
        <w:rPr>
          <w:rFonts w:ascii="Times New Roman" w:eastAsia="Times New Roman" w:hAnsi="Times New Roman" w:cs="Times New Roman"/>
          <w:spacing w:val="2"/>
          <w:sz w:val="28"/>
          <w:szCs w:val="28"/>
          <w:lang w:val="x-none" w:eastAsia="zh-CN"/>
        </w:rPr>
        <w:t>музыкальными и художественными произведениями и</w:t>
      </w:r>
      <w:r w:rsidRPr="00096B2C">
        <w:rPr>
          <w:rFonts w:ascii="Times New Roman" w:eastAsia="Times New Roman"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т.</w:t>
      </w:r>
      <w:r w:rsidRPr="00096B2C">
        <w:rPr>
          <w:rFonts w:ascii="Times New Roman" w:eastAsia="Times New Roman"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 xml:space="preserve">п. </w:t>
      </w:r>
      <w:r w:rsidRPr="00096B2C">
        <w:rPr>
          <w:rFonts w:ascii="Times New Roman" w:eastAsia="Times New Roman" w:hAnsi="Times New Roman" w:cs="Times New Roman"/>
          <w:sz w:val="28"/>
          <w:szCs w:val="28"/>
          <w:lang w:val="x-none" w:eastAsia="zh-CN"/>
        </w:rPr>
        <w:t xml:space="preserve">Поэтому при всей общности подходов и алгоритмов выполнения действий сам состав </w:t>
      </w:r>
      <w:r w:rsidRPr="00096B2C">
        <w:rPr>
          <w:rFonts w:ascii="Times New Roman" w:eastAsia="Times New Roman" w:hAnsi="Times New Roman" w:cs="Times New Roman"/>
          <w:sz w:val="28"/>
          <w:szCs w:val="28"/>
          <w:lang w:val="x-none" w:eastAsia="zh-CN"/>
        </w:rPr>
        <w:lastRenderedPageBreak/>
        <w:t xml:space="preserve">формируемых и отрабатываемых действий носит специфическую «предметную» окраску. </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Совокупность же всех учебных предметов обеспечивает </w:t>
      </w:r>
      <w:r w:rsidRPr="00096B2C">
        <w:rPr>
          <w:rFonts w:ascii="Times New Roman" w:eastAsia="Times New Roman" w:hAnsi="Times New Roman" w:cs="Times New Roman"/>
          <w:spacing w:val="-2"/>
          <w:sz w:val="28"/>
          <w:szCs w:val="28"/>
          <w:lang w:val="x-none" w:eastAsia="zh-CN"/>
        </w:rPr>
        <w:t>возможность формирования всех универсальных учебных дей</w:t>
      </w:r>
      <w:r w:rsidRPr="00096B2C">
        <w:rPr>
          <w:rFonts w:ascii="Times New Roman" w:eastAsia="Times New Roman" w:hAnsi="Times New Roman" w:cs="Times New Roman"/>
          <w:sz w:val="28"/>
          <w:szCs w:val="28"/>
          <w:lang w:val="x-none" w:eastAsia="zh-CN"/>
        </w:rPr>
        <w:t>ствий при условии, что образовательная</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деятельность ориентирована на достижение планируемых результатов.</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К предметным действиям следует отнести также действия, </w:t>
      </w:r>
      <w:r w:rsidRPr="00096B2C">
        <w:rPr>
          <w:rFonts w:ascii="Times New Roman" w:eastAsia="Times New Roman" w:hAnsi="Times New Roman" w:cs="Times New Roman"/>
          <w:spacing w:val="-2"/>
          <w:sz w:val="28"/>
          <w:szCs w:val="28"/>
          <w:lang w:val="x-none" w:eastAsia="zh-CN"/>
        </w:rPr>
        <w:t>которые присущи главным образом только конкретному пред</w:t>
      </w:r>
      <w:r w:rsidRPr="00096B2C">
        <w:rPr>
          <w:rFonts w:ascii="Times New Roman" w:eastAsia="Times New Roman" w:hAnsi="Times New Roman" w:cs="Times New Roman"/>
          <w:spacing w:val="2"/>
          <w:sz w:val="28"/>
          <w:szCs w:val="28"/>
          <w:lang w:val="x-none" w:eastAsia="zh-CN"/>
        </w:rPr>
        <w:t>мету и овладение которыми необходимо для полноценного личностного развития или дальнейшего изучения предмета</w:t>
      </w:r>
      <w:r w:rsidRPr="00096B2C">
        <w:rPr>
          <w:rFonts w:ascii="Times New Roman" w:eastAsia="Times New Roman" w:hAnsi="Times New Roman" w:cs="Times New Roman"/>
          <w:sz w:val="28"/>
          <w:szCs w:val="28"/>
          <w:lang w:val="x-none" w:eastAsia="zh-CN"/>
        </w:rPr>
        <w:t>(в частности, способы двигательной деятельности, осваиваемые в курсе физической культуры, или способы обработки материалов, приёмы лепки, рисования, способы музыкальной исполнительской деятельности и</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др.).</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Формирование одних и тех же действий на материале </w:t>
      </w:r>
      <w:r w:rsidRPr="00096B2C">
        <w:rPr>
          <w:rFonts w:ascii="Times New Roman" w:eastAsia="Times New Roman" w:hAnsi="Times New Roman" w:cs="Times New Roman"/>
          <w:sz w:val="28"/>
          <w:szCs w:val="28"/>
          <w:lang w:val="x-none" w:eastAsia="zh-CN"/>
        </w:rPr>
        <w:t xml:space="preserve">разных предметов способствует сначала правильному их выполнению в рамках заданного предметом диапазона (круга) </w:t>
      </w:r>
      <w:r w:rsidRPr="00096B2C">
        <w:rPr>
          <w:rFonts w:ascii="Times New Roman" w:eastAsia="Times New Roman" w:hAnsi="Times New Roman" w:cs="Times New Roman"/>
          <w:spacing w:val="2"/>
          <w:sz w:val="28"/>
          <w:szCs w:val="28"/>
          <w:lang w:val="x-none" w:eastAsia="zh-CN"/>
        </w:rPr>
        <w:t xml:space="preserve">задач, а затем и </w:t>
      </w:r>
      <w:r w:rsidRPr="00096B2C">
        <w:rPr>
          <w:rFonts w:ascii="Times New Roman" w:eastAsia="Times New Roman" w:hAnsi="Times New Roman" w:cs="Times New Roman"/>
          <w:iCs/>
          <w:spacing w:val="2"/>
          <w:sz w:val="28"/>
          <w:szCs w:val="28"/>
          <w:lang w:val="x-none" w:eastAsia="zh-CN"/>
        </w:rPr>
        <w:t>осознанному и произвольному их выполнению</w:t>
      </w:r>
      <w:r w:rsidRPr="00096B2C">
        <w:rPr>
          <w:rFonts w:ascii="Times New Roman" w:eastAsia="Times New Roman" w:hAnsi="Times New Roman" w:cs="Times New Roman"/>
          <w:spacing w:val="2"/>
          <w:sz w:val="28"/>
          <w:szCs w:val="28"/>
          <w:lang w:val="x-none" w:eastAsia="zh-CN"/>
        </w:rPr>
        <w:t>, переносу на новые классы объектов. Это проявля</w:t>
      </w:r>
      <w:r w:rsidRPr="00096B2C">
        <w:rPr>
          <w:rFonts w:ascii="Times New Roman" w:eastAsia="Times New Roman" w:hAnsi="Times New Roman" w:cs="Times New Roman"/>
          <w:sz w:val="28"/>
          <w:szCs w:val="28"/>
          <w:lang w:val="x-none" w:eastAsia="zh-CN"/>
        </w:rPr>
        <w:t xml:space="preserve">ется в способности обучающихся решать разнообразные по </w:t>
      </w:r>
      <w:r w:rsidRPr="00096B2C">
        <w:rPr>
          <w:rFonts w:ascii="Times New Roman" w:eastAsia="Times New Roman" w:hAnsi="Times New Roman" w:cs="Times New Roman"/>
          <w:spacing w:val="2"/>
          <w:sz w:val="28"/>
          <w:szCs w:val="28"/>
          <w:lang w:val="x-none" w:eastAsia="zh-CN"/>
        </w:rPr>
        <w:t>содержанию и сложности классы учебно</w:t>
      </w:r>
      <w:r w:rsidR="006D33D9"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val="x-none" w:eastAsia="zh-CN"/>
        </w:rPr>
        <w:softHyphen/>
        <w:t xml:space="preserve">познавательных и </w:t>
      </w:r>
      <w:r w:rsidRPr="00096B2C">
        <w:rPr>
          <w:rFonts w:ascii="Times New Roman" w:eastAsia="Times New Roman" w:hAnsi="Times New Roman" w:cs="Times New Roman"/>
          <w:sz w:val="28"/>
          <w:szCs w:val="28"/>
          <w:lang w:val="x-none" w:eastAsia="zh-CN"/>
        </w:rPr>
        <w:t>учебно</w:t>
      </w:r>
      <w:r w:rsidR="006D33D9"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практических задач.</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Поэтому </w:t>
      </w:r>
      <w:r w:rsidRPr="00096B2C">
        <w:rPr>
          <w:rFonts w:ascii="Times New Roman" w:eastAsia="Times New Roman" w:hAnsi="Times New Roman" w:cs="Times New Roman"/>
          <w:b/>
          <w:bCs/>
          <w:spacing w:val="-2"/>
          <w:sz w:val="28"/>
          <w:szCs w:val="28"/>
          <w:lang w:val="x-none" w:eastAsia="zh-CN"/>
        </w:rPr>
        <w:t>объектом оценки предметных результатов</w:t>
      </w:r>
      <w:r w:rsidRPr="00096B2C">
        <w:rPr>
          <w:rFonts w:ascii="Times New Roman" w:eastAsia="Times New Roman" w:hAnsi="Times New Roman" w:cs="Times New Roman"/>
          <w:spacing w:val="-2"/>
          <w:sz w:val="28"/>
          <w:szCs w:val="28"/>
          <w:lang w:val="x-none" w:eastAsia="zh-CN"/>
        </w:rPr>
        <w:t xml:space="preserve"> служит в полном соответствии с требованиями ФГОС НОО способность обучающихся решать учебно</w:t>
      </w:r>
      <w:r w:rsidR="006D33D9"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val="x-none" w:eastAsia="zh-CN"/>
        </w:rPr>
        <w:softHyphen/>
        <w:t xml:space="preserve">познавательные и </w:t>
      </w:r>
      <w:proofErr w:type="spellStart"/>
      <w:r w:rsidRPr="00096B2C">
        <w:rPr>
          <w:rFonts w:ascii="Times New Roman" w:eastAsia="Times New Roman" w:hAnsi="Times New Roman" w:cs="Times New Roman"/>
          <w:spacing w:val="-2"/>
          <w:sz w:val="28"/>
          <w:szCs w:val="28"/>
          <w:lang w:val="x-none" w:eastAsia="zh-CN"/>
        </w:rPr>
        <w:t>учебно</w:t>
      </w:r>
      <w:r w:rsidRPr="00096B2C">
        <w:rPr>
          <w:rFonts w:ascii="Times New Roman" w:eastAsia="Times New Roman" w:hAnsi="Times New Roman" w:cs="Times New Roman"/>
          <w:spacing w:val="-2"/>
          <w:sz w:val="28"/>
          <w:szCs w:val="28"/>
          <w:lang w:val="x-none" w:eastAsia="zh-CN"/>
        </w:rPr>
        <w:softHyphen/>
        <w:t>практические</w:t>
      </w:r>
      <w:proofErr w:type="spellEnd"/>
      <w:r w:rsidRPr="00096B2C">
        <w:rPr>
          <w:rFonts w:ascii="Times New Roman" w:eastAsia="Times New Roman" w:hAnsi="Times New Roman" w:cs="Times New Roman"/>
          <w:spacing w:val="-2"/>
          <w:sz w:val="28"/>
          <w:szCs w:val="28"/>
          <w:lang w:val="x-none" w:eastAsia="zh-CN"/>
        </w:rPr>
        <w:t xml:space="preserve"> задачи с использованием средств, релевантных содержанию учебных предметов, в том числе на основе </w:t>
      </w:r>
      <w:proofErr w:type="spellStart"/>
      <w:r w:rsidRPr="00096B2C">
        <w:rPr>
          <w:rFonts w:ascii="Times New Roman" w:eastAsia="Times New Roman" w:hAnsi="Times New Roman" w:cs="Times New Roman"/>
          <w:spacing w:val="-2"/>
          <w:sz w:val="28"/>
          <w:szCs w:val="28"/>
          <w:lang w:val="x-none" w:eastAsia="zh-CN"/>
        </w:rPr>
        <w:t>метапредметных</w:t>
      </w:r>
      <w:proofErr w:type="spellEnd"/>
      <w:r w:rsidRPr="00096B2C">
        <w:rPr>
          <w:rFonts w:ascii="Times New Roman" w:eastAsia="Times New Roman" w:hAnsi="Times New Roman" w:cs="Times New Roman"/>
          <w:spacing w:val="-2"/>
          <w:sz w:val="28"/>
          <w:szCs w:val="28"/>
          <w:lang w:val="x-none" w:eastAsia="zh-CN"/>
        </w:rPr>
        <w:t xml:space="preserve"> действий.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Оценка достижения этих предметных результатов ведётся </w:t>
      </w:r>
      <w:r w:rsidRPr="00096B2C">
        <w:rPr>
          <w:rFonts w:ascii="Times New Roman" w:eastAsia="Times New Roman" w:hAnsi="Times New Roman" w:cs="Times New Roman"/>
          <w:spacing w:val="2"/>
          <w:sz w:val="28"/>
          <w:szCs w:val="28"/>
          <w:lang w:val="x-none" w:eastAsia="zh-CN"/>
        </w:rPr>
        <w:t xml:space="preserve">как в ходе текущего и промежуточного оценивания, так и </w:t>
      </w:r>
      <w:r w:rsidRPr="00096B2C">
        <w:rPr>
          <w:rFonts w:ascii="Times New Roman" w:eastAsia="Times New Roman" w:hAnsi="Times New Roman" w:cs="Times New Roman"/>
          <w:sz w:val="28"/>
          <w:szCs w:val="28"/>
          <w:lang w:val="x-none" w:eastAsia="zh-CN"/>
        </w:rPr>
        <w:t>в ходе выполнения итоговых проверочных работ. При этом итоговая оценка ограничивается контролем успешности освоения действий, выполняемых обучающимися, с предметным содержанием, отражающим опорную систему знаний данного учебного курса.</w:t>
      </w:r>
    </w:p>
    <w:p w:rsidR="00522AF5" w:rsidRPr="00096B2C" w:rsidRDefault="00522AF5" w:rsidP="00E521A4">
      <w:pPr>
        <w:numPr>
          <w:ilvl w:val="2"/>
          <w:numId w:val="7"/>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Портфель достижений как инструмент оценки динамики индивидуальных образовательных достижений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Портфель достижений — это не только современная эф</w:t>
      </w:r>
      <w:r w:rsidRPr="00096B2C">
        <w:rPr>
          <w:rFonts w:ascii="Times New Roman" w:eastAsia="Times New Roman" w:hAnsi="Times New Roman" w:cs="Times New Roman"/>
          <w:spacing w:val="-2"/>
          <w:sz w:val="28"/>
          <w:szCs w:val="28"/>
          <w:lang w:val="x-none" w:eastAsia="zh-CN"/>
        </w:rPr>
        <w:t xml:space="preserve">фективная форма оценивания, но и действенное средство для </w:t>
      </w:r>
      <w:r w:rsidRPr="00096B2C">
        <w:rPr>
          <w:rFonts w:ascii="Times New Roman" w:eastAsia="Times New Roman" w:hAnsi="Times New Roman" w:cs="Times New Roman"/>
          <w:sz w:val="28"/>
          <w:szCs w:val="28"/>
          <w:lang w:val="x-none" w:eastAsia="zh-CN"/>
        </w:rPr>
        <w:t>решения ряда важных педагогических задач, позволяющее: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поддерживать высокую учебную мотивацию обучающихся;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поощрять их активность и самостоятельность, расширять возможности обучения и самообучения;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развивать навыки рефлексивной и оценочной (в том числе </w:t>
      </w:r>
      <w:proofErr w:type="spellStart"/>
      <w:r w:rsidRPr="00096B2C">
        <w:rPr>
          <w:rFonts w:ascii="Times New Roman" w:eastAsia="Times New Roman" w:hAnsi="Times New Roman" w:cs="Times New Roman"/>
          <w:sz w:val="28"/>
          <w:szCs w:val="28"/>
          <w:lang w:eastAsia="zh-CN"/>
        </w:rPr>
        <w:t>самооценочной</w:t>
      </w:r>
      <w:proofErr w:type="spellEnd"/>
      <w:r w:rsidRPr="00096B2C">
        <w:rPr>
          <w:rFonts w:ascii="Times New Roman" w:eastAsia="Times New Roman" w:hAnsi="Times New Roman" w:cs="Times New Roman"/>
          <w:sz w:val="28"/>
          <w:szCs w:val="28"/>
          <w:lang w:eastAsia="zh-CN"/>
        </w:rPr>
        <w:t>) деятельности обучающихся;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формировать умение учиться — ставить цели, планировать и организовывать собственную учебную деятельность.</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pacing w:val="2"/>
          <w:sz w:val="28"/>
          <w:szCs w:val="28"/>
          <w:lang w:val="x-none" w:eastAsia="zh-CN"/>
        </w:rPr>
        <w:t>Портфель достижений</w:t>
      </w:r>
      <w:r w:rsidRPr="00096B2C">
        <w:rPr>
          <w:rFonts w:ascii="Times New Roman" w:eastAsia="Times New Roman" w:hAnsi="Times New Roman" w:cs="Times New Roman"/>
          <w:spacing w:val="2"/>
          <w:sz w:val="28"/>
          <w:szCs w:val="28"/>
          <w:lang w:val="x-none" w:eastAsia="zh-CN"/>
        </w:rPr>
        <w:t xml:space="preserve"> представляет собой специаль</w:t>
      </w:r>
      <w:r w:rsidRPr="00096B2C">
        <w:rPr>
          <w:rFonts w:ascii="Times New Roman" w:eastAsia="Times New Roman" w:hAnsi="Times New Roman" w:cs="Times New Roman"/>
          <w:sz w:val="28"/>
          <w:szCs w:val="28"/>
          <w:lang w:val="x-none" w:eastAsia="zh-CN"/>
        </w:rPr>
        <w:t xml:space="preserve">но организованную подборку работ, которые демонстрируют усилия, </w:t>
      </w:r>
      <w:r w:rsidRPr="00096B2C">
        <w:rPr>
          <w:rFonts w:ascii="Times New Roman" w:eastAsia="Times New Roman" w:hAnsi="Times New Roman" w:cs="Times New Roman"/>
          <w:sz w:val="28"/>
          <w:szCs w:val="28"/>
          <w:lang w:val="x-none" w:eastAsia="zh-CN"/>
        </w:rPr>
        <w:lastRenderedPageBreak/>
        <w:t>прогресс и достижения обучающегося в различных областях. Портфель достижений является оптимальным способом организации текущей системы оценки. При этом материалы портфеля достижений должны допускать независимую оценку, например при проведении аттестации педагогов.</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В состав портфеля достижений могут включаться резуль</w:t>
      </w:r>
      <w:r w:rsidRPr="00096B2C">
        <w:rPr>
          <w:rFonts w:ascii="Times New Roman" w:eastAsia="Times New Roman" w:hAnsi="Times New Roman" w:cs="Times New Roman"/>
          <w:spacing w:val="2"/>
          <w:sz w:val="28"/>
          <w:szCs w:val="28"/>
          <w:lang w:val="x-none" w:eastAsia="zh-CN"/>
        </w:rPr>
        <w:t xml:space="preserve">таты, достигнутые обучающимся не только в ходе учебной </w:t>
      </w:r>
      <w:r w:rsidRPr="00096B2C">
        <w:rPr>
          <w:rFonts w:ascii="Times New Roman" w:eastAsia="Times New Roman" w:hAnsi="Times New Roman" w:cs="Times New Roman"/>
          <w:sz w:val="28"/>
          <w:szCs w:val="28"/>
          <w:lang w:val="x-none" w:eastAsia="zh-CN"/>
        </w:rPr>
        <w:t xml:space="preserve">деятельности, но и в иных формах активности: творческой, </w:t>
      </w:r>
      <w:r w:rsidRPr="00096B2C">
        <w:rPr>
          <w:rFonts w:ascii="Times New Roman" w:eastAsia="Times New Roman" w:hAnsi="Times New Roman" w:cs="Times New Roman"/>
          <w:spacing w:val="2"/>
          <w:sz w:val="28"/>
          <w:szCs w:val="28"/>
          <w:lang w:val="x-none" w:eastAsia="zh-CN"/>
        </w:rPr>
        <w:t>социальной, коммуникативной, физкультурно</w:t>
      </w:r>
      <w:r w:rsidRPr="00096B2C">
        <w:rPr>
          <w:rFonts w:ascii="Times New Roman" w:eastAsia="Times New Roman" w:hAnsi="Times New Roman" w:cs="Times New Roman"/>
          <w:spacing w:val="2"/>
          <w:sz w:val="28"/>
          <w:szCs w:val="28"/>
          <w:lang w:val="x-none" w:eastAsia="zh-CN"/>
        </w:rPr>
        <w:softHyphen/>
      </w:r>
      <w:r w:rsidR="006D33D9"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val="x-none" w:eastAsia="zh-CN"/>
        </w:rPr>
        <w:t>оздоровитель</w:t>
      </w:r>
      <w:r w:rsidRPr="00096B2C">
        <w:rPr>
          <w:rFonts w:ascii="Times New Roman" w:eastAsia="Times New Roman" w:hAnsi="Times New Roman" w:cs="Times New Roman"/>
          <w:sz w:val="28"/>
          <w:szCs w:val="28"/>
          <w:lang w:val="x-none" w:eastAsia="zh-CN"/>
        </w:rPr>
        <w:t>ной, трудовой деятельности, протекающей как в рамках повседневной школьной практики, так и за её пределами.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pacing w:val="2"/>
          <w:sz w:val="28"/>
          <w:szCs w:val="28"/>
          <w:lang w:val="x-none" w:eastAsia="zh-CN"/>
        </w:rPr>
        <w:t>1.</w:t>
      </w:r>
      <w:r w:rsidRPr="00096B2C">
        <w:rPr>
          <w:rFonts w:ascii="Times New Roman" w:eastAsia="Times New Roman" w:hAnsi="Times New Roman" w:cs="Times New Roman"/>
          <w:b/>
          <w:bCs/>
          <w:iCs/>
          <w:spacing w:val="2"/>
          <w:sz w:val="28"/>
          <w:szCs w:val="28"/>
          <w:lang w:val="x-none" w:eastAsia="zh-CN"/>
        </w:rPr>
        <w:t> </w:t>
      </w:r>
      <w:r w:rsidRPr="00096B2C">
        <w:rPr>
          <w:rFonts w:ascii="Times New Roman" w:eastAsia="Times New Roman" w:hAnsi="Times New Roman" w:cs="Times New Roman"/>
          <w:b/>
          <w:bCs/>
          <w:iCs/>
          <w:spacing w:val="2"/>
          <w:sz w:val="28"/>
          <w:szCs w:val="28"/>
          <w:lang w:val="x-none" w:eastAsia="zh-CN"/>
        </w:rPr>
        <w:t>Выборки детских работ — формальных и твор</w:t>
      </w:r>
      <w:r w:rsidRPr="00096B2C">
        <w:rPr>
          <w:rFonts w:ascii="Times New Roman" w:eastAsia="Times New Roman" w:hAnsi="Times New Roman" w:cs="Times New Roman"/>
          <w:b/>
          <w:bCs/>
          <w:iCs/>
          <w:sz w:val="28"/>
          <w:szCs w:val="28"/>
          <w:lang w:val="x-none" w:eastAsia="zh-CN"/>
        </w:rPr>
        <w:t>ческих</w:t>
      </w:r>
      <w:r w:rsidRPr="00096B2C">
        <w:rPr>
          <w:rFonts w:ascii="Times New Roman" w:eastAsia="Times New Roman" w:hAnsi="Times New Roman" w:cs="Times New Roman"/>
          <w:sz w:val="28"/>
          <w:szCs w:val="28"/>
          <w:lang w:val="x-none" w:eastAsia="zh-CN"/>
        </w:rPr>
        <w:t>, выполненных в ходе обязательных учебных занятий по всем изучаемым предметам, а также в ходе посещаемых учащимися занятий, реализуемых в рамках образовательной программы  образовательной организации.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Обязательной составляющей портфеля достижений являют</w:t>
      </w:r>
      <w:r w:rsidRPr="00096B2C">
        <w:rPr>
          <w:rFonts w:ascii="Times New Roman" w:eastAsia="Times New Roman" w:hAnsi="Times New Roman" w:cs="Times New Roman"/>
          <w:sz w:val="28"/>
          <w:szCs w:val="28"/>
          <w:lang w:val="x-none" w:eastAsia="zh-CN"/>
        </w:rPr>
        <w:t xml:space="preserve">ся материалы </w:t>
      </w:r>
      <w:r w:rsidRPr="00096B2C">
        <w:rPr>
          <w:rFonts w:ascii="Times New Roman" w:eastAsia="Times New Roman" w:hAnsi="Times New Roman" w:cs="Times New Roman"/>
          <w:iCs/>
          <w:sz w:val="28"/>
          <w:szCs w:val="28"/>
          <w:lang w:val="x-none" w:eastAsia="zh-CN"/>
        </w:rPr>
        <w:t>стартовой диагностики, промежуточных и итоговых стандартизированных</w:t>
      </w:r>
      <w:r w:rsidRPr="00096B2C">
        <w:rPr>
          <w:rFonts w:ascii="Times New Roman" w:eastAsia="Times New Roman" w:hAnsi="Times New Roman" w:cs="Times New Roman"/>
          <w:iCs/>
          <w:sz w:val="28"/>
          <w:szCs w:val="28"/>
          <w:lang w:eastAsia="zh-CN"/>
        </w:rPr>
        <w:t xml:space="preserve"> </w:t>
      </w:r>
      <w:r w:rsidRPr="00096B2C">
        <w:rPr>
          <w:rFonts w:ascii="Times New Roman" w:eastAsia="Times New Roman" w:hAnsi="Times New Roman" w:cs="Times New Roman"/>
          <w:iCs/>
          <w:sz w:val="28"/>
          <w:szCs w:val="28"/>
          <w:lang w:val="x-none" w:eastAsia="zh-CN"/>
        </w:rPr>
        <w:t>работ</w:t>
      </w:r>
      <w:r w:rsidRPr="00096B2C">
        <w:rPr>
          <w:rFonts w:ascii="Times New Roman" w:eastAsia="Times New Roman" w:hAnsi="Times New Roman" w:cs="Times New Roman"/>
          <w:sz w:val="28"/>
          <w:szCs w:val="28"/>
          <w:lang w:val="x-none" w:eastAsia="zh-CN"/>
        </w:rPr>
        <w:t xml:space="preserve"> по отдельным предметам.</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Остальные работы должны быть подобраны так, чтобы </w:t>
      </w:r>
      <w:r w:rsidRPr="00096B2C">
        <w:rPr>
          <w:rFonts w:ascii="Times New Roman" w:eastAsia="Times New Roman" w:hAnsi="Times New Roman" w:cs="Times New Roman"/>
          <w:sz w:val="28"/>
          <w:szCs w:val="28"/>
          <w:lang w:val="x-none" w:eastAsia="zh-CN"/>
        </w:rPr>
        <w:t>их совокупность демонстрировала нарастающие успешность, объём и глубину знаний, достижение более высоких уровней формируемых учебных действий. Примерами такого рода работ могут быть:</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iCs/>
          <w:sz w:val="28"/>
          <w:szCs w:val="28"/>
          <w:lang w:eastAsia="zh-CN"/>
        </w:rPr>
        <w:t xml:space="preserve">по русскому, родному языку и литературному чтению, </w:t>
      </w:r>
      <w:r w:rsidRPr="00096B2C">
        <w:rPr>
          <w:rFonts w:ascii="Times New Roman" w:eastAsia="Times New Roman" w:hAnsi="Times New Roman" w:cs="Times New Roman"/>
          <w:iCs/>
          <w:spacing w:val="2"/>
          <w:sz w:val="28"/>
          <w:szCs w:val="28"/>
          <w:lang w:eastAsia="zh-CN"/>
        </w:rPr>
        <w:t>литературному чтению на родном языке, иностранному языку</w:t>
      </w:r>
      <w:r w:rsidRPr="00096B2C">
        <w:rPr>
          <w:rFonts w:ascii="Times New Roman" w:eastAsia="Times New Roman" w:hAnsi="Times New Roman" w:cs="Times New Roman"/>
          <w:spacing w:val="2"/>
          <w:sz w:val="28"/>
          <w:szCs w:val="28"/>
          <w:lang w:eastAsia="zh-CN"/>
        </w:rPr>
        <w:t> — диктанты и изложения, сочинения на заданную</w:t>
      </w:r>
      <w:r w:rsidRPr="00096B2C">
        <w:rPr>
          <w:rFonts w:ascii="Times New Roman" w:eastAsia="Times New Roman" w:hAnsi="Times New Roman" w:cs="Times New Roman"/>
          <w:sz w:val="28"/>
          <w:szCs w:val="28"/>
          <w:lang w:eastAsia="zh-CN"/>
        </w:rPr>
        <w:t xml:space="preserve"> тему, сочинения на произвольную тему, аудиозаписи монологических и диалогических высказываний, «дневники читателя», иллюстрированные «авторские» работы детей, материалы их самоанализа и рефлексии и</w:t>
      </w:r>
      <w:r w:rsidRPr="00096B2C">
        <w:rPr>
          <w:rFonts w:ascii="Times New Roman" w:eastAsia="Times New Roman" w:hAnsi="Times New Roman" w:cs="Times New Roman"/>
          <w:sz w:val="28"/>
          <w:szCs w:val="28"/>
          <w:lang w:eastAsia="zh-CN"/>
        </w:rPr>
        <w:t> </w:t>
      </w:r>
      <w:r w:rsidRPr="00096B2C">
        <w:rPr>
          <w:rFonts w:ascii="Times New Roman" w:eastAsia="Times New Roman" w:hAnsi="Times New Roman" w:cs="Times New Roman"/>
          <w:sz w:val="28"/>
          <w:szCs w:val="28"/>
          <w:lang w:eastAsia="zh-CN"/>
        </w:rPr>
        <w:t>т.</w:t>
      </w:r>
      <w:r w:rsidRPr="00096B2C">
        <w:rPr>
          <w:rFonts w:ascii="Times New Roman" w:eastAsia="Times New Roman" w:hAnsi="Times New Roman" w:cs="Times New Roman"/>
          <w:sz w:val="28"/>
          <w:szCs w:val="28"/>
          <w:lang w:eastAsia="zh-CN"/>
        </w:rPr>
        <w:t> </w:t>
      </w:r>
      <w:r w:rsidRPr="00096B2C">
        <w:rPr>
          <w:rFonts w:ascii="Times New Roman" w:eastAsia="Times New Roman" w:hAnsi="Times New Roman" w:cs="Times New Roman"/>
          <w:sz w:val="28"/>
          <w:szCs w:val="28"/>
          <w:lang w:eastAsia="zh-CN"/>
        </w:rPr>
        <w:t>п.;</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iCs/>
          <w:spacing w:val="2"/>
          <w:sz w:val="28"/>
          <w:szCs w:val="28"/>
          <w:lang w:eastAsia="zh-CN"/>
        </w:rPr>
        <w:t>по математике</w:t>
      </w:r>
      <w:r w:rsidRPr="00096B2C">
        <w:rPr>
          <w:rFonts w:ascii="Times New Roman" w:eastAsia="Times New Roman" w:hAnsi="Times New Roman" w:cs="Times New Roman"/>
          <w:spacing w:val="2"/>
          <w:sz w:val="28"/>
          <w:szCs w:val="28"/>
          <w:lang w:eastAsia="zh-CN"/>
        </w:rPr>
        <w:t> — математические диктанты, оформленные результаты мини</w:t>
      </w:r>
      <w:r w:rsidRPr="00096B2C">
        <w:rPr>
          <w:rFonts w:ascii="Times New Roman" w:eastAsia="Times New Roman" w:hAnsi="Times New Roman" w:cs="Times New Roman"/>
          <w:spacing w:val="2"/>
          <w:sz w:val="28"/>
          <w:szCs w:val="28"/>
          <w:lang w:eastAsia="zh-CN"/>
        </w:rPr>
        <w:noBreakHyphen/>
        <w:t>исследований, записи решения учебно</w:t>
      </w:r>
      <w:r w:rsidR="006D33D9"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eastAsia="zh-CN"/>
        </w:rPr>
        <w:softHyphen/>
        <w:t>познавательных и учебно</w:t>
      </w:r>
      <w:r w:rsidR="006D33D9"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eastAsia="zh-CN"/>
        </w:rPr>
        <w:softHyphen/>
        <w:t>практических задач, мате</w:t>
      </w:r>
      <w:r w:rsidRPr="00096B2C">
        <w:rPr>
          <w:rFonts w:ascii="Times New Roman" w:eastAsia="Times New Roman" w:hAnsi="Times New Roman" w:cs="Times New Roman"/>
          <w:sz w:val="28"/>
          <w:szCs w:val="28"/>
          <w:lang w:eastAsia="zh-CN"/>
        </w:rPr>
        <w:t>матические модели, аудиозаписи устных ответов (демонстрирующих навыки устного счёта, рассуждений, доказательств, выступлений, сообщений на математические темы), материалы самоанализа и рефлексии и</w:t>
      </w:r>
      <w:r w:rsidRPr="00096B2C">
        <w:rPr>
          <w:rFonts w:ascii="Times New Roman" w:eastAsia="Times New Roman" w:hAnsi="Times New Roman" w:cs="Times New Roman"/>
          <w:sz w:val="28"/>
          <w:szCs w:val="28"/>
          <w:lang w:eastAsia="zh-CN"/>
        </w:rPr>
        <w:t> </w:t>
      </w:r>
      <w:r w:rsidRPr="00096B2C">
        <w:rPr>
          <w:rFonts w:ascii="Times New Roman" w:eastAsia="Times New Roman" w:hAnsi="Times New Roman" w:cs="Times New Roman"/>
          <w:sz w:val="28"/>
          <w:szCs w:val="28"/>
          <w:lang w:eastAsia="zh-CN"/>
        </w:rPr>
        <w:t>т.</w:t>
      </w:r>
      <w:r w:rsidRPr="00096B2C">
        <w:rPr>
          <w:rFonts w:ascii="Times New Roman" w:eastAsia="Times New Roman" w:hAnsi="Times New Roman" w:cs="Times New Roman"/>
          <w:sz w:val="28"/>
          <w:szCs w:val="28"/>
          <w:lang w:eastAsia="zh-CN"/>
        </w:rPr>
        <w:t> </w:t>
      </w:r>
      <w:r w:rsidRPr="00096B2C">
        <w:rPr>
          <w:rFonts w:ascii="Times New Roman" w:eastAsia="Times New Roman" w:hAnsi="Times New Roman" w:cs="Times New Roman"/>
          <w:sz w:val="28"/>
          <w:szCs w:val="28"/>
          <w:lang w:eastAsia="zh-CN"/>
        </w:rPr>
        <w:t>п.;</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iCs/>
          <w:spacing w:val="-2"/>
          <w:sz w:val="28"/>
          <w:szCs w:val="28"/>
          <w:lang w:eastAsia="zh-CN"/>
        </w:rPr>
        <w:t>по окружающему миру</w:t>
      </w:r>
      <w:r w:rsidRPr="00096B2C">
        <w:rPr>
          <w:rFonts w:ascii="Times New Roman" w:eastAsia="Times New Roman" w:hAnsi="Times New Roman" w:cs="Times New Roman"/>
          <w:spacing w:val="-2"/>
          <w:sz w:val="28"/>
          <w:szCs w:val="28"/>
          <w:lang w:eastAsia="zh-CN"/>
        </w:rPr>
        <w:t> — дневники наблюдений, оформ</w:t>
      </w:r>
      <w:r w:rsidRPr="00096B2C">
        <w:rPr>
          <w:rFonts w:ascii="Times New Roman" w:eastAsia="Times New Roman" w:hAnsi="Times New Roman" w:cs="Times New Roman"/>
          <w:spacing w:val="2"/>
          <w:sz w:val="28"/>
          <w:szCs w:val="28"/>
          <w:lang w:eastAsia="zh-CN"/>
        </w:rPr>
        <w:t xml:space="preserve">ленные результаты </w:t>
      </w:r>
      <w:proofErr w:type="spellStart"/>
      <w:r w:rsidRPr="00096B2C">
        <w:rPr>
          <w:rFonts w:ascii="Times New Roman" w:eastAsia="Times New Roman" w:hAnsi="Times New Roman" w:cs="Times New Roman"/>
          <w:spacing w:val="2"/>
          <w:sz w:val="28"/>
          <w:szCs w:val="28"/>
          <w:lang w:eastAsia="zh-CN"/>
        </w:rPr>
        <w:t>мини</w:t>
      </w:r>
      <w:r w:rsidRPr="00096B2C">
        <w:rPr>
          <w:rFonts w:ascii="Times New Roman" w:eastAsia="Times New Roman" w:hAnsi="Times New Roman" w:cs="Times New Roman"/>
          <w:spacing w:val="2"/>
          <w:sz w:val="28"/>
          <w:szCs w:val="28"/>
          <w:lang w:eastAsia="zh-CN"/>
        </w:rPr>
        <w:softHyphen/>
        <w:t>исследований</w:t>
      </w:r>
      <w:proofErr w:type="spellEnd"/>
      <w:r w:rsidRPr="00096B2C">
        <w:rPr>
          <w:rFonts w:ascii="Times New Roman" w:eastAsia="Times New Roman" w:hAnsi="Times New Roman" w:cs="Times New Roman"/>
          <w:spacing w:val="2"/>
          <w:sz w:val="28"/>
          <w:szCs w:val="28"/>
          <w:lang w:eastAsia="zh-CN"/>
        </w:rPr>
        <w:t xml:space="preserve"> и </w:t>
      </w:r>
      <w:proofErr w:type="spellStart"/>
      <w:r w:rsidRPr="00096B2C">
        <w:rPr>
          <w:rFonts w:ascii="Times New Roman" w:eastAsia="Times New Roman" w:hAnsi="Times New Roman" w:cs="Times New Roman"/>
          <w:spacing w:val="2"/>
          <w:sz w:val="28"/>
          <w:szCs w:val="28"/>
          <w:lang w:eastAsia="zh-CN"/>
        </w:rPr>
        <w:t>мини</w:t>
      </w:r>
      <w:r w:rsidRPr="00096B2C">
        <w:rPr>
          <w:rFonts w:ascii="Times New Roman" w:eastAsia="Times New Roman" w:hAnsi="Times New Roman" w:cs="Times New Roman"/>
          <w:spacing w:val="2"/>
          <w:sz w:val="28"/>
          <w:szCs w:val="28"/>
          <w:lang w:eastAsia="zh-CN"/>
        </w:rPr>
        <w:softHyphen/>
        <w:t>проектов</w:t>
      </w:r>
      <w:proofErr w:type="spellEnd"/>
      <w:r w:rsidR="00146387"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eastAsia="zh-CN"/>
        </w:rPr>
        <w:t xml:space="preserve">интервью, аудиозаписи устных ответов, творческие работы, </w:t>
      </w:r>
      <w:r w:rsidRPr="00096B2C">
        <w:rPr>
          <w:rFonts w:ascii="Times New Roman" w:eastAsia="Times New Roman" w:hAnsi="Times New Roman" w:cs="Times New Roman"/>
          <w:sz w:val="28"/>
          <w:szCs w:val="28"/>
          <w:lang w:eastAsia="zh-CN"/>
        </w:rPr>
        <w:t>материалы самоанализа и рефлексии и т. п.;</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iCs/>
          <w:spacing w:val="2"/>
          <w:sz w:val="28"/>
          <w:szCs w:val="28"/>
          <w:lang w:eastAsia="zh-CN"/>
        </w:rPr>
        <w:t>по предметам эстетического цикла</w:t>
      </w:r>
      <w:r w:rsidRPr="00096B2C">
        <w:rPr>
          <w:rFonts w:ascii="Times New Roman" w:eastAsia="Times New Roman" w:hAnsi="Times New Roman" w:cs="Times New Roman"/>
          <w:spacing w:val="2"/>
          <w:sz w:val="28"/>
          <w:szCs w:val="28"/>
          <w:lang w:eastAsia="zh-CN"/>
        </w:rPr>
        <w:t> — аудиозаписи, фото</w:t>
      </w:r>
      <w:r w:rsidRPr="00096B2C">
        <w:rPr>
          <w:rFonts w:ascii="Times New Roman" w:eastAsia="Times New Roman" w:hAnsi="Times New Roman" w:cs="Times New Roman"/>
          <w:spacing w:val="2"/>
          <w:sz w:val="28"/>
          <w:szCs w:val="28"/>
          <w:lang w:eastAsia="zh-CN"/>
        </w:rPr>
        <w:softHyphen/>
        <w:t xml:space="preserve"> и видеоизображения примеров исполнительской деятельности, иллюстрации к музыкальным произведениям</w:t>
      </w:r>
      <w:r w:rsidR="00146387" w:rsidRPr="00096B2C">
        <w:rPr>
          <w:rFonts w:ascii="Times New Roman" w:eastAsia="Times New Roman" w:hAnsi="Times New Roman" w:cs="Times New Roman"/>
          <w:spacing w:val="2"/>
          <w:sz w:val="28"/>
          <w:szCs w:val="28"/>
          <w:lang w:eastAsia="zh-CN"/>
        </w:rPr>
        <w:t>,</w:t>
      </w:r>
      <w:r w:rsidR="002C2EF3"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z w:val="28"/>
          <w:szCs w:val="28"/>
          <w:lang w:eastAsia="zh-CN"/>
        </w:rPr>
        <w:t>иллюстрации на заданную тему, продукты собственного твор</w:t>
      </w:r>
      <w:r w:rsidRPr="00096B2C">
        <w:rPr>
          <w:rFonts w:ascii="Times New Roman" w:eastAsia="Times New Roman" w:hAnsi="Times New Roman" w:cs="Times New Roman"/>
          <w:spacing w:val="2"/>
          <w:sz w:val="28"/>
          <w:szCs w:val="28"/>
          <w:lang w:eastAsia="zh-CN"/>
        </w:rPr>
        <w:t>чества, аудиозаписи монологических высказывани</w:t>
      </w:r>
      <w:r w:rsidR="002C2EF3" w:rsidRPr="00096B2C">
        <w:rPr>
          <w:rFonts w:ascii="Times New Roman" w:eastAsia="Times New Roman" w:hAnsi="Times New Roman" w:cs="Times New Roman"/>
          <w:spacing w:val="2"/>
          <w:sz w:val="28"/>
          <w:szCs w:val="28"/>
          <w:lang w:eastAsia="zh-CN"/>
        </w:rPr>
        <w:t xml:space="preserve">й и </w:t>
      </w:r>
      <w:r w:rsidRPr="00096B2C">
        <w:rPr>
          <w:rFonts w:ascii="Times New Roman" w:eastAsia="Times New Roman" w:hAnsi="Times New Roman" w:cs="Times New Roman"/>
          <w:spacing w:val="2"/>
          <w:sz w:val="28"/>
          <w:szCs w:val="28"/>
          <w:lang w:eastAsia="zh-CN"/>
        </w:rPr>
        <w:t>описа</w:t>
      </w:r>
      <w:r w:rsidRPr="00096B2C">
        <w:rPr>
          <w:rFonts w:ascii="Times New Roman" w:eastAsia="Times New Roman" w:hAnsi="Times New Roman" w:cs="Times New Roman"/>
          <w:sz w:val="28"/>
          <w:szCs w:val="28"/>
          <w:lang w:eastAsia="zh-CN"/>
        </w:rPr>
        <w:t>ний, материалы самоанализа и рефлексии и</w:t>
      </w:r>
      <w:r w:rsidRPr="00096B2C">
        <w:rPr>
          <w:rFonts w:ascii="Times New Roman" w:eastAsia="Times New Roman" w:hAnsi="Times New Roman" w:cs="Times New Roman"/>
          <w:sz w:val="28"/>
          <w:szCs w:val="28"/>
          <w:lang w:eastAsia="zh-CN"/>
        </w:rPr>
        <w:t> </w:t>
      </w:r>
      <w:r w:rsidRPr="00096B2C">
        <w:rPr>
          <w:rFonts w:ascii="Times New Roman" w:eastAsia="Times New Roman" w:hAnsi="Times New Roman" w:cs="Times New Roman"/>
          <w:sz w:val="28"/>
          <w:szCs w:val="28"/>
          <w:lang w:eastAsia="zh-CN"/>
        </w:rPr>
        <w:t>т.</w:t>
      </w:r>
      <w:r w:rsidRPr="00096B2C">
        <w:rPr>
          <w:rFonts w:ascii="Times New Roman" w:eastAsia="Times New Roman" w:hAnsi="Times New Roman" w:cs="Times New Roman"/>
          <w:sz w:val="28"/>
          <w:szCs w:val="28"/>
          <w:lang w:eastAsia="zh-CN"/>
        </w:rPr>
        <w:t> </w:t>
      </w:r>
      <w:r w:rsidRPr="00096B2C">
        <w:rPr>
          <w:rFonts w:ascii="Times New Roman" w:eastAsia="Times New Roman" w:hAnsi="Times New Roman" w:cs="Times New Roman"/>
          <w:sz w:val="28"/>
          <w:szCs w:val="28"/>
          <w:lang w:eastAsia="zh-CN"/>
        </w:rPr>
        <w:t>п.;</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iCs/>
          <w:sz w:val="28"/>
          <w:szCs w:val="28"/>
          <w:lang w:eastAsia="zh-CN"/>
        </w:rPr>
        <w:t>по технологии</w:t>
      </w:r>
      <w:r w:rsidRPr="00096B2C">
        <w:rPr>
          <w:rFonts w:ascii="Times New Roman" w:eastAsia="Times New Roman" w:hAnsi="Times New Roman" w:cs="Times New Roman"/>
          <w:sz w:val="28"/>
          <w:szCs w:val="28"/>
          <w:lang w:eastAsia="zh-CN"/>
        </w:rPr>
        <w:t> — фото</w:t>
      </w:r>
      <w:r w:rsidRPr="00096B2C">
        <w:rPr>
          <w:rFonts w:ascii="Times New Roman" w:eastAsia="Times New Roman" w:hAnsi="Times New Roman" w:cs="Times New Roman"/>
          <w:sz w:val="28"/>
          <w:szCs w:val="28"/>
          <w:lang w:eastAsia="zh-CN"/>
        </w:rPr>
        <w:softHyphen/>
        <w:t xml:space="preserve"> и видеоизображения продуктов исполнительской деятельности, аудиозаписи монологических </w:t>
      </w:r>
      <w:r w:rsidRPr="00096B2C">
        <w:rPr>
          <w:rFonts w:ascii="Times New Roman" w:eastAsia="Times New Roman" w:hAnsi="Times New Roman" w:cs="Times New Roman"/>
          <w:sz w:val="28"/>
          <w:szCs w:val="28"/>
          <w:lang w:eastAsia="zh-CN"/>
        </w:rPr>
        <w:lastRenderedPageBreak/>
        <w:t>высказываний</w:t>
      </w:r>
      <w:r w:rsidR="006D33D9"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eastAsia="zh-CN"/>
        </w:rPr>
        <w:softHyphen/>
        <w:t>описаний, продукты собственного творчества, материалы самоанализа и рефлексии и</w:t>
      </w:r>
      <w:r w:rsidRPr="00096B2C">
        <w:rPr>
          <w:rFonts w:ascii="Times New Roman" w:eastAsia="Times New Roman" w:hAnsi="Times New Roman" w:cs="Times New Roman"/>
          <w:sz w:val="28"/>
          <w:szCs w:val="28"/>
          <w:lang w:eastAsia="zh-CN"/>
        </w:rPr>
        <w:t> </w:t>
      </w:r>
      <w:r w:rsidRPr="00096B2C">
        <w:rPr>
          <w:rFonts w:ascii="Times New Roman" w:eastAsia="Times New Roman" w:hAnsi="Times New Roman" w:cs="Times New Roman"/>
          <w:sz w:val="28"/>
          <w:szCs w:val="28"/>
          <w:lang w:eastAsia="zh-CN"/>
        </w:rPr>
        <w:t>т.</w:t>
      </w:r>
      <w:r w:rsidRPr="00096B2C">
        <w:rPr>
          <w:rFonts w:ascii="Times New Roman" w:eastAsia="Times New Roman" w:hAnsi="Times New Roman" w:cs="Times New Roman"/>
          <w:sz w:val="28"/>
          <w:szCs w:val="28"/>
          <w:lang w:eastAsia="zh-CN"/>
        </w:rPr>
        <w:t> </w:t>
      </w:r>
      <w:r w:rsidRPr="00096B2C">
        <w:rPr>
          <w:rFonts w:ascii="Times New Roman" w:eastAsia="Times New Roman" w:hAnsi="Times New Roman" w:cs="Times New Roman"/>
          <w:sz w:val="28"/>
          <w:szCs w:val="28"/>
          <w:lang w:eastAsia="zh-CN"/>
        </w:rPr>
        <w:t>п.;</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iCs/>
          <w:sz w:val="28"/>
          <w:szCs w:val="28"/>
          <w:lang w:eastAsia="zh-CN"/>
        </w:rPr>
        <w:t>по физкультуре </w:t>
      </w:r>
      <w:r w:rsidRPr="00096B2C">
        <w:rPr>
          <w:rFonts w:ascii="Times New Roman" w:eastAsia="Times New Roman" w:hAnsi="Times New Roman" w:cs="Times New Roman"/>
          <w:sz w:val="28"/>
          <w:szCs w:val="28"/>
          <w:lang w:eastAsia="zh-CN"/>
        </w:rPr>
        <w:t>— видеоизображения примеров исполнительской деятельности, дневники наблюдений и самокон</w:t>
      </w:r>
      <w:r w:rsidRPr="00096B2C">
        <w:rPr>
          <w:rFonts w:ascii="Times New Roman" w:eastAsia="Times New Roman" w:hAnsi="Times New Roman" w:cs="Times New Roman"/>
          <w:spacing w:val="2"/>
          <w:sz w:val="28"/>
          <w:szCs w:val="28"/>
          <w:lang w:eastAsia="zh-CN"/>
        </w:rPr>
        <w:t>троля, самостоятельно составленные расписания и режим дня, комплексы физических упражнений, материалы само</w:t>
      </w:r>
      <w:r w:rsidRPr="00096B2C">
        <w:rPr>
          <w:rFonts w:ascii="Times New Roman" w:eastAsia="Times New Roman" w:hAnsi="Times New Roman" w:cs="Times New Roman"/>
          <w:sz w:val="28"/>
          <w:szCs w:val="28"/>
          <w:lang w:eastAsia="zh-CN"/>
        </w:rPr>
        <w:t>анализа и рефлексии и</w:t>
      </w:r>
      <w:r w:rsidRPr="00096B2C">
        <w:rPr>
          <w:rFonts w:ascii="Times New Roman" w:eastAsia="Times New Roman" w:hAnsi="Times New Roman" w:cs="Times New Roman"/>
          <w:sz w:val="28"/>
          <w:szCs w:val="28"/>
          <w:lang w:eastAsia="zh-CN"/>
        </w:rPr>
        <w:t> </w:t>
      </w:r>
      <w:r w:rsidRPr="00096B2C">
        <w:rPr>
          <w:rFonts w:ascii="Times New Roman" w:eastAsia="Times New Roman" w:hAnsi="Times New Roman" w:cs="Times New Roman"/>
          <w:sz w:val="28"/>
          <w:szCs w:val="28"/>
          <w:lang w:eastAsia="zh-CN"/>
        </w:rPr>
        <w:t>т.</w:t>
      </w:r>
      <w:r w:rsidRPr="00096B2C">
        <w:rPr>
          <w:rFonts w:ascii="Times New Roman" w:eastAsia="Times New Roman" w:hAnsi="Times New Roman" w:cs="Times New Roman"/>
          <w:sz w:val="28"/>
          <w:szCs w:val="28"/>
          <w:lang w:eastAsia="zh-CN"/>
        </w:rPr>
        <w:t> </w:t>
      </w:r>
      <w:r w:rsidRPr="00096B2C">
        <w:rPr>
          <w:rFonts w:ascii="Times New Roman" w:eastAsia="Times New Roman" w:hAnsi="Times New Roman" w:cs="Times New Roman"/>
          <w:sz w:val="28"/>
          <w:szCs w:val="28"/>
          <w:lang w:eastAsia="zh-CN"/>
        </w:rPr>
        <w:t>п.</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pacing w:val="-2"/>
          <w:sz w:val="28"/>
          <w:szCs w:val="28"/>
          <w:lang w:val="x-none" w:eastAsia="zh-CN"/>
        </w:rPr>
        <w:t>2.</w:t>
      </w:r>
      <w:r w:rsidRPr="00096B2C">
        <w:rPr>
          <w:rFonts w:ascii="Times New Roman" w:eastAsia="Times New Roman" w:hAnsi="Times New Roman" w:cs="Times New Roman"/>
          <w:b/>
          <w:bCs/>
          <w:iCs/>
          <w:spacing w:val="-2"/>
          <w:sz w:val="28"/>
          <w:szCs w:val="28"/>
          <w:lang w:val="x-none" w:eastAsia="zh-CN"/>
        </w:rPr>
        <w:t> </w:t>
      </w:r>
      <w:r w:rsidRPr="00096B2C">
        <w:rPr>
          <w:rFonts w:ascii="Times New Roman" w:eastAsia="Times New Roman" w:hAnsi="Times New Roman" w:cs="Times New Roman"/>
          <w:b/>
          <w:bCs/>
          <w:iCs/>
          <w:spacing w:val="-2"/>
          <w:sz w:val="28"/>
          <w:szCs w:val="28"/>
          <w:lang w:val="x-none" w:eastAsia="zh-CN"/>
        </w:rPr>
        <w:t xml:space="preserve">Систематизированные материалы наблюдений </w:t>
      </w:r>
      <w:r w:rsidRPr="00096B2C">
        <w:rPr>
          <w:rFonts w:ascii="Times New Roman" w:eastAsia="Times New Roman" w:hAnsi="Times New Roman" w:cs="Times New Roman"/>
          <w:iCs/>
          <w:spacing w:val="-2"/>
          <w:sz w:val="28"/>
          <w:szCs w:val="28"/>
          <w:lang w:val="x-none" w:eastAsia="zh-CN"/>
        </w:rPr>
        <w:t>(оце</w:t>
      </w:r>
      <w:r w:rsidRPr="00096B2C">
        <w:rPr>
          <w:rFonts w:ascii="Times New Roman" w:eastAsia="Times New Roman" w:hAnsi="Times New Roman" w:cs="Times New Roman"/>
          <w:iCs/>
          <w:sz w:val="28"/>
          <w:szCs w:val="28"/>
          <w:lang w:val="x-none" w:eastAsia="zh-CN"/>
        </w:rPr>
        <w:t>ночные листы, материалы и листы наблюдений и</w:t>
      </w:r>
      <w:r w:rsidRPr="00096B2C">
        <w:rPr>
          <w:rFonts w:ascii="Times New Roman" w:eastAsia="Times New Roman" w:hAnsi="Times New Roman" w:cs="Times New Roman"/>
          <w:iCs/>
          <w:sz w:val="28"/>
          <w:szCs w:val="28"/>
          <w:lang w:val="x-none" w:eastAsia="zh-CN"/>
        </w:rPr>
        <w:t> </w:t>
      </w:r>
      <w:r w:rsidRPr="00096B2C">
        <w:rPr>
          <w:rFonts w:ascii="Times New Roman" w:eastAsia="Times New Roman" w:hAnsi="Times New Roman" w:cs="Times New Roman"/>
          <w:iCs/>
          <w:sz w:val="28"/>
          <w:szCs w:val="28"/>
          <w:lang w:val="x-none" w:eastAsia="zh-CN"/>
        </w:rPr>
        <w:t>т.</w:t>
      </w:r>
      <w:r w:rsidRPr="00096B2C">
        <w:rPr>
          <w:rFonts w:ascii="Times New Roman" w:eastAsia="Times New Roman" w:hAnsi="Times New Roman" w:cs="Times New Roman"/>
          <w:iCs/>
          <w:sz w:val="28"/>
          <w:szCs w:val="28"/>
          <w:lang w:val="x-none" w:eastAsia="zh-CN"/>
        </w:rPr>
        <w:t> </w:t>
      </w:r>
      <w:r w:rsidRPr="00096B2C">
        <w:rPr>
          <w:rFonts w:ascii="Times New Roman" w:eastAsia="Times New Roman" w:hAnsi="Times New Roman" w:cs="Times New Roman"/>
          <w:iCs/>
          <w:sz w:val="28"/>
          <w:szCs w:val="28"/>
          <w:lang w:val="x-none" w:eastAsia="zh-CN"/>
        </w:rPr>
        <w:t>п.)</w:t>
      </w:r>
      <w:r w:rsidRPr="00096B2C">
        <w:rPr>
          <w:rFonts w:ascii="Times New Roman" w:eastAsia="Times New Roman" w:hAnsi="Times New Roman" w:cs="Times New Roman"/>
          <w:iCs/>
          <w:sz w:val="28"/>
          <w:szCs w:val="28"/>
          <w:lang w:eastAsia="zh-CN"/>
        </w:rPr>
        <w:t xml:space="preserve"> </w:t>
      </w:r>
      <w:r w:rsidRPr="00096B2C">
        <w:rPr>
          <w:rFonts w:ascii="Times New Roman" w:eastAsia="Times New Roman" w:hAnsi="Times New Roman" w:cs="Times New Roman"/>
          <w:sz w:val="28"/>
          <w:szCs w:val="28"/>
          <w:lang w:val="x-none" w:eastAsia="zh-CN"/>
        </w:rPr>
        <w:t>за процессом овладения универсальными учебными действи</w:t>
      </w:r>
      <w:r w:rsidRPr="00096B2C">
        <w:rPr>
          <w:rFonts w:ascii="Times New Roman" w:eastAsia="Times New Roman" w:hAnsi="Times New Roman" w:cs="Times New Roman"/>
          <w:spacing w:val="-2"/>
          <w:sz w:val="28"/>
          <w:szCs w:val="28"/>
          <w:lang w:val="x-none" w:eastAsia="zh-CN"/>
        </w:rPr>
        <w:t xml:space="preserve">ями, которые ведут учителя начальных классов (выступающие </w:t>
      </w:r>
      <w:r w:rsidRPr="00096B2C">
        <w:rPr>
          <w:rFonts w:ascii="Times New Roman" w:eastAsia="Times New Roman" w:hAnsi="Times New Roman" w:cs="Times New Roman"/>
          <w:sz w:val="28"/>
          <w:szCs w:val="28"/>
          <w:lang w:val="x-none" w:eastAsia="zh-CN"/>
        </w:rPr>
        <w:t>и в роли учителя</w:t>
      </w:r>
      <w:r w:rsidR="006D33D9"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предметника, и в роли классного руководителя), иные учителя</w:t>
      </w:r>
      <w:r w:rsidR="006D33D9"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предметники, школьный психолог, организатор воспитательной работы и другие непосредственные участники образовательных отношений.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3.</w:t>
      </w:r>
      <w:r w:rsidRPr="00096B2C">
        <w:rPr>
          <w:rFonts w:ascii="Times New Roman" w:eastAsia="Times New Roman" w:hAnsi="Times New Roman" w:cs="Times New Roman"/>
          <w:b/>
          <w:bCs/>
          <w:iCs/>
          <w:sz w:val="28"/>
          <w:szCs w:val="28"/>
          <w:lang w:val="x-none" w:eastAsia="zh-CN"/>
        </w:rPr>
        <w:t> </w:t>
      </w:r>
      <w:r w:rsidRPr="00096B2C">
        <w:rPr>
          <w:rFonts w:ascii="Times New Roman" w:eastAsia="Times New Roman" w:hAnsi="Times New Roman" w:cs="Times New Roman"/>
          <w:b/>
          <w:bCs/>
          <w:iCs/>
          <w:sz w:val="28"/>
          <w:szCs w:val="28"/>
          <w:lang w:val="x-none" w:eastAsia="zh-CN"/>
        </w:rPr>
        <w:t>Материалы, характеризующие достижения обучающихся в рамках внеурочной</w:t>
      </w:r>
      <w:r w:rsidRPr="00096B2C">
        <w:rPr>
          <w:rFonts w:ascii="Times New Roman" w:eastAsia="Times New Roman" w:hAnsi="Times New Roman" w:cs="Times New Roman"/>
          <w:b/>
          <w:bCs/>
          <w:iCs/>
          <w:sz w:val="28"/>
          <w:szCs w:val="28"/>
          <w:lang w:eastAsia="zh-CN"/>
        </w:rPr>
        <w:t xml:space="preserve"> </w:t>
      </w:r>
      <w:r w:rsidRPr="00096B2C">
        <w:rPr>
          <w:rFonts w:ascii="Times New Roman" w:eastAsia="Times New Roman" w:hAnsi="Times New Roman" w:cs="Times New Roman"/>
          <w:b/>
          <w:bCs/>
          <w:iCs/>
          <w:sz w:val="28"/>
          <w:szCs w:val="28"/>
          <w:lang w:val="x-none" w:eastAsia="zh-CN"/>
        </w:rPr>
        <w:t>и</w:t>
      </w:r>
      <w:r w:rsidRPr="00096B2C">
        <w:rPr>
          <w:rFonts w:ascii="Times New Roman" w:eastAsia="Times New Roman" w:hAnsi="Times New Roman" w:cs="Times New Roman"/>
          <w:b/>
          <w:bCs/>
          <w:iCs/>
          <w:sz w:val="28"/>
          <w:szCs w:val="28"/>
          <w:lang w:eastAsia="zh-CN"/>
        </w:rPr>
        <w:t xml:space="preserve"> </w:t>
      </w:r>
      <w:r w:rsidRPr="00096B2C">
        <w:rPr>
          <w:rFonts w:ascii="Times New Roman" w:eastAsia="Times New Roman" w:hAnsi="Times New Roman" w:cs="Times New Roman"/>
          <w:b/>
          <w:bCs/>
          <w:iCs/>
          <w:sz w:val="28"/>
          <w:szCs w:val="28"/>
          <w:lang w:val="x-none" w:eastAsia="zh-CN"/>
        </w:rPr>
        <w:t>досуговой деятельности</w:t>
      </w:r>
      <w:r w:rsidRPr="00096B2C">
        <w:rPr>
          <w:rFonts w:ascii="Times New Roman" w:eastAsia="Times New Roman" w:hAnsi="Times New Roman" w:cs="Times New Roman"/>
          <w:sz w:val="28"/>
          <w:szCs w:val="28"/>
          <w:lang w:val="x-none" w:eastAsia="zh-CN"/>
        </w:rPr>
        <w:t>, например результаты участия в олимпиадах, конкурсах, смот</w:t>
      </w:r>
      <w:r w:rsidRPr="00096B2C">
        <w:rPr>
          <w:rFonts w:ascii="Times New Roman" w:eastAsia="Times New Roman" w:hAnsi="Times New Roman" w:cs="Times New Roman"/>
          <w:spacing w:val="2"/>
          <w:sz w:val="28"/>
          <w:szCs w:val="28"/>
          <w:lang w:val="x-none" w:eastAsia="zh-CN"/>
        </w:rPr>
        <w:t>рах, выставках, концертах, спортивных мероприятиях, поделки и</w:t>
      </w:r>
      <w:r w:rsidRPr="00096B2C">
        <w:rPr>
          <w:rFonts w:ascii="Times New Roman" w:eastAsia="Times New Roman"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др. Основное требование, предъявляемое к этим материалам, — отражение в них степени достижения пла</w:t>
      </w:r>
      <w:r w:rsidRPr="00096B2C">
        <w:rPr>
          <w:rFonts w:ascii="Times New Roman" w:eastAsia="Times New Roman" w:hAnsi="Times New Roman" w:cs="Times New Roman"/>
          <w:sz w:val="28"/>
          <w:szCs w:val="28"/>
          <w:lang w:val="x-none" w:eastAsia="zh-CN"/>
        </w:rPr>
        <w:t>нируемых результатов освоения примерной образовательной программы начального общего образования.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По результатам оценки, которая формируется на основе </w:t>
      </w:r>
      <w:r w:rsidRPr="00096B2C">
        <w:rPr>
          <w:rFonts w:ascii="Times New Roman" w:eastAsia="Times New Roman" w:hAnsi="Times New Roman" w:cs="Times New Roman"/>
          <w:sz w:val="28"/>
          <w:szCs w:val="28"/>
          <w:lang w:val="x-none" w:eastAsia="zh-CN"/>
        </w:rPr>
        <w:t>материалов портфеля достижений, делаются выводы:</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1)</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 xml:space="preserve">о </w:t>
      </w:r>
      <w:proofErr w:type="spellStart"/>
      <w:r w:rsidRPr="00096B2C">
        <w:rPr>
          <w:rFonts w:ascii="Times New Roman" w:eastAsia="Times New Roman" w:hAnsi="Times New Roman" w:cs="Times New Roman"/>
          <w:sz w:val="28"/>
          <w:szCs w:val="28"/>
          <w:lang w:val="x-none" w:eastAsia="zh-CN"/>
        </w:rPr>
        <w:t>сформированности</w:t>
      </w:r>
      <w:proofErr w:type="spellEnd"/>
      <w:r w:rsidRPr="00096B2C">
        <w:rPr>
          <w:rFonts w:ascii="Times New Roman" w:eastAsia="Times New Roman" w:hAnsi="Times New Roman" w:cs="Times New Roman"/>
          <w:sz w:val="28"/>
          <w:szCs w:val="28"/>
          <w:lang w:val="x-none" w:eastAsia="zh-CN"/>
        </w:rPr>
        <w:t xml:space="preserve"> у обучающегося </w:t>
      </w:r>
      <w:r w:rsidRPr="00096B2C">
        <w:rPr>
          <w:rFonts w:ascii="Times New Roman" w:eastAsia="Times New Roman" w:hAnsi="Times New Roman" w:cs="Times New Roman"/>
          <w:iCs/>
          <w:sz w:val="28"/>
          <w:szCs w:val="28"/>
          <w:lang w:val="x-none" w:eastAsia="zh-CN"/>
        </w:rPr>
        <w:t>универсальных и предметных способов действий</w:t>
      </w:r>
      <w:r w:rsidRPr="00096B2C">
        <w:rPr>
          <w:rFonts w:ascii="Times New Roman" w:eastAsia="Times New Roman" w:hAnsi="Times New Roman" w:cs="Times New Roman"/>
          <w:sz w:val="28"/>
          <w:szCs w:val="28"/>
          <w:lang w:val="x-none" w:eastAsia="zh-CN"/>
        </w:rPr>
        <w:t xml:space="preserve">, а также </w:t>
      </w:r>
      <w:r w:rsidRPr="00096B2C">
        <w:rPr>
          <w:rFonts w:ascii="Times New Roman" w:eastAsia="Times New Roman" w:hAnsi="Times New Roman" w:cs="Times New Roman"/>
          <w:iCs/>
          <w:sz w:val="28"/>
          <w:szCs w:val="28"/>
          <w:lang w:val="x-none" w:eastAsia="zh-CN"/>
        </w:rPr>
        <w:t>опорной системы знаний</w:t>
      </w:r>
      <w:r w:rsidRPr="00096B2C">
        <w:rPr>
          <w:rFonts w:ascii="Times New Roman" w:eastAsia="Times New Roman" w:hAnsi="Times New Roman" w:cs="Times New Roman"/>
          <w:sz w:val="28"/>
          <w:szCs w:val="28"/>
          <w:lang w:val="x-none" w:eastAsia="zh-CN"/>
        </w:rPr>
        <w:t>, обеспечивающих ему возможность продолжения образования в основной школе;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2)</w:t>
      </w:r>
      <w:r w:rsidRPr="00096B2C">
        <w:rPr>
          <w:rFonts w:ascii="Times New Roman" w:eastAsia="Times New Roman" w:hAnsi="Times New Roman" w:cs="Times New Roman"/>
          <w:spacing w:val="-4"/>
          <w:sz w:val="28"/>
          <w:szCs w:val="28"/>
          <w:lang w:val="x-none" w:eastAsia="zh-CN"/>
        </w:rPr>
        <w:t> </w:t>
      </w:r>
      <w:r w:rsidRPr="00096B2C">
        <w:rPr>
          <w:rFonts w:ascii="Times New Roman" w:eastAsia="Times New Roman" w:hAnsi="Times New Roman" w:cs="Times New Roman"/>
          <w:spacing w:val="-4"/>
          <w:sz w:val="28"/>
          <w:szCs w:val="28"/>
          <w:lang w:val="x-none" w:eastAsia="zh-CN"/>
        </w:rPr>
        <w:t xml:space="preserve">о </w:t>
      </w:r>
      <w:proofErr w:type="spellStart"/>
      <w:r w:rsidRPr="00096B2C">
        <w:rPr>
          <w:rFonts w:ascii="Times New Roman" w:eastAsia="Times New Roman" w:hAnsi="Times New Roman" w:cs="Times New Roman"/>
          <w:spacing w:val="-4"/>
          <w:sz w:val="28"/>
          <w:szCs w:val="28"/>
          <w:lang w:val="x-none" w:eastAsia="zh-CN"/>
        </w:rPr>
        <w:t>сформированности</w:t>
      </w:r>
      <w:proofErr w:type="spellEnd"/>
      <w:r w:rsidRPr="00096B2C">
        <w:rPr>
          <w:rFonts w:ascii="Times New Roman" w:eastAsia="Times New Roman" w:hAnsi="Times New Roman" w:cs="Times New Roman"/>
          <w:spacing w:val="-4"/>
          <w:sz w:val="28"/>
          <w:szCs w:val="28"/>
          <w:lang w:val="x-none" w:eastAsia="zh-CN"/>
        </w:rPr>
        <w:t xml:space="preserve"> основ </w:t>
      </w:r>
      <w:r w:rsidRPr="00096B2C">
        <w:rPr>
          <w:rFonts w:ascii="Times New Roman" w:eastAsia="Times New Roman" w:hAnsi="Times New Roman" w:cs="Times New Roman"/>
          <w:iCs/>
          <w:spacing w:val="-4"/>
          <w:sz w:val="28"/>
          <w:szCs w:val="28"/>
          <w:lang w:val="x-none" w:eastAsia="zh-CN"/>
        </w:rPr>
        <w:t>умения учиться</w:t>
      </w:r>
      <w:r w:rsidRPr="00096B2C">
        <w:rPr>
          <w:rFonts w:ascii="Times New Roman" w:eastAsia="Times New Roman" w:hAnsi="Times New Roman" w:cs="Times New Roman"/>
          <w:spacing w:val="-4"/>
          <w:sz w:val="28"/>
          <w:szCs w:val="28"/>
          <w:lang w:val="x-none" w:eastAsia="zh-CN"/>
        </w:rPr>
        <w:t>, понимаемой как способность к самоорганизации с целью постановки и решения учебно</w:t>
      </w:r>
      <w:r w:rsidR="00146387" w:rsidRPr="00096B2C">
        <w:rPr>
          <w:rFonts w:ascii="Times New Roman" w:eastAsia="Times New Roman" w:hAnsi="Times New Roman" w:cs="Times New Roman"/>
          <w:spacing w:val="-4"/>
          <w:sz w:val="28"/>
          <w:szCs w:val="28"/>
          <w:lang w:eastAsia="zh-CN"/>
        </w:rPr>
        <w:t>-</w:t>
      </w:r>
      <w:r w:rsidRPr="00096B2C">
        <w:rPr>
          <w:rFonts w:ascii="Times New Roman" w:eastAsia="Times New Roman" w:hAnsi="Times New Roman" w:cs="Times New Roman"/>
          <w:spacing w:val="-4"/>
          <w:sz w:val="28"/>
          <w:szCs w:val="28"/>
          <w:lang w:val="x-none" w:eastAsia="zh-CN"/>
        </w:rPr>
        <w:softHyphen/>
        <w:t>познавательных и учебно</w:t>
      </w:r>
      <w:r w:rsidR="002C2EF3" w:rsidRPr="00096B2C">
        <w:rPr>
          <w:rFonts w:ascii="Times New Roman" w:eastAsia="Times New Roman" w:hAnsi="Times New Roman" w:cs="Times New Roman"/>
          <w:spacing w:val="-4"/>
          <w:sz w:val="28"/>
          <w:szCs w:val="28"/>
          <w:lang w:eastAsia="zh-CN"/>
        </w:rPr>
        <w:t>-</w:t>
      </w:r>
      <w:r w:rsidRPr="00096B2C">
        <w:rPr>
          <w:rFonts w:ascii="Times New Roman" w:eastAsia="Times New Roman" w:hAnsi="Times New Roman" w:cs="Times New Roman"/>
          <w:spacing w:val="-4"/>
          <w:sz w:val="28"/>
          <w:szCs w:val="28"/>
          <w:lang w:val="x-none" w:eastAsia="zh-CN"/>
        </w:rPr>
        <w:softHyphen/>
        <w:t>практических задач;</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3)</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 xml:space="preserve">об </w:t>
      </w:r>
      <w:r w:rsidRPr="00096B2C">
        <w:rPr>
          <w:rFonts w:ascii="Times New Roman" w:eastAsia="Times New Roman" w:hAnsi="Times New Roman" w:cs="Times New Roman"/>
          <w:iCs/>
          <w:sz w:val="28"/>
          <w:szCs w:val="28"/>
          <w:lang w:val="x-none" w:eastAsia="zh-CN"/>
        </w:rPr>
        <w:t>индивидуальном прогрессе</w:t>
      </w:r>
      <w:r w:rsidRPr="00096B2C">
        <w:rPr>
          <w:rFonts w:ascii="Times New Roman" w:eastAsia="Times New Roman" w:hAnsi="Times New Roman" w:cs="Times New Roman"/>
          <w:sz w:val="28"/>
          <w:szCs w:val="28"/>
          <w:lang w:val="x-none" w:eastAsia="zh-CN"/>
        </w:rPr>
        <w:t xml:space="preserve"> в основных сферах раз</w:t>
      </w:r>
      <w:r w:rsidRPr="00096B2C">
        <w:rPr>
          <w:rFonts w:ascii="Times New Roman" w:eastAsia="Times New Roman" w:hAnsi="Times New Roman" w:cs="Times New Roman"/>
          <w:spacing w:val="2"/>
          <w:sz w:val="28"/>
          <w:szCs w:val="28"/>
          <w:lang w:val="x-none" w:eastAsia="zh-CN"/>
        </w:rPr>
        <w:t>вития личности — мотивационно</w:t>
      </w:r>
      <w:r w:rsidR="002C2EF3"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val="x-none" w:eastAsia="zh-CN"/>
        </w:rPr>
        <w:softHyphen/>
        <w:t>смысловой, познаватель</w:t>
      </w:r>
      <w:r w:rsidRPr="00096B2C">
        <w:rPr>
          <w:rFonts w:ascii="Times New Roman" w:eastAsia="Times New Roman" w:hAnsi="Times New Roman" w:cs="Times New Roman"/>
          <w:sz w:val="28"/>
          <w:szCs w:val="28"/>
          <w:lang w:val="x-none" w:eastAsia="zh-CN"/>
        </w:rPr>
        <w:t xml:space="preserve">ной, эмоциональной, волевой и </w:t>
      </w:r>
      <w:proofErr w:type="spellStart"/>
      <w:r w:rsidRPr="00096B2C">
        <w:rPr>
          <w:rFonts w:ascii="Times New Roman" w:eastAsia="Times New Roman" w:hAnsi="Times New Roman" w:cs="Times New Roman"/>
          <w:sz w:val="28"/>
          <w:szCs w:val="28"/>
          <w:lang w:val="x-none" w:eastAsia="zh-CN"/>
        </w:rPr>
        <w:t>саморегуляции</w:t>
      </w:r>
      <w:proofErr w:type="spellEnd"/>
      <w:r w:rsidRPr="00096B2C">
        <w:rPr>
          <w:rFonts w:ascii="Times New Roman" w:eastAsia="Times New Roman" w:hAnsi="Times New Roman" w:cs="Times New Roman"/>
          <w:sz w:val="28"/>
          <w:szCs w:val="28"/>
          <w:lang w:val="x-none" w:eastAsia="zh-CN"/>
        </w:rPr>
        <w:t>.</w:t>
      </w:r>
    </w:p>
    <w:p w:rsidR="00522AF5" w:rsidRPr="00096B2C" w:rsidRDefault="00522AF5" w:rsidP="00E521A4">
      <w:pPr>
        <w:numPr>
          <w:ilvl w:val="2"/>
          <w:numId w:val="7"/>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Итоговая оценка выпускника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На итоговую оценку на уровне начального общего об</w:t>
      </w:r>
      <w:r w:rsidRPr="00096B2C">
        <w:rPr>
          <w:rFonts w:ascii="Times New Roman" w:eastAsia="Times New Roman" w:hAnsi="Times New Roman" w:cs="Times New Roman"/>
          <w:sz w:val="28"/>
          <w:szCs w:val="28"/>
          <w:lang w:val="x-none" w:eastAsia="zh-CN"/>
        </w:rPr>
        <w:t xml:space="preserve">разования, результаты которой используются при принятии решения о возможности (или невозможности) продолжения </w:t>
      </w:r>
      <w:r w:rsidRPr="00096B2C">
        <w:rPr>
          <w:rFonts w:ascii="Times New Roman" w:eastAsia="Times New Roman" w:hAnsi="Times New Roman" w:cs="Times New Roman"/>
          <w:spacing w:val="2"/>
          <w:sz w:val="28"/>
          <w:szCs w:val="28"/>
          <w:lang w:val="x-none" w:eastAsia="zh-CN"/>
        </w:rPr>
        <w:t>обучения на следующем</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val="x-none" w:eastAsia="zh-CN"/>
        </w:rPr>
        <w:t xml:space="preserve">уровне, выносятся </w:t>
      </w:r>
      <w:r w:rsidRPr="00096B2C">
        <w:rPr>
          <w:rFonts w:ascii="Times New Roman" w:eastAsia="Times New Roman" w:hAnsi="Times New Roman" w:cs="Times New Roman"/>
          <w:iCs/>
          <w:spacing w:val="2"/>
          <w:sz w:val="28"/>
          <w:szCs w:val="28"/>
          <w:lang w:val="x-none" w:eastAsia="zh-CN"/>
        </w:rPr>
        <w:t>только пред</w:t>
      </w:r>
      <w:r w:rsidRPr="00096B2C">
        <w:rPr>
          <w:rFonts w:ascii="Times New Roman" w:eastAsia="Times New Roman" w:hAnsi="Times New Roman" w:cs="Times New Roman"/>
          <w:iCs/>
          <w:sz w:val="28"/>
          <w:szCs w:val="28"/>
          <w:lang w:val="x-none" w:eastAsia="zh-CN"/>
        </w:rPr>
        <w:t xml:space="preserve">метные и </w:t>
      </w:r>
      <w:proofErr w:type="spellStart"/>
      <w:r w:rsidRPr="00096B2C">
        <w:rPr>
          <w:rFonts w:ascii="Times New Roman" w:eastAsia="Times New Roman" w:hAnsi="Times New Roman" w:cs="Times New Roman"/>
          <w:iCs/>
          <w:sz w:val="28"/>
          <w:szCs w:val="28"/>
          <w:lang w:val="x-none" w:eastAsia="zh-CN"/>
        </w:rPr>
        <w:t>метапредметные</w:t>
      </w:r>
      <w:proofErr w:type="spellEnd"/>
      <w:r w:rsidRPr="00096B2C">
        <w:rPr>
          <w:rFonts w:ascii="Times New Roman" w:eastAsia="Times New Roman" w:hAnsi="Times New Roman" w:cs="Times New Roman"/>
          <w:iCs/>
          <w:sz w:val="28"/>
          <w:szCs w:val="28"/>
          <w:lang w:val="x-none" w:eastAsia="zh-CN"/>
        </w:rPr>
        <w:t xml:space="preserve"> результаты</w:t>
      </w:r>
      <w:r w:rsidRPr="00096B2C">
        <w:rPr>
          <w:rFonts w:ascii="Times New Roman" w:eastAsia="Times New Roman" w:hAnsi="Times New Roman" w:cs="Times New Roman"/>
          <w:sz w:val="28"/>
          <w:szCs w:val="28"/>
          <w:lang w:val="x-none" w:eastAsia="zh-CN"/>
        </w:rPr>
        <w:t>, описанные в разделе «Выпускник научится» планируемых результатов начального общего образования.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При получении начального общего образования особое зна</w:t>
      </w:r>
      <w:r w:rsidRPr="00096B2C">
        <w:rPr>
          <w:rFonts w:ascii="Times New Roman" w:eastAsia="Times New Roman" w:hAnsi="Times New Roman" w:cs="Times New Roman"/>
          <w:spacing w:val="2"/>
          <w:sz w:val="28"/>
          <w:szCs w:val="28"/>
          <w:lang w:val="x-none" w:eastAsia="zh-CN"/>
        </w:rPr>
        <w:t xml:space="preserve">чение для продолжения образования имеет усвоение обучающимися </w:t>
      </w:r>
      <w:r w:rsidRPr="00096B2C">
        <w:rPr>
          <w:rFonts w:ascii="Times New Roman" w:eastAsia="Times New Roman" w:hAnsi="Times New Roman" w:cs="Times New Roman"/>
          <w:iCs/>
          <w:spacing w:val="2"/>
          <w:sz w:val="28"/>
          <w:szCs w:val="28"/>
          <w:lang w:val="x-none" w:eastAsia="zh-CN"/>
        </w:rPr>
        <w:t>опорной системы знаний по русскому языку,</w:t>
      </w:r>
      <w:r w:rsidRPr="00096B2C">
        <w:rPr>
          <w:rFonts w:ascii="Times New Roman" w:eastAsia="Times New Roman" w:hAnsi="Times New Roman" w:cs="Times New Roman"/>
          <w:iCs/>
          <w:sz w:val="28"/>
          <w:szCs w:val="28"/>
          <w:lang w:val="x-none" w:eastAsia="zh-CN"/>
        </w:rPr>
        <w:t xml:space="preserve"> родному языку</w:t>
      </w:r>
      <w:r w:rsidRPr="00096B2C">
        <w:rPr>
          <w:rFonts w:ascii="Times New Roman" w:eastAsia="Times New Roman" w:hAnsi="Times New Roman" w:cs="Times New Roman"/>
          <w:iCs/>
          <w:sz w:val="28"/>
          <w:szCs w:val="28"/>
          <w:lang w:eastAsia="zh-CN"/>
        </w:rPr>
        <w:t xml:space="preserve"> </w:t>
      </w:r>
      <w:r w:rsidRPr="00096B2C">
        <w:rPr>
          <w:rFonts w:ascii="Times New Roman" w:eastAsia="Times New Roman" w:hAnsi="Times New Roman" w:cs="Times New Roman"/>
          <w:iCs/>
          <w:sz w:val="28"/>
          <w:szCs w:val="28"/>
          <w:lang w:val="x-none" w:eastAsia="zh-CN"/>
        </w:rPr>
        <w:t>и математике</w:t>
      </w:r>
      <w:r w:rsidRPr="00096B2C">
        <w:rPr>
          <w:rFonts w:ascii="Times New Roman" w:eastAsia="Times New Roman" w:hAnsi="Times New Roman" w:cs="Times New Roman"/>
          <w:sz w:val="28"/>
          <w:szCs w:val="28"/>
          <w:lang w:val="x-none" w:eastAsia="zh-CN"/>
        </w:rPr>
        <w:t xml:space="preserve"> и овладение следующими </w:t>
      </w:r>
      <w:proofErr w:type="spellStart"/>
      <w:r w:rsidRPr="00096B2C">
        <w:rPr>
          <w:rFonts w:ascii="Times New Roman" w:eastAsia="Times New Roman" w:hAnsi="Times New Roman" w:cs="Times New Roman"/>
          <w:sz w:val="28"/>
          <w:szCs w:val="28"/>
          <w:lang w:val="x-none" w:eastAsia="zh-CN"/>
        </w:rPr>
        <w:t>метапредметными</w:t>
      </w:r>
      <w:proofErr w:type="spellEnd"/>
      <w:r w:rsidRPr="00096B2C">
        <w:rPr>
          <w:rFonts w:ascii="Times New Roman" w:eastAsia="Times New Roman" w:hAnsi="Times New Roman" w:cs="Times New Roman"/>
          <w:sz w:val="28"/>
          <w:szCs w:val="28"/>
          <w:lang w:val="x-none" w:eastAsia="zh-CN"/>
        </w:rPr>
        <w:t xml:space="preserve"> действиями: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речевыми, среди которых следует выделить навыки осознанного чтения и работы с информацией;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lastRenderedPageBreak/>
        <w:t>коммуникативными, необходимыми для учебного со</w:t>
      </w:r>
      <w:r w:rsidRPr="00096B2C">
        <w:rPr>
          <w:rFonts w:ascii="Times New Roman" w:eastAsia="Times New Roman" w:hAnsi="Times New Roman" w:cs="Times New Roman"/>
          <w:sz w:val="28"/>
          <w:szCs w:val="28"/>
          <w:lang w:eastAsia="zh-CN"/>
        </w:rPr>
        <w:t>трудничества с учителем и сверстниками.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Итоговая оценка выпускника формируется на основе на</w:t>
      </w:r>
      <w:r w:rsidRPr="00096B2C">
        <w:rPr>
          <w:rFonts w:ascii="Times New Roman" w:eastAsia="Times New Roman" w:hAnsi="Times New Roman" w:cs="Times New Roman"/>
          <w:spacing w:val="2"/>
          <w:sz w:val="28"/>
          <w:szCs w:val="28"/>
          <w:lang w:val="x-none" w:eastAsia="zh-CN"/>
        </w:rPr>
        <w:t>копленной оценки, зафиксированной в портфеле достиже</w:t>
      </w:r>
      <w:r w:rsidRPr="00096B2C">
        <w:rPr>
          <w:rFonts w:ascii="Times New Roman" w:eastAsia="Times New Roman" w:hAnsi="Times New Roman" w:cs="Times New Roman"/>
          <w:sz w:val="28"/>
          <w:szCs w:val="28"/>
          <w:lang w:val="x-none" w:eastAsia="zh-CN"/>
        </w:rPr>
        <w:t xml:space="preserve">ний, по всем учебным предметам и оценок за выполнение, </w:t>
      </w:r>
      <w:r w:rsidRPr="00096B2C">
        <w:rPr>
          <w:rFonts w:ascii="Times New Roman" w:eastAsia="Times New Roman" w:hAnsi="Times New Roman" w:cs="Times New Roman"/>
          <w:spacing w:val="2"/>
          <w:sz w:val="28"/>
          <w:szCs w:val="28"/>
          <w:lang w:val="x-none" w:eastAsia="zh-CN"/>
        </w:rPr>
        <w:t xml:space="preserve">как минимум, трёх (четырёх) итоговых работ (по русскому </w:t>
      </w:r>
      <w:r w:rsidRPr="00096B2C">
        <w:rPr>
          <w:rFonts w:ascii="Times New Roman" w:eastAsia="Times New Roman" w:hAnsi="Times New Roman" w:cs="Times New Roman"/>
          <w:sz w:val="28"/>
          <w:szCs w:val="28"/>
          <w:lang w:val="x-none" w:eastAsia="zh-CN"/>
        </w:rPr>
        <w:t xml:space="preserve">языку, родному языку, математике и комплексной работы на </w:t>
      </w:r>
      <w:proofErr w:type="spellStart"/>
      <w:r w:rsidRPr="00096B2C">
        <w:rPr>
          <w:rFonts w:ascii="Times New Roman" w:eastAsia="Times New Roman" w:hAnsi="Times New Roman" w:cs="Times New Roman"/>
          <w:sz w:val="28"/>
          <w:szCs w:val="28"/>
          <w:lang w:val="x-none" w:eastAsia="zh-CN"/>
        </w:rPr>
        <w:t>межпредметной</w:t>
      </w:r>
      <w:proofErr w:type="spellEnd"/>
      <w:r w:rsidRPr="00096B2C">
        <w:rPr>
          <w:rFonts w:ascii="Times New Roman" w:eastAsia="Times New Roman" w:hAnsi="Times New Roman" w:cs="Times New Roman"/>
          <w:sz w:val="28"/>
          <w:szCs w:val="28"/>
          <w:lang w:val="x-none" w:eastAsia="zh-CN"/>
        </w:rPr>
        <w:t xml:space="preserve"> основе).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На основании этих оценок по каждому предмету и по </w:t>
      </w:r>
      <w:r w:rsidRPr="00096B2C">
        <w:rPr>
          <w:rFonts w:ascii="Times New Roman" w:eastAsia="Times New Roman" w:hAnsi="Times New Roman" w:cs="Times New Roman"/>
          <w:sz w:val="28"/>
          <w:szCs w:val="28"/>
          <w:lang w:val="x-none" w:eastAsia="zh-CN"/>
        </w:rPr>
        <w:t>программе формирования универсальных учебных действий делаются следующие выводы о достижении планируемых результатов.</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1)</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Выпускник овладел опорной системой знаний и учебными действиями, необходимыми для продолжения образования на следующем</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уровне, и способен использовать их для решения простых учебно</w:t>
      </w:r>
      <w:r w:rsidR="00146387"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познавательных и учебно</w:t>
      </w:r>
      <w:r w:rsidR="00146387"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практических задач средствами данного предмета.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Такой вывод делается, если в материалах накопительной системы оценки зафиксировано достижение планируемых результатов по всем основным разделам учебной программы, </w:t>
      </w:r>
      <w:r w:rsidRPr="00096B2C">
        <w:rPr>
          <w:rFonts w:ascii="Times New Roman" w:eastAsia="Times New Roman" w:hAnsi="Times New Roman" w:cs="Times New Roman"/>
          <w:spacing w:val="2"/>
          <w:sz w:val="28"/>
          <w:szCs w:val="28"/>
          <w:lang w:val="x-none" w:eastAsia="zh-CN"/>
        </w:rPr>
        <w:t>как минимум, с оценкой «зачтено» (или «удовлетворитель</w:t>
      </w:r>
      <w:r w:rsidRPr="00096B2C">
        <w:rPr>
          <w:rFonts w:ascii="Times New Roman" w:eastAsia="Times New Roman" w:hAnsi="Times New Roman" w:cs="Times New Roman"/>
          <w:sz w:val="28"/>
          <w:szCs w:val="28"/>
          <w:lang w:val="x-none" w:eastAsia="zh-CN"/>
        </w:rPr>
        <w:t>но»), а результаты выполнения итоговых работ свидетельствуют о правильном выполнении не менее 50% заданий базового уровня.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2)</w:t>
      </w:r>
      <w:r w:rsidRPr="00096B2C">
        <w:rPr>
          <w:rFonts w:ascii="Times New Roman" w:eastAsia="Times New Roman" w:hAnsi="Times New Roman" w:cs="Times New Roman"/>
          <w:spacing w:val="4"/>
          <w:sz w:val="28"/>
          <w:szCs w:val="28"/>
          <w:lang w:val="x-none" w:eastAsia="zh-CN"/>
        </w:rPr>
        <w:t> </w:t>
      </w:r>
      <w:r w:rsidRPr="00096B2C">
        <w:rPr>
          <w:rFonts w:ascii="Times New Roman" w:eastAsia="Times New Roman" w:hAnsi="Times New Roman" w:cs="Times New Roman"/>
          <w:spacing w:val="4"/>
          <w:sz w:val="28"/>
          <w:szCs w:val="28"/>
          <w:lang w:val="x-none" w:eastAsia="zh-CN"/>
        </w:rPr>
        <w:t>Выпускник овладел опорной системой знаний, необходимой для продолжения образования на следующем</w:t>
      </w:r>
      <w:r w:rsidRPr="00096B2C">
        <w:rPr>
          <w:rFonts w:ascii="Times New Roman" w:eastAsia="Times New Roman" w:hAnsi="Times New Roman" w:cs="Times New Roman"/>
          <w:spacing w:val="4"/>
          <w:sz w:val="28"/>
          <w:szCs w:val="28"/>
          <w:lang w:eastAsia="zh-CN"/>
        </w:rPr>
        <w:t xml:space="preserve"> </w:t>
      </w:r>
      <w:r w:rsidRPr="00096B2C">
        <w:rPr>
          <w:rFonts w:ascii="Times New Roman" w:eastAsia="Times New Roman" w:hAnsi="Times New Roman" w:cs="Times New Roman"/>
          <w:sz w:val="28"/>
          <w:szCs w:val="28"/>
          <w:lang w:val="x-none" w:eastAsia="zh-CN"/>
        </w:rPr>
        <w:t>уровне образования, на уровне осознанного произвольного овладения учебными действиями.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Такой вывод делается, если в материалах накопительной </w:t>
      </w:r>
      <w:r w:rsidRPr="00096B2C">
        <w:rPr>
          <w:rFonts w:ascii="Times New Roman" w:eastAsia="Times New Roman" w:hAnsi="Times New Roman" w:cs="Times New Roman"/>
          <w:spacing w:val="2"/>
          <w:sz w:val="28"/>
          <w:szCs w:val="28"/>
          <w:lang w:val="x-none" w:eastAsia="zh-CN"/>
        </w:rPr>
        <w:t>системы оценки зафиксировано достижение планируемых результатов по всем основным разделам учебной програм</w:t>
      </w:r>
      <w:r w:rsidRPr="00096B2C">
        <w:rPr>
          <w:rFonts w:ascii="Times New Roman" w:eastAsia="Times New Roman" w:hAnsi="Times New Roman" w:cs="Times New Roman"/>
          <w:sz w:val="28"/>
          <w:szCs w:val="28"/>
          <w:lang w:val="x-none" w:eastAsia="zh-CN"/>
        </w:rPr>
        <w:t xml:space="preserve">мы, причём не менее чем по половине разделов выставлена </w:t>
      </w:r>
      <w:r w:rsidRPr="00096B2C">
        <w:rPr>
          <w:rFonts w:ascii="Times New Roman" w:eastAsia="Times New Roman" w:hAnsi="Times New Roman" w:cs="Times New Roman"/>
          <w:spacing w:val="2"/>
          <w:sz w:val="28"/>
          <w:szCs w:val="28"/>
          <w:lang w:val="x-none" w:eastAsia="zh-CN"/>
        </w:rPr>
        <w:t xml:space="preserve">оценка «хорошо» или «отлично», а результаты выполнения </w:t>
      </w:r>
      <w:r w:rsidRPr="00096B2C">
        <w:rPr>
          <w:rFonts w:ascii="Times New Roman" w:eastAsia="Times New Roman" w:hAnsi="Times New Roman" w:cs="Times New Roman"/>
          <w:sz w:val="28"/>
          <w:szCs w:val="28"/>
          <w:lang w:val="x-none" w:eastAsia="zh-CN"/>
        </w:rPr>
        <w:t>итоговых работ свидетельствуют о правильном выполнении не менее 65% заданий базового уровня и получении не менее 50% от максимального балла за выполнение заданий повышенного уровня.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3)</w:t>
      </w:r>
      <w:r w:rsidRPr="00096B2C">
        <w:rPr>
          <w:rFonts w:ascii="Times New Roman" w:eastAsia="Times New Roman"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 xml:space="preserve">Выпускник не овладел опорной системой знаний и </w:t>
      </w:r>
      <w:r w:rsidRPr="00096B2C">
        <w:rPr>
          <w:rFonts w:ascii="Times New Roman" w:eastAsia="Times New Roman" w:hAnsi="Times New Roman" w:cs="Times New Roman"/>
          <w:sz w:val="28"/>
          <w:szCs w:val="28"/>
          <w:lang w:val="x-none" w:eastAsia="zh-CN"/>
        </w:rPr>
        <w:t>учебными действиями, необходимыми для продолжения образования на следующем</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уровне образования.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Такой вывод делается, если в материалах накопительной системы оценки не зафиксировано достижение планируемых </w:t>
      </w:r>
      <w:r w:rsidRPr="00096B2C">
        <w:rPr>
          <w:rFonts w:ascii="Times New Roman" w:eastAsia="Times New Roman" w:hAnsi="Times New Roman" w:cs="Times New Roman"/>
          <w:spacing w:val="-2"/>
          <w:sz w:val="28"/>
          <w:szCs w:val="28"/>
          <w:lang w:val="x-none" w:eastAsia="zh-CN"/>
        </w:rPr>
        <w:t xml:space="preserve">результатов по </w:t>
      </w:r>
      <w:r w:rsidRPr="00096B2C">
        <w:rPr>
          <w:rFonts w:ascii="Times New Roman" w:eastAsia="Times New Roman" w:hAnsi="Times New Roman" w:cs="Times New Roman"/>
          <w:b/>
          <w:spacing w:val="-2"/>
          <w:sz w:val="28"/>
          <w:szCs w:val="28"/>
          <w:lang w:val="x-none" w:eastAsia="zh-CN"/>
        </w:rPr>
        <w:t>всем</w:t>
      </w:r>
      <w:r w:rsidRPr="00096B2C">
        <w:rPr>
          <w:rFonts w:ascii="Times New Roman" w:eastAsia="Times New Roman" w:hAnsi="Times New Roman" w:cs="Times New Roman"/>
          <w:spacing w:val="-2"/>
          <w:sz w:val="28"/>
          <w:szCs w:val="28"/>
          <w:lang w:val="x-none" w:eastAsia="zh-CN"/>
        </w:rPr>
        <w:t xml:space="preserve"> основным разделам учебной программы, а результаты выполнения итоговых работ свидетельствуют о пра</w:t>
      </w:r>
      <w:r w:rsidRPr="00096B2C">
        <w:rPr>
          <w:rFonts w:ascii="Times New Roman" w:eastAsia="Times New Roman" w:hAnsi="Times New Roman" w:cs="Times New Roman"/>
          <w:sz w:val="28"/>
          <w:szCs w:val="28"/>
          <w:lang w:val="x-none" w:eastAsia="zh-CN"/>
        </w:rPr>
        <w:t>вильном выполнении менее 50% заданий базового уровня.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Педагогический совет  образовательной организации</w:t>
      </w:r>
      <w:r w:rsidRPr="00096B2C">
        <w:rPr>
          <w:rFonts w:ascii="Times New Roman" w:eastAsia="Times New Roman" w:hAnsi="Times New Roman" w:cs="Times New Roman"/>
          <w:spacing w:val="-4"/>
          <w:sz w:val="28"/>
          <w:szCs w:val="28"/>
          <w:lang w:eastAsia="zh-CN"/>
        </w:rPr>
        <w:t xml:space="preserve"> </w:t>
      </w:r>
      <w:r w:rsidRPr="00096B2C">
        <w:rPr>
          <w:rFonts w:ascii="Times New Roman" w:eastAsia="Times New Roman" w:hAnsi="Times New Roman" w:cs="Times New Roman"/>
          <w:spacing w:val="-4"/>
          <w:sz w:val="28"/>
          <w:szCs w:val="28"/>
          <w:lang w:val="x-none" w:eastAsia="zh-CN"/>
        </w:rPr>
        <w:t>на осно</w:t>
      </w:r>
      <w:r w:rsidRPr="00096B2C">
        <w:rPr>
          <w:rFonts w:ascii="Times New Roman" w:eastAsia="Times New Roman" w:hAnsi="Times New Roman" w:cs="Times New Roman"/>
          <w:sz w:val="28"/>
          <w:szCs w:val="28"/>
          <w:lang w:val="x-none" w:eastAsia="zh-CN"/>
        </w:rPr>
        <w:t>ве выводов, сделанных по каждому обучающемуся, рассма</w:t>
      </w:r>
      <w:r w:rsidRPr="00096B2C">
        <w:rPr>
          <w:rFonts w:ascii="Times New Roman" w:eastAsia="Times New Roman" w:hAnsi="Times New Roman" w:cs="Times New Roman"/>
          <w:spacing w:val="2"/>
          <w:sz w:val="28"/>
          <w:szCs w:val="28"/>
          <w:lang w:val="x-none" w:eastAsia="zh-CN"/>
        </w:rPr>
        <w:t xml:space="preserve">тривает вопрос об </w:t>
      </w:r>
      <w:r w:rsidRPr="00096B2C">
        <w:rPr>
          <w:rFonts w:ascii="Times New Roman" w:eastAsia="Times New Roman" w:hAnsi="Times New Roman" w:cs="Times New Roman"/>
          <w:b/>
          <w:bCs/>
          <w:spacing w:val="2"/>
          <w:sz w:val="28"/>
          <w:szCs w:val="28"/>
          <w:lang w:val="x-none" w:eastAsia="zh-CN"/>
        </w:rPr>
        <w:t xml:space="preserve">успешном освоении данным обучающимся основной образовательной программы начального </w:t>
      </w:r>
      <w:r w:rsidRPr="00096B2C">
        <w:rPr>
          <w:rFonts w:ascii="Times New Roman" w:eastAsia="Times New Roman" w:hAnsi="Times New Roman" w:cs="Times New Roman"/>
          <w:b/>
          <w:bCs/>
          <w:spacing w:val="-2"/>
          <w:sz w:val="28"/>
          <w:szCs w:val="28"/>
          <w:lang w:val="x-none" w:eastAsia="zh-CN"/>
        </w:rPr>
        <w:t>общего образования и переводе его на следующий уровень общего образования</w:t>
      </w:r>
      <w:r w:rsidRPr="00096B2C">
        <w:rPr>
          <w:rFonts w:ascii="Times New Roman" w:eastAsia="Times New Roman" w:hAnsi="Times New Roman" w:cs="Times New Roman"/>
          <w:spacing w:val="-2"/>
          <w:sz w:val="28"/>
          <w:szCs w:val="28"/>
          <w:lang w:val="x-none" w:eastAsia="zh-CN"/>
        </w:rPr>
        <w:t>.</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lastRenderedPageBreak/>
        <w:t xml:space="preserve">В случае если полученные обучающимся итоговые оценки не позволяют сделать однозначного вывода о достижении </w:t>
      </w:r>
      <w:r w:rsidRPr="00096B2C">
        <w:rPr>
          <w:rFonts w:ascii="Times New Roman" w:eastAsia="Times New Roman" w:hAnsi="Times New Roman" w:cs="Times New Roman"/>
          <w:spacing w:val="2"/>
          <w:sz w:val="28"/>
          <w:szCs w:val="28"/>
          <w:lang w:val="x-none" w:eastAsia="zh-CN"/>
        </w:rPr>
        <w:t>планируемых результатов, решение о переводе на следую</w:t>
      </w:r>
      <w:r w:rsidRPr="00096B2C">
        <w:rPr>
          <w:rFonts w:ascii="Times New Roman" w:eastAsia="Times New Roman" w:hAnsi="Times New Roman" w:cs="Times New Roman"/>
          <w:sz w:val="28"/>
          <w:szCs w:val="28"/>
          <w:lang w:val="x-none" w:eastAsia="zh-CN"/>
        </w:rPr>
        <w:t>щий уровень общего образования принимается педагогическим советом с учётом динамики образовательных достижений обучающегося и контекстной информации об условиях и особенностях его обучения в рамках регламентированных процедур, устанавливаемых на федеральном уровне.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Решение</w:t>
      </w:r>
      <w:r w:rsidRPr="00096B2C">
        <w:rPr>
          <w:rFonts w:ascii="Times New Roman" w:eastAsia="Times New Roman" w:hAnsi="Times New Roman" w:cs="Times New Roman"/>
          <w:b/>
          <w:bCs/>
          <w:sz w:val="28"/>
          <w:szCs w:val="28"/>
          <w:lang w:val="x-none" w:eastAsia="zh-CN"/>
        </w:rPr>
        <w:t xml:space="preserve"> о переводе</w:t>
      </w:r>
      <w:r w:rsidRPr="00096B2C">
        <w:rPr>
          <w:rFonts w:ascii="Times New Roman" w:eastAsia="Times New Roman" w:hAnsi="Times New Roman" w:cs="Times New Roman"/>
          <w:sz w:val="28"/>
          <w:szCs w:val="28"/>
          <w:lang w:val="x-none" w:eastAsia="zh-CN"/>
        </w:rPr>
        <w:t xml:space="preserve"> обучающегося на следующий уровень общего образования принимается одновременно с рассмотрением и утверждением </w:t>
      </w:r>
      <w:r w:rsidRPr="00096B2C">
        <w:rPr>
          <w:rFonts w:ascii="Times New Roman" w:eastAsia="Times New Roman" w:hAnsi="Times New Roman" w:cs="Times New Roman"/>
          <w:b/>
          <w:bCs/>
          <w:sz w:val="28"/>
          <w:szCs w:val="28"/>
          <w:lang w:val="x-none" w:eastAsia="zh-CN"/>
        </w:rPr>
        <w:t>характеристики обучающегося</w:t>
      </w:r>
      <w:r w:rsidRPr="00096B2C">
        <w:rPr>
          <w:rFonts w:ascii="Times New Roman" w:eastAsia="Times New Roman" w:hAnsi="Times New Roman" w:cs="Times New Roman"/>
          <w:sz w:val="28"/>
          <w:szCs w:val="28"/>
          <w:lang w:val="x-none" w:eastAsia="zh-CN"/>
        </w:rPr>
        <w:t>, в которой: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отмечаются образовательные достижения и положительные качества обучающегося;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определяются приоритетные задачи и направления личностного развития с учётом как достижений, так и психологических проблем развития ребёнка;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даются психолого</w:t>
      </w:r>
      <w:r w:rsidRPr="00096B2C">
        <w:rPr>
          <w:rFonts w:ascii="Times New Roman" w:eastAsia="Times New Roman" w:hAnsi="Times New Roman" w:cs="Times New Roman"/>
          <w:spacing w:val="-2"/>
          <w:sz w:val="28"/>
          <w:szCs w:val="28"/>
          <w:lang w:eastAsia="zh-CN"/>
        </w:rPr>
        <w:noBreakHyphen/>
        <w:t>педагогические рекомендации, призван</w:t>
      </w:r>
      <w:r w:rsidRPr="00096B2C">
        <w:rPr>
          <w:rFonts w:ascii="Times New Roman" w:eastAsia="Times New Roman" w:hAnsi="Times New Roman" w:cs="Times New Roman"/>
          <w:sz w:val="28"/>
          <w:szCs w:val="28"/>
          <w:lang w:eastAsia="zh-CN"/>
        </w:rPr>
        <w:t>ные обеспечить успешную реализацию намеченных задач на следующем уровне обучения.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Оценка результатов деятельности образовательно</w:t>
      </w:r>
      <w:r w:rsidRPr="00096B2C">
        <w:rPr>
          <w:rFonts w:ascii="Times New Roman" w:eastAsia="Times New Roman" w:hAnsi="Times New Roman" w:cs="Times New Roman"/>
          <w:b/>
          <w:bCs/>
          <w:sz w:val="28"/>
          <w:szCs w:val="28"/>
          <w:lang w:eastAsia="zh-CN"/>
        </w:rPr>
        <w:t xml:space="preserve">й организации </w:t>
      </w:r>
      <w:r w:rsidRPr="00096B2C">
        <w:rPr>
          <w:rFonts w:ascii="Times New Roman" w:eastAsia="Times New Roman" w:hAnsi="Times New Roman" w:cs="Times New Roman"/>
          <w:b/>
          <w:bCs/>
          <w:sz w:val="28"/>
          <w:szCs w:val="28"/>
          <w:lang w:val="x-none" w:eastAsia="zh-CN"/>
        </w:rPr>
        <w:t>начального общего образования</w:t>
      </w:r>
      <w:r w:rsidRPr="00096B2C">
        <w:rPr>
          <w:rFonts w:ascii="Times New Roman" w:eastAsia="Times New Roman" w:hAnsi="Times New Roman" w:cs="Times New Roman"/>
          <w:b/>
          <w:bCs/>
          <w:sz w:val="28"/>
          <w:szCs w:val="28"/>
          <w:lang w:eastAsia="zh-CN"/>
        </w:rPr>
        <w:t xml:space="preserve"> </w:t>
      </w:r>
      <w:r w:rsidRPr="00096B2C">
        <w:rPr>
          <w:rFonts w:ascii="Times New Roman" w:eastAsia="Times New Roman" w:hAnsi="Times New Roman" w:cs="Times New Roman"/>
          <w:spacing w:val="2"/>
          <w:sz w:val="28"/>
          <w:szCs w:val="28"/>
          <w:lang w:val="x-none" w:eastAsia="zh-CN"/>
        </w:rPr>
        <w:t xml:space="preserve">проводится на основе результатов итоговой оценки достижения планируемых результатов </w:t>
      </w:r>
      <w:r w:rsidRPr="00096B2C">
        <w:rPr>
          <w:rFonts w:ascii="Times New Roman" w:eastAsia="Times New Roman" w:hAnsi="Times New Roman" w:cs="Times New Roman"/>
          <w:sz w:val="28"/>
          <w:szCs w:val="28"/>
          <w:lang w:val="x-none" w:eastAsia="zh-CN"/>
        </w:rPr>
        <w:t>освоения основной образовательной программы начального общего образования с учётом:</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результатов мониторинговых исследований разного уровня (федерального, регионального, муниципального);</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условий реализации основной образовательной программы начального общего образования;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особенностей контингента обучающихся.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Предметом оценки в ходе данных процедур является также</w:t>
      </w:r>
      <w:r w:rsidRPr="00096B2C">
        <w:rPr>
          <w:rFonts w:ascii="Times New Roman" w:eastAsia="Times New Roman" w:hAnsi="Times New Roman" w:cs="Times New Roman"/>
          <w:iCs/>
          <w:sz w:val="28"/>
          <w:szCs w:val="28"/>
          <w:lang w:val="x-none" w:eastAsia="zh-CN"/>
        </w:rPr>
        <w:t xml:space="preserve"> текущая оценочная деятельность</w:t>
      </w:r>
      <w:r w:rsidRPr="00096B2C">
        <w:rPr>
          <w:rFonts w:ascii="Times New Roman" w:eastAsia="Times New Roman" w:hAnsi="Times New Roman" w:cs="Times New Roman"/>
          <w:sz w:val="28"/>
          <w:szCs w:val="28"/>
          <w:lang w:val="x-none" w:eastAsia="zh-CN"/>
        </w:rPr>
        <w:t xml:space="preserve"> образовательных </w:t>
      </w:r>
      <w:r w:rsidRPr="00096B2C">
        <w:rPr>
          <w:rFonts w:ascii="Times New Roman" w:eastAsia="Times New Roman" w:hAnsi="Times New Roman" w:cs="Times New Roman"/>
          <w:sz w:val="28"/>
          <w:szCs w:val="28"/>
          <w:lang w:eastAsia="zh-CN"/>
        </w:rPr>
        <w:t>организаций</w:t>
      </w:r>
      <w:r w:rsidRPr="00096B2C">
        <w:rPr>
          <w:rFonts w:ascii="Times New Roman" w:eastAsia="Times New Roman" w:hAnsi="Times New Roman" w:cs="Times New Roman"/>
          <w:spacing w:val="2"/>
          <w:sz w:val="28"/>
          <w:szCs w:val="28"/>
          <w:lang w:val="x-none" w:eastAsia="zh-CN"/>
        </w:rPr>
        <w:t xml:space="preserve">и педагогов, и в частности отслеживание динамики </w:t>
      </w:r>
      <w:r w:rsidRPr="00096B2C">
        <w:rPr>
          <w:rFonts w:ascii="Times New Roman" w:eastAsia="Times New Roman" w:hAnsi="Times New Roman" w:cs="Times New Roman"/>
          <w:sz w:val="28"/>
          <w:szCs w:val="28"/>
          <w:lang w:val="x-none" w:eastAsia="zh-CN"/>
        </w:rPr>
        <w:t>образовательных достижений выпускников начальной школы данной образовательной организации.</w:t>
      </w:r>
    </w:p>
    <w:p w:rsidR="00522AF5" w:rsidRPr="00E521A4" w:rsidRDefault="00522AF5" w:rsidP="00E521A4">
      <w:pPr>
        <w:autoSpaceDE w:val="0"/>
        <w:spacing w:after="0" w:line="240" w:lineRule="auto"/>
        <w:ind w:firstLine="454"/>
        <w:jc w:val="both"/>
        <w:rPr>
          <w:rFonts w:ascii="NewtonCSanPin" w:eastAsia="Times New Roman" w:hAnsi="NewtonCSanPin" w:cs="NewtonCSanPin"/>
          <w:color w:val="000000"/>
          <w:sz w:val="28"/>
          <w:szCs w:val="28"/>
          <w:lang w:eastAsia="zh-CN"/>
        </w:rPr>
      </w:pPr>
      <w:r w:rsidRPr="00096B2C">
        <w:rPr>
          <w:rFonts w:ascii="Times New Roman" w:eastAsia="Times New Roman" w:hAnsi="Times New Roman" w:cs="Times New Roman"/>
          <w:sz w:val="28"/>
          <w:szCs w:val="28"/>
          <w:lang w:val="x-none" w:eastAsia="zh-CN"/>
        </w:rPr>
        <w:t>В случае если для проведения итоговых работ используется единый, централизованно разработанный инструментарий, наиболее целесообразной формой оценки деятельности  образовательной организации</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 xml:space="preserve">начального общего образования является </w:t>
      </w:r>
      <w:r w:rsidRPr="00096B2C">
        <w:rPr>
          <w:rFonts w:ascii="Times New Roman" w:eastAsia="Times New Roman" w:hAnsi="Times New Roman" w:cs="Times New Roman"/>
          <w:b/>
          <w:bCs/>
          <w:iCs/>
          <w:sz w:val="28"/>
          <w:szCs w:val="28"/>
          <w:lang w:val="x-none" w:eastAsia="zh-CN"/>
        </w:rPr>
        <w:t xml:space="preserve">регулярный мониторинг результатов выполнения </w:t>
      </w:r>
      <w:r w:rsidRPr="00096B2C">
        <w:rPr>
          <w:rFonts w:ascii="Times New Roman" w:eastAsia="Times New Roman" w:hAnsi="Times New Roman" w:cs="Times New Roman"/>
          <w:b/>
          <w:bCs/>
          <w:iCs/>
          <w:spacing w:val="2"/>
          <w:sz w:val="28"/>
          <w:szCs w:val="28"/>
          <w:lang w:val="x-none" w:eastAsia="zh-CN"/>
        </w:rPr>
        <w:t>итоговых работ</w:t>
      </w:r>
      <w:r w:rsidRPr="00096B2C">
        <w:rPr>
          <w:rFonts w:ascii="Times New Roman" w:eastAsia="Times New Roman" w:hAnsi="Times New Roman" w:cs="Times New Roman"/>
          <w:sz w:val="28"/>
          <w:szCs w:val="28"/>
          <w:lang w:val="x-none" w:eastAsia="zh-CN"/>
        </w:rPr>
        <w:t>.</w:t>
      </w:r>
    </w:p>
    <w:p w:rsidR="00522AF5" w:rsidRPr="00096B2C" w:rsidRDefault="00522AF5" w:rsidP="00522AF5">
      <w:pPr>
        <w:autoSpaceDE w:val="0"/>
        <w:spacing w:after="0" w:line="240" w:lineRule="auto"/>
        <w:ind w:firstLine="454"/>
        <w:rPr>
          <w:rFonts w:ascii="Times New Roman" w:eastAsia="Times New Roman" w:hAnsi="Times New Roman" w:cs="Times New Roman"/>
          <w:sz w:val="28"/>
          <w:szCs w:val="28"/>
          <w:lang w:eastAsia="zh-CN"/>
        </w:rPr>
      </w:pPr>
    </w:p>
    <w:p w:rsidR="00522AF5" w:rsidRPr="00096B2C" w:rsidRDefault="00522AF5" w:rsidP="00E521A4">
      <w:pPr>
        <w:keepNext/>
        <w:tabs>
          <w:tab w:val="num" w:pos="0"/>
        </w:tabs>
        <w:spacing w:after="0" w:line="240" w:lineRule="auto"/>
        <w:ind w:left="432" w:hanging="432"/>
        <w:jc w:val="center"/>
        <w:outlineLvl w:val="0"/>
        <w:rPr>
          <w:rFonts w:ascii="Times New Roman" w:eastAsia="Times New Roman" w:hAnsi="Times New Roman" w:cs="Arial"/>
          <w:b/>
          <w:bCs/>
          <w:smallCaps/>
          <w:kern w:val="2"/>
          <w:sz w:val="28"/>
          <w:szCs w:val="28"/>
          <w:lang w:eastAsia="zh-CN"/>
        </w:rPr>
      </w:pPr>
      <w:bookmarkStart w:id="7" w:name="__RefHeading___Toc418108312"/>
      <w:bookmarkEnd w:id="7"/>
      <w:r w:rsidRPr="00096B2C">
        <w:rPr>
          <w:rFonts w:ascii="Times New Roman" w:eastAsia="Times New Roman" w:hAnsi="Times New Roman" w:cs="Arial"/>
          <w:b/>
          <w:bCs/>
          <w:smallCaps/>
          <w:kern w:val="2"/>
          <w:sz w:val="28"/>
          <w:szCs w:val="28"/>
          <w:lang w:eastAsia="zh-CN"/>
        </w:rPr>
        <w:t>Содержательный раздел</w:t>
      </w:r>
    </w:p>
    <w:p w:rsidR="00522AF5" w:rsidRPr="00096B2C" w:rsidRDefault="00522AF5" w:rsidP="00E521A4">
      <w:pPr>
        <w:spacing w:after="0" w:line="240" w:lineRule="auto"/>
        <w:ind w:left="720"/>
        <w:jc w:val="both"/>
        <w:rPr>
          <w:rFonts w:ascii="Times New Roman" w:eastAsia="MS Gothic" w:hAnsi="Times New Roman" w:cs="Times New Roman"/>
          <w:b/>
          <w:sz w:val="28"/>
          <w:szCs w:val="28"/>
          <w:lang w:val="x-none" w:eastAsia="zh-CN"/>
        </w:rPr>
      </w:pPr>
      <w:bookmarkStart w:id="8" w:name="__RefHeading___Toc418108313"/>
      <w:bookmarkEnd w:id="8"/>
      <w:r w:rsidRPr="00096B2C">
        <w:rPr>
          <w:rFonts w:ascii="Times New Roman" w:eastAsia="MS Gothic" w:hAnsi="Times New Roman" w:cs="Times New Roman"/>
          <w:b/>
          <w:sz w:val="28"/>
          <w:szCs w:val="28"/>
          <w:lang w:eastAsia="zh-CN"/>
        </w:rPr>
        <w:t>2.1.</w:t>
      </w:r>
      <w:r w:rsidRPr="00096B2C">
        <w:rPr>
          <w:rFonts w:ascii="Times New Roman" w:eastAsia="MS Gothic" w:hAnsi="Times New Roman" w:cs="Times New Roman"/>
          <w:b/>
          <w:sz w:val="28"/>
          <w:szCs w:val="28"/>
          <w:lang w:val="x-none" w:eastAsia="zh-CN"/>
        </w:rPr>
        <w:t>Программа формирования у обучающихся универсальных учебных действий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Программа формирования универсальных учебных действий для начального общего образования включает:</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ценностные ориентиры начального общего образования;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lastRenderedPageBreak/>
        <w:t>- понятие, функции, состав и характеристики универсальных учебных действий в младшем школьном возрасте;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 описание возможностей содержания различных учебных предметов для формирования универсальных учебных действий; </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описание условий организации образовательной деятельности по освоению обучающимися содержания учебных предметов с целью развития универсальных учебных действий;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 описание условий, обеспечивающих преемственность про</w:t>
      </w:r>
      <w:r w:rsidRPr="00096B2C">
        <w:rPr>
          <w:rFonts w:ascii="Times New Roman" w:eastAsia="Times New Roman" w:hAnsi="Times New Roman" w:cs="Times New Roman"/>
          <w:spacing w:val="-4"/>
          <w:sz w:val="28"/>
          <w:szCs w:val="28"/>
          <w:lang w:val="x-none" w:eastAsia="zh-CN"/>
        </w:rPr>
        <w:softHyphen/>
      </w:r>
      <w:r w:rsidRPr="00096B2C">
        <w:rPr>
          <w:rFonts w:ascii="Times New Roman" w:eastAsia="Times New Roman" w:hAnsi="Times New Roman" w:cs="Times New Roman"/>
          <w:spacing w:val="-4"/>
          <w:sz w:val="28"/>
          <w:szCs w:val="28"/>
          <w:lang w:val="x-none" w:eastAsia="zh-CN"/>
        </w:rPr>
        <w:br/>
      </w:r>
      <w:r w:rsidRPr="00096B2C">
        <w:rPr>
          <w:rFonts w:ascii="Times New Roman" w:eastAsia="Times New Roman" w:hAnsi="Times New Roman" w:cs="Times New Roman"/>
          <w:sz w:val="28"/>
          <w:szCs w:val="28"/>
          <w:lang w:val="x-none" w:eastAsia="zh-CN"/>
        </w:rPr>
        <w:t>граммы формирования у обучающихся универсальных учебных действий при переходе от дошкольного к начальному и от начального к основному общему образованию.</w:t>
      </w:r>
    </w:p>
    <w:p w:rsidR="00522AF5" w:rsidRPr="00096B2C" w:rsidRDefault="00522AF5" w:rsidP="00E521A4">
      <w:pPr>
        <w:tabs>
          <w:tab w:val="left" w:pos="708"/>
        </w:tabs>
        <w:spacing w:after="0" w:line="240" w:lineRule="auto"/>
        <w:ind w:left="680"/>
        <w:contextualSpacing/>
        <w:jc w:val="both"/>
        <w:rPr>
          <w:rFonts w:ascii="Times New Roman" w:eastAsia="Times New Roman" w:hAnsi="Times New Roman" w:cs="Times New Roman"/>
          <w:sz w:val="28"/>
          <w:szCs w:val="28"/>
          <w:lang w:eastAsia="zh-CN"/>
        </w:rPr>
      </w:pPr>
    </w:p>
    <w:p w:rsidR="00522AF5" w:rsidRPr="00096B2C" w:rsidRDefault="00522AF5" w:rsidP="00E521A4">
      <w:pPr>
        <w:numPr>
          <w:ilvl w:val="2"/>
          <w:numId w:val="38"/>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Ценностные ориентиры начального общего образования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Ценностные ориентиры начального общего образования </w:t>
      </w:r>
      <w:r w:rsidRPr="00096B2C">
        <w:rPr>
          <w:rFonts w:ascii="Times New Roman" w:eastAsia="Times New Roman" w:hAnsi="Times New Roman" w:cs="Times New Roman"/>
          <w:sz w:val="28"/>
          <w:szCs w:val="28"/>
          <w:lang w:val="x-none" w:eastAsia="zh-CN"/>
        </w:rPr>
        <w:t>конкретизируют личностный, социальный и государственный заказ системе образования, выраженный в Требованиях к результатам освоения основной образовательной программы, и отражают следующие целевые установки системы начального общего образования:</w:t>
      </w:r>
    </w:p>
    <w:p w:rsidR="00522AF5" w:rsidRPr="00096B2C" w:rsidRDefault="00522AF5" w:rsidP="00E521A4">
      <w:pPr>
        <w:numPr>
          <w:ilvl w:val="0"/>
          <w:numId w:val="39"/>
        </w:numPr>
        <w:suppressAutoHyphens/>
        <w:autoSpaceDE w:val="0"/>
        <w:spacing w:after="0" w:line="240" w:lineRule="auto"/>
        <w:ind w:left="-142" w:firstLine="568"/>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pacing w:val="-2"/>
          <w:sz w:val="28"/>
          <w:szCs w:val="28"/>
          <w:lang w:val="x-none" w:eastAsia="zh-CN"/>
        </w:rPr>
        <w:t>формирование основ гражданской идентичности лич</w:t>
      </w:r>
      <w:r w:rsidRPr="00096B2C">
        <w:rPr>
          <w:rFonts w:ascii="Times New Roman" w:eastAsia="Times New Roman" w:hAnsi="Times New Roman" w:cs="Times New Roman"/>
          <w:b/>
          <w:bCs/>
          <w:iCs/>
          <w:sz w:val="28"/>
          <w:szCs w:val="28"/>
          <w:lang w:val="x-none" w:eastAsia="zh-CN"/>
        </w:rPr>
        <w:t xml:space="preserve">ности </w:t>
      </w:r>
      <w:r w:rsidRPr="00096B2C">
        <w:rPr>
          <w:rFonts w:ascii="Times New Roman" w:eastAsia="Times New Roman" w:hAnsi="Times New Roman" w:cs="Times New Roman"/>
          <w:sz w:val="28"/>
          <w:szCs w:val="28"/>
          <w:lang w:val="x-none" w:eastAsia="zh-CN"/>
        </w:rPr>
        <w:t>на основе: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чувства сопричастности и гордости за свою Родину, народ и историю, осознания ответственности человека за благосостояние общества;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восприятия мира как единого и целостного при разнообразии культур, национальностей, религий; уважения истории и культуры каждого народа;</w:t>
      </w:r>
    </w:p>
    <w:p w:rsidR="00522AF5" w:rsidRPr="00096B2C" w:rsidRDefault="00522AF5" w:rsidP="00E521A4">
      <w:pPr>
        <w:numPr>
          <w:ilvl w:val="0"/>
          <w:numId w:val="39"/>
        </w:numPr>
        <w:suppressAutoHyphens/>
        <w:autoSpaceDE w:val="0"/>
        <w:spacing w:after="0" w:line="240" w:lineRule="auto"/>
        <w:ind w:left="-142" w:firstLine="568"/>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 xml:space="preserve">формирование психологических условий развития общения, сотрудничества </w:t>
      </w:r>
      <w:r w:rsidRPr="00096B2C">
        <w:rPr>
          <w:rFonts w:ascii="Times New Roman" w:eastAsia="Times New Roman" w:hAnsi="Times New Roman" w:cs="Times New Roman"/>
          <w:sz w:val="28"/>
          <w:szCs w:val="28"/>
          <w:lang w:val="x-none" w:eastAsia="zh-CN"/>
        </w:rPr>
        <w:t>на основе: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доброжелательности, доверия и внимания к людям, готовности к сотрудничеству и дружбе, оказанию помощи тем, кто в ней нуждается;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уважения к окружающим — умения слушать и слышать партнёра, признавать право каждого на собственное мнение и принимать решения с учётом позиций всех участников;</w:t>
      </w:r>
    </w:p>
    <w:p w:rsidR="00522AF5" w:rsidRPr="00096B2C" w:rsidRDefault="00522AF5" w:rsidP="00E521A4">
      <w:pPr>
        <w:numPr>
          <w:ilvl w:val="0"/>
          <w:numId w:val="39"/>
        </w:numPr>
        <w:suppressAutoHyphens/>
        <w:autoSpaceDE w:val="0"/>
        <w:spacing w:after="0" w:line="240" w:lineRule="auto"/>
        <w:ind w:left="-142" w:firstLine="568"/>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pacing w:val="2"/>
          <w:sz w:val="28"/>
          <w:szCs w:val="28"/>
          <w:lang w:val="x-none" w:eastAsia="zh-CN"/>
        </w:rPr>
        <w:t xml:space="preserve">развитие </w:t>
      </w:r>
      <w:proofErr w:type="spellStart"/>
      <w:r w:rsidRPr="00096B2C">
        <w:rPr>
          <w:rFonts w:ascii="Times New Roman" w:eastAsia="Times New Roman" w:hAnsi="Times New Roman" w:cs="Times New Roman"/>
          <w:b/>
          <w:bCs/>
          <w:iCs/>
          <w:spacing w:val="2"/>
          <w:sz w:val="28"/>
          <w:szCs w:val="28"/>
          <w:lang w:val="x-none" w:eastAsia="zh-CN"/>
        </w:rPr>
        <w:t>ценностно</w:t>
      </w:r>
      <w:r w:rsidRPr="00096B2C">
        <w:rPr>
          <w:rFonts w:ascii="Times New Roman" w:eastAsia="Times New Roman" w:hAnsi="Times New Roman" w:cs="Times New Roman"/>
          <w:b/>
          <w:bCs/>
          <w:iCs/>
          <w:spacing w:val="2"/>
          <w:sz w:val="28"/>
          <w:szCs w:val="28"/>
          <w:lang w:val="x-none" w:eastAsia="zh-CN"/>
        </w:rPr>
        <w:softHyphen/>
        <w:t>смысловой</w:t>
      </w:r>
      <w:proofErr w:type="spellEnd"/>
      <w:r w:rsidRPr="00096B2C">
        <w:rPr>
          <w:rFonts w:ascii="Times New Roman" w:eastAsia="Times New Roman" w:hAnsi="Times New Roman" w:cs="Times New Roman"/>
          <w:b/>
          <w:bCs/>
          <w:iCs/>
          <w:spacing w:val="2"/>
          <w:sz w:val="28"/>
          <w:szCs w:val="28"/>
          <w:lang w:val="x-none" w:eastAsia="zh-CN"/>
        </w:rPr>
        <w:t xml:space="preserve"> сферы личности </w:t>
      </w:r>
      <w:r w:rsidRPr="00096B2C">
        <w:rPr>
          <w:rFonts w:ascii="Times New Roman" w:eastAsia="Times New Roman" w:hAnsi="Times New Roman" w:cs="Times New Roman"/>
          <w:spacing w:val="2"/>
          <w:sz w:val="28"/>
          <w:szCs w:val="28"/>
          <w:lang w:val="x-none" w:eastAsia="zh-CN"/>
        </w:rPr>
        <w:t xml:space="preserve">на </w:t>
      </w:r>
      <w:r w:rsidRPr="00096B2C">
        <w:rPr>
          <w:rFonts w:ascii="Times New Roman" w:eastAsia="Times New Roman" w:hAnsi="Times New Roman" w:cs="Times New Roman"/>
          <w:spacing w:val="-2"/>
          <w:sz w:val="28"/>
          <w:szCs w:val="28"/>
          <w:lang w:val="x-none" w:eastAsia="zh-CN"/>
        </w:rPr>
        <w:t>основе общечеловеческих принципов нравственности и гуманизма: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принятия и уважения ценностей семьи и  образовательной организации, коллектива и общества и стремления следовать им;</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ориентации в нравственном содержании и смысле как собственных поступков, так и поступков окружающих людей, развития этических чувств (стыда, вины, совести) как регуляторов морального поведения;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формирования эстетических чувств и чувства прекрасного через знакомство с национальной, отечественной и мировой художественной культурой;</w:t>
      </w:r>
    </w:p>
    <w:p w:rsidR="00522AF5" w:rsidRPr="00096B2C" w:rsidRDefault="00522AF5" w:rsidP="00E521A4">
      <w:pPr>
        <w:numPr>
          <w:ilvl w:val="0"/>
          <w:numId w:val="39"/>
        </w:numPr>
        <w:suppressAutoHyphens/>
        <w:autoSpaceDE w:val="0"/>
        <w:spacing w:after="0" w:line="240" w:lineRule="auto"/>
        <w:ind w:left="-142" w:firstLine="568"/>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 xml:space="preserve">развитие умения учиться </w:t>
      </w:r>
      <w:r w:rsidRPr="00096B2C">
        <w:rPr>
          <w:rFonts w:ascii="Times New Roman" w:eastAsia="Times New Roman" w:hAnsi="Times New Roman" w:cs="Times New Roman"/>
          <w:sz w:val="28"/>
          <w:szCs w:val="28"/>
          <w:lang w:val="x-none" w:eastAsia="zh-CN"/>
        </w:rPr>
        <w:t>как первого шага к самообразованию и самовоспитанию, а именно:</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lastRenderedPageBreak/>
        <w:t>развитие широких познавательных интересов, инициативы и любознательности, мотивов познания и творчества;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формирование умения учиться и способности к организации своей деятельности (планированию, контролю, оценке);</w:t>
      </w:r>
    </w:p>
    <w:p w:rsidR="00522AF5" w:rsidRPr="00096B2C" w:rsidRDefault="00522AF5" w:rsidP="00E521A4">
      <w:pPr>
        <w:numPr>
          <w:ilvl w:val="0"/>
          <w:numId w:val="39"/>
        </w:numPr>
        <w:suppressAutoHyphens/>
        <w:autoSpaceDE w:val="0"/>
        <w:spacing w:after="0" w:line="240" w:lineRule="auto"/>
        <w:ind w:left="-142" w:firstLine="568"/>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pacing w:val="-2"/>
          <w:sz w:val="28"/>
          <w:szCs w:val="28"/>
          <w:lang w:val="x-none" w:eastAsia="zh-CN"/>
        </w:rPr>
        <w:t xml:space="preserve">развитие самостоятельности, инициативы и ответственности личности </w:t>
      </w:r>
      <w:r w:rsidRPr="00096B2C">
        <w:rPr>
          <w:rFonts w:ascii="Times New Roman" w:eastAsia="Times New Roman" w:hAnsi="Times New Roman" w:cs="Times New Roman"/>
          <w:spacing w:val="-2"/>
          <w:sz w:val="28"/>
          <w:szCs w:val="28"/>
          <w:lang w:val="x-none" w:eastAsia="zh-CN"/>
        </w:rPr>
        <w:t xml:space="preserve">как условия её </w:t>
      </w:r>
      <w:proofErr w:type="spellStart"/>
      <w:r w:rsidRPr="00096B2C">
        <w:rPr>
          <w:rFonts w:ascii="Times New Roman" w:eastAsia="Times New Roman" w:hAnsi="Times New Roman" w:cs="Times New Roman"/>
          <w:spacing w:val="-2"/>
          <w:sz w:val="28"/>
          <w:szCs w:val="28"/>
          <w:lang w:val="x-none" w:eastAsia="zh-CN"/>
        </w:rPr>
        <w:t>самоактуализации</w:t>
      </w:r>
      <w:proofErr w:type="spellEnd"/>
      <w:r w:rsidRPr="00096B2C">
        <w:rPr>
          <w:rFonts w:ascii="Times New Roman" w:eastAsia="Times New Roman" w:hAnsi="Times New Roman" w:cs="Times New Roman"/>
          <w:spacing w:val="-2"/>
          <w:sz w:val="28"/>
          <w:szCs w:val="28"/>
          <w:lang w:val="x-none" w:eastAsia="zh-CN"/>
        </w:rPr>
        <w:t>:</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формирование самоуважения и эмоционально</w:t>
      </w:r>
      <w:r w:rsidR="002C2EF3"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eastAsia="zh-CN"/>
        </w:rPr>
        <w:softHyphen/>
        <w:t>положительного отношения к себе, готовности открыто выражать и отстаивать свою позицию, критичности к своим поступкам и умения адекватно их оценивать;</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развитие готовности к самостоятельным поступкам и </w:t>
      </w:r>
      <w:r w:rsidRPr="00096B2C">
        <w:rPr>
          <w:rFonts w:ascii="Times New Roman" w:eastAsia="Times New Roman" w:hAnsi="Times New Roman" w:cs="Times New Roman"/>
          <w:sz w:val="28"/>
          <w:szCs w:val="28"/>
          <w:lang w:eastAsia="zh-CN"/>
        </w:rPr>
        <w:t>действиям, ответственности за их результаты;</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формирование целеустремлённости и настойчивости в </w:t>
      </w:r>
      <w:r w:rsidRPr="00096B2C">
        <w:rPr>
          <w:rFonts w:ascii="Times New Roman" w:eastAsia="Times New Roman" w:hAnsi="Times New Roman" w:cs="Times New Roman"/>
          <w:spacing w:val="-4"/>
          <w:sz w:val="28"/>
          <w:szCs w:val="28"/>
          <w:lang w:eastAsia="zh-CN"/>
        </w:rPr>
        <w:t>достижении целей, готовности к преодолению трудностей, жиз</w:t>
      </w:r>
      <w:r w:rsidRPr="00096B2C">
        <w:rPr>
          <w:rFonts w:ascii="Times New Roman" w:eastAsia="Times New Roman" w:hAnsi="Times New Roman" w:cs="Times New Roman"/>
          <w:sz w:val="28"/>
          <w:szCs w:val="28"/>
          <w:lang w:eastAsia="zh-CN"/>
        </w:rPr>
        <w:t>ненного оптимизма;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формирование умения противостоять действиям и влияниям, представляющим угрозу жизни, здоровью, безопасности личности и общества, в пределах своих возможностей, в частности проявлять избирательность к информации, уважать частную жизнь и результаты труда других людей.</w:t>
      </w:r>
    </w:p>
    <w:p w:rsidR="00522AF5" w:rsidRPr="00096B2C" w:rsidRDefault="00522AF5" w:rsidP="00E521A4">
      <w:pPr>
        <w:autoSpaceDE w:val="0"/>
        <w:spacing w:after="0" w:line="240" w:lineRule="auto"/>
        <w:ind w:firstLine="454"/>
        <w:jc w:val="both"/>
        <w:rPr>
          <w:rFonts w:ascii="Times New Roman" w:eastAsia="Times New Roman" w:hAnsi="Times New Roman" w:cs="Times New Roman"/>
          <w:sz w:val="28"/>
          <w:szCs w:val="28"/>
          <w:lang w:val="x-none" w:eastAsia="zh-CN"/>
        </w:rPr>
      </w:pPr>
    </w:p>
    <w:p w:rsidR="00522AF5" w:rsidRPr="00096B2C" w:rsidRDefault="00522AF5" w:rsidP="00E521A4">
      <w:pPr>
        <w:numPr>
          <w:ilvl w:val="2"/>
          <w:numId w:val="38"/>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Характеристика универсальных учебных действий при получении начального общего образования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Понятие «универсальные учебные действия»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В широком значении термин «универсальные учебные дей</w:t>
      </w:r>
      <w:r w:rsidRPr="00096B2C">
        <w:rPr>
          <w:rFonts w:ascii="Times New Roman" w:eastAsia="Times New Roman" w:hAnsi="Times New Roman" w:cs="Times New Roman"/>
          <w:sz w:val="28"/>
          <w:szCs w:val="28"/>
          <w:lang w:val="x-none" w:eastAsia="zh-CN"/>
        </w:rPr>
        <w:t>ствия» означает умение учиться, т.</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е. способность субъекта</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к саморазвитию и самосовершенствованию путём сознательного и активного присвоения нового социального опыта.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Функции универсальных учебных действий: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обеспечение возможностей обучающегося самостоятель</w:t>
      </w:r>
      <w:r w:rsidRPr="00096B2C">
        <w:rPr>
          <w:rFonts w:ascii="Times New Roman" w:eastAsia="Times New Roman" w:hAnsi="Times New Roman" w:cs="Times New Roman"/>
          <w:sz w:val="28"/>
          <w:szCs w:val="28"/>
          <w:lang w:eastAsia="zh-CN"/>
        </w:rPr>
        <w:t>но осуществлять деятельность учения, ставить учебные цели, искать и использовать необходимые средства и способы их достижения, контролировать и оценивать процесс и результаты деятельности;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создание условий для гармоничного развития личности </w:t>
      </w:r>
      <w:r w:rsidRPr="00096B2C">
        <w:rPr>
          <w:rFonts w:ascii="Times New Roman" w:eastAsia="Times New Roman" w:hAnsi="Times New Roman" w:cs="Times New Roman"/>
          <w:spacing w:val="2"/>
          <w:sz w:val="28"/>
          <w:szCs w:val="28"/>
          <w:lang w:eastAsia="zh-CN"/>
        </w:rPr>
        <w:t xml:space="preserve">и её самореализации на основе готовности к непрерывному образованию; обеспечение успешного усвоения знаний, </w:t>
      </w:r>
      <w:r w:rsidRPr="00096B2C">
        <w:rPr>
          <w:rFonts w:ascii="Times New Roman" w:eastAsia="Times New Roman" w:hAnsi="Times New Roman" w:cs="Times New Roman"/>
          <w:sz w:val="28"/>
          <w:szCs w:val="28"/>
          <w:lang w:eastAsia="zh-CN"/>
        </w:rPr>
        <w:t>формирования умений, навыков и компетентностей в любой предметной области.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Виды универсальных учебных действий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В составе основных видов универсальных учебных дей</w:t>
      </w:r>
      <w:r w:rsidRPr="00096B2C">
        <w:rPr>
          <w:rFonts w:ascii="Times New Roman" w:eastAsia="Times New Roman" w:hAnsi="Times New Roman" w:cs="Times New Roman"/>
          <w:sz w:val="28"/>
          <w:szCs w:val="28"/>
          <w:lang w:val="x-none" w:eastAsia="zh-CN"/>
        </w:rPr>
        <w:t>ствий, соответствующих ключевым целям общего образова</w:t>
      </w:r>
      <w:r w:rsidRPr="00096B2C">
        <w:rPr>
          <w:rFonts w:ascii="Times New Roman" w:eastAsia="Times New Roman" w:hAnsi="Times New Roman" w:cs="Times New Roman"/>
          <w:spacing w:val="2"/>
          <w:sz w:val="28"/>
          <w:szCs w:val="28"/>
          <w:lang w:val="x-none" w:eastAsia="zh-CN"/>
        </w:rPr>
        <w:t xml:space="preserve">ния, можно выделить четыре блока: </w:t>
      </w:r>
      <w:r w:rsidRPr="00096B2C">
        <w:rPr>
          <w:rFonts w:ascii="Times New Roman" w:eastAsia="Times New Roman" w:hAnsi="Times New Roman" w:cs="Times New Roman"/>
          <w:b/>
          <w:bCs/>
          <w:iCs/>
          <w:spacing w:val="2"/>
          <w:sz w:val="28"/>
          <w:szCs w:val="28"/>
          <w:lang w:val="x-none" w:eastAsia="zh-CN"/>
        </w:rPr>
        <w:t>личностный</w:t>
      </w:r>
      <w:r w:rsidRPr="00096B2C">
        <w:rPr>
          <w:rFonts w:ascii="Times New Roman" w:eastAsia="Times New Roman" w:hAnsi="Times New Roman" w:cs="Times New Roman"/>
          <w:spacing w:val="2"/>
          <w:sz w:val="28"/>
          <w:szCs w:val="28"/>
          <w:lang w:val="x-none" w:eastAsia="zh-CN"/>
        </w:rPr>
        <w:t xml:space="preserve">, </w:t>
      </w:r>
      <w:r w:rsidRPr="00096B2C">
        <w:rPr>
          <w:rFonts w:ascii="Times New Roman" w:eastAsia="Times New Roman" w:hAnsi="Times New Roman" w:cs="Times New Roman"/>
          <w:b/>
          <w:bCs/>
          <w:iCs/>
          <w:spacing w:val="2"/>
          <w:sz w:val="28"/>
          <w:szCs w:val="28"/>
          <w:lang w:val="x-none" w:eastAsia="zh-CN"/>
        </w:rPr>
        <w:t>регуля</w:t>
      </w:r>
      <w:r w:rsidRPr="00096B2C">
        <w:rPr>
          <w:rFonts w:ascii="Times New Roman" w:eastAsia="Times New Roman" w:hAnsi="Times New Roman" w:cs="Times New Roman"/>
          <w:b/>
          <w:bCs/>
          <w:iCs/>
          <w:spacing w:val="4"/>
          <w:sz w:val="28"/>
          <w:szCs w:val="28"/>
          <w:lang w:val="x-none" w:eastAsia="zh-CN"/>
        </w:rPr>
        <w:t xml:space="preserve">тивный </w:t>
      </w:r>
      <w:r w:rsidRPr="00096B2C">
        <w:rPr>
          <w:rFonts w:ascii="Times New Roman" w:eastAsia="Times New Roman" w:hAnsi="Times New Roman" w:cs="Times New Roman"/>
          <w:spacing w:val="4"/>
          <w:sz w:val="28"/>
          <w:szCs w:val="28"/>
          <w:lang w:val="x-none" w:eastAsia="zh-CN"/>
        </w:rPr>
        <w:t>(</w:t>
      </w:r>
      <w:r w:rsidRPr="00096B2C">
        <w:rPr>
          <w:rFonts w:ascii="Times New Roman" w:eastAsia="Times New Roman" w:hAnsi="Times New Roman" w:cs="Times New Roman"/>
          <w:iCs/>
          <w:spacing w:val="4"/>
          <w:sz w:val="28"/>
          <w:szCs w:val="28"/>
          <w:lang w:val="x-none" w:eastAsia="zh-CN"/>
        </w:rPr>
        <w:t xml:space="preserve">включающий также действия </w:t>
      </w:r>
      <w:proofErr w:type="spellStart"/>
      <w:r w:rsidRPr="00096B2C">
        <w:rPr>
          <w:rFonts w:ascii="Times New Roman" w:eastAsia="Times New Roman" w:hAnsi="Times New Roman" w:cs="Times New Roman"/>
          <w:iCs/>
          <w:spacing w:val="4"/>
          <w:sz w:val="28"/>
          <w:szCs w:val="28"/>
          <w:lang w:val="x-none" w:eastAsia="zh-CN"/>
        </w:rPr>
        <w:t>саморегуляции</w:t>
      </w:r>
      <w:proofErr w:type="spellEnd"/>
      <w:r w:rsidRPr="00096B2C">
        <w:rPr>
          <w:rFonts w:ascii="Times New Roman" w:eastAsia="Times New Roman" w:hAnsi="Times New Roman" w:cs="Times New Roman"/>
          <w:spacing w:val="4"/>
          <w:sz w:val="28"/>
          <w:szCs w:val="28"/>
          <w:lang w:val="x-none" w:eastAsia="zh-CN"/>
        </w:rPr>
        <w:t xml:space="preserve">), </w:t>
      </w:r>
      <w:r w:rsidRPr="00096B2C">
        <w:rPr>
          <w:rFonts w:ascii="Times New Roman" w:eastAsia="Times New Roman" w:hAnsi="Times New Roman" w:cs="Times New Roman"/>
          <w:b/>
          <w:bCs/>
          <w:iCs/>
          <w:sz w:val="28"/>
          <w:szCs w:val="28"/>
          <w:lang w:val="x-none" w:eastAsia="zh-CN"/>
        </w:rPr>
        <w:t xml:space="preserve">познавательный </w:t>
      </w:r>
      <w:r w:rsidRPr="00096B2C">
        <w:rPr>
          <w:rFonts w:ascii="Times New Roman" w:eastAsia="Times New Roman" w:hAnsi="Times New Roman" w:cs="Times New Roman"/>
          <w:sz w:val="28"/>
          <w:szCs w:val="28"/>
          <w:lang w:val="x-none" w:eastAsia="zh-CN"/>
        </w:rPr>
        <w:t xml:space="preserve">и </w:t>
      </w:r>
      <w:r w:rsidRPr="00096B2C">
        <w:rPr>
          <w:rFonts w:ascii="Times New Roman" w:eastAsia="Times New Roman" w:hAnsi="Times New Roman" w:cs="Times New Roman"/>
          <w:b/>
          <w:bCs/>
          <w:iCs/>
          <w:sz w:val="28"/>
          <w:szCs w:val="28"/>
          <w:lang w:val="x-none" w:eastAsia="zh-CN"/>
        </w:rPr>
        <w:t>коммуникативный</w:t>
      </w:r>
      <w:r w:rsidRPr="00096B2C">
        <w:rPr>
          <w:rFonts w:ascii="Times New Roman" w:eastAsia="Times New Roman" w:hAnsi="Times New Roman" w:cs="Times New Roman"/>
          <w:sz w:val="28"/>
          <w:szCs w:val="28"/>
          <w:lang w:val="x-none" w:eastAsia="zh-CN"/>
        </w:rPr>
        <w:t>.</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bCs/>
          <w:iCs/>
          <w:spacing w:val="4"/>
          <w:sz w:val="28"/>
          <w:szCs w:val="28"/>
          <w:lang w:eastAsia="zh-CN"/>
        </w:rPr>
        <w:t xml:space="preserve">Личностные универсальные учебные действия </w:t>
      </w:r>
      <w:r w:rsidRPr="00096B2C">
        <w:rPr>
          <w:rFonts w:ascii="Times New Roman" w:eastAsia="Times New Roman" w:hAnsi="Times New Roman" w:cs="Times New Roman"/>
          <w:sz w:val="28"/>
          <w:szCs w:val="28"/>
          <w:lang w:eastAsia="zh-CN"/>
        </w:rPr>
        <w:t>обеспечивают ценностно</w:t>
      </w:r>
      <w:r w:rsidR="002C2EF3"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eastAsia="zh-CN"/>
        </w:rPr>
        <w:t xml:space="preserve">смысловую ориентацию обучающихся (умение соотносить поступки и события с принятыми этическими принципами, знание </w:t>
      </w:r>
      <w:r w:rsidRPr="00096B2C">
        <w:rPr>
          <w:rFonts w:ascii="Times New Roman" w:eastAsia="Times New Roman" w:hAnsi="Times New Roman" w:cs="Times New Roman"/>
          <w:sz w:val="28"/>
          <w:szCs w:val="28"/>
          <w:lang w:eastAsia="zh-CN"/>
        </w:rPr>
        <w:lastRenderedPageBreak/>
        <w:t xml:space="preserve">моральных норм и умение выделить нравственный аспект поведения) и ориентацию в социальных ролях и межличностных отношениях.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Применительно к учебной деятельности следует выделить три вида личностных действий:  личностное, профессиональное, жизненное самоопределение;  </w:t>
      </w:r>
      <w:proofErr w:type="spellStart"/>
      <w:r w:rsidRPr="00096B2C">
        <w:rPr>
          <w:rFonts w:ascii="Times New Roman" w:eastAsia="Times New Roman" w:hAnsi="Times New Roman" w:cs="Times New Roman"/>
          <w:sz w:val="28"/>
          <w:szCs w:val="28"/>
          <w:lang w:eastAsia="zh-CN"/>
        </w:rPr>
        <w:t>смыслообразование</w:t>
      </w:r>
      <w:proofErr w:type="spellEnd"/>
      <w:r w:rsidRPr="00096B2C">
        <w:rPr>
          <w:rFonts w:ascii="Times New Roman" w:eastAsia="Times New Roman" w:hAnsi="Times New Roman" w:cs="Times New Roman"/>
          <w:sz w:val="28"/>
          <w:szCs w:val="28"/>
          <w:lang w:eastAsia="zh-CN"/>
        </w:rPr>
        <w:t xml:space="preserve">, т. е. установление обучающимися связи между целью учебной деятельности и её мотивом, другими словами, между результатом учения и тем, что побуждает к деятельности, ради чего она осуществляется. Ученик должен задаваться вопросом: какое значение и какой смысл имеет для меня учение? — и уметь на него отвечать; нравственно-этическая ориентация, в том числе и оценивание усваиваемого содержания (исходя из социальных и личностных ценностей), обеспечивающее личностный моральный выбор. </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
          <w:iCs/>
          <w:spacing w:val="2"/>
          <w:sz w:val="28"/>
          <w:szCs w:val="28"/>
          <w:lang w:val="x-none" w:eastAsia="zh-CN"/>
        </w:rPr>
        <w:t xml:space="preserve">Регулятивные универсальные учебные действия </w:t>
      </w:r>
      <w:r w:rsidRPr="00096B2C">
        <w:rPr>
          <w:rFonts w:ascii="Times New Roman" w:eastAsia="Times New Roman" w:hAnsi="Times New Roman" w:cs="Times New Roman"/>
          <w:spacing w:val="2"/>
          <w:sz w:val="28"/>
          <w:szCs w:val="28"/>
          <w:lang w:val="x-none" w:eastAsia="zh-CN"/>
        </w:rPr>
        <w:t>обе</w:t>
      </w:r>
      <w:r w:rsidRPr="00096B2C">
        <w:rPr>
          <w:rFonts w:ascii="Times New Roman" w:eastAsia="Times New Roman" w:hAnsi="Times New Roman" w:cs="Times New Roman"/>
          <w:spacing w:val="4"/>
          <w:sz w:val="28"/>
          <w:szCs w:val="28"/>
          <w:lang w:val="x-none" w:eastAsia="zh-CN"/>
        </w:rPr>
        <w:t>спечивают обучающимся организацию своей учебной дея</w:t>
      </w:r>
      <w:r w:rsidRPr="00096B2C">
        <w:rPr>
          <w:rFonts w:ascii="Times New Roman" w:eastAsia="Times New Roman" w:hAnsi="Times New Roman" w:cs="Times New Roman"/>
          <w:sz w:val="28"/>
          <w:szCs w:val="28"/>
          <w:lang w:val="x-none" w:eastAsia="zh-CN"/>
        </w:rPr>
        <w:t>тельности. К ним относятся: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целеполагание как постановка учебной задачи на основе соотнесения того, что уже известно и усвоено обучающимися, и того, что ещё неизвестно;</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планирование — определение последовательности промежуточных целей с учётом конечного результата; составление плана и последовательности действий;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 прогнозирование — предвосхищение результата и уровня усвоения знаний, его </w:t>
      </w:r>
      <w:proofErr w:type="spellStart"/>
      <w:r w:rsidRPr="00096B2C">
        <w:rPr>
          <w:rFonts w:ascii="Times New Roman" w:eastAsia="Times New Roman" w:hAnsi="Times New Roman" w:cs="Times New Roman"/>
          <w:sz w:val="28"/>
          <w:szCs w:val="28"/>
          <w:lang w:val="x-none" w:eastAsia="zh-CN"/>
        </w:rPr>
        <w:t>временн</w:t>
      </w:r>
      <w:r w:rsidRPr="00096B2C">
        <w:rPr>
          <w:rFonts w:ascii="Times New Roman" w:eastAsia="Times New Roman" w:hAnsi="Times New Roman" w:cs="Times New Roman"/>
          <w:spacing w:val="-107"/>
          <w:sz w:val="28"/>
          <w:szCs w:val="28"/>
          <w:lang w:val="x-none" w:eastAsia="zh-CN"/>
        </w:rPr>
        <w:t>ы</w:t>
      </w:r>
      <w:r w:rsidRPr="00096B2C">
        <w:rPr>
          <w:rFonts w:ascii="Times New Roman" w:eastAsia="Times New Roman" w:hAnsi="Times New Roman" w:cs="Times New Roman"/>
          <w:sz w:val="28"/>
          <w:szCs w:val="28"/>
          <w:lang w:val="x-none" w:eastAsia="zh-CN"/>
        </w:rPr>
        <w:t>´х</w:t>
      </w:r>
      <w:proofErr w:type="spellEnd"/>
      <w:r w:rsidRPr="00096B2C">
        <w:rPr>
          <w:rFonts w:ascii="Times New Roman" w:eastAsia="Times New Roman" w:hAnsi="Times New Roman" w:cs="Times New Roman"/>
          <w:sz w:val="28"/>
          <w:szCs w:val="28"/>
          <w:lang w:val="x-none" w:eastAsia="zh-CN"/>
        </w:rPr>
        <w:t xml:space="preserve"> характеристик;</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контроль в форме соотнесения способа действия и его результата с заданным эталоном с целью обнаружения отклонений и отличий от эталона;</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коррекция — внесение необходимых дополнений и корректив в план и способ действия в случае расхождения эталона, реального действия и его результата с учётом оценки этого результата самим обучающимся, учителем, другими обучающимися;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оценка — выделение и осознание обучающимся того, что им уже усвоено и что ему ещё нужно усвоить, осознание качества и уровня усвоения; объективная оценка личных результатов работы;</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 xml:space="preserve">- </w:t>
      </w:r>
      <w:proofErr w:type="spellStart"/>
      <w:r w:rsidRPr="00096B2C">
        <w:rPr>
          <w:rFonts w:ascii="Times New Roman" w:eastAsia="Times New Roman" w:hAnsi="Times New Roman" w:cs="Times New Roman"/>
          <w:spacing w:val="4"/>
          <w:sz w:val="28"/>
          <w:szCs w:val="28"/>
          <w:lang w:val="x-none" w:eastAsia="zh-CN"/>
        </w:rPr>
        <w:t>саморегуляция</w:t>
      </w:r>
      <w:proofErr w:type="spellEnd"/>
      <w:r w:rsidRPr="00096B2C">
        <w:rPr>
          <w:rFonts w:ascii="Times New Roman" w:eastAsia="Times New Roman" w:hAnsi="Times New Roman" w:cs="Times New Roman"/>
          <w:spacing w:val="4"/>
          <w:sz w:val="28"/>
          <w:szCs w:val="28"/>
          <w:lang w:val="x-none" w:eastAsia="zh-CN"/>
        </w:rPr>
        <w:t xml:space="preserve"> как способность к мобилизации сил и </w:t>
      </w:r>
      <w:r w:rsidRPr="00096B2C">
        <w:rPr>
          <w:rFonts w:ascii="Times New Roman" w:eastAsia="Times New Roman" w:hAnsi="Times New Roman" w:cs="Times New Roman"/>
          <w:sz w:val="28"/>
          <w:szCs w:val="28"/>
          <w:lang w:val="x-none" w:eastAsia="zh-CN"/>
        </w:rPr>
        <w:t>энергии,  волевому усилию (выбору в ситуации мотивационного конфликта) и преодолению препятствий для достижения цели.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
          <w:iCs/>
          <w:spacing w:val="-4"/>
          <w:sz w:val="28"/>
          <w:szCs w:val="28"/>
          <w:lang w:val="x-none" w:eastAsia="zh-CN"/>
        </w:rPr>
        <w:t xml:space="preserve">Познавательные универсальные учебные действия </w:t>
      </w:r>
      <w:r w:rsidRPr="00096B2C">
        <w:rPr>
          <w:rFonts w:ascii="Times New Roman" w:eastAsia="Times New Roman" w:hAnsi="Times New Roman" w:cs="Times New Roman"/>
          <w:spacing w:val="-4"/>
          <w:sz w:val="28"/>
          <w:szCs w:val="28"/>
          <w:lang w:val="x-none" w:eastAsia="zh-CN"/>
        </w:rPr>
        <w:t>вклю</w:t>
      </w:r>
      <w:r w:rsidRPr="00096B2C">
        <w:rPr>
          <w:rFonts w:ascii="Times New Roman" w:eastAsia="Times New Roman" w:hAnsi="Times New Roman" w:cs="Times New Roman"/>
          <w:spacing w:val="2"/>
          <w:sz w:val="28"/>
          <w:szCs w:val="28"/>
          <w:lang w:val="x-none" w:eastAsia="zh-CN"/>
        </w:rPr>
        <w:t xml:space="preserve">чают: </w:t>
      </w:r>
      <w:proofErr w:type="spellStart"/>
      <w:r w:rsidRPr="00096B2C">
        <w:rPr>
          <w:rFonts w:ascii="Times New Roman" w:eastAsia="Times New Roman" w:hAnsi="Times New Roman" w:cs="Times New Roman"/>
          <w:spacing w:val="2"/>
          <w:sz w:val="28"/>
          <w:szCs w:val="28"/>
          <w:lang w:val="x-none" w:eastAsia="zh-CN"/>
        </w:rPr>
        <w:t>общеучебные</w:t>
      </w:r>
      <w:proofErr w:type="spellEnd"/>
      <w:r w:rsidRPr="00096B2C">
        <w:rPr>
          <w:rFonts w:ascii="Times New Roman" w:eastAsia="Times New Roman" w:hAnsi="Times New Roman" w:cs="Times New Roman"/>
          <w:spacing w:val="2"/>
          <w:sz w:val="28"/>
          <w:szCs w:val="28"/>
          <w:lang w:val="x-none" w:eastAsia="zh-CN"/>
        </w:rPr>
        <w:t xml:space="preserve">, логические учебные действия, а также </w:t>
      </w:r>
      <w:r w:rsidRPr="00096B2C">
        <w:rPr>
          <w:rFonts w:ascii="Times New Roman" w:eastAsia="Times New Roman" w:hAnsi="Times New Roman" w:cs="Times New Roman"/>
          <w:sz w:val="28"/>
          <w:szCs w:val="28"/>
          <w:lang w:val="x-none" w:eastAsia="zh-CN"/>
        </w:rPr>
        <w:t>постановку и решение проблемы.</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К</w:t>
      </w:r>
      <w:r w:rsidRPr="00096B2C">
        <w:rPr>
          <w:rFonts w:ascii="Times New Roman" w:eastAsia="Times New Roman" w:hAnsi="Times New Roman" w:cs="Times New Roman"/>
          <w:i/>
          <w:iCs/>
          <w:sz w:val="28"/>
          <w:szCs w:val="28"/>
          <w:lang w:val="x-none" w:eastAsia="zh-CN"/>
        </w:rPr>
        <w:t xml:space="preserve"> </w:t>
      </w:r>
      <w:proofErr w:type="spellStart"/>
      <w:r w:rsidRPr="00096B2C">
        <w:rPr>
          <w:rFonts w:ascii="Times New Roman" w:eastAsia="Times New Roman" w:hAnsi="Times New Roman" w:cs="Times New Roman"/>
          <w:i/>
          <w:iCs/>
          <w:sz w:val="28"/>
          <w:szCs w:val="28"/>
          <w:lang w:val="x-none" w:eastAsia="zh-CN"/>
        </w:rPr>
        <w:t>общеучебным</w:t>
      </w:r>
      <w:proofErr w:type="spellEnd"/>
      <w:r w:rsidRPr="00096B2C">
        <w:rPr>
          <w:rFonts w:ascii="Times New Roman" w:eastAsia="Times New Roman" w:hAnsi="Times New Roman" w:cs="Times New Roman"/>
          <w:i/>
          <w:iCs/>
          <w:sz w:val="28"/>
          <w:szCs w:val="28"/>
          <w:lang w:val="x-none" w:eastAsia="zh-CN"/>
        </w:rPr>
        <w:t xml:space="preserve"> универсальным действиям</w:t>
      </w:r>
      <w:r w:rsidRPr="00096B2C">
        <w:rPr>
          <w:rFonts w:ascii="Times New Roman" w:eastAsia="Times New Roman" w:hAnsi="Times New Roman" w:cs="Times New Roman"/>
          <w:iCs/>
          <w:sz w:val="28"/>
          <w:szCs w:val="28"/>
          <w:lang w:val="x-none" w:eastAsia="zh-CN"/>
        </w:rPr>
        <w:t xml:space="preserve"> относятся</w:t>
      </w:r>
      <w:r w:rsidRPr="00096B2C">
        <w:rPr>
          <w:rFonts w:ascii="Times New Roman" w:eastAsia="Times New Roman" w:hAnsi="Times New Roman" w:cs="Times New Roman"/>
          <w:sz w:val="28"/>
          <w:szCs w:val="28"/>
          <w:lang w:val="x-none" w:eastAsia="zh-CN"/>
        </w:rPr>
        <w:t>:</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самостоятельное выделение и формулирование познавательной цели;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 поиск и выделение необходимой информации, в том числе решение практических и познавательных задач с использованием общедоступных в </w:t>
      </w:r>
      <w:r w:rsidRPr="00096B2C">
        <w:rPr>
          <w:rFonts w:ascii="Times New Roman" w:eastAsia="Times New Roman" w:hAnsi="Times New Roman" w:cs="Times New Roman"/>
          <w:spacing w:val="-2"/>
          <w:sz w:val="28"/>
          <w:szCs w:val="28"/>
          <w:lang w:val="x-none" w:eastAsia="zh-CN"/>
        </w:rPr>
        <w:lastRenderedPageBreak/>
        <w:t>начальной школе источников информации (в том числе справочников, энциклопедий, словарей) и инструментов ИКТ;</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структурирование знаний;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осознанное и произвольное построение речевого высказывания в устной и письменной форме;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выбор наиболее эффективных способов решения</w:t>
      </w:r>
      <w:r w:rsidRPr="00096B2C">
        <w:rPr>
          <w:rFonts w:ascii="Times New Roman" w:eastAsia="Times New Roman" w:hAnsi="Times New Roman" w:cs="Times New Roman"/>
          <w:spacing w:val="-2"/>
          <w:sz w:val="28"/>
          <w:szCs w:val="28"/>
          <w:lang w:val="x-none" w:eastAsia="zh-CN"/>
        </w:rPr>
        <w:t xml:space="preserve"> практических и познавательных</w:t>
      </w:r>
      <w:r w:rsidRPr="00096B2C">
        <w:rPr>
          <w:rFonts w:ascii="Times New Roman" w:eastAsia="Times New Roman" w:hAnsi="Times New Roman" w:cs="Times New Roman"/>
          <w:spacing w:val="2"/>
          <w:sz w:val="28"/>
          <w:szCs w:val="28"/>
          <w:lang w:val="x-none" w:eastAsia="zh-CN"/>
        </w:rPr>
        <w:t xml:space="preserve"> задач </w:t>
      </w:r>
      <w:r w:rsidRPr="00096B2C">
        <w:rPr>
          <w:rFonts w:ascii="Times New Roman" w:eastAsia="Times New Roman" w:hAnsi="Times New Roman" w:cs="Times New Roman"/>
          <w:sz w:val="28"/>
          <w:szCs w:val="28"/>
          <w:lang w:val="x-none" w:eastAsia="zh-CN"/>
        </w:rPr>
        <w:t>в зависимости от конкретных условий;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 рефлексия способов и условий действия, контроль и оцен</w:t>
      </w:r>
      <w:r w:rsidRPr="00096B2C">
        <w:rPr>
          <w:rFonts w:ascii="Times New Roman" w:eastAsia="Times New Roman" w:hAnsi="Times New Roman" w:cs="Times New Roman"/>
          <w:sz w:val="28"/>
          <w:szCs w:val="28"/>
          <w:lang w:val="x-none" w:eastAsia="zh-CN"/>
        </w:rPr>
        <w:t>ка процесса и результатов деятельности;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 смысловое чтение как осмысление цели чтения и выбор </w:t>
      </w:r>
      <w:r w:rsidRPr="00096B2C">
        <w:rPr>
          <w:rFonts w:ascii="Times New Roman" w:eastAsia="Times New Roman" w:hAnsi="Times New Roman" w:cs="Times New Roman"/>
          <w:spacing w:val="-4"/>
          <w:sz w:val="28"/>
          <w:szCs w:val="28"/>
          <w:lang w:val="x-none" w:eastAsia="zh-CN"/>
        </w:rPr>
        <w:t xml:space="preserve">вида чтения в зависимости от цели; извлечение необходимой </w:t>
      </w:r>
      <w:r w:rsidRPr="00096B2C">
        <w:rPr>
          <w:rFonts w:ascii="Times New Roman" w:eastAsia="Times New Roman" w:hAnsi="Times New Roman" w:cs="Times New Roman"/>
          <w:spacing w:val="2"/>
          <w:sz w:val="28"/>
          <w:szCs w:val="28"/>
          <w:lang w:val="x-none" w:eastAsia="zh-CN"/>
        </w:rPr>
        <w:t xml:space="preserve">информации из прослушанных текстов различных жанров; </w:t>
      </w:r>
      <w:r w:rsidRPr="00096B2C">
        <w:rPr>
          <w:rFonts w:ascii="Times New Roman" w:eastAsia="Times New Roman" w:hAnsi="Times New Roman" w:cs="Times New Roman"/>
          <w:spacing w:val="-4"/>
          <w:sz w:val="28"/>
          <w:szCs w:val="28"/>
          <w:lang w:val="x-none" w:eastAsia="zh-CN"/>
        </w:rPr>
        <w:t>определение основной и второстепенной информации; свободная ориентация и восприятие текстов художественного, научного, публицистического и официально</w:t>
      </w:r>
      <w:r w:rsidR="002C2EF3" w:rsidRPr="00096B2C">
        <w:rPr>
          <w:rFonts w:ascii="Times New Roman" w:eastAsia="Times New Roman" w:hAnsi="Times New Roman" w:cs="Times New Roman"/>
          <w:spacing w:val="-4"/>
          <w:sz w:val="28"/>
          <w:szCs w:val="28"/>
          <w:lang w:eastAsia="zh-CN"/>
        </w:rPr>
        <w:t>-</w:t>
      </w:r>
      <w:r w:rsidRPr="00096B2C">
        <w:rPr>
          <w:rFonts w:ascii="Times New Roman" w:eastAsia="Times New Roman" w:hAnsi="Times New Roman" w:cs="Times New Roman"/>
          <w:spacing w:val="-4"/>
          <w:sz w:val="28"/>
          <w:szCs w:val="28"/>
          <w:lang w:val="x-none" w:eastAsia="zh-CN"/>
        </w:rPr>
        <w:softHyphen/>
        <w:t>делового стилей; понимание и адекватная оценка языка средств массовой информации;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Особую группу </w:t>
      </w:r>
      <w:proofErr w:type="spellStart"/>
      <w:r w:rsidRPr="00096B2C">
        <w:rPr>
          <w:rFonts w:ascii="Times New Roman" w:eastAsia="Times New Roman" w:hAnsi="Times New Roman" w:cs="Times New Roman"/>
          <w:sz w:val="28"/>
          <w:szCs w:val="28"/>
          <w:lang w:val="x-none" w:eastAsia="zh-CN"/>
        </w:rPr>
        <w:t>общеучебных</w:t>
      </w:r>
      <w:proofErr w:type="spellEnd"/>
      <w:r w:rsidRPr="00096B2C">
        <w:rPr>
          <w:rFonts w:ascii="Times New Roman" w:eastAsia="Times New Roman" w:hAnsi="Times New Roman" w:cs="Times New Roman"/>
          <w:sz w:val="28"/>
          <w:szCs w:val="28"/>
          <w:lang w:val="x-none" w:eastAsia="zh-CN"/>
        </w:rPr>
        <w:t xml:space="preserve"> универсальных действий составляют </w:t>
      </w:r>
      <w:r w:rsidRPr="00096B2C">
        <w:rPr>
          <w:rFonts w:ascii="Times New Roman" w:eastAsia="Times New Roman" w:hAnsi="Times New Roman" w:cs="Times New Roman"/>
          <w:i/>
          <w:iCs/>
          <w:sz w:val="28"/>
          <w:szCs w:val="28"/>
          <w:lang w:val="x-none" w:eastAsia="zh-CN"/>
        </w:rPr>
        <w:t>знаково</w:t>
      </w:r>
      <w:r w:rsidRPr="00096B2C">
        <w:rPr>
          <w:rFonts w:ascii="Times New Roman" w:eastAsia="Times New Roman" w:hAnsi="Times New Roman" w:cs="Times New Roman"/>
          <w:i/>
          <w:iCs/>
          <w:sz w:val="28"/>
          <w:szCs w:val="28"/>
          <w:lang w:val="x-none" w:eastAsia="zh-CN"/>
        </w:rPr>
        <w:softHyphen/>
      </w:r>
      <w:r w:rsidR="002C2EF3" w:rsidRPr="00096B2C">
        <w:rPr>
          <w:rFonts w:ascii="Times New Roman" w:eastAsia="Times New Roman" w:hAnsi="Times New Roman" w:cs="Times New Roman"/>
          <w:i/>
          <w:iCs/>
          <w:sz w:val="28"/>
          <w:szCs w:val="28"/>
          <w:lang w:eastAsia="zh-CN"/>
        </w:rPr>
        <w:t>-</w:t>
      </w:r>
      <w:r w:rsidRPr="00096B2C">
        <w:rPr>
          <w:rFonts w:ascii="Times New Roman" w:eastAsia="Times New Roman" w:hAnsi="Times New Roman" w:cs="Times New Roman"/>
          <w:i/>
          <w:iCs/>
          <w:sz w:val="28"/>
          <w:szCs w:val="28"/>
          <w:lang w:val="x-none" w:eastAsia="zh-CN"/>
        </w:rPr>
        <w:t>символические действия</w:t>
      </w:r>
      <w:r w:rsidRPr="00096B2C">
        <w:rPr>
          <w:rFonts w:ascii="Times New Roman" w:eastAsia="Times New Roman" w:hAnsi="Times New Roman" w:cs="Times New Roman"/>
          <w:sz w:val="28"/>
          <w:szCs w:val="28"/>
          <w:lang w:val="x-none" w:eastAsia="zh-CN"/>
        </w:rPr>
        <w:t>:</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моделирование — преобразование объекта из чувственной формы в модель, где выделены существенные характеристики объекта (пространственно</w:t>
      </w:r>
      <w:r w:rsidR="002C2EF3"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графическая или знаково</w:t>
      </w:r>
      <w:r w:rsidR="002C2EF3"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символическая модели);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преобразование модели с целью выявления общих законов, определяющих данную предметную область.</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К</w:t>
      </w:r>
      <w:r w:rsidRPr="00096B2C">
        <w:rPr>
          <w:rFonts w:ascii="Times New Roman" w:eastAsia="Times New Roman" w:hAnsi="Times New Roman" w:cs="Times New Roman"/>
          <w:i/>
          <w:iCs/>
          <w:sz w:val="28"/>
          <w:szCs w:val="28"/>
          <w:lang w:val="x-none" w:eastAsia="zh-CN"/>
        </w:rPr>
        <w:t xml:space="preserve"> логическим универсальным действиям </w:t>
      </w:r>
      <w:r w:rsidRPr="00096B2C">
        <w:rPr>
          <w:rFonts w:ascii="Times New Roman" w:eastAsia="Times New Roman" w:hAnsi="Times New Roman" w:cs="Times New Roman"/>
          <w:iCs/>
          <w:sz w:val="28"/>
          <w:szCs w:val="28"/>
          <w:lang w:val="x-none" w:eastAsia="zh-CN"/>
        </w:rPr>
        <w:t>относятся</w:t>
      </w:r>
      <w:r w:rsidRPr="00096B2C">
        <w:rPr>
          <w:rFonts w:ascii="Times New Roman" w:eastAsia="Times New Roman" w:hAnsi="Times New Roman" w:cs="Times New Roman"/>
          <w:sz w:val="28"/>
          <w:szCs w:val="28"/>
          <w:lang w:val="x-none" w:eastAsia="zh-CN"/>
        </w:rPr>
        <w:t>:</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анализ объектов с целью выделения признаков (суще</w:t>
      </w:r>
      <w:r w:rsidRPr="00096B2C">
        <w:rPr>
          <w:rFonts w:ascii="Times New Roman" w:eastAsia="Times New Roman" w:hAnsi="Times New Roman" w:cs="Times New Roman"/>
          <w:sz w:val="28"/>
          <w:szCs w:val="28"/>
          <w:lang w:val="x-none" w:eastAsia="zh-CN"/>
        </w:rPr>
        <w:t>ственных, несущественных);</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синтез — составление целого из частей, в том числе са</w:t>
      </w:r>
      <w:r w:rsidRPr="00096B2C">
        <w:rPr>
          <w:rFonts w:ascii="Times New Roman" w:eastAsia="Times New Roman" w:hAnsi="Times New Roman" w:cs="Times New Roman"/>
          <w:spacing w:val="2"/>
          <w:sz w:val="28"/>
          <w:szCs w:val="28"/>
          <w:lang w:val="x-none" w:eastAsia="zh-CN"/>
        </w:rPr>
        <w:t xml:space="preserve">мостоятельное достраивание с восполнением недостающих </w:t>
      </w:r>
      <w:r w:rsidRPr="00096B2C">
        <w:rPr>
          <w:rFonts w:ascii="Times New Roman" w:eastAsia="Times New Roman" w:hAnsi="Times New Roman" w:cs="Times New Roman"/>
          <w:sz w:val="28"/>
          <w:szCs w:val="28"/>
          <w:lang w:val="x-none" w:eastAsia="zh-CN"/>
        </w:rPr>
        <w:t>компонентов;</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 выбор оснований и критериев для сравнения, </w:t>
      </w:r>
      <w:proofErr w:type="spellStart"/>
      <w:r w:rsidRPr="00096B2C">
        <w:rPr>
          <w:rFonts w:ascii="Times New Roman" w:eastAsia="Times New Roman" w:hAnsi="Times New Roman" w:cs="Times New Roman"/>
          <w:sz w:val="28"/>
          <w:szCs w:val="28"/>
          <w:lang w:val="x-none" w:eastAsia="zh-CN"/>
        </w:rPr>
        <w:t>сериации</w:t>
      </w:r>
      <w:proofErr w:type="spellEnd"/>
      <w:r w:rsidRPr="00096B2C">
        <w:rPr>
          <w:rFonts w:ascii="Times New Roman" w:eastAsia="Times New Roman" w:hAnsi="Times New Roman" w:cs="Times New Roman"/>
          <w:sz w:val="28"/>
          <w:szCs w:val="28"/>
          <w:lang w:val="x-none" w:eastAsia="zh-CN"/>
        </w:rPr>
        <w:t>, классификации объектов;</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подведение под понятие, выведение следствий;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 установление </w:t>
      </w:r>
      <w:proofErr w:type="spellStart"/>
      <w:r w:rsidRPr="00096B2C">
        <w:rPr>
          <w:rFonts w:ascii="Times New Roman" w:eastAsia="Times New Roman" w:hAnsi="Times New Roman" w:cs="Times New Roman"/>
          <w:spacing w:val="2"/>
          <w:sz w:val="28"/>
          <w:szCs w:val="28"/>
          <w:lang w:val="x-none" w:eastAsia="zh-CN"/>
        </w:rPr>
        <w:t>причинно</w:t>
      </w:r>
      <w:r w:rsidRPr="00096B2C">
        <w:rPr>
          <w:rFonts w:ascii="Times New Roman" w:eastAsia="Times New Roman" w:hAnsi="Times New Roman" w:cs="Times New Roman"/>
          <w:spacing w:val="2"/>
          <w:sz w:val="28"/>
          <w:szCs w:val="28"/>
          <w:lang w:val="x-none" w:eastAsia="zh-CN"/>
        </w:rPr>
        <w:softHyphen/>
        <w:t>следственных</w:t>
      </w:r>
      <w:proofErr w:type="spellEnd"/>
      <w:r w:rsidRPr="00096B2C">
        <w:rPr>
          <w:rFonts w:ascii="Times New Roman" w:eastAsia="Times New Roman" w:hAnsi="Times New Roman" w:cs="Times New Roman"/>
          <w:spacing w:val="2"/>
          <w:sz w:val="28"/>
          <w:szCs w:val="28"/>
          <w:lang w:val="x-none" w:eastAsia="zh-CN"/>
        </w:rPr>
        <w:t xml:space="preserve"> связей, представ</w:t>
      </w:r>
      <w:r w:rsidRPr="00096B2C">
        <w:rPr>
          <w:rFonts w:ascii="Times New Roman" w:eastAsia="Times New Roman" w:hAnsi="Times New Roman" w:cs="Times New Roman"/>
          <w:sz w:val="28"/>
          <w:szCs w:val="28"/>
          <w:lang w:val="x-none" w:eastAsia="zh-CN"/>
        </w:rPr>
        <w:t>ление цепочек объектов и явлений;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построение логической цепочки рассуждений, анализ истинности утверждений;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доказательство;</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выдвижение гипотез и их обоснование.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 xml:space="preserve">К </w:t>
      </w:r>
      <w:r w:rsidRPr="00096B2C">
        <w:rPr>
          <w:rFonts w:ascii="Times New Roman" w:eastAsia="Times New Roman" w:hAnsi="Times New Roman" w:cs="Times New Roman"/>
          <w:i/>
          <w:iCs/>
          <w:sz w:val="28"/>
          <w:szCs w:val="28"/>
          <w:lang w:val="x-none" w:eastAsia="zh-CN"/>
        </w:rPr>
        <w:t xml:space="preserve">постановке и решению проблемы </w:t>
      </w:r>
      <w:r w:rsidRPr="00096B2C">
        <w:rPr>
          <w:rFonts w:ascii="Times New Roman" w:eastAsia="Times New Roman" w:hAnsi="Times New Roman" w:cs="Times New Roman"/>
          <w:iCs/>
          <w:sz w:val="28"/>
          <w:szCs w:val="28"/>
          <w:lang w:val="x-none" w:eastAsia="zh-CN"/>
        </w:rPr>
        <w:t>относятся</w:t>
      </w:r>
      <w:r w:rsidRPr="00096B2C">
        <w:rPr>
          <w:rFonts w:ascii="Times New Roman" w:eastAsia="Times New Roman" w:hAnsi="Times New Roman" w:cs="Times New Roman"/>
          <w:sz w:val="28"/>
          <w:szCs w:val="28"/>
          <w:lang w:val="x-none" w:eastAsia="zh-CN"/>
        </w:rPr>
        <w:t>:</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формулирование проблемы;</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 xml:space="preserve">- самостоятельное создание </w:t>
      </w:r>
      <w:r w:rsidRPr="00096B2C">
        <w:rPr>
          <w:rFonts w:ascii="Times New Roman" w:eastAsia="Times New Roman" w:hAnsi="Times New Roman" w:cs="Times New Roman"/>
          <w:sz w:val="28"/>
          <w:szCs w:val="28"/>
          <w:lang w:val="x-none" w:eastAsia="zh-CN"/>
        </w:rPr>
        <w:t>алгоритмов (</w:t>
      </w:r>
      <w:r w:rsidRPr="00096B2C">
        <w:rPr>
          <w:rFonts w:ascii="Times New Roman" w:eastAsia="Times New Roman" w:hAnsi="Times New Roman" w:cs="Times New Roman"/>
          <w:spacing w:val="-4"/>
          <w:sz w:val="28"/>
          <w:szCs w:val="28"/>
          <w:lang w:val="x-none" w:eastAsia="zh-CN"/>
        </w:rPr>
        <w:t>способов)</w:t>
      </w:r>
      <w:r w:rsidRPr="00096B2C">
        <w:rPr>
          <w:rFonts w:ascii="Times New Roman" w:eastAsia="Times New Roman" w:hAnsi="Times New Roman" w:cs="Times New Roman"/>
          <w:sz w:val="28"/>
          <w:szCs w:val="28"/>
          <w:lang w:val="x-none" w:eastAsia="zh-CN"/>
        </w:rPr>
        <w:t xml:space="preserve"> деятельности при решении</w:t>
      </w:r>
      <w:r w:rsidRPr="00096B2C">
        <w:rPr>
          <w:rFonts w:ascii="Times New Roman" w:eastAsia="Times New Roman" w:hAnsi="Times New Roman" w:cs="Times New Roman"/>
          <w:spacing w:val="-4"/>
          <w:sz w:val="28"/>
          <w:szCs w:val="28"/>
          <w:lang w:val="x-none" w:eastAsia="zh-CN"/>
        </w:rPr>
        <w:t xml:space="preserve"> проблем твор</w:t>
      </w:r>
      <w:r w:rsidRPr="00096B2C">
        <w:rPr>
          <w:rFonts w:ascii="Times New Roman" w:eastAsia="Times New Roman" w:hAnsi="Times New Roman" w:cs="Times New Roman"/>
          <w:sz w:val="28"/>
          <w:szCs w:val="28"/>
          <w:lang w:val="x-none" w:eastAsia="zh-CN"/>
        </w:rPr>
        <w:t>ческого и поискового характера.</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
          <w:iCs/>
          <w:spacing w:val="2"/>
          <w:sz w:val="28"/>
          <w:szCs w:val="28"/>
          <w:lang w:val="x-none" w:eastAsia="zh-CN"/>
        </w:rPr>
        <w:t xml:space="preserve">Коммуникативные универсальные учебные действия </w:t>
      </w:r>
      <w:r w:rsidRPr="00096B2C">
        <w:rPr>
          <w:rFonts w:ascii="Times New Roman" w:eastAsia="Times New Roman" w:hAnsi="Times New Roman" w:cs="Times New Roman"/>
          <w:spacing w:val="2"/>
          <w:sz w:val="28"/>
          <w:szCs w:val="28"/>
          <w:lang w:val="x-none" w:eastAsia="zh-CN"/>
        </w:rPr>
        <w:t xml:space="preserve">обеспечивают социальную компетентность и учёт позиции </w:t>
      </w:r>
      <w:r w:rsidRPr="00096B2C">
        <w:rPr>
          <w:rFonts w:ascii="Times New Roman" w:eastAsia="Times New Roman" w:hAnsi="Times New Roman" w:cs="Times New Roman"/>
          <w:sz w:val="28"/>
          <w:szCs w:val="28"/>
          <w:lang w:val="x-none" w:eastAsia="zh-CN"/>
        </w:rPr>
        <w:t xml:space="preserve">других людей, партнёров по общению или деятельности; умение слушать и вступать в диалог; участвовать в коллективном обсуждении проблем; способность </w:t>
      </w:r>
      <w:r w:rsidRPr="00096B2C">
        <w:rPr>
          <w:rFonts w:ascii="Times New Roman" w:eastAsia="Times New Roman" w:hAnsi="Times New Roman" w:cs="Times New Roman"/>
          <w:sz w:val="28"/>
          <w:szCs w:val="28"/>
          <w:lang w:val="x-none" w:eastAsia="zh-CN"/>
        </w:rPr>
        <w:lastRenderedPageBreak/>
        <w:t xml:space="preserve">интегрироваться в группу </w:t>
      </w:r>
      <w:r w:rsidRPr="00096B2C">
        <w:rPr>
          <w:rFonts w:ascii="Times New Roman" w:eastAsia="Times New Roman" w:hAnsi="Times New Roman" w:cs="Times New Roman"/>
          <w:spacing w:val="-2"/>
          <w:sz w:val="28"/>
          <w:szCs w:val="28"/>
          <w:lang w:val="x-none" w:eastAsia="zh-CN"/>
        </w:rPr>
        <w:t>сверстников и строить продуктивное взаимодействие и со</w:t>
      </w:r>
      <w:r w:rsidRPr="00096B2C">
        <w:rPr>
          <w:rFonts w:ascii="Times New Roman" w:eastAsia="Times New Roman" w:hAnsi="Times New Roman" w:cs="Times New Roman"/>
          <w:sz w:val="28"/>
          <w:szCs w:val="28"/>
          <w:lang w:val="x-none" w:eastAsia="zh-CN"/>
        </w:rPr>
        <w:t>трудничество со сверстниками и взрослыми.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К коммуникативным действиям относятся: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планирование учебного сотрудничества с учителем и свер</w:t>
      </w:r>
      <w:r w:rsidRPr="00096B2C">
        <w:rPr>
          <w:rFonts w:ascii="Times New Roman" w:eastAsia="Times New Roman" w:hAnsi="Times New Roman" w:cs="Times New Roman"/>
          <w:sz w:val="28"/>
          <w:szCs w:val="28"/>
          <w:lang w:val="x-none" w:eastAsia="zh-CN"/>
        </w:rPr>
        <w:t>стниками — определение цели, функций участников, способов взаимодействия;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постановка вопросов — инициативное сотрудничество в поиске и сборе информации;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 разрешение конфликтов — выявление, идентификация </w:t>
      </w:r>
      <w:r w:rsidRPr="00096B2C">
        <w:rPr>
          <w:rFonts w:ascii="Times New Roman" w:eastAsia="Times New Roman" w:hAnsi="Times New Roman" w:cs="Times New Roman"/>
          <w:sz w:val="28"/>
          <w:szCs w:val="28"/>
          <w:lang w:val="x-none" w:eastAsia="zh-CN"/>
        </w:rPr>
        <w:t>проблемы, поиск и оценка альтернативных способов разрешения конфликта, принятие решения и его реализация;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управление поведением партнёра — контроль, коррек</w:t>
      </w:r>
      <w:r w:rsidRPr="00096B2C">
        <w:rPr>
          <w:rFonts w:ascii="Times New Roman" w:eastAsia="Times New Roman" w:hAnsi="Times New Roman" w:cs="Times New Roman"/>
          <w:sz w:val="28"/>
          <w:szCs w:val="28"/>
          <w:lang w:val="x-none" w:eastAsia="zh-CN"/>
        </w:rPr>
        <w:t>ция, оценка его действий;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умение с достаточной полнотой и точностью выражать свои мысли в соответствии с задачами и условиями коммуникации; владение монологической и диалогической форма</w:t>
      </w:r>
      <w:r w:rsidRPr="00096B2C">
        <w:rPr>
          <w:rFonts w:ascii="Times New Roman" w:eastAsia="Times New Roman" w:hAnsi="Times New Roman" w:cs="Times New Roman"/>
          <w:spacing w:val="2"/>
          <w:sz w:val="28"/>
          <w:szCs w:val="28"/>
          <w:lang w:val="x-none" w:eastAsia="zh-CN"/>
        </w:rPr>
        <w:t>ми речи в соответствии с грамматическими и синтаксиче</w:t>
      </w:r>
      <w:r w:rsidRPr="00096B2C">
        <w:rPr>
          <w:rFonts w:ascii="Times New Roman" w:eastAsia="Times New Roman" w:hAnsi="Times New Roman" w:cs="Times New Roman"/>
          <w:sz w:val="28"/>
          <w:szCs w:val="28"/>
          <w:lang w:val="x-none" w:eastAsia="zh-CN"/>
        </w:rPr>
        <w:t>скими нормами родного языка, современных средств коммуникации.</w:t>
      </w:r>
    </w:p>
    <w:p w:rsidR="00522AF5" w:rsidRPr="00096B2C" w:rsidRDefault="00522AF5" w:rsidP="001A6EC5">
      <w:pPr>
        <w:autoSpaceDE w:val="0"/>
        <w:spacing w:after="0" w:line="240" w:lineRule="auto"/>
        <w:jc w:val="both"/>
        <w:rPr>
          <w:rFonts w:ascii="Times New Roman" w:eastAsia="Times New Roman" w:hAnsi="Times New Roman" w:cs="Times New Roman"/>
          <w:sz w:val="28"/>
          <w:szCs w:val="28"/>
          <w:lang w:eastAsia="zh-CN"/>
        </w:rPr>
      </w:pPr>
    </w:p>
    <w:p w:rsidR="00522AF5" w:rsidRPr="00096B2C" w:rsidRDefault="00522AF5" w:rsidP="00E521A4">
      <w:pPr>
        <w:autoSpaceDE w:val="0"/>
        <w:spacing w:after="0" w:line="240" w:lineRule="auto"/>
        <w:ind w:firstLine="709"/>
        <w:jc w:val="both"/>
        <w:rPr>
          <w:rFonts w:ascii="Times New Roman" w:eastAsia="Times New Roman" w:hAnsi="Times New Roman" w:cs="Times New Roman"/>
          <w:sz w:val="28"/>
          <w:szCs w:val="28"/>
          <w:lang w:eastAsia="zh-CN"/>
        </w:rPr>
      </w:pPr>
    </w:p>
    <w:p w:rsidR="00522AF5" w:rsidRPr="00096B2C" w:rsidRDefault="00522AF5" w:rsidP="00E521A4">
      <w:pPr>
        <w:numPr>
          <w:ilvl w:val="2"/>
          <w:numId w:val="38"/>
        </w:numPr>
        <w:suppressAutoHyphens/>
        <w:spacing w:after="0" w:line="240" w:lineRule="auto"/>
        <w:jc w:val="both"/>
        <w:rPr>
          <w:rFonts w:ascii="Times New Roman" w:eastAsia="MS Gothic" w:hAnsi="Times New Roman" w:cs="Times New Roman"/>
          <w:b/>
          <w:sz w:val="28"/>
          <w:szCs w:val="28"/>
          <w:lang w:val="x-none" w:eastAsia="zh-CN"/>
        </w:rPr>
      </w:pPr>
      <w:bookmarkStart w:id="9" w:name="__RefHeading___Toc418108316"/>
      <w:bookmarkEnd w:id="9"/>
      <w:r w:rsidRPr="00096B2C">
        <w:rPr>
          <w:rFonts w:ascii="Times New Roman" w:eastAsia="MS Gothic" w:hAnsi="Times New Roman" w:cs="Times New Roman"/>
          <w:b/>
          <w:sz w:val="28"/>
          <w:szCs w:val="28"/>
          <w:lang w:val="x-none" w:eastAsia="zh-CN"/>
        </w:rPr>
        <w:t>Связь универсальных учебных действий</w:t>
      </w:r>
      <w:r w:rsidRPr="00096B2C">
        <w:rPr>
          <w:rFonts w:ascii="Times New Roman" w:eastAsia="MS Gothic" w:hAnsi="Times New Roman" w:cs="Times New Roman"/>
          <w:b/>
          <w:sz w:val="28"/>
          <w:szCs w:val="28"/>
          <w:lang w:eastAsia="zh-CN"/>
        </w:rPr>
        <w:t xml:space="preserve"> </w:t>
      </w:r>
      <w:r w:rsidRPr="00096B2C">
        <w:rPr>
          <w:rFonts w:ascii="Times New Roman" w:eastAsia="MS Gothic" w:hAnsi="Times New Roman" w:cs="Times New Roman"/>
          <w:b/>
          <w:sz w:val="28"/>
          <w:szCs w:val="28"/>
          <w:lang w:val="x-none" w:eastAsia="zh-CN"/>
        </w:rPr>
        <w:t>с содержанием учебных предметов</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Каждый учебный предмет в зависимости от предметного </w:t>
      </w:r>
      <w:r w:rsidRPr="00096B2C">
        <w:rPr>
          <w:rFonts w:ascii="Times New Roman" w:eastAsia="Times New Roman" w:hAnsi="Times New Roman" w:cs="Times New Roman"/>
          <w:spacing w:val="-2"/>
          <w:sz w:val="28"/>
          <w:szCs w:val="28"/>
          <w:lang w:val="x-none" w:eastAsia="zh-CN"/>
        </w:rPr>
        <w:t>содержания и релевантных способов организации учебной де</w:t>
      </w:r>
      <w:r w:rsidRPr="00096B2C">
        <w:rPr>
          <w:rFonts w:ascii="Times New Roman" w:eastAsia="Times New Roman" w:hAnsi="Times New Roman" w:cs="Times New Roman"/>
          <w:sz w:val="28"/>
          <w:szCs w:val="28"/>
          <w:lang w:val="x-none" w:eastAsia="zh-CN"/>
        </w:rPr>
        <w:t>ятельности обучающихся раскрывает определённые возможности для формирования универсальных учебных действий.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В частности, учебны</w:t>
      </w:r>
      <w:r w:rsidRPr="00096B2C">
        <w:rPr>
          <w:rFonts w:ascii="Times New Roman" w:eastAsia="Times New Roman" w:hAnsi="Times New Roman" w:cs="Times New Roman"/>
          <w:sz w:val="28"/>
          <w:szCs w:val="28"/>
          <w:lang w:eastAsia="zh-CN"/>
        </w:rPr>
        <w:t xml:space="preserve">й </w:t>
      </w:r>
      <w:r w:rsidRPr="00096B2C">
        <w:rPr>
          <w:rFonts w:ascii="Times New Roman" w:eastAsia="Times New Roman" w:hAnsi="Times New Roman" w:cs="Times New Roman"/>
          <w:sz w:val="28"/>
          <w:szCs w:val="28"/>
          <w:lang w:val="x-none" w:eastAsia="zh-CN"/>
        </w:rPr>
        <w:t xml:space="preserve"> предмет</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 xml:space="preserve"> </w:t>
      </w:r>
      <w:r w:rsidRPr="00096B2C">
        <w:rPr>
          <w:rFonts w:ascii="Times New Roman" w:eastAsia="Times New Roman" w:hAnsi="Times New Roman" w:cs="Times New Roman"/>
          <w:b/>
          <w:bCs/>
          <w:sz w:val="28"/>
          <w:szCs w:val="28"/>
          <w:lang w:val="x-none" w:eastAsia="zh-CN"/>
        </w:rPr>
        <w:t xml:space="preserve">«Русский язык» </w:t>
      </w:r>
      <w:proofErr w:type="spellStart"/>
      <w:r w:rsidRPr="00096B2C">
        <w:rPr>
          <w:rFonts w:ascii="Times New Roman" w:eastAsia="Times New Roman" w:hAnsi="Times New Roman" w:cs="Times New Roman"/>
          <w:spacing w:val="2"/>
          <w:sz w:val="28"/>
          <w:szCs w:val="28"/>
          <w:lang w:val="x-none" w:eastAsia="zh-CN"/>
        </w:rPr>
        <w:t>обеспечива</w:t>
      </w:r>
      <w:r w:rsidRPr="00096B2C">
        <w:rPr>
          <w:rFonts w:ascii="Times New Roman" w:eastAsia="Times New Roman" w:hAnsi="Times New Roman" w:cs="Times New Roman"/>
          <w:spacing w:val="2"/>
          <w:sz w:val="28"/>
          <w:szCs w:val="28"/>
          <w:lang w:eastAsia="zh-CN"/>
        </w:rPr>
        <w:t>е</w:t>
      </w:r>
      <w:proofErr w:type="spellEnd"/>
      <w:r w:rsidRPr="00096B2C">
        <w:rPr>
          <w:rFonts w:ascii="Times New Roman" w:eastAsia="Times New Roman" w:hAnsi="Times New Roman" w:cs="Times New Roman"/>
          <w:spacing w:val="2"/>
          <w:sz w:val="28"/>
          <w:szCs w:val="28"/>
          <w:lang w:val="x-none" w:eastAsia="zh-CN"/>
        </w:rPr>
        <w:t>т формирование познавательных, коммуникативных и регулятивных действий. Работа с тек</w:t>
      </w:r>
      <w:r w:rsidRPr="00096B2C">
        <w:rPr>
          <w:rFonts w:ascii="Times New Roman" w:eastAsia="Times New Roman" w:hAnsi="Times New Roman" w:cs="Times New Roman"/>
          <w:sz w:val="28"/>
          <w:szCs w:val="28"/>
          <w:lang w:val="x-none" w:eastAsia="zh-CN"/>
        </w:rPr>
        <w:t>стом открывает возможности для формирования логических действий анализа, сравнения, установления причинно</w:t>
      </w:r>
      <w:r w:rsidR="002C2EF3"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следственных связей. Ориентация в морфологической и синтаксической структуре языка и усвоение правил строения слова и предложения, графической формы букв обеспечивают раз</w:t>
      </w:r>
      <w:r w:rsidRPr="00096B2C">
        <w:rPr>
          <w:rFonts w:ascii="Times New Roman" w:eastAsia="Times New Roman" w:hAnsi="Times New Roman" w:cs="Times New Roman"/>
          <w:spacing w:val="2"/>
          <w:sz w:val="28"/>
          <w:szCs w:val="28"/>
          <w:lang w:val="x-none" w:eastAsia="zh-CN"/>
        </w:rPr>
        <w:t>витие знаково</w:t>
      </w:r>
      <w:r w:rsidR="002C2EF3"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val="x-none" w:eastAsia="zh-CN"/>
        </w:rPr>
        <w:softHyphen/>
        <w:t xml:space="preserve">символических действий — замещения (например, звука буквой), моделирования (например, состава слова путём составления схемы) и преобразования модели </w:t>
      </w:r>
      <w:r w:rsidRPr="00096B2C">
        <w:rPr>
          <w:rFonts w:ascii="Times New Roman" w:eastAsia="Times New Roman" w:hAnsi="Times New Roman" w:cs="Times New Roman"/>
          <w:sz w:val="28"/>
          <w:szCs w:val="28"/>
          <w:lang w:val="x-none" w:eastAsia="zh-CN"/>
        </w:rPr>
        <w:t xml:space="preserve">(видоизменения слова). </w:t>
      </w:r>
      <w:r w:rsidRPr="00096B2C">
        <w:rPr>
          <w:rFonts w:ascii="Times New Roman" w:eastAsia="Times New Roman" w:hAnsi="Times New Roman" w:cs="Times New Roman"/>
          <w:sz w:val="28"/>
          <w:szCs w:val="28"/>
          <w:lang w:eastAsia="zh-CN"/>
        </w:rPr>
        <w:t xml:space="preserve"> </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«Литературное чтение». </w:t>
      </w:r>
      <w:r w:rsidRPr="00096B2C">
        <w:rPr>
          <w:rFonts w:ascii="Times New Roman" w:eastAsia="Times New Roman" w:hAnsi="Times New Roman" w:cs="Times New Roman"/>
          <w:spacing w:val="2"/>
          <w:sz w:val="28"/>
          <w:szCs w:val="28"/>
          <w:lang w:val="x-none" w:eastAsia="zh-CN"/>
        </w:rPr>
        <w:t xml:space="preserve">Требования к результатам изучения учебного </w:t>
      </w:r>
      <w:r w:rsidRPr="00096B2C">
        <w:rPr>
          <w:rFonts w:ascii="Times New Roman" w:eastAsia="Times New Roman" w:hAnsi="Times New Roman" w:cs="Times New Roman"/>
          <w:sz w:val="28"/>
          <w:szCs w:val="28"/>
          <w:lang w:val="x-none" w:eastAsia="zh-CN"/>
        </w:rPr>
        <w:t>предмета включают формирование всех видов универсальных учебных действий: личностных, коммуникативных, познавательных и регулятивных (с приоритетом развития ценностно</w:t>
      </w:r>
      <w:r w:rsidR="002C2EF3"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смысловой сферы и коммуникации).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Учебны</w:t>
      </w:r>
      <w:r w:rsidRPr="00096B2C">
        <w:rPr>
          <w:rFonts w:ascii="Times New Roman" w:eastAsia="Times New Roman" w:hAnsi="Times New Roman" w:cs="Times New Roman"/>
          <w:sz w:val="28"/>
          <w:szCs w:val="28"/>
          <w:lang w:eastAsia="zh-CN"/>
        </w:rPr>
        <w:t>й</w:t>
      </w:r>
      <w:r w:rsidRPr="00096B2C">
        <w:rPr>
          <w:rFonts w:ascii="Times New Roman" w:eastAsia="Times New Roman" w:hAnsi="Times New Roman" w:cs="Times New Roman"/>
          <w:sz w:val="28"/>
          <w:szCs w:val="28"/>
          <w:lang w:val="x-none" w:eastAsia="zh-CN"/>
        </w:rPr>
        <w:t xml:space="preserve"> предмет</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 xml:space="preserve"> «Литературное чтение»</w:t>
      </w:r>
      <w:r w:rsidRPr="00096B2C">
        <w:rPr>
          <w:rFonts w:ascii="Times New Roman" w:eastAsia="Times New Roman" w:hAnsi="Times New Roman" w:cs="Times New Roman"/>
          <w:sz w:val="28"/>
          <w:szCs w:val="28"/>
          <w:lang w:eastAsia="zh-CN"/>
        </w:rPr>
        <w:t xml:space="preserve"> </w:t>
      </w:r>
      <w:proofErr w:type="spellStart"/>
      <w:r w:rsidRPr="00096B2C">
        <w:rPr>
          <w:rFonts w:ascii="Times New Roman" w:eastAsia="Times New Roman" w:hAnsi="Times New Roman" w:cs="Times New Roman"/>
          <w:sz w:val="28"/>
          <w:szCs w:val="28"/>
          <w:lang w:val="x-none" w:eastAsia="zh-CN"/>
        </w:rPr>
        <w:t>обеспечива</w:t>
      </w:r>
      <w:r w:rsidRPr="00096B2C">
        <w:rPr>
          <w:rFonts w:ascii="Times New Roman" w:eastAsia="Times New Roman" w:hAnsi="Times New Roman" w:cs="Times New Roman"/>
          <w:sz w:val="28"/>
          <w:szCs w:val="28"/>
          <w:lang w:eastAsia="zh-CN"/>
        </w:rPr>
        <w:t>е</w:t>
      </w:r>
      <w:proofErr w:type="spellEnd"/>
      <w:r w:rsidRPr="00096B2C">
        <w:rPr>
          <w:rFonts w:ascii="Times New Roman" w:eastAsia="Times New Roman" w:hAnsi="Times New Roman" w:cs="Times New Roman"/>
          <w:sz w:val="28"/>
          <w:szCs w:val="28"/>
          <w:lang w:val="x-none" w:eastAsia="zh-CN"/>
        </w:rPr>
        <w:t>т формирование следующих универсальных учебных действий: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proofErr w:type="spellStart"/>
      <w:r w:rsidRPr="00096B2C">
        <w:rPr>
          <w:rFonts w:ascii="Times New Roman" w:eastAsia="Times New Roman" w:hAnsi="Times New Roman" w:cs="Times New Roman"/>
          <w:sz w:val="28"/>
          <w:szCs w:val="28"/>
          <w:lang w:eastAsia="zh-CN"/>
        </w:rPr>
        <w:t>смыслообразования</w:t>
      </w:r>
      <w:proofErr w:type="spellEnd"/>
      <w:r w:rsidRPr="00096B2C">
        <w:rPr>
          <w:rFonts w:ascii="Times New Roman" w:eastAsia="Times New Roman" w:hAnsi="Times New Roman" w:cs="Times New Roman"/>
          <w:sz w:val="28"/>
          <w:szCs w:val="28"/>
          <w:lang w:eastAsia="zh-CN"/>
        </w:rPr>
        <w:t xml:space="preserve"> через прослеживание судьбы героя и ориентацию обучающегося в системе личностных смыслов;</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lastRenderedPageBreak/>
        <w:t>самоопределения и самопознания на основе сравнения образа «Я» с героями литературных произведений посред</w:t>
      </w:r>
      <w:r w:rsidRPr="00096B2C">
        <w:rPr>
          <w:rFonts w:ascii="Times New Roman" w:eastAsia="Times New Roman" w:hAnsi="Times New Roman" w:cs="Times New Roman"/>
          <w:sz w:val="28"/>
          <w:szCs w:val="28"/>
          <w:lang w:eastAsia="zh-CN"/>
        </w:rPr>
        <w:t>ством эмоционально</w:t>
      </w:r>
      <w:r w:rsidR="00146387"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eastAsia="zh-CN"/>
        </w:rPr>
        <w:softHyphen/>
        <w:t>действенной идентификации;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основ гражданской идентичности путём знакомства с ге</w:t>
      </w:r>
      <w:r w:rsidRPr="00096B2C">
        <w:rPr>
          <w:rFonts w:ascii="Times New Roman" w:eastAsia="Times New Roman" w:hAnsi="Times New Roman" w:cs="Times New Roman"/>
          <w:spacing w:val="2"/>
          <w:sz w:val="28"/>
          <w:szCs w:val="28"/>
          <w:lang w:eastAsia="zh-CN"/>
        </w:rPr>
        <w:t xml:space="preserve">роическим историческим прошлым своего народа и своей </w:t>
      </w:r>
      <w:r w:rsidRPr="00096B2C">
        <w:rPr>
          <w:rFonts w:ascii="Times New Roman" w:eastAsia="Times New Roman" w:hAnsi="Times New Roman" w:cs="Times New Roman"/>
          <w:sz w:val="28"/>
          <w:szCs w:val="28"/>
          <w:lang w:eastAsia="zh-CN"/>
        </w:rPr>
        <w:t>страны и переживания гордости и эмоциональной сопричастности подвигам и достижениям её граждан;</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эстетических ценностей и на их основе эстетических кри</w:t>
      </w:r>
      <w:r w:rsidRPr="00096B2C">
        <w:rPr>
          <w:rFonts w:ascii="Times New Roman" w:eastAsia="Times New Roman" w:hAnsi="Times New Roman" w:cs="Times New Roman"/>
          <w:sz w:val="28"/>
          <w:szCs w:val="28"/>
          <w:lang w:eastAsia="zh-CN"/>
        </w:rPr>
        <w:t>териев;</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нравственно</w:t>
      </w:r>
      <w:r w:rsidR="00146387"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eastAsia="zh-CN"/>
        </w:rPr>
        <w:softHyphen/>
        <w:t>этического оценивания через выявление</w:t>
      </w:r>
      <w:r w:rsidR="002C2EF3"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eastAsia="zh-CN"/>
        </w:rPr>
        <w:t xml:space="preserve">морального содержания и нравственного значения действий </w:t>
      </w:r>
      <w:r w:rsidRPr="00096B2C">
        <w:rPr>
          <w:rFonts w:ascii="Times New Roman" w:eastAsia="Times New Roman" w:hAnsi="Times New Roman" w:cs="Times New Roman"/>
          <w:spacing w:val="-2"/>
          <w:sz w:val="28"/>
          <w:szCs w:val="28"/>
          <w:lang w:eastAsia="zh-CN"/>
        </w:rPr>
        <w:t>пер</w:t>
      </w:r>
      <w:r w:rsidRPr="00096B2C">
        <w:rPr>
          <w:rFonts w:ascii="Times New Roman" w:eastAsia="Times New Roman" w:hAnsi="Times New Roman" w:cs="Times New Roman"/>
          <w:sz w:val="28"/>
          <w:szCs w:val="28"/>
          <w:lang w:eastAsia="zh-CN"/>
        </w:rPr>
        <w:t>сонажей;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эмоционально</w:t>
      </w:r>
      <w:r w:rsidR="00146387"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eastAsia="zh-CN"/>
        </w:rPr>
        <w:softHyphen/>
        <w:t xml:space="preserve">личностной </w:t>
      </w:r>
      <w:proofErr w:type="spellStart"/>
      <w:r w:rsidRPr="00096B2C">
        <w:rPr>
          <w:rFonts w:ascii="Times New Roman" w:eastAsia="Times New Roman" w:hAnsi="Times New Roman" w:cs="Times New Roman"/>
          <w:spacing w:val="2"/>
          <w:sz w:val="28"/>
          <w:szCs w:val="28"/>
          <w:lang w:eastAsia="zh-CN"/>
        </w:rPr>
        <w:t>децентрации</w:t>
      </w:r>
      <w:proofErr w:type="spellEnd"/>
      <w:r w:rsidRPr="00096B2C">
        <w:rPr>
          <w:rFonts w:ascii="Times New Roman" w:eastAsia="Times New Roman" w:hAnsi="Times New Roman" w:cs="Times New Roman"/>
          <w:spacing w:val="2"/>
          <w:sz w:val="28"/>
          <w:szCs w:val="28"/>
          <w:lang w:eastAsia="zh-CN"/>
        </w:rPr>
        <w:t xml:space="preserve"> на основе отождествления себя с героями произведения, соотнесения и </w:t>
      </w:r>
      <w:r w:rsidRPr="00096B2C">
        <w:rPr>
          <w:rFonts w:ascii="Times New Roman" w:eastAsia="Times New Roman" w:hAnsi="Times New Roman" w:cs="Times New Roman"/>
          <w:sz w:val="28"/>
          <w:szCs w:val="28"/>
          <w:lang w:eastAsia="zh-CN"/>
        </w:rPr>
        <w:t>сопоставления их позиций, взглядов и мнений;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умения понимать контекстную речь на основе воссоздания картины событий и поступков персонажей;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умения произвольно и выразительно строить контекст</w:t>
      </w:r>
      <w:r w:rsidRPr="00096B2C">
        <w:rPr>
          <w:rFonts w:ascii="Times New Roman" w:eastAsia="Times New Roman" w:hAnsi="Times New Roman" w:cs="Times New Roman"/>
          <w:sz w:val="28"/>
          <w:szCs w:val="28"/>
          <w:lang w:eastAsia="zh-CN"/>
        </w:rPr>
        <w:t>ную речь с учётом целей коммуникации, особенностей слушателя, в том числе используя аудиовизуальные средства;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умения устанавливать логическую причинно</w:t>
      </w:r>
      <w:r w:rsidR="002C2EF3"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eastAsia="zh-CN"/>
        </w:rPr>
        <w:softHyphen/>
        <w:t>следствен</w:t>
      </w:r>
      <w:r w:rsidRPr="00096B2C">
        <w:rPr>
          <w:rFonts w:ascii="Times New Roman" w:eastAsia="Times New Roman" w:hAnsi="Times New Roman" w:cs="Times New Roman"/>
          <w:sz w:val="28"/>
          <w:szCs w:val="28"/>
          <w:lang w:eastAsia="zh-CN"/>
        </w:rPr>
        <w:t>ную последовательность событий и действий героев произведения;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умения строить план с выделением существенной и дополнительной информации.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«Иностранный язык» </w:t>
      </w:r>
      <w:r w:rsidRPr="00096B2C">
        <w:rPr>
          <w:rFonts w:ascii="Times New Roman" w:eastAsia="Times New Roman" w:hAnsi="Times New Roman" w:cs="Times New Roman"/>
          <w:sz w:val="28"/>
          <w:szCs w:val="28"/>
          <w:lang w:val="x-none" w:eastAsia="zh-CN"/>
        </w:rPr>
        <w:t>обеспечивает прежде всего развитие коммуникативных действий, формируя коммуникативную культуру обучающегося. Изучение иностранного языка способствует:</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общему речевому развитию обучающегося на основе </w:t>
      </w:r>
      <w:r w:rsidRPr="00096B2C">
        <w:rPr>
          <w:rFonts w:ascii="Times New Roman" w:eastAsia="Times New Roman" w:hAnsi="Times New Roman" w:cs="Times New Roman"/>
          <w:sz w:val="28"/>
          <w:szCs w:val="28"/>
          <w:lang w:eastAsia="zh-CN"/>
        </w:rPr>
        <w:t>формирования обобщённых лингвистических структур грамматики и синтаксиса;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развитию произвольности и осознанности монологиче</w:t>
      </w:r>
      <w:r w:rsidRPr="00096B2C">
        <w:rPr>
          <w:rFonts w:ascii="Times New Roman" w:eastAsia="Times New Roman" w:hAnsi="Times New Roman" w:cs="Times New Roman"/>
          <w:sz w:val="28"/>
          <w:szCs w:val="28"/>
          <w:lang w:eastAsia="zh-CN"/>
        </w:rPr>
        <w:t>ской и диалогической речи;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развитию письменной речи;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формированию ориентации на партнёра, его высказыва</w:t>
      </w:r>
      <w:r w:rsidRPr="00096B2C">
        <w:rPr>
          <w:rFonts w:ascii="Times New Roman" w:eastAsia="Times New Roman" w:hAnsi="Times New Roman" w:cs="Times New Roman"/>
          <w:spacing w:val="2"/>
          <w:sz w:val="28"/>
          <w:szCs w:val="28"/>
          <w:lang w:eastAsia="zh-CN"/>
        </w:rPr>
        <w:t xml:space="preserve">ния, поведение, эмоциональное состояние и переживания; </w:t>
      </w:r>
      <w:r w:rsidRPr="00096B2C">
        <w:rPr>
          <w:rFonts w:ascii="Times New Roman" w:eastAsia="Times New Roman" w:hAnsi="Times New Roman" w:cs="Times New Roman"/>
          <w:sz w:val="28"/>
          <w:szCs w:val="28"/>
          <w:lang w:eastAsia="zh-CN"/>
        </w:rPr>
        <w:t>уважения интересов партнёра; умения слушать и слышать собеседника, вести диалог, излагать и обосновывать своё мнение в понятной для собеседника форме.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 xml:space="preserve">Изучение иностранного языка способствует развитию </w:t>
      </w:r>
      <w:proofErr w:type="spellStart"/>
      <w:r w:rsidRPr="00096B2C">
        <w:rPr>
          <w:rFonts w:ascii="Times New Roman" w:eastAsia="Times New Roman" w:hAnsi="Times New Roman" w:cs="Times New Roman"/>
          <w:spacing w:val="-4"/>
          <w:sz w:val="28"/>
          <w:szCs w:val="28"/>
          <w:lang w:val="x-none" w:eastAsia="zh-CN"/>
        </w:rPr>
        <w:t>обще</w:t>
      </w:r>
      <w:r w:rsidRPr="00096B2C">
        <w:rPr>
          <w:rFonts w:ascii="Times New Roman" w:eastAsia="Times New Roman" w:hAnsi="Times New Roman" w:cs="Times New Roman"/>
          <w:sz w:val="28"/>
          <w:szCs w:val="28"/>
          <w:lang w:val="x-none" w:eastAsia="zh-CN"/>
        </w:rPr>
        <w:t>учебных</w:t>
      </w:r>
      <w:proofErr w:type="spellEnd"/>
      <w:r w:rsidRPr="00096B2C">
        <w:rPr>
          <w:rFonts w:ascii="Times New Roman" w:eastAsia="Times New Roman" w:hAnsi="Times New Roman" w:cs="Times New Roman"/>
          <w:sz w:val="28"/>
          <w:szCs w:val="28"/>
          <w:lang w:val="x-none" w:eastAsia="zh-CN"/>
        </w:rPr>
        <w:t xml:space="preserve"> познавательных действий, в первую очередь смыслового чтения (выделение субъекта и предиката текста; понимание смысла текста и умение прогнозировать развитие его сюжета; умение задавать вопросы, опираясь на смысл прочитанного текста; сочинение оригинального текста на основе плана).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«Математика и информатика».</w:t>
      </w:r>
      <w:r w:rsidRPr="00096B2C">
        <w:rPr>
          <w:rFonts w:ascii="Times New Roman" w:eastAsia="Times New Roman" w:hAnsi="Times New Roman" w:cs="Times New Roman"/>
          <w:b/>
          <w:bCs/>
          <w:sz w:val="28"/>
          <w:szCs w:val="28"/>
          <w:lang w:eastAsia="zh-CN"/>
        </w:rPr>
        <w:t xml:space="preserve"> </w:t>
      </w:r>
      <w:r w:rsidRPr="00096B2C">
        <w:rPr>
          <w:rFonts w:ascii="Times New Roman" w:eastAsia="Times New Roman" w:hAnsi="Times New Roman" w:cs="Times New Roman"/>
          <w:sz w:val="28"/>
          <w:szCs w:val="28"/>
          <w:lang w:val="x-none" w:eastAsia="zh-CN"/>
        </w:rPr>
        <w:t xml:space="preserve">При получении  начального </w:t>
      </w:r>
      <w:r w:rsidRPr="00096B2C">
        <w:rPr>
          <w:rFonts w:ascii="Times New Roman" w:eastAsia="Times New Roman" w:hAnsi="Times New Roman" w:cs="Times New Roman"/>
          <w:spacing w:val="2"/>
          <w:sz w:val="28"/>
          <w:szCs w:val="28"/>
          <w:lang w:val="x-none" w:eastAsia="zh-CN"/>
        </w:rPr>
        <w:t>общего образования этот учебный предмет является осно</w:t>
      </w:r>
      <w:r w:rsidRPr="00096B2C">
        <w:rPr>
          <w:rFonts w:ascii="Times New Roman" w:eastAsia="Times New Roman" w:hAnsi="Times New Roman" w:cs="Times New Roman"/>
          <w:sz w:val="28"/>
          <w:szCs w:val="28"/>
          <w:lang w:val="x-none" w:eastAsia="zh-CN"/>
        </w:rPr>
        <w:t>вой развития у обучающихся познавательных универсальных действий, в первую очередь логических и алгоритмических.</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lastRenderedPageBreak/>
        <w:t>В процессе знакомства с математическими отношениями, зависимостями у школьников формируются учебные действия планирования последовательности шагов при решении задач; различения способа и результата действия; выбора способа достижения поставленной цели; использования знаково</w:t>
      </w:r>
      <w:r w:rsidR="00146387"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символических средств для моделирования математической ситуации, представления информации; сравнения и классификации (например, предметов, чисел, геометрических фигур) по существенному основанию. Особое значение имеет математика для формирования общего приёма решения задач как универсального учебного действия.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Формирование моделирования как универсального учебно</w:t>
      </w:r>
      <w:r w:rsidRPr="00096B2C">
        <w:rPr>
          <w:rFonts w:ascii="Times New Roman" w:eastAsia="Times New Roman" w:hAnsi="Times New Roman" w:cs="Times New Roman"/>
          <w:sz w:val="28"/>
          <w:szCs w:val="28"/>
          <w:lang w:val="x-none" w:eastAsia="zh-CN"/>
        </w:rPr>
        <w:t>го действия осуществляется в рамках практически всех учебных предметов на этом уровне образования. В процессе обучения обучающийся осваивает систему социально принятых знаков и символов, существующих в современной культуре и необходимых как для его обучения, так и для социализации.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«Окружающий мир».</w:t>
      </w:r>
      <w:r w:rsidRPr="00096B2C">
        <w:rPr>
          <w:rFonts w:ascii="Times New Roman" w:eastAsia="Times New Roman" w:hAnsi="Times New Roman" w:cs="Times New Roman"/>
          <w:sz w:val="28"/>
          <w:szCs w:val="28"/>
          <w:lang w:val="x-none" w:eastAsia="zh-CN"/>
        </w:rPr>
        <w:t xml:space="preserve"> Этот предмет выполняет интегрирующую функцию и обеспечивает формирование у обучающихся целостной научной картины природного и социокультурного мира, отношений человека с природой, обществом, </w:t>
      </w:r>
      <w:r w:rsidRPr="00096B2C">
        <w:rPr>
          <w:rFonts w:ascii="Times New Roman" w:eastAsia="Times New Roman" w:hAnsi="Times New Roman" w:cs="Times New Roman"/>
          <w:spacing w:val="2"/>
          <w:sz w:val="28"/>
          <w:szCs w:val="28"/>
          <w:lang w:val="x-none" w:eastAsia="zh-CN"/>
        </w:rPr>
        <w:t xml:space="preserve">другими людьми, государством, осознания своего места в </w:t>
      </w:r>
      <w:r w:rsidRPr="00096B2C">
        <w:rPr>
          <w:rFonts w:ascii="Times New Roman" w:eastAsia="Times New Roman" w:hAnsi="Times New Roman" w:cs="Times New Roman"/>
          <w:sz w:val="28"/>
          <w:szCs w:val="28"/>
          <w:lang w:val="x-none" w:eastAsia="zh-CN"/>
        </w:rPr>
        <w:t>обществе, создавая основу становления мировоззрения, жизненного самоопределения и формирования российской гражданской идентичности личности.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В сфере личностных универсальных действий изучение предмета «Окружающий мир» обеспечивает формирование </w:t>
      </w:r>
      <w:r w:rsidRPr="00096B2C">
        <w:rPr>
          <w:rFonts w:ascii="Times New Roman" w:eastAsia="Times New Roman" w:hAnsi="Times New Roman" w:cs="Times New Roman"/>
          <w:sz w:val="28"/>
          <w:szCs w:val="28"/>
          <w:lang w:val="x-none" w:eastAsia="zh-CN"/>
        </w:rPr>
        <w:t>когнитивного, эмоционально</w:t>
      </w:r>
      <w:r w:rsidR="00146387"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 xml:space="preserve">ценностного и </w:t>
      </w:r>
      <w:proofErr w:type="spellStart"/>
      <w:r w:rsidRPr="00096B2C">
        <w:rPr>
          <w:rFonts w:ascii="Times New Roman" w:eastAsia="Times New Roman" w:hAnsi="Times New Roman" w:cs="Times New Roman"/>
          <w:sz w:val="28"/>
          <w:szCs w:val="28"/>
          <w:lang w:val="x-none" w:eastAsia="zh-CN"/>
        </w:rPr>
        <w:t>деятельностного</w:t>
      </w:r>
      <w:proofErr w:type="spellEnd"/>
      <w:r w:rsidRPr="00096B2C">
        <w:rPr>
          <w:rFonts w:ascii="Times New Roman" w:eastAsia="Times New Roman" w:hAnsi="Times New Roman" w:cs="Times New Roman"/>
          <w:sz w:val="28"/>
          <w:szCs w:val="28"/>
          <w:lang w:val="x-none" w:eastAsia="zh-CN"/>
        </w:rPr>
        <w:t xml:space="preserve"> компонентов гражданской российской идентичности: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формирование умения различать государственную сим</w:t>
      </w:r>
      <w:r w:rsidRPr="00096B2C">
        <w:rPr>
          <w:rFonts w:ascii="Times New Roman" w:eastAsia="Times New Roman" w:hAnsi="Times New Roman" w:cs="Times New Roman"/>
          <w:sz w:val="28"/>
          <w:szCs w:val="28"/>
          <w:lang w:eastAsia="zh-CN"/>
        </w:rPr>
        <w:t xml:space="preserve">волику Российской Федерации и своего региона, описывать достопримечательности столицы и родного края, находить на </w:t>
      </w:r>
      <w:r w:rsidRPr="00096B2C">
        <w:rPr>
          <w:rFonts w:ascii="Times New Roman" w:eastAsia="Times New Roman" w:hAnsi="Times New Roman" w:cs="Times New Roman"/>
          <w:spacing w:val="2"/>
          <w:sz w:val="28"/>
          <w:szCs w:val="28"/>
          <w:lang w:eastAsia="zh-CN"/>
        </w:rPr>
        <w:t xml:space="preserve">карте Российскую Федерацию, Москву — столицу России, </w:t>
      </w:r>
      <w:r w:rsidRPr="00096B2C">
        <w:rPr>
          <w:rFonts w:ascii="Times New Roman" w:eastAsia="Times New Roman" w:hAnsi="Times New Roman" w:cs="Times New Roman"/>
          <w:sz w:val="28"/>
          <w:szCs w:val="28"/>
          <w:lang w:eastAsia="zh-CN"/>
        </w:rPr>
        <w:t>свой регион и его столицу; ознакомление с особенностями некоторых зарубежных стран;</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формирование основ исторической памяти — умения различать в историческом времени прошлое, настоящее, будущее; ориентации в основных исторических событиях своего народа </w:t>
      </w:r>
      <w:r w:rsidRPr="00096B2C">
        <w:rPr>
          <w:rFonts w:ascii="Times New Roman" w:eastAsia="Times New Roman" w:hAnsi="Times New Roman" w:cs="Times New Roman"/>
          <w:sz w:val="28"/>
          <w:szCs w:val="28"/>
          <w:lang w:eastAsia="zh-CN"/>
        </w:rPr>
        <w:t>и России и ощущения чувства гордости за славу и достижения своего народа и России; умения фиксировать в информационной среде элементы истории семьи, своего региона;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формирование основ экологического сознания, грамотности и культуры учащихся, освоение элементарных норм </w:t>
      </w:r>
      <w:r w:rsidRPr="00096B2C">
        <w:rPr>
          <w:rFonts w:ascii="Times New Roman" w:eastAsia="Times New Roman" w:hAnsi="Times New Roman" w:cs="Times New Roman"/>
          <w:sz w:val="28"/>
          <w:szCs w:val="28"/>
          <w:lang w:eastAsia="zh-CN"/>
        </w:rPr>
        <w:t xml:space="preserve">адекватного </w:t>
      </w:r>
      <w:proofErr w:type="spellStart"/>
      <w:r w:rsidRPr="00096B2C">
        <w:rPr>
          <w:rFonts w:ascii="Times New Roman" w:eastAsia="Times New Roman" w:hAnsi="Times New Roman" w:cs="Times New Roman"/>
          <w:sz w:val="28"/>
          <w:szCs w:val="28"/>
          <w:lang w:eastAsia="zh-CN"/>
        </w:rPr>
        <w:t>природосообразного</w:t>
      </w:r>
      <w:proofErr w:type="spellEnd"/>
      <w:r w:rsidRPr="00096B2C">
        <w:rPr>
          <w:rFonts w:ascii="Times New Roman" w:eastAsia="Times New Roman" w:hAnsi="Times New Roman" w:cs="Times New Roman"/>
          <w:sz w:val="28"/>
          <w:szCs w:val="28"/>
          <w:lang w:eastAsia="zh-CN"/>
        </w:rPr>
        <w:t xml:space="preserve"> поведения;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развитие морально</w:t>
      </w:r>
      <w:r w:rsidR="00146387"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eastAsia="zh-CN"/>
        </w:rPr>
        <w:softHyphen/>
        <w:t>этического сознания — норм и правил взаимоотношений человека с другими людьми, социальными группами и сообществами.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В сфере личностных универсальных учебных действий</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val="x-none" w:eastAsia="zh-CN"/>
        </w:rPr>
        <w:t xml:space="preserve">изучение предмета способствует принятию обучающимися </w:t>
      </w:r>
      <w:r w:rsidRPr="00096B2C">
        <w:rPr>
          <w:rFonts w:ascii="Times New Roman" w:eastAsia="Times New Roman" w:hAnsi="Times New Roman" w:cs="Times New Roman"/>
          <w:sz w:val="28"/>
          <w:szCs w:val="28"/>
          <w:lang w:val="x-none" w:eastAsia="zh-CN"/>
        </w:rPr>
        <w:t xml:space="preserve">правил здорового образа </w:t>
      </w:r>
      <w:r w:rsidRPr="00096B2C">
        <w:rPr>
          <w:rFonts w:ascii="Times New Roman" w:eastAsia="Times New Roman" w:hAnsi="Times New Roman" w:cs="Times New Roman"/>
          <w:sz w:val="28"/>
          <w:szCs w:val="28"/>
          <w:lang w:val="x-none" w:eastAsia="zh-CN"/>
        </w:rPr>
        <w:lastRenderedPageBreak/>
        <w:t>жизни, пониманию необходимости здорового образа жизни в интересах укрепления физического, психического и психологического здоровья.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Изучение данного предмета способствует формированию </w:t>
      </w:r>
      <w:proofErr w:type="spellStart"/>
      <w:r w:rsidRPr="00096B2C">
        <w:rPr>
          <w:rFonts w:ascii="Times New Roman" w:eastAsia="Times New Roman" w:hAnsi="Times New Roman" w:cs="Times New Roman"/>
          <w:sz w:val="28"/>
          <w:szCs w:val="28"/>
          <w:lang w:val="x-none" w:eastAsia="zh-CN"/>
        </w:rPr>
        <w:t>общепознавательных</w:t>
      </w:r>
      <w:proofErr w:type="spellEnd"/>
      <w:r w:rsidRPr="00096B2C">
        <w:rPr>
          <w:rFonts w:ascii="Times New Roman" w:eastAsia="Times New Roman" w:hAnsi="Times New Roman" w:cs="Times New Roman"/>
          <w:sz w:val="28"/>
          <w:szCs w:val="28"/>
          <w:lang w:val="x-none" w:eastAsia="zh-CN"/>
        </w:rPr>
        <w:t xml:space="preserve"> универсальных учебных действий: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овладению начальными формами исследовательской деятельности, включая умение поиска и работы с информацией;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формированию действий замещения и моделирования (использование готовых моделей для объяснения явлений </w:t>
      </w:r>
      <w:r w:rsidRPr="00096B2C">
        <w:rPr>
          <w:rFonts w:ascii="Times New Roman" w:eastAsia="Times New Roman" w:hAnsi="Times New Roman" w:cs="Times New Roman"/>
          <w:sz w:val="28"/>
          <w:szCs w:val="28"/>
          <w:lang w:eastAsia="zh-CN"/>
        </w:rPr>
        <w:t>или выявления свойств объектов и создания моделей);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формированию логических действий сравнения, подведения под понятия, аналогии, классификации объектов живой и неживой природы на основе внешних признаков или известных характерных свойств; установления причинно</w:t>
      </w:r>
      <w:r w:rsidRPr="00096B2C">
        <w:rPr>
          <w:rFonts w:ascii="Times New Roman" w:eastAsia="Times New Roman" w:hAnsi="Times New Roman" w:cs="Times New Roman"/>
          <w:sz w:val="28"/>
          <w:szCs w:val="28"/>
          <w:lang w:eastAsia="zh-CN"/>
        </w:rPr>
        <w:softHyphen/>
      </w:r>
      <w:r w:rsidR="00153A4B"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eastAsia="zh-CN"/>
        </w:rPr>
        <w:t>следственных связей в окружающем мире, в том числе на многообразном материале природы и культуры родного края.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«Изобразительное искусство».</w:t>
      </w:r>
      <w:r w:rsidRPr="00096B2C">
        <w:rPr>
          <w:rFonts w:ascii="Times New Roman" w:eastAsia="Times New Roman" w:hAnsi="Times New Roman" w:cs="Times New Roman"/>
          <w:sz w:val="28"/>
          <w:szCs w:val="28"/>
          <w:lang w:val="x-none" w:eastAsia="zh-CN"/>
        </w:rPr>
        <w:t xml:space="preserve"> Развивающий потенциал этого предмета связан с формированием личностных, познавательных, регулятивных действий.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Моделирующий характер изобразительной деятельности создаёт условия для формирования </w:t>
      </w:r>
      <w:proofErr w:type="spellStart"/>
      <w:r w:rsidRPr="00096B2C">
        <w:rPr>
          <w:rFonts w:ascii="Times New Roman" w:eastAsia="Times New Roman" w:hAnsi="Times New Roman" w:cs="Times New Roman"/>
          <w:spacing w:val="2"/>
          <w:sz w:val="28"/>
          <w:szCs w:val="28"/>
          <w:lang w:val="x-none" w:eastAsia="zh-CN"/>
        </w:rPr>
        <w:t>общеучебных</w:t>
      </w:r>
      <w:proofErr w:type="spellEnd"/>
      <w:r w:rsidRPr="00096B2C">
        <w:rPr>
          <w:rFonts w:ascii="Times New Roman" w:eastAsia="Times New Roman" w:hAnsi="Times New Roman" w:cs="Times New Roman"/>
          <w:spacing w:val="2"/>
          <w:sz w:val="28"/>
          <w:szCs w:val="28"/>
          <w:lang w:val="x-none" w:eastAsia="zh-CN"/>
        </w:rPr>
        <w:t xml:space="preserve"> действий, </w:t>
      </w:r>
      <w:r w:rsidRPr="00096B2C">
        <w:rPr>
          <w:rFonts w:ascii="Times New Roman" w:eastAsia="Times New Roman" w:hAnsi="Times New Roman" w:cs="Times New Roman"/>
          <w:sz w:val="28"/>
          <w:szCs w:val="28"/>
          <w:lang w:val="x-none" w:eastAsia="zh-CN"/>
        </w:rPr>
        <w:t>замещения и моделирования явлений и объектов природного и социокультурного мира в продуктивной деятельности об</w:t>
      </w:r>
      <w:r w:rsidRPr="00096B2C">
        <w:rPr>
          <w:rFonts w:ascii="Times New Roman" w:eastAsia="Times New Roman" w:hAnsi="Times New Roman" w:cs="Times New Roman"/>
          <w:spacing w:val="2"/>
          <w:sz w:val="28"/>
          <w:szCs w:val="28"/>
          <w:lang w:val="x-none" w:eastAsia="zh-CN"/>
        </w:rPr>
        <w:t>учающихся. Такое моделирование является основой разви</w:t>
      </w:r>
      <w:r w:rsidRPr="00096B2C">
        <w:rPr>
          <w:rFonts w:ascii="Times New Roman" w:eastAsia="Times New Roman" w:hAnsi="Times New Roman" w:cs="Times New Roman"/>
          <w:sz w:val="28"/>
          <w:szCs w:val="28"/>
          <w:lang w:val="x-none" w:eastAsia="zh-CN"/>
        </w:rPr>
        <w:t xml:space="preserve">тия познания ребёнком мира и способствует формированию </w:t>
      </w:r>
      <w:r w:rsidRPr="00096B2C">
        <w:rPr>
          <w:rFonts w:ascii="Times New Roman" w:eastAsia="Times New Roman" w:hAnsi="Times New Roman" w:cs="Times New Roman"/>
          <w:spacing w:val="-2"/>
          <w:sz w:val="28"/>
          <w:szCs w:val="28"/>
          <w:lang w:val="x-none" w:eastAsia="zh-CN"/>
        </w:rPr>
        <w:t xml:space="preserve">логических операций сравнения, установления тождества и </w:t>
      </w:r>
      <w:r w:rsidRPr="00096B2C">
        <w:rPr>
          <w:rFonts w:ascii="Times New Roman" w:eastAsia="Times New Roman" w:hAnsi="Times New Roman" w:cs="Times New Roman"/>
          <w:sz w:val="28"/>
          <w:szCs w:val="28"/>
          <w:lang w:val="x-none" w:eastAsia="zh-CN"/>
        </w:rPr>
        <w:t>различий, аналогий, причинно</w:t>
      </w:r>
      <w:r w:rsidRPr="00096B2C">
        <w:rPr>
          <w:rFonts w:ascii="Times New Roman" w:eastAsia="Times New Roman" w:hAnsi="Times New Roman" w:cs="Times New Roman"/>
          <w:sz w:val="28"/>
          <w:szCs w:val="28"/>
          <w:lang w:val="x-none" w:eastAsia="zh-CN"/>
        </w:rPr>
        <w:softHyphen/>
      </w:r>
      <w:r w:rsidR="00153A4B"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t>следственных связей и отношений. При создании продукта изобразительной деятельности особые требования предъявляются к регулятивным действи</w:t>
      </w:r>
      <w:r w:rsidRPr="00096B2C">
        <w:rPr>
          <w:rFonts w:ascii="Times New Roman" w:eastAsia="Times New Roman" w:hAnsi="Times New Roman" w:cs="Times New Roman"/>
          <w:spacing w:val="2"/>
          <w:sz w:val="28"/>
          <w:szCs w:val="28"/>
          <w:lang w:val="x-none" w:eastAsia="zh-CN"/>
        </w:rPr>
        <w:t xml:space="preserve">ям — целеполаганию как формированию замысла, планированию и организации действий в соответствии с целью, </w:t>
      </w:r>
      <w:r w:rsidRPr="00096B2C">
        <w:rPr>
          <w:rFonts w:ascii="Times New Roman" w:eastAsia="Times New Roman" w:hAnsi="Times New Roman" w:cs="Times New Roman"/>
          <w:sz w:val="28"/>
          <w:szCs w:val="28"/>
          <w:lang w:val="x-none" w:eastAsia="zh-CN"/>
        </w:rPr>
        <w:t xml:space="preserve">умению контролировать соответствие выполняемых действий </w:t>
      </w:r>
      <w:r w:rsidRPr="00096B2C">
        <w:rPr>
          <w:rFonts w:ascii="Times New Roman" w:eastAsia="Times New Roman" w:hAnsi="Times New Roman" w:cs="Times New Roman"/>
          <w:spacing w:val="2"/>
          <w:sz w:val="28"/>
          <w:szCs w:val="28"/>
          <w:lang w:val="x-none" w:eastAsia="zh-CN"/>
        </w:rPr>
        <w:t xml:space="preserve">способу, внесению коррективов на основе предвосхищения </w:t>
      </w:r>
      <w:r w:rsidRPr="00096B2C">
        <w:rPr>
          <w:rFonts w:ascii="Times New Roman" w:eastAsia="Times New Roman" w:hAnsi="Times New Roman" w:cs="Times New Roman"/>
          <w:sz w:val="28"/>
          <w:szCs w:val="28"/>
          <w:lang w:val="x-none" w:eastAsia="zh-CN"/>
        </w:rPr>
        <w:t>будущего результата и его соответствия замыслу.</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В сфере личностных действий приобщение к мировой</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val="x-none" w:eastAsia="zh-CN"/>
        </w:rPr>
        <w:t>и отечественной культуре и освоение сокровищницы изо</w:t>
      </w:r>
      <w:r w:rsidRPr="00096B2C">
        <w:rPr>
          <w:rFonts w:ascii="Times New Roman" w:eastAsia="Times New Roman" w:hAnsi="Times New Roman" w:cs="Times New Roman"/>
          <w:sz w:val="28"/>
          <w:szCs w:val="28"/>
          <w:lang w:val="x-none" w:eastAsia="zh-CN"/>
        </w:rPr>
        <w:t>бразительного искусства, народных, национальных традиций, искусства других народов обеспечивают формирование граж</w:t>
      </w:r>
      <w:r w:rsidRPr="00096B2C">
        <w:rPr>
          <w:rFonts w:ascii="Times New Roman" w:eastAsia="Times New Roman" w:hAnsi="Times New Roman" w:cs="Times New Roman"/>
          <w:spacing w:val="2"/>
          <w:sz w:val="28"/>
          <w:szCs w:val="28"/>
          <w:lang w:val="x-none" w:eastAsia="zh-CN"/>
        </w:rPr>
        <w:t>данской идентичности личности, толерантности, эстетиче</w:t>
      </w:r>
      <w:r w:rsidRPr="00096B2C">
        <w:rPr>
          <w:rFonts w:ascii="Times New Roman" w:eastAsia="Times New Roman" w:hAnsi="Times New Roman" w:cs="Times New Roman"/>
          <w:sz w:val="28"/>
          <w:szCs w:val="28"/>
          <w:lang w:val="x-none" w:eastAsia="zh-CN"/>
        </w:rPr>
        <w:t>ских ценностей и вкусов, новой системы мотивов, включая мотивы творческого самовыражения, способствуют развитию позитивной самооценки и самоуважения обучающихся.</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bCs/>
          <w:spacing w:val="-2"/>
          <w:sz w:val="28"/>
          <w:szCs w:val="28"/>
          <w:lang w:eastAsia="zh-CN"/>
        </w:rPr>
        <w:t xml:space="preserve">«Музыка». </w:t>
      </w:r>
      <w:r w:rsidRPr="00096B2C">
        <w:rPr>
          <w:rFonts w:ascii="Times New Roman" w:eastAsia="Times New Roman" w:hAnsi="Times New Roman" w:cs="Times New Roman"/>
          <w:sz w:val="28"/>
          <w:szCs w:val="28"/>
        </w:rPr>
        <w:t xml:space="preserve">Достижение личностных, </w:t>
      </w:r>
      <w:proofErr w:type="spellStart"/>
      <w:r w:rsidRPr="00096B2C">
        <w:rPr>
          <w:rFonts w:ascii="Times New Roman" w:eastAsia="Times New Roman" w:hAnsi="Times New Roman" w:cs="Times New Roman"/>
          <w:sz w:val="28"/>
          <w:szCs w:val="28"/>
        </w:rPr>
        <w:t>метапредметных</w:t>
      </w:r>
      <w:proofErr w:type="spellEnd"/>
      <w:r w:rsidRPr="00096B2C">
        <w:rPr>
          <w:rFonts w:ascii="Times New Roman" w:eastAsia="Times New Roman" w:hAnsi="Times New Roman" w:cs="Times New Roman"/>
          <w:sz w:val="28"/>
          <w:szCs w:val="28"/>
        </w:rPr>
        <w:t xml:space="preserve"> и предметных результатов освоения программы обучающимися происходит в процессе активного восприятия и обсуждения музыки, освоения основ музыкальной грамоты, собственного опыта музыкально-творческой деятельности обучающихся: хорового пения и игры на элементарных музыкальных инструментах, пластическом интонировании, подготовке музыкально-театрализованных представлений.</w:t>
      </w:r>
    </w:p>
    <w:p w:rsidR="00522AF5" w:rsidRPr="00096B2C" w:rsidRDefault="00522AF5" w:rsidP="00E521A4">
      <w:pPr>
        <w:tabs>
          <w:tab w:val="left" w:pos="955"/>
        </w:tabs>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lang w:eastAsia="zh-CN"/>
        </w:rPr>
        <w:t xml:space="preserve">Личностные результаты </w:t>
      </w:r>
      <w:r w:rsidRPr="00096B2C">
        <w:rPr>
          <w:rFonts w:ascii="Times New Roman" w:eastAsia="Times New Roman" w:hAnsi="Times New Roman" w:cs="Times New Roman"/>
          <w:sz w:val="28"/>
          <w:szCs w:val="28"/>
          <w:lang w:eastAsia="zh-CN"/>
        </w:rPr>
        <w:t>освоения программы должны отражать:</w:t>
      </w:r>
    </w:p>
    <w:p w:rsidR="00522AF5" w:rsidRPr="00096B2C" w:rsidRDefault="00522AF5" w:rsidP="00E521A4">
      <w:pPr>
        <w:widowControl w:val="0"/>
        <w:tabs>
          <w:tab w:val="left" w:pos="955"/>
        </w:tabs>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lastRenderedPageBreak/>
        <w:t>- формирование основ российской гражданской идентичности, чувства гордости за свою Родину, российский народ и историю России, осознание своей этнической и национальной принадлежности; формирование ценностей многонационального российского общества;</w:t>
      </w:r>
    </w:p>
    <w:p w:rsidR="00522AF5" w:rsidRPr="00096B2C" w:rsidRDefault="00522AF5" w:rsidP="00E521A4">
      <w:pPr>
        <w:widowControl w:val="0"/>
        <w:tabs>
          <w:tab w:val="left" w:pos="955"/>
        </w:tabs>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формирование целостного, социально ориентированного взгляда на мир в его органичном единстве и разнообразии культур;</w:t>
      </w:r>
    </w:p>
    <w:p w:rsidR="00522AF5" w:rsidRPr="00096B2C" w:rsidRDefault="00522AF5" w:rsidP="00E521A4">
      <w:pPr>
        <w:widowControl w:val="0"/>
        <w:tabs>
          <w:tab w:val="left" w:pos="955"/>
        </w:tabs>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формирование уважительного отношения к культуре других народов;</w:t>
      </w:r>
    </w:p>
    <w:p w:rsidR="00522AF5" w:rsidRPr="00096B2C" w:rsidRDefault="00522AF5" w:rsidP="00E521A4">
      <w:pPr>
        <w:widowControl w:val="0"/>
        <w:tabs>
          <w:tab w:val="left" w:pos="955"/>
        </w:tabs>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формирование эстетических потребностей, ценностей и чувств;</w:t>
      </w:r>
    </w:p>
    <w:p w:rsidR="00522AF5" w:rsidRPr="00096B2C" w:rsidRDefault="00522AF5" w:rsidP="00E521A4">
      <w:pPr>
        <w:widowControl w:val="0"/>
        <w:tabs>
          <w:tab w:val="left" w:pos="955"/>
        </w:tabs>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формирование творческой активности и познавательного интереса при решении учебных задач и собственной музыкально-прикладной деятельности;</w:t>
      </w:r>
    </w:p>
    <w:p w:rsidR="00522AF5" w:rsidRPr="00096B2C" w:rsidRDefault="00522AF5" w:rsidP="00E521A4">
      <w:pPr>
        <w:widowControl w:val="0"/>
        <w:tabs>
          <w:tab w:val="left" w:pos="955"/>
        </w:tabs>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развитие этических чувств, доброжелательности и эмоционально-нравственной отзывчивости, понимания и сопереживания чувствам других людей;</w:t>
      </w:r>
    </w:p>
    <w:p w:rsidR="00522AF5" w:rsidRPr="00096B2C" w:rsidRDefault="00522AF5" w:rsidP="00E521A4">
      <w:pPr>
        <w:widowControl w:val="0"/>
        <w:tabs>
          <w:tab w:val="left" w:pos="955"/>
        </w:tabs>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развитие навыков сотрудничества со взрослыми и сверстниками в разных социальных ситуациях;</w:t>
      </w:r>
    </w:p>
    <w:p w:rsidR="00522AF5" w:rsidRPr="00096B2C" w:rsidRDefault="00522AF5" w:rsidP="00E521A4">
      <w:pPr>
        <w:tabs>
          <w:tab w:val="left" w:pos="955"/>
        </w:tabs>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 формирование установки на наличие мотивации к бережному отношению к культурным и духовным ценностям. </w:t>
      </w:r>
    </w:p>
    <w:p w:rsidR="00522AF5" w:rsidRPr="00096B2C" w:rsidRDefault="00522AF5" w:rsidP="00E521A4">
      <w:pPr>
        <w:tabs>
          <w:tab w:val="left" w:pos="955"/>
        </w:tabs>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В результате освоения программы у обучающихся будут сформированы готовность к саморазвитию, мотивация к обучению и познанию; понимание ценности отечественных национально-культурных традиций, осознание своей этнической и национальной принадлежности, уважение к истории и духовным традициям России, музыкальной культуре ее народов, понимание роли музыки в жизни человека и общества, духовно-нравственном развитии человека. В процессе приобретения собственного опыта музыкально-творческой деятельности обучающиеся научатся понимать музыку как составную и неотъемлемую часть окружающего мира, постигать и осмысливать явления музыкальной культуры, выражать свои мысли и чувства, обусловленные восприятием музыкальных произведений, использовать музыкальные образы при создании театрализованных  композиций, исполнении вокально-хоровых и инструментальных произведений, в импровизации.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Школьники научатся размышлять о музыке, эмоционально выражать свое отношение к искусству; проявлять эстетические и художественные предпочтения, интерес к музыкальному искусству и музыкальной деятельности; формировать позитивную самооценку, самоуважение, основанные на реализованном творческом потенциале, развитии художественного вкуса, осуществлении собственных музыкально-исполнительских замыслов.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У обучающихся проявится способность вставать на позицию другого человека, вести диалог, участвовать в обсуждении значимых для человека явлений жизни и искусства, продуктивно сотрудничать со сверстниками и взрослыми в процессе музыкально-творческой деятельности. Реализация программы  обеспечивает овладение социальными компетенциями, </w:t>
      </w:r>
      <w:r w:rsidRPr="00096B2C">
        <w:rPr>
          <w:rFonts w:ascii="Times New Roman" w:eastAsia="Times New Roman" w:hAnsi="Times New Roman" w:cs="Times New Roman"/>
          <w:sz w:val="28"/>
          <w:szCs w:val="28"/>
        </w:rPr>
        <w:lastRenderedPageBreak/>
        <w:t xml:space="preserve">развитие коммуникативных способностей через музыкально-игровую деятельность, способности к дальнейшему самопознанию и саморазвитию. Обучающиеся научатся организовывать культурный досуг, самостоятельную музыкально-творческую деятельность, в том числе, на основе домашнего </w:t>
      </w:r>
      <w:proofErr w:type="spellStart"/>
      <w:r w:rsidRPr="00096B2C">
        <w:rPr>
          <w:rFonts w:ascii="Times New Roman" w:eastAsia="Times New Roman" w:hAnsi="Times New Roman" w:cs="Times New Roman"/>
          <w:sz w:val="28"/>
          <w:szCs w:val="28"/>
        </w:rPr>
        <w:t>музицирования</w:t>
      </w:r>
      <w:proofErr w:type="spellEnd"/>
      <w:r w:rsidRPr="00096B2C">
        <w:rPr>
          <w:rFonts w:ascii="Times New Roman" w:eastAsia="Times New Roman" w:hAnsi="Times New Roman" w:cs="Times New Roman"/>
          <w:sz w:val="28"/>
          <w:szCs w:val="28"/>
        </w:rPr>
        <w:t xml:space="preserve">, совместной музыкальной деятельности с друзьями, родителями. </w:t>
      </w:r>
    </w:p>
    <w:p w:rsidR="00522AF5" w:rsidRPr="00096B2C" w:rsidRDefault="00522AF5" w:rsidP="00E521A4">
      <w:pPr>
        <w:widowControl w:val="0"/>
        <w:suppressLineNumbers/>
        <w:suppressAutoHyphens/>
        <w:spacing w:after="0" w:line="240" w:lineRule="auto"/>
        <w:ind w:firstLine="709"/>
        <w:jc w:val="both"/>
        <w:rPr>
          <w:rFonts w:ascii="Times New Roman" w:eastAsia="Times New Roman" w:hAnsi="Times New Roman" w:cs="Times New Roman"/>
          <w:sz w:val="28"/>
          <w:szCs w:val="28"/>
          <w:lang w:eastAsia="zh-CN"/>
        </w:rPr>
      </w:pPr>
      <w:proofErr w:type="spellStart"/>
      <w:r w:rsidRPr="00096B2C">
        <w:rPr>
          <w:rFonts w:ascii="Times New Roman" w:eastAsia="Calibri" w:hAnsi="Times New Roman" w:cs="Tahoma"/>
          <w:b/>
          <w:kern w:val="2"/>
          <w:sz w:val="28"/>
          <w:szCs w:val="28"/>
          <w:lang w:eastAsia="zh-CN" w:bidi="hi-IN"/>
        </w:rPr>
        <w:t>Метапредметные</w:t>
      </w:r>
      <w:proofErr w:type="spellEnd"/>
      <w:r w:rsidRPr="00096B2C">
        <w:rPr>
          <w:rFonts w:ascii="Times New Roman" w:eastAsia="Calibri" w:hAnsi="Times New Roman" w:cs="Tahoma"/>
          <w:b/>
          <w:kern w:val="2"/>
          <w:sz w:val="28"/>
          <w:szCs w:val="28"/>
          <w:lang w:eastAsia="zh-CN" w:bidi="hi-IN"/>
        </w:rPr>
        <w:t xml:space="preserve"> результаты </w:t>
      </w:r>
      <w:r w:rsidRPr="00096B2C">
        <w:rPr>
          <w:rFonts w:ascii="Times New Roman" w:eastAsia="Calibri" w:hAnsi="Times New Roman" w:cs="Tahoma"/>
          <w:kern w:val="2"/>
          <w:sz w:val="28"/>
          <w:szCs w:val="28"/>
          <w:lang w:eastAsia="zh-CN" w:bidi="hi-IN"/>
        </w:rPr>
        <w:t>освоения программы должны отражать:</w:t>
      </w:r>
    </w:p>
    <w:p w:rsidR="00522AF5" w:rsidRPr="00096B2C" w:rsidRDefault="00522AF5" w:rsidP="00E521A4">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овладение способностью принимать и сохранять цели и задачи учебной деятельности, поиска средств ее осуществления в процессе освоения музыкальной культуры;</w:t>
      </w:r>
    </w:p>
    <w:p w:rsidR="00522AF5" w:rsidRPr="00096B2C" w:rsidRDefault="00522AF5" w:rsidP="00E521A4">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освоение способов решения проблем творческого и поискового характера в учебной, музыкально-исполнительской и творческой деятельности;</w:t>
      </w:r>
    </w:p>
    <w:p w:rsidR="00522AF5" w:rsidRPr="00096B2C" w:rsidRDefault="00522AF5" w:rsidP="00E521A4">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 в различных видах музыкальной деятельности;</w:t>
      </w:r>
    </w:p>
    <w:p w:rsidR="00522AF5" w:rsidRPr="00096B2C" w:rsidRDefault="00522AF5" w:rsidP="00E521A4">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освоение начальных форм познавательной и личностной рефлексии в процессе освоения музыкальной культуры в различных видах деятельности;</w:t>
      </w:r>
    </w:p>
    <w:p w:rsidR="00522AF5" w:rsidRPr="00096B2C" w:rsidRDefault="00522AF5" w:rsidP="00E521A4">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использование знаково-символических средств представления информации в процессе освоения средств музыкальной выразительности, основ музыкальной грамоты;</w:t>
      </w:r>
    </w:p>
    <w:p w:rsidR="00522AF5" w:rsidRPr="00096B2C" w:rsidRDefault="00522AF5" w:rsidP="00E521A4">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rPr>
        <w:t xml:space="preserve">- 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и анализировать звуки, готовить свое выступление и выступать с аудио-, видео- и графическим сопровождением; </w:t>
      </w:r>
    </w:p>
    <w:p w:rsidR="00522AF5" w:rsidRPr="00096B2C" w:rsidRDefault="00522AF5" w:rsidP="00E521A4">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rPr>
        <w:t>- умение оценивать произведения разных видов искусства, овладев логическими действиями сравнения, анализа, синтеза, обобщения, установления аналогий в процессе интонационно-образного, жанрового и стилевого анализа музыкальных произведений и других видов музыкально-творческой деятельности;</w:t>
      </w:r>
    </w:p>
    <w:p w:rsidR="00522AF5" w:rsidRPr="00096B2C" w:rsidRDefault="00522AF5" w:rsidP="00E521A4">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rPr>
        <w:t>- готовность к учебному сотрудничеству (общение, взаимодействие) со сверстниками при решении различных музыкально-творческих задач;</w:t>
      </w:r>
    </w:p>
    <w:p w:rsidR="00522AF5" w:rsidRPr="00096B2C" w:rsidRDefault="00522AF5" w:rsidP="00E521A4">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 овладение базовыми предметными и </w:t>
      </w:r>
      <w:proofErr w:type="spellStart"/>
      <w:r w:rsidRPr="00096B2C">
        <w:rPr>
          <w:rFonts w:ascii="Times New Roman" w:eastAsia="Times New Roman" w:hAnsi="Times New Roman" w:cs="Times New Roman"/>
          <w:sz w:val="28"/>
          <w:szCs w:val="28"/>
        </w:rPr>
        <w:t>межпредметными</w:t>
      </w:r>
      <w:proofErr w:type="spellEnd"/>
      <w:r w:rsidRPr="00096B2C">
        <w:rPr>
          <w:rFonts w:ascii="Times New Roman" w:eastAsia="Times New Roman" w:hAnsi="Times New Roman" w:cs="Times New Roman"/>
          <w:sz w:val="28"/>
          <w:szCs w:val="28"/>
        </w:rPr>
        <w:t xml:space="preserve"> понятиями в процессе освоения учебного предмета «Музыка»;</w:t>
      </w:r>
    </w:p>
    <w:p w:rsidR="00522AF5" w:rsidRPr="00096B2C" w:rsidRDefault="00522AF5" w:rsidP="00E521A4">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 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w:t>
      </w:r>
      <w:r w:rsidRPr="00096B2C">
        <w:rPr>
          <w:rFonts w:ascii="Times New Roman" w:eastAsia="Times New Roman" w:hAnsi="Times New Roman" w:cs="Times New Roman"/>
          <w:sz w:val="28"/>
          <w:szCs w:val="28"/>
        </w:rPr>
        <w:lastRenderedPageBreak/>
        <w:t>числе умение фиксировать (записывать) в цифровой форме измеряемые величины и анализировать звуки, готовить свое выступление и выступать с аудио-, видео- и графическим сопровождением; соблюдать нормы информационной избирательности, этики и этикета;</w:t>
      </w:r>
    </w:p>
    <w:p w:rsidR="00522AF5" w:rsidRPr="00096B2C" w:rsidRDefault="00522AF5" w:rsidP="00E521A4">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 в процессе слушания и освоения музыкальных произведений различных жанров и форм;</w:t>
      </w:r>
    </w:p>
    <w:p w:rsidR="00522AF5" w:rsidRPr="00096B2C" w:rsidRDefault="00522AF5" w:rsidP="00E521A4">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 формирующихся в процессе совместной творческой и коллективной хоровой и инструментальной деятельности;</w:t>
      </w:r>
    </w:p>
    <w:p w:rsidR="00522AF5" w:rsidRPr="00096B2C" w:rsidRDefault="00522AF5" w:rsidP="00E521A4">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овладение начальными сведениями о сущности и особенностях объектов, процессов и явлений действительности (культурных и др.) в соответствии с содержанием учебного предмета «Музыка»;</w:t>
      </w:r>
    </w:p>
    <w:p w:rsidR="00522AF5" w:rsidRPr="00096B2C" w:rsidRDefault="00522AF5" w:rsidP="00E521A4">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 овладение базовыми предметными и </w:t>
      </w:r>
      <w:proofErr w:type="spellStart"/>
      <w:r w:rsidRPr="00096B2C">
        <w:rPr>
          <w:rFonts w:ascii="Times New Roman" w:eastAsia="Times New Roman" w:hAnsi="Times New Roman" w:cs="Times New Roman"/>
          <w:sz w:val="28"/>
          <w:szCs w:val="28"/>
        </w:rPr>
        <w:t>межпредметными</w:t>
      </w:r>
      <w:proofErr w:type="spellEnd"/>
      <w:r w:rsidRPr="00096B2C">
        <w:rPr>
          <w:rFonts w:ascii="Times New Roman" w:eastAsia="Times New Roman" w:hAnsi="Times New Roman" w:cs="Times New Roman"/>
          <w:sz w:val="28"/>
          <w:szCs w:val="28"/>
        </w:rPr>
        <w:t xml:space="preserve"> понятиями, отражающими существенные связи и отношения между объектами и процессами, в процессе привлечения интегративных форм освоения учебного предмета «Музыка».</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NewtonCSanPin" w:eastAsia="Times New Roman" w:hAnsi="NewtonCSanPin" w:cs="NewtonCSanPin"/>
          <w:sz w:val="28"/>
          <w:szCs w:val="28"/>
          <w:lang w:val="x-none"/>
        </w:rPr>
        <w:t>В результате реализации программы обучающиеся смогут освоить универсальные учебные действия, обеспечивающие овладение ключевыми компетенциями, реализовать собственный творческий потенциал, применяя музыкальные знания и представления о музыкальном искусстве в познавательной и практической деятельности.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pacing w:val="2"/>
          <w:sz w:val="28"/>
          <w:szCs w:val="28"/>
          <w:lang w:val="x-none" w:eastAsia="zh-CN"/>
        </w:rPr>
        <w:t>«Технология».</w:t>
      </w:r>
      <w:r w:rsidRPr="00096B2C">
        <w:rPr>
          <w:rFonts w:ascii="Times New Roman" w:eastAsia="Times New Roman" w:hAnsi="Times New Roman" w:cs="Times New Roman"/>
          <w:spacing w:val="2"/>
          <w:sz w:val="28"/>
          <w:szCs w:val="28"/>
          <w:lang w:val="x-none" w:eastAsia="zh-CN"/>
        </w:rPr>
        <w:t xml:space="preserve"> Специфика этого предмета и его значимость для формирования универсальных учебных действий </w:t>
      </w:r>
      <w:r w:rsidRPr="00096B2C">
        <w:rPr>
          <w:rFonts w:ascii="Times New Roman" w:eastAsia="Times New Roman" w:hAnsi="Times New Roman" w:cs="Times New Roman"/>
          <w:sz w:val="28"/>
          <w:szCs w:val="28"/>
          <w:lang w:val="x-none" w:eastAsia="zh-CN"/>
        </w:rPr>
        <w:t>обусловлены:</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ключевой ролью предметно</w:t>
      </w:r>
      <w:r w:rsidR="008B3ED0"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eastAsia="zh-CN"/>
        </w:rPr>
        <w:softHyphen/>
        <w:t>преобразовательной деятель</w:t>
      </w:r>
      <w:r w:rsidRPr="00096B2C">
        <w:rPr>
          <w:rFonts w:ascii="Times New Roman" w:eastAsia="Times New Roman" w:hAnsi="Times New Roman" w:cs="Times New Roman"/>
          <w:spacing w:val="2"/>
          <w:sz w:val="28"/>
          <w:szCs w:val="28"/>
          <w:lang w:eastAsia="zh-CN"/>
        </w:rPr>
        <w:t xml:space="preserve">ности как основы формирования системы универсальных </w:t>
      </w:r>
      <w:r w:rsidRPr="00096B2C">
        <w:rPr>
          <w:rFonts w:ascii="Times New Roman" w:eastAsia="Times New Roman" w:hAnsi="Times New Roman" w:cs="Times New Roman"/>
          <w:sz w:val="28"/>
          <w:szCs w:val="28"/>
          <w:lang w:eastAsia="zh-CN"/>
        </w:rPr>
        <w:t>учебных действий;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значением универсальных учебных действий моделиро</w:t>
      </w:r>
      <w:r w:rsidRPr="00096B2C">
        <w:rPr>
          <w:rFonts w:ascii="Times New Roman" w:eastAsia="Times New Roman" w:hAnsi="Times New Roman" w:cs="Times New Roman"/>
          <w:sz w:val="28"/>
          <w:szCs w:val="28"/>
          <w:lang w:eastAsia="zh-CN"/>
        </w:rPr>
        <w:t xml:space="preserve">вания и планирования, которые являются непосредственным предметом усвоения в ходе выполнения различных заданий </w:t>
      </w:r>
      <w:r w:rsidRPr="00096B2C">
        <w:rPr>
          <w:rFonts w:ascii="Times New Roman" w:eastAsia="Times New Roman" w:hAnsi="Times New Roman" w:cs="Times New Roman"/>
          <w:spacing w:val="2"/>
          <w:sz w:val="28"/>
          <w:szCs w:val="28"/>
          <w:lang w:eastAsia="zh-CN"/>
        </w:rPr>
        <w:t xml:space="preserve">по курсу (так, в ходе решения задач на конструирование обучающиеся учатся использовать схемы, карты и модели, </w:t>
      </w:r>
      <w:r w:rsidRPr="00096B2C">
        <w:rPr>
          <w:rFonts w:ascii="Times New Roman" w:eastAsia="Times New Roman" w:hAnsi="Times New Roman" w:cs="Times New Roman"/>
          <w:spacing w:val="-2"/>
          <w:sz w:val="28"/>
          <w:szCs w:val="28"/>
          <w:lang w:eastAsia="zh-CN"/>
        </w:rPr>
        <w:t>задающие полную ориентировочную основу выполнения пред</w:t>
      </w:r>
      <w:r w:rsidRPr="00096B2C">
        <w:rPr>
          <w:rFonts w:ascii="Times New Roman" w:eastAsia="Times New Roman" w:hAnsi="Times New Roman" w:cs="Times New Roman"/>
          <w:spacing w:val="2"/>
          <w:sz w:val="28"/>
          <w:szCs w:val="28"/>
          <w:lang w:eastAsia="zh-CN"/>
        </w:rPr>
        <w:t xml:space="preserve">ложенных заданий и позволяющие выделять необходимую </w:t>
      </w:r>
      <w:r w:rsidRPr="00096B2C">
        <w:rPr>
          <w:rFonts w:ascii="Times New Roman" w:eastAsia="Times New Roman" w:hAnsi="Times New Roman" w:cs="Times New Roman"/>
          <w:sz w:val="28"/>
          <w:szCs w:val="28"/>
          <w:lang w:eastAsia="zh-CN"/>
        </w:rPr>
        <w:t>систему ориентиров);</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специальной организацией процесса планомерно</w:t>
      </w:r>
      <w:r w:rsidRPr="00096B2C">
        <w:rPr>
          <w:rFonts w:ascii="Times New Roman" w:eastAsia="Times New Roman" w:hAnsi="Times New Roman" w:cs="Times New Roman"/>
          <w:sz w:val="28"/>
          <w:szCs w:val="28"/>
          <w:lang w:eastAsia="zh-CN"/>
        </w:rPr>
        <w:softHyphen/>
      </w:r>
      <w:r w:rsidR="008B3ED0"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eastAsia="zh-CN"/>
        </w:rPr>
        <w:t>поэтап</w:t>
      </w:r>
      <w:r w:rsidR="00153A4B" w:rsidRPr="00096B2C">
        <w:rPr>
          <w:rFonts w:ascii="Times New Roman" w:eastAsia="Times New Roman" w:hAnsi="Times New Roman" w:cs="Times New Roman"/>
          <w:spacing w:val="2"/>
          <w:sz w:val="28"/>
          <w:szCs w:val="28"/>
          <w:lang w:eastAsia="zh-CN"/>
        </w:rPr>
        <w:t>ной отработки предметно-</w:t>
      </w:r>
      <w:r w:rsidRPr="00096B2C">
        <w:rPr>
          <w:rFonts w:ascii="Times New Roman" w:eastAsia="Times New Roman" w:hAnsi="Times New Roman" w:cs="Times New Roman"/>
          <w:spacing w:val="2"/>
          <w:sz w:val="28"/>
          <w:szCs w:val="28"/>
          <w:lang w:eastAsia="zh-CN"/>
        </w:rPr>
        <w:softHyphen/>
        <w:t xml:space="preserve">преобразовательной деятельности </w:t>
      </w:r>
      <w:r w:rsidRPr="00096B2C">
        <w:rPr>
          <w:rFonts w:ascii="Times New Roman" w:eastAsia="Times New Roman" w:hAnsi="Times New Roman" w:cs="Times New Roman"/>
          <w:sz w:val="28"/>
          <w:szCs w:val="28"/>
          <w:lang w:eastAsia="zh-CN"/>
        </w:rPr>
        <w:t>обучающихся в генезисе и развитии психологических новообразований младшего школьного возраста — умении осуществлять анализ, действовать во внутреннем умственном плане; рефлексией как осознанием содержания и оснований выполняемой деятельности;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широким использованием форм группового сотрудничества и проектных форм работы для реализации учебных </w:t>
      </w:r>
      <w:r w:rsidRPr="00096B2C">
        <w:rPr>
          <w:rFonts w:ascii="Times New Roman" w:eastAsia="Times New Roman" w:hAnsi="Times New Roman" w:cs="Times New Roman"/>
          <w:sz w:val="28"/>
          <w:szCs w:val="28"/>
          <w:lang w:eastAsia="zh-CN"/>
        </w:rPr>
        <w:t>целей курса;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lastRenderedPageBreak/>
        <w:t>формированием первоначальных элементов ИКТ</w:t>
      </w:r>
      <w:r w:rsidR="008B3ED0"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eastAsia="zh-CN"/>
        </w:rPr>
        <w:softHyphen/>
        <w:t>компетентности обучающихся.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Изучение технологии обеспечивает реализацию следующих целей: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формирование картины мира материальной и духовной культуры как продукта творческой предметно</w:t>
      </w:r>
      <w:r w:rsidR="008B3ED0"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eastAsia="zh-CN"/>
        </w:rPr>
        <w:softHyphen/>
        <w:t>преобразующей деятельности человека;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развитие знаково</w:t>
      </w:r>
      <w:r w:rsidR="008B3ED0"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eastAsia="zh-CN"/>
        </w:rPr>
        <w:softHyphen/>
        <w:t xml:space="preserve">символического и пространственного </w:t>
      </w:r>
      <w:r w:rsidRPr="00096B2C">
        <w:rPr>
          <w:rFonts w:ascii="Times New Roman" w:eastAsia="Times New Roman" w:hAnsi="Times New Roman" w:cs="Times New Roman"/>
          <w:sz w:val="28"/>
          <w:szCs w:val="28"/>
          <w:lang w:eastAsia="zh-CN"/>
        </w:rPr>
        <w:t xml:space="preserve">мышления, творческого и репродуктивного воображения на </w:t>
      </w:r>
      <w:r w:rsidRPr="00096B2C">
        <w:rPr>
          <w:rFonts w:ascii="Times New Roman" w:eastAsia="Times New Roman" w:hAnsi="Times New Roman" w:cs="Times New Roman"/>
          <w:spacing w:val="2"/>
          <w:sz w:val="28"/>
          <w:szCs w:val="28"/>
          <w:lang w:eastAsia="zh-CN"/>
        </w:rPr>
        <w:t>основе развития способности обучающегося к моделирова</w:t>
      </w:r>
      <w:r w:rsidRPr="00096B2C">
        <w:rPr>
          <w:rFonts w:ascii="Times New Roman" w:eastAsia="Times New Roman" w:hAnsi="Times New Roman" w:cs="Times New Roman"/>
          <w:sz w:val="28"/>
          <w:szCs w:val="28"/>
          <w:lang w:eastAsia="zh-CN"/>
        </w:rPr>
        <w:t>нию и отображению объекта и процесса его преобразования в форме моделей (рисунков, планов, схем, чертежей);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развитие регулятивных действий, включая целеполагание; </w:t>
      </w:r>
      <w:r w:rsidRPr="00096B2C">
        <w:rPr>
          <w:rFonts w:ascii="Times New Roman" w:eastAsia="Times New Roman" w:hAnsi="Times New Roman" w:cs="Times New Roman"/>
          <w:spacing w:val="2"/>
          <w:sz w:val="28"/>
          <w:szCs w:val="28"/>
          <w:lang w:eastAsia="zh-CN"/>
        </w:rPr>
        <w:t>планирование (умение составлять план действий и приме</w:t>
      </w:r>
      <w:r w:rsidRPr="00096B2C">
        <w:rPr>
          <w:rFonts w:ascii="Times New Roman" w:eastAsia="Times New Roman" w:hAnsi="Times New Roman" w:cs="Times New Roman"/>
          <w:sz w:val="28"/>
          <w:szCs w:val="28"/>
          <w:lang w:eastAsia="zh-CN"/>
        </w:rPr>
        <w:t>нять его для решения задач); прогнозирование (предвосхищение будущего результата при различных условиях выполнения действия); контроль, коррекция и оценка;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формирование внутреннего плана на основе поэтапной отработки предметно</w:t>
      </w:r>
      <w:r w:rsidR="008B3ED0"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eastAsia="zh-CN"/>
        </w:rPr>
        <w:softHyphen/>
        <w:t>преобразующих действий;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развитие планирующей и регулирующей функций речи;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развитие коммуникативной компетентности обучающихся на основе организации совместно</w:t>
      </w:r>
      <w:r w:rsidR="009466EC"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eastAsia="zh-CN"/>
        </w:rPr>
        <w:softHyphen/>
        <w:t>продуктивной деятельности;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развитие эстетических представлений и критериев на основе изобразительной и художественной конструктивной</w:t>
      </w:r>
      <w:r w:rsidRPr="00096B2C">
        <w:rPr>
          <w:rFonts w:ascii="Times New Roman" w:eastAsia="Times New Roman" w:hAnsi="Times New Roman" w:cs="Times New Roman"/>
          <w:sz w:val="28"/>
          <w:szCs w:val="28"/>
          <w:lang w:eastAsia="zh-CN"/>
        </w:rPr>
        <w:t xml:space="preserve"> деятельности;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формирование мотивации успеха и достижений младших школьников, творческой самореализации на основе эффективной организации предметно</w:t>
      </w:r>
      <w:r w:rsidR="008B3ED0"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eastAsia="zh-CN"/>
        </w:rPr>
        <w:softHyphen/>
        <w:t>преобразующей символико</w:t>
      </w:r>
      <w:r w:rsidRPr="00096B2C">
        <w:rPr>
          <w:rFonts w:ascii="Times New Roman" w:eastAsia="Times New Roman" w:hAnsi="Times New Roman" w:cs="Times New Roman"/>
          <w:sz w:val="28"/>
          <w:szCs w:val="28"/>
          <w:lang w:eastAsia="zh-CN"/>
        </w:rPr>
        <w:softHyphen/>
      </w:r>
      <w:r w:rsidR="009466EC"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eastAsia="zh-CN"/>
        </w:rPr>
        <w:t>моделирующей деятельности;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ознакомление обучающихся с миром профессий и их социальным значением, историей их возникновения и развития </w:t>
      </w:r>
      <w:r w:rsidRPr="00096B2C">
        <w:rPr>
          <w:rFonts w:ascii="Times New Roman" w:eastAsia="Times New Roman" w:hAnsi="Times New Roman" w:cs="Times New Roman"/>
          <w:spacing w:val="2"/>
          <w:sz w:val="28"/>
          <w:szCs w:val="28"/>
          <w:lang w:eastAsia="zh-CN"/>
        </w:rPr>
        <w:t>как первая ступень формирования готовности к предвари</w:t>
      </w:r>
      <w:r w:rsidRPr="00096B2C">
        <w:rPr>
          <w:rFonts w:ascii="Times New Roman" w:eastAsia="Times New Roman" w:hAnsi="Times New Roman" w:cs="Times New Roman"/>
          <w:sz w:val="28"/>
          <w:szCs w:val="28"/>
          <w:lang w:eastAsia="zh-CN"/>
        </w:rPr>
        <w:t>тельному профессиональному самоопределению;</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формирование ИКТ</w:t>
      </w:r>
      <w:r w:rsidR="008B3ED0"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eastAsia="zh-CN"/>
        </w:rPr>
        <w:softHyphen/>
        <w:t>компетентности обучающихся, вклю</w:t>
      </w:r>
      <w:r w:rsidRPr="00096B2C">
        <w:rPr>
          <w:rFonts w:ascii="Times New Roman" w:eastAsia="Times New Roman" w:hAnsi="Times New Roman" w:cs="Times New Roman"/>
          <w:sz w:val="28"/>
          <w:szCs w:val="28"/>
          <w:lang w:eastAsia="zh-CN"/>
        </w:rPr>
        <w:t>чая ознакомление с правилами жизни людей в мире инфор</w:t>
      </w:r>
      <w:r w:rsidRPr="00096B2C">
        <w:rPr>
          <w:rFonts w:ascii="Times New Roman" w:eastAsia="Times New Roman" w:hAnsi="Times New Roman" w:cs="Times New Roman"/>
          <w:spacing w:val="2"/>
          <w:sz w:val="28"/>
          <w:szCs w:val="28"/>
          <w:lang w:eastAsia="zh-CN"/>
        </w:rPr>
        <w:t>мации: избирательность в потреблении информации, ува</w:t>
      </w:r>
      <w:r w:rsidRPr="00096B2C">
        <w:rPr>
          <w:rFonts w:ascii="Times New Roman" w:eastAsia="Times New Roman" w:hAnsi="Times New Roman" w:cs="Times New Roman"/>
          <w:sz w:val="28"/>
          <w:szCs w:val="28"/>
          <w:lang w:eastAsia="zh-CN"/>
        </w:rPr>
        <w:t>жение к личной информации другого человека, к процессу познания учения, к состоянию неполного знания и другим аспектам.</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«Физическая культура».</w:t>
      </w:r>
      <w:r w:rsidRPr="00096B2C">
        <w:rPr>
          <w:rFonts w:ascii="Times New Roman" w:eastAsia="Times New Roman" w:hAnsi="Times New Roman" w:cs="Times New Roman"/>
          <w:sz w:val="28"/>
          <w:szCs w:val="28"/>
          <w:lang w:val="x-none" w:eastAsia="zh-CN"/>
        </w:rPr>
        <w:t xml:space="preserve"> Этот предмет обеспечивает формирование личностных универсальных действий: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основ общекультурной и российской гражданской идентичности как чувства гордости за достижения в мировом и отечественном спорте;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освоение моральных норм помощи тем, кто в ней нуждается, готовности принять на себя ответственность;</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развитие мотивации достижения и готовности к преодолению трудностей на основе конструктивных стратегий</w:t>
      </w:r>
      <w:r w:rsidRPr="00096B2C">
        <w:rPr>
          <w:rFonts w:ascii="Times New Roman" w:eastAsia="Times New Roman" w:hAnsi="Times New Roman" w:cs="Times New Roman"/>
          <w:spacing w:val="2"/>
          <w:sz w:val="28"/>
          <w:szCs w:val="28"/>
          <w:lang w:eastAsia="zh-CN"/>
        </w:rPr>
        <w:br/>
      </w:r>
      <w:proofErr w:type="spellStart"/>
      <w:r w:rsidRPr="00096B2C">
        <w:rPr>
          <w:rFonts w:ascii="Times New Roman" w:eastAsia="Times New Roman" w:hAnsi="Times New Roman" w:cs="Times New Roman"/>
          <w:sz w:val="28"/>
          <w:szCs w:val="28"/>
          <w:lang w:eastAsia="zh-CN"/>
        </w:rPr>
        <w:t>совладания</w:t>
      </w:r>
      <w:proofErr w:type="spellEnd"/>
      <w:r w:rsidRPr="00096B2C">
        <w:rPr>
          <w:rFonts w:ascii="Times New Roman" w:eastAsia="Times New Roman" w:hAnsi="Times New Roman" w:cs="Times New Roman"/>
          <w:sz w:val="28"/>
          <w:szCs w:val="28"/>
          <w:lang w:eastAsia="zh-CN"/>
        </w:rPr>
        <w:t xml:space="preserve"> и умения мобилизовать свои личностные и физические ресурсы, стрессоустойчивости;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lastRenderedPageBreak/>
        <w:t>освоение правил здорового и безопасного образа жизни.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«Физическая культура» как учебный предмет способствует:</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 области регулятивных действий развитию умений пла</w:t>
      </w:r>
      <w:r w:rsidRPr="00096B2C">
        <w:rPr>
          <w:rFonts w:ascii="Times New Roman" w:eastAsia="Times New Roman" w:hAnsi="Times New Roman" w:cs="Times New Roman"/>
          <w:spacing w:val="2"/>
          <w:sz w:val="28"/>
          <w:szCs w:val="28"/>
          <w:lang w:eastAsia="zh-CN"/>
        </w:rPr>
        <w:t xml:space="preserve">нировать, регулировать, контролировать и оценивать свои </w:t>
      </w:r>
      <w:r w:rsidRPr="00096B2C">
        <w:rPr>
          <w:rFonts w:ascii="Times New Roman" w:eastAsia="Times New Roman" w:hAnsi="Times New Roman" w:cs="Times New Roman"/>
          <w:sz w:val="28"/>
          <w:szCs w:val="28"/>
          <w:lang w:eastAsia="zh-CN"/>
        </w:rPr>
        <w:t>действия;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 области коммуникативных действий развитию взаимодействия, ориентации на партнёра, сотрудничеству и кооперации (в командных видах спорта — формированию умений планировать общую цель и пути её достижения; договариваться в отношении целей и способов действия, распреде</w:t>
      </w:r>
      <w:r w:rsidRPr="00096B2C">
        <w:rPr>
          <w:rFonts w:ascii="Times New Roman" w:eastAsia="Times New Roman" w:hAnsi="Times New Roman" w:cs="Times New Roman"/>
          <w:spacing w:val="2"/>
          <w:sz w:val="28"/>
          <w:szCs w:val="28"/>
          <w:lang w:eastAsia="zh-CN"/>
        </w:rPr>
        <w:t xml:space="preserve">ления функций и ролей в совместной деятельности; конструктивно разрешать конфликты; осуществлять взаимный </w:t>
      </w:r>
      <w:r w:rsidRPr="00096B2C">
        <w:rPr>
          <w:rFonts w:ascii="Times New Roman" w:eastAsia="Times New Roman" w:hAnsi="Times New Roman" w:cs="Times New Roman"/>
          <w:sz w:val="28"/>
          <w:szCs w:val="28"/>
          <w:lang w:eastAsia="zh-CN"/>
        </w:rPr>
        <w:t>контроль; адекватно оценивать собственное поведение и поведение партнёра и вносить необходимые коррективы в интересах достижения общего результата).</w:t>
      </w:r>
    </w:p>
    <w:p w:rsidR="00522AF5" w:rsidRPr="00096B2C" w:rsidRDefault="00522AF5" w:rsidP="00E521A4">
      <w:pPr>
        <w:numPr>
          <w:ilvl w:val="2"/>
          <w:numId w:val="38"/>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Особенности, основные направления и планируемые результаты учебно-исследовательской и проектной деятельности обучающихся в рамках урочной и внеурочной деятельности</w:t>
      </w:r>
    </w:p>
    <w:p w:rsidR="00522AF5" w:rsidRPr="00096B2C" w:rsidRDefault="00522AF5" w:rsidP="00E521A4">
      <w:pPr>
        <w:tabs>
          <w:tab w:val="left" w:pos="709"/>
          <w:tab w:val="left" w:pos="9355"/>
        </w:tabs>
        <w:spacing w:after="0" w:line="240" w:lineRule="auto"/>
        <w:ind w:firstLine="709"/>
        <w:jc w:val="both"/>
        <w:rPr>
          <w:rFonts w:ascii="Courier New" w:eastAsia="Courier New" w:hAnsi="Courier New" w:cs="Courier New"/>
          <w:spacing w:val="-20"/>
          <w:sz w:val="28"/>
          <w:szCs w:val="28"/>
          <w:lang w:val="x-none" w:eastAsia="zh-CN"/>
        </w:rPr>
      </w:pPr>
      <w:r w:rsidRPr="00096B2C">
        <w:rPr>
          <w:rFonts w:ascii="Times New Roman" w:eastAsia="Calibri" w:hAnsi="Times New Roman" w:cs="Times New Roman"/>
          <w:sz w:val="28"/>
          <w:szCs w:val="28"/>
          <w:lang w:val="x-none" w:eastAsia="zh-CN"/>
        </w:rPr>
        <w:t xml:space="preserve">Основными задачами </w:t>
      </w:r>
      <w:r w:rsidRPr="00096B2C">
        <w:rPr>
          <w:rFonts w:ascii="Times New Roman" w:eastAsia="Times New Roman" w:hAnsi="Times New Roman" w:cs="Times New Roman"/>
          <w:sz w:val="28"/>
          <w:szCs w:val="28"/>
          <w:lang w:val="x-none" w:eastAsia="zh-CN"/>
        </w:rPr>
        <w:t xml:space="preserve">в процессе учебно-исследовательского и проектного обучения является развитие у ученика определенного базиса знаний и развития умений: </w:t>
      </w:r>
      <w:r w:rsidRPr="00096B2C">
        <w:rPr>
          <w:rFonts w:ascii="Times New Roman" w:eastAsia="Calibri" w:hAnsi="Times New Roman" w:cs="Times New Roman"/>
          <w:sz w:val="28"/>
          <w:szCs w:val="28"/>
          <w:lang w:val="x-none" w:eastAsia="zh-CN"/>
        </w:rPr>
        <w:t xml:space="preserve">наблюдать, измерять, сравнивать, моделировать, генерировать гипотезы, экспериментировать, устанавливать причинно-следственные связи. Данные умения обеспечивают необходимую </w:t>
      </w:r>
      <w:proofErr w:type="spellStart"/>
      <w:r w:rsidRPr="00096B2C">
        <w:rPr>
          <w:rFonts w:ascii="Times New Roman" w:eastAsia="Calibri" w:hAnsi="Times New Roman" w:cs="Times New Roman"/>
          <w:sz w:val="28"/>
          <w:szCs w:val="28"/>
          <w:lang w:val="x-none" w:eastAsia="zh-CN"/>
        </w:rPr>
        <w:t>знаниевую</w:t>
      </w:r>
      <w:proofErr w:type="spellEnd"/>
      <w:r w:rsidRPr="00096B2C">
        <w:rPr>
          <w:rFonts w:ascii="Times New Roman" w:eastAsia="Calibri" w:hAnsi="Times New Roman" w:cs="Times New Roman"/>
          <w:sz w:val="28"/>
          <w:szCs w:val="28"/>
          <w:lang w:val="x-none" w:eastAsia="zh-CN"/>
        </w:rPr>
        <w:t xml:space="preserve"> и процессуальную основу для проведения исследований и реализации проектов в урочной и внеурочной деятельности. </w:t>
      </w:r>
    </w:p>
    <w:p w:rsidR="00522AF5" w:rsidRPr="00096B2C" w:rsidRDefault="00522AF5" w:rsidP="00E521A4">
      <w:pPr>
        <w:shd w:val="clear" w:color="auto" w:fill="FFFFFF"/>
        <w:tabs>
          <w:tab w:val="left" w:pos="709"/>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lang w:eastAsia="zh-CN"/>
        </w:rPr>
        <w:t>Развитие умений младших школьников проводится с учетом использования вербальных, знаково-символических, наглядных средств и приспособлений для создания моделей изучаемых объектов и процессов, схем, алгоритмов и эвристических средств решения учебных и практических задач, а также особенностей математического, технического моделирования, в том числе возможностей компьютера.</w:t>
      </w:r>
    </w:p>
    <w:p w:rsidR="00522AF5" w:rsidRPr="00096B2C" w:rsidRDefault="00522AF5" w:rsidP="00E521A4">
      <w:pPr>
        <w:tabs>
          <w:tab w:val="left" w:pos="709"/>
          <w:tab w:val="left" w:pos="9355"/>
        </w:tabs>
        <w:spacing w:after="0" w:line="240" w:lineRule="auto"/>
        <w:ind w:firstLine="709"/>
        <w:jc w:val="both"/>
        <w:rPr>
          <w:rFonts w:ascii="Courier New" w:eastAsia="Courier New" w:hAnsi="Courier New" w:cs="Courier New"/>
          <w:spacing w:val="-20"/>
          <w:sz w:val="28"/>
          <w:szCs w:val="28"/>
          <w:lang w:val="x-none" w:eastAsia="zh-CN"/>
        </w:rPr>
      </w:pPr>
      <w:r w:rsidRPr="00096B2C">
        <w:rPr>
          <w:rFonts w:ascii="Times New Roman" w:eastAsia="Times New Roman" w:hAnsi="Times New Roman" w:cs="Times New Roman"/>
          <w:sz w:val="28"/>
          <w:szCs w:val="28"/>
          <w:lang w:val="x-none" w:eastAsia="zh-CN"/>
        </w:rPr>
        <w:t xml:space="preserve">Исследовательская и проектная деятельность может проходить как в индивидуальной, так и в групповой форме, что помогает учителю простроить индивидуальный подход к развитию ребенка. </w:t>
      </w:r>
      <w:r w:rsidRPr="00096B2C">
        <w:rPr>
          <w:rFonts w:ascii="Times New Roman" w:eastAsia="Courier New" w:hAnsi="Times New Roman" w:cs="Times New Roman"/>
          <w:sz w:val="28"/>
          <w:szCs w:val="28"/>
          <w:lang w:val="x-none" w:eastAsia="zh-CN"/>
        </w:rPr>
        <w:t xml:space="preserve">Границы исследовательского и проектного обучения младших школьников определяются целевыми установками, на которые ориентирован учитель, а также локальными задачами, стоящими на конкретном уроке. </w:t>
      </w:r>
    </w:p>
    <w:p w:rsidR="00522AF5" w:rsidRPr="00096B2C" w:rsidRDefault="00522AF5" w:rsidP="00E521A4">
      <w:pPr>
        <w:tabs>
          <w:tab w:val="left" w:pos="709"/>
          <w:tab w:val="left" w:pos="9355"/>
        </w:tabs>
        <w:spacing w:after="0" w:line="240" w:lineRule="auto"/>
        <w:ind w:firstLine="709"/>
        <w:jc w:val="both"/>
        <w:rPr>
          <w:rFonts w:ascii="Courier New" w:eastAsia="Courier New" w:hAnsi="Courier New" w:cs="Courier New"/>
          <w:spacing w:val="-20"/>
          <w:sz w:val="28"/>
          <w:szCs w:val="28"/>
          <w:lang w:val="x-none" w:eastAsia="zh-CN"/>
        </w:rPr>
      </w:pPr>
      <w:r w:rsidRPr="00096B2C">
        <w:rPr>
          <w:rFonts w:ascii="Times New Roman" w:eastAsia="Times New Roman" w:hAnsi="Times New Roman" w:cs="Times New Roman"/>
          <w:sz w:val="28"/>
          <w:szCs w:val="28"/>
          <w:shd w:val="clear" w:color="auto" w:fill="FFFFFF"/>
          <w:lang w:val="x-none" w:eastAsia="zh-CN"/>
        </w:rPr>
        <w:t xml:space="preserve"> В рамках внеурочной деятельности исследовательская и проектная деятельность направлены на обогащение содержания образования и возможность реализации способностей, потребностей и интересов обучающихся с различным уровнем развития. </w:t>
      </w:r>
    </w:p>
    <w:p w:rsidR="00522AF5" w:rsidRPr="00096B2C" w:rsidRDefault="00522AF5" w:rsidP="00E521A4">
      <w:pPr>
        <w:tabs>
          <w:tab w:val="left" w:pos="709"/>
          <w:tab w:val="left" w:pos="9355"/>
        </w:tabs>
        <w:spacing w:after="0" w:line="240" w:lineRule="auto"/>
        <w:ind w:firstLine="709"/>
        <w:jc w:val="both"/>
        <w:rPr>
          <w:rFonts w:ascii="Courier New" w:eastAsia="Courier New" w:hAnsi="Courier New" w:cs="Courier New"/>
          <w:spacing w:val="-20"/>
          <w:sz w:val="28"/>
          <w:szCs w:val="28"/>
          <w:lang w:val="x-none" w:eastAsia="zh-CN"/>
        </w:rPr>
      </w:pPr>
      <w:r w:rsidRPr="00096B2C">
        <w:rPr>
          <w:rFonts w:ascii="Times New Roman" w:eastAsia="Courier New" w:hAnsi="Times New Roman" w:cs="Times New Roman"/>
          <w:sz w:val="28"/>
          <w:szCs w:val="28"/>
          <w:lang w:val="x-none" w:eastAsia="zh-CN"/>
        </w:rPr>
        <w:t xml:space="preserve">Для расширения диапазона применимости исследовательского и проектного обучения следует дифференцировать задания по степени трудности: путем постепенного усложнения непосредственно самих заданий и/или увеличением степени самостоятельности ребенка, </w:t>
      </w:r>
      <w:r w:rsidRPr="00096B2C">
        <w:rPr>
          <w:rFonts w:ascii="Times New Roman" w:eastAsia="Courier New" w:hAnsi="Times New Roman" w:cs="Times New Roman"/>
          <w:sz w:val="28"/>
          <w:szCs w:val="28"/>
          <w:lang w:val="x-none" w:eastAsia="zh-CN"/>
        </w:rPr>
        <w:lastRenderedPageBreak/>
        <w:t>регулируемой мерой непосредственного руководства учителя процессом научно-практического обучения.</w:t>
      </w:r>
    </w:p>
    <w:p w:rsidR="00522AF5" w:rsidRPr="00096B2C" w:rsidRDefault="00522AF5" w:rsidP="00E521A4">
      <w:pPr>
        <w:shd w:val="clear" w:color="auto" w:fill="FFFFFF"/>
        <w:tabs>
          <w:tab w:val="left" w:pos="709"/>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lang w:eastAsia="zh-CN"/>
        </w:rPr>
        <w:t xml:space="preserve">В качестве основных результатов учебно-исследовательской и проектной деятельности младших школьников рассматриваются такие </w:t>
      </w:r>
      <w:proofErr w:type="spellStart"/>
      <w:r w:rsidRPr="00096B2C">
        <w:rPr>
          <w:rFonts w:ascii="Times New Roman" w:eastAsia="Calibri" w:hAnsi="Times New Roman" w:cs="Times New Roman"/>
          <w:sz w:val="28"/>
          <w:szCs w:val="28"/>
          <w:lang w:eastAsia="zh-CN"/>
        </w:rPr>
        <w:t>метапредметные</w:t>
      </w:r>
      <w:proofErr w:type="spellEnd"/>
      <w:r w:rsidRPr="00096B2C">
        <w:rPr>
          <w:rFonts w:ascii="Times New Roman" w:eastAsia="Calibri" w:hAnsi="Times New Roman" w:cs="Times New Roman"/>
          <w:sz w:val="28"/>
          <w:szCs w:val="28"/>
          <w:lang w:eastAsia="zh-CN"/>
        </w:rPr>
        <w:t xml:space="preserve"> результаты, как сформированные умения: наблюдать, измерять, сравнивать, моделировать, выдвигать гипотезы, экспериментировать, определять понятия, устанавливать причинно-следственные связи и работать с источниками информации. Они обеспечивают получение необходимой </w:t>
      </w:r>
      <w:proofErr w:type="spellStart"/>
      <w:r w:rsidRPr="00096B2C">
        <w:rPr>
          <w:rFonts w:ascii="Times New Roman" w:eastAsia="Calibri" w:hAnsi="Times New Roman" w:cs="Times New Roman"/>
          <w:sz w:val="28"/>
          <w:szCs w:val="28"/>
          <w:lang w:eastAsia="zh-CN"/>
        </w:rPr>
        <w:t>знаниевой</w:t>
      </w:r>
      <w:proofErr w:type="spellEnd"/>
      <w:r w:rsidRPr="00096B2C">
        <w:rPr>
          <w:rFonts w:ascii="Times New Roman" w:eastAsia="Calibri" w:hAnsi="Times New Roman" w:cs="Times New Roman"/>
          <w:sz w:val="28"/>
          <w:szCs w:val="28"/>
          <w:lang w:eastAsia="zh-CN"/>
        </w:rPr>
        <w:t xml:space="preserve"> и процессуальной основы для проведения исследований и реализации проектов при изучении учебных предметов. </w:t>
      </w:r>
      <w:r w:rsidRPr="00096B2C">
        <w:rPr>
          <w:rFonts w:ascii="Times New Roman" w:eastAsia="Times New Roman" w:hAnsi="Times New Roman" w:cs="Times New Roman"/>
          <w:sz w:val="28"/>
          <w:szCs w:val="28"/>
          <w:lang w:eastAsia="zh-CN"/>
        </w:rPr>
        <w:t>В качестве результата следует также включить готовность слушать и слышать собеседника, умение в корректной форме формулировать и оценивать познавательные вопросы; проявлять самостоятельность в обучении, инициативу в использовании своих мыслительных способностей; критически и творчески работать в сотрудничестве с другими людьми; смело и твердо защищать свои убеждения; оценивать и понимать собственные сильные и слабые стороны; отвечать за свои действия и их последствия.</w:t>
      </w:r>
    </w:p>
    <w:p w:rsidR="00522AF5" w:rsidRPr="00096B2C" w:rsidRDefault="00522AF5" w:rsidP="00E521A4">
      <w:pPr>
        <w:shd w:val="clear" w:color="auto" w:fill="FFFFFF"/>
        <w:tabs>
          <w:tab w:val="left" w:pos="709"/>
        </w:tabs>
        <w:suppressAutoHyphens/>
        <w:spacing w:after="0" w:line="240" w:lineRule="auto"/>
        <w:ind w:firstLine="709"/>
        <w:jc w:val="both"/>
        <w:rPr>
          <w:rFonts w:ascii="Times New Roman" w:eastAsia="Times New Roman" w:hAnsi="Times New Roman" w:cs="Times New Roman"/>
          <w:sz w:val="28"/>
          <w:szCs w:val="28"/>
          <w:lang w:eastAsia="zh-CN"/>
        </w:rPr>
      </w:pPr>
    </w:p>
    <w:p w:rsidR="00522AF5" w:rsidRPr="00096B2C" w:rsidRDefault="00522AF5" w:rsidP="00E521A4">
      <w:pPr>
        <w:numPr>
          <w:ilvl w:val="2"/>
          <w:numId w:val="38"/>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Условия, обеспечивающие развитие универсальных учебных действий у обучающихся</w:t>
      </w:r>
    </w:p>
    <w:p w:rsidR="00522AF5" w:rsidRPr="00096B2C" w:rsidRDefault="00522AF5" w:rsidP="00E521A4">
      <w:pPr>
        <w:tabs>
          <w:tab w:val="left" w:pos="709"/>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Указанное  содержание учебных предметов, преподаваемых в рамках начального образования, может стать средством формирования универсальных учебных действий только при соблюдении определенных условий организации образовательной деятельности:</w:t>
      </w:r>
    </w:p>
    <w:p w:rsidR="00522AF5" w:rsidRPr="00096B2C" w:rsidRDefault="00522AF5" w:rsidP="00E521A4">
      <w:pPr>
        <w:tabs>
          <w:tab w:val="left" w:pos="709"/>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использовании  учебников в качестве носителя информации, «готовых» знаний, подлежащих усвоению</w:t>
      </w:r>
      <w:r w:rsidR="008B3ED0"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eastAsia="zh-CN"/>
        </w:rPr>
        <w:t xml:space="preserve"> но и  как носителя способов «открытия» новых знаний, их практического освоения, обобщения и систематизации, включения обучающимся в свою картину мира;</w:t>
      </w:r>
    </w:p>
    <w:p w:rsidR="00522AF5" w:rsidRPr="00096B2C" w:rsidRDefault="00522AF5" w:rsidP="00E521A4">
      <w:pPr>
        <w:tabs>
          <w:tab w:val="left" w:pos="709"/>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-соблюдении технологии проектирования и проведения урока (учебного занятия) в соответствии с требованиями системно-</w:t>
      </w:r>
      <w:proofErr w:type="spellStart"/>
      <w:r w:rsidRPr="00096B2C">
        <w:rPr>
          <w:rFonts w:ascii="Times New Roman" w:eastAsia="Times New Roman" w:hAnsi="Times New Roman" w:cs="Times New Roman"/>
          <w:sz w:val="28"/>
          <w:szCs w:val="28"/>
          <w:lang w:eastAsia="zh-CN"/>
        </w:rPr>
        <w:t>деятельностного</w:t>
      </w:r>
      <w:proofErr w:type="spellEnd"/>
      <w:r w:rsidRPr="00096B2C">
        <w:rPr>
          <w:rFonts w:ascii="Times New Roman" w:eastAsia="Times New Roman" w:hAnsi="Times New Roman" w:cs="Times New Roman"/>
          <w:sz w:val="28"/>
          <w:szCs w:val="28"/>
          <w:lang w:eastAsia="zh-CN"/>
        </w:rPr>
        <w:t xml:space="preserve"> подхода: будучи формой учебной деятельности, урок должен отражать её основные этапы – постановку задачи, поиск решения, вывод (моделирование), конкретизацию и применение новых знаний (способов действий), контроль и оценку результата;</w:t>
      </w:r>
    </w:p>
    <w:p w:rsidR="00522AF5" w:rsidRPr="00096B2C" w:rsidRDefault="00522AF5" w:rsidP="00E521A4">
      <w:pPr>
        <w:tabs>
          <w:tab w:val="left" w:pos="709"/>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-осуществлении целесообразного выбора организационно-</w:t>
      </w:r>
      <w:proofErr w:type="spellStart"/>
      <w:r w:rsidRPr="00096B2C">
        <w:rPr>
          <w:rFonts w:ascii="Times New Roman" w:eastAsia="Times New Roman" w:hAnsi="Times New Roman" w:cs="Times New Roman"/>
          <w:sz w:val="28"/>
          <w:szCs w:val="28"/>
          <w:lang w:eastAsia="zh-CN"/>
        </w:rPr>
        <w:t>деятельностных</w:t>
      </w:r>
      <w:proofErr w:type="spellEnd"/>
      <w:r w:rsidRPr="00096B2C">
        <w:rPr>
          <w:rFonts w:ascii="Times New Roman" w:eastAsia="Times New Roman" w:hAnsi="Times New Roman" w:cs="Times New Roman"/>
          <w:sz w:val="28"/>
          <w:szCs w:val="28"/>
          <w:lang w:eastAsia="zh-CN"/>
        </w:rPr>
        <w:t xml:space="preserve"> форм работы </w:t>
      </w:r>
      <w:proofErr w:type="spellStart"/>
      <w:r w:rsidRPr="00096B2C">
        <w:rPr>
          <w:rFonts w:ascii="Times New Roman" w:eastAsia="Times New Roman" w:hAnsi="Times New Roman" w:cs="Times New Roman"/>
          <w:sz w:val="28"/>
          <w:szCs w:val="28"/>
          <w:lang w:eastAsia="zh-CN"/>
        </w:rPr>
        <w:t>обучащихся</w:t>
      </w:r>
      <w:proofErr w:type="spellEnd"/>
      <w:r w:rsidRPr="00096B2C">
        <w:rPr>
          <w:rFonts w:ascii="Times New Roman" w:eastAsia="Times New Roman" w:hAnsi="Times New Roman" w:cs="Times New Roman"/>
          <w:sz w:val="28"/>
          <w:szCs w:val="28"/>
          <w:lang w:eastAsia="zh-CN"/>
        </w:rPr>
        <w:t xml:space="preserve"> на уроке (учебном занятии) – индивидуальной, групповой (парной) работы, </w:t>
      </w:r>
      <w:proofErr w:type="spellStart"/>
      <w:r w:rsidRPr="00096B2C">
        <w:rPr>
          <w:rFonts w:ascii="Times New Roman" w:eastAsia="Times New Roman" w:hAnsi="Times New Roman" w:cs="Times New Roman"/>
          <w:sz w:val="28"/>
          <w:szCs w:val="28"/>
          <w:lang w:eastAsia="zh-CN"/>
        </w:rPr>
        <w:t>общеклассной</w:t>
      </w:r>
      <w:proofErr w:type="spellEnd"/>
      <w:r w:rsidRPr="00096B2C">
        <w:rPr>
          <w:rFonts w:ascii="Times New Roman" w:eastAsia="Times New Roman" w:hAnsi="Times New Roman" w:cs="Times New Roman"/>
          <w:sz w:val="28"/>
          <w:szCs w:val="28"/>
          <w:lang w:eastAsia="zh-CN"/>
        </w:rPr>
        <w:t xml:space="preserve"> дискуссии;</w:t>
      </w:r>
    </w:p>
    <w:p w:rsidR="00522AF5" w:rsidRPr="00096B2C" w:rsidRDefault="00522AF5" w:rsidP="00E521A4">
      <w:pPr>
        <w:tabs>
          <w:tab w:val="left" w:pos="709"/>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-организации системы мероприятий для формирования контрольно-оценочной деятельности обучающихся с целью развития их учебной самостоятельности; </w:t>
      </w:r>
    </w:p>
    <w:p w:rsidR="00522AF5" w:rsidRPr="00096B2C" w:rsidRDefault="00522AF5" w:rsidP="00E521A4">
      <w:pPr>
        <w:tabs>
          <w:tab w:val="left" w:pos="709"/>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-эффективного использования средств ИКТ.</w:t>
      </w:r>
    </w:p>
    <w:p w:rsidR="00522AF5" w:rsidRPr="00096B2C" w:rsidRDefault="00522AF5" w:rsidP="00E521A4">
      <w:pPr>
        <w:tabs>
          <w:tab w:val="left" w:pos="709"/>
        </w:tabs>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При освоении личностных действий на основе указанной программы у обучающихся формируются:</w:t>
      </w:r>
    </w:p>
    <w:p w:rsidR="00522AF5" w:rsidRPr="00096B2C" w:rsidRDefault="00522AF5" w:rsidP="00E521A4">
      <w:pPr>
        <w:tabs>
          <w:tab w:val="left" w:pos="709"/>
        </w:tabs>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lastRenderedPageBreak/>
        <w:t xml:space="preserve">- критическое отношение к информации и избирательность </w:t>
      </w:r>
      <w:r w:rsidRPr="00096B2C">
        <w:rPr>
          <w:rFonts w:ascii="Times New Roman" w:eastAsia="Times New Roman" w:hAnsi="Times New Roman" w:cs="Times New Roman"/>
          <w:sz w:val="28"/>
          <w:szCs w:val="28"/>
          <w:lang w:val="x-none" w:eastAsia="zh-CN"/>
        </w:rPr>
        <w:t>её восприятия;</w:t>
      </w:r>
    </w:p>
    <w:p w:rsidR="00522AF5" w:rsidRPr="00096B2C" w:rsidRDefault="00522AF5" w:rsidP="00E521A4">
      <w:pPr>
        <w:tabs>
          <w:tab w:val="left" w:pos="709"/>
        </w:tabs>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уважение к информации о частной жизни и информационным результатам деятельности других людей;</w:t>
      </w:r>
    </w:p>
    <w:p w:rsidR="00522AF5" w:rsidRPr="00096B2C" w:rsidRDefault="00522AF5" w:rsidP="00E521A4">
      <w:pPr>
        <w:tabs>
          <w:tab w:val="left" w:pos="709"/>
        </w:tabs>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основы правовой культуры в области использования информации.</w:t>
      </w:r>
    </w:p>
    <w:p w:rsidR="00522AF5" w:rsidRPr="00096B2C" w:rsidRDefault="00522AF5" w:rsidP="00E521A4">
      <w:pPr>
        <w:tabs>
          <w:tab w:val="left" w:pos="709"/>
        </w:tabs>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При освоении регулятивных универсальных учебных действий обеспечиваются:</w:t>
      </w:r>
    </w:p>
    <w:p w:rsidR="00522AF5" w:rsidRPr="00096B2C" w:rsidRDefault="00522AF5" w:rsidP="00E521A4">
      <w:pPr>
        <w:tabs>
          <w:tab w:val="left" w:pos="709"/>
        </w:tabs>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оценка условий, алгоритмов и результатов действий, выполняемых в информационной среде;</w:t>
      </w:r>
    </w:p>
    <w:p w:rsidR="00522AF5" w:rsidRPr="00096B2C" w:rsidRDefault="00522AF5" w:rsidP="00E521A4">
      <w:pPr>
        <w:tabs>
          <w:tab w:val="left" w:pos="709"/>
        </w:tabs>
        <w:autoSpaceDE w:val="0"/>
        <w:spacing w:after="0" w:line="240" w:lineRule="auto"/>
        <w:ind w:firstLine="709"/>
        <w:jc w:val="both"/>
        <w:rPr>
          <w:rFonts w:ascii="NewtonCSanPin" w:eastAsia="Times New Roman" w:hAnsi="NewtonCSanPin" w:cs="NewtonCSanPin"/>
          <w:color w:val="000000"/>
          <w:sz w:val="28"/>
          <w:szCs w:val="28"/>
          <w:lang w:eastAsia="zh-CN"/>
        </w:rPr>
      </w:pPr>
      <w:r w:rsidRPr="00096B2C">
        <w:rPr>
          <w:rFonts w:ascii="Times New Roman" w:eastAsia="Times New Roman" w:hAnsi="Times New Roman" w:cs="Times New Roman"/>
          <w:sz w:val="28"/>
          <w:szCs w:val="28"/>
          <w:lang w:val="x-none" w:eastAsia="zh-CN"/>
        </w:rPr>
        <w:t xml:space="preserve">- использование результатов действия, размещённых в информационной среде, для оценки и </w:t>
      </w:r>
      <w:r w:rsidR="008B3ED0" w:rsidRPr="00096B2C">
        <w:rPr>
          <w:rFonts w:ascii="Times New Roman" w:eastAsia="Times New Roman" w:hAnsi="Times New Roman" w:cs="Times New Roman"/>
          <w:sz w:val="28"/>
          <w:szCs w:val="28"/>
          <w:lang w:val="x-none" w:eastAsia="zh-CN"/>
        </w:rPr>
        <w:t>коррекции выполненного действия</w:t>
      </w:r>
      <w:r w:rsidR="008B3ED0" w:rsidRPr="00096B2C">
        <w:rPr>
          <w:rFonts w:ascii="Times New Roman" w:eastAsia="Times New Roman" w:hAnsi="Times New Roman" w:cs="Times New Roman"/>
          <w:sz w:val="28"/>
          <w:szCs w:val="28"/>
          <w:lang w:eastAsia="zh-CN"/>
        </w:rPr>
        <w:t>.</w:t>
      </w:r>
    </w:p>
    <w:p w:rsidR="00522AF5" w:rsidRPr="00096B2C" w:rsidRDefault="00522AF5" w:rsidP="00E521A4">
      <w:pPr>
        <w:tabs>
          <w:tab w:val="left" w:pos="709"/>
        </w:tabs>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При освоении познавательных универсальных учебных </w:t>
      </w:r>
      <w:r w:rsidRPr="00096B2C">
        <w:rPr>
          <w:rFonts w:ascii="Times New Roman" w:eastAsia="Times New Roman" w:hAnsi="Times New Roman" w:cs="Times New Roman"/>
          <w:sz w:val="28"/>
          <w:szCs w:val="28"/>
          <w:lang w:val="x-none" w:eastAsia="zh-CN"/>
        </w:rPr>
        <w:t>действий ИКТ играют ключевую роль в следующих универсальных учебных действиях:</w:t>
      </w:r>
    </w:p>
    <w:p w:rsidR="00522AF5" w:rsidRPr="00096B2C" w:rsidRDefault="00522AF5" w:rsidP="00E521A4">
      <w:pPr>
        <w:tabs>
          <w:tab w:val="left" w:pos="709"/>
        </w:tabs>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поиск информации;</w:t>
      </w:r>
    </w:p>
    <w:p w:rsidR="00522AF5" w:rsidRPr="00096B2C" w:rsidRDefault="00522AF5" w:rsidP="00E521A4">
      <w:pPr>
        <w:tabs>
          <w:tab w:val="left" w:pos="709"/>
        </w:tabs>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 фиксация (запись) информации с помощью различных </w:t>
      </w:r>
      <w:r w:rsidRPr="00096B2C">
        <w:rPr>
          <w:rFonts w:ascii="Times New Roman" w:eastAsia="Times New Roman" w:hAnsi="Times New Roman" w:cs="Times New Roman"/>
          <w:sz w:val="28"/>
          <w:szCs w:val="28"/>
          <w:lang w:val="x-none" w:eastAsia="zh-CN"/>
        </w:rPr>
        <w:t>технических средств;</w:t>
      </w:r>
    </w:p>
    <w:p w:rsidR="00522AF5" w:rsidRPr="00096B2C" w:rsidRDefault="00522AF5" w:rsidP="00E521A4">
      <w:pPr>
        <w:tabs>
          <w:tab w:val="left" w:pos="709"/>
        </w:tabs>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структурирование информации, её организация и представлен</w:t>
      </w:r>
      <w:r w:rsidR="00153A4B" w:rsidRPr="00096B2C">
        <w:rPr>
          <w:rFonts w:ascii="Times New Roman" w:eastAsia="Times New Roman" w:hAnsi="Times New Roman" w:cs="Times New Roman"/>
          <w:sz w:val="28"/>
          <w:szCs w:val="28"/>
          <w:lang w:val="x-none" w:eastAsia="zh-CN"/>
        </w:rPr>
        <w:t>ие в виде диаграмм, картосхем</w:t>
      </w:r>
      <w:r w:rsidR="00153A4B"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 xml:space="preserve"> и</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пр.;</w:t>
      </w:r>
    </w:p>
    <w:p w:rsidR="00522AF5" w:rsidRPr="00096B2C" w:rsidRDefault="008B3ED0" w:rsidP="00E521A4">
      <w:pPr>
        <w:tabs>
          <w:tab w:val="left" w:pos="709"/>
        </w:tabs>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 создание простых </w:t>
      </w:r>
      <w:proofErr w:type="spellStart"/>
      <w:r w:rsidR="00522AF5" w:rsidRPr="00096B2C">
        <w:rPr>
          <w:rFonts w:ascii="Times New Roman" w:eastAsia="Times New Roman" w:hAnsi="Times New Roman" w:cs="Times New Roman"/>
          <w:sz w:val="28"/>
          <w:szCs w:val="28"/>
          <w:lang w:val="x-none" w:eastAsia="zh-CN"/>
        </w:rPr>
        <w:t>медиасообщений</w:t>
      </w:r>
      <w:proofErr w:type="spellEnd"/>
      <w:r w:rsidR="00522AF5" w:rsidRPr="00096B2C">
        <w:rPr>
          <w:rFonts w:ascii="Times New Roman" w:eastAsia="Times New Roman" w:hAnsi="Times New Roman" w:cs="Times New Roman"/>
          <w:sz w:val="28"/>
          <w:szCs w:val="28"/>
          <w:lang w:val="x-none" w:eastAsia="zh-CN"/>
        </w:rPr>
        <w:t>;</w:t>
      </w:r>
    </w:p>
    <w:p w:rsidR="00522AF5" w:rsidRPr="00096B2C" w:rsidRDefault="00522AF5" w:rsidP="00E521A4">
      <w:pPr>
        <w:tabs>
          <w:tab w:val="left" w:pos="709"/>
        </w:tabs>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построение простейших моделей объектов и процессов.</w:t>
      </w:r>
    </w:p>
    <w:p w:rsidR="00522AF5" w:rsidRPr="00096B2C" w:rsidRDefault="00522AF5" w:rsidP="00E521A4">
      <w:pPr>
        <w:tabs>
          <w:tab w:val="left" w:pos="709"/>
        </w:tabs>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ИКТ является важным инструментом для формирования </w:t>
      </w:r>
      <w:r w:rsidRPr="00096B2C">
        <w:rPr>
          <w:rFonts w:ascii="Times New Roman" w:eastAsia="Times New Roman" w:hAnsi="Times New Roman" w:cs="Times New Roman"/>
          <w:spacing w:val="-2"/>
          <w:sz w:val="28"/>
          <w:szCs w:val="28"/>
          <w:lang w:val="x-none" w:eastAsia="zh-CN"/>
        </w:rPr>
        <w:t>коммуникативных универсальных учебных действий. Для это</w:t>
      </w:r>
      <w:r w:rsidRPr="00096B2C">
        <w:rPr>
          <w:rFonts w:ascii="Times New Roman" w:eastAsia="Times New Roman" w:hAnsi="Times New Roman" w:cs="Times New Roman"/>
          <w:sz w:val="28"/>
          <w:szCs w:val="28"/>
          <w:lang w:val="x-none" w:eastAsia="zh-CN"/>
        </w:rPr>
        <w:t>го используются:</w:t>
      </w:r>
    </w:p>
    <w:p w:rsidR="00522AF5" w:rsidRPr="00096B2C" w:rsidRDefault="008B3ED0" w:rsidP="00E521A4">
      <w:pPr>
        <w:tabs>
          <w:tab w:val="left" w:pos="709"/>
        </w:tabs>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 обмен </w:t>
      </w:r>
      <w:proofErr w:type="spellStart"/>
      <w:r w:rsidR="00522AF5" w:rsidRPr="00096B2C">
        <w:rPr>
          <w:rFonts w:ascii="Times New Roman" w:eastAsia="Times New Roman" w:hAnsi="Times New Roman" w:cs="Times New Roman"/>
          <w:sz w:val="28"/>
          <w:szCs w:val="28"/>
          <w:lang w:val="x-none" w:eastAsia="zh-CN"/>
        </w:rPr>
        <w:t>медиасообщениями</w:t>
      </w:r>
      <w:proofErr w:type="spellEnd"/>
      <w:r w:rsidR="00522AF5" w:rsidRPr="00096B2C">
        <w:rPr>
          <w:rFonts w:ascii="Times New Roman" w:eastAsia="Times New Roman" w:hAnsi="Times New Roman" w:cs="Times New Roman"/>
          <w:sz w:val="28"/>
          <w:szCs w:val="28"/>
          <w:lang w:val="x-none" w:eastAsia="zh-CN"/>
        </w:rPr>
        <w:t>;</w:t>
      </w:r>
    </w:p>
    <w:p w:rsidR="00522AF5" w:rsidRPr="00096B2C" w:rsidRDefault="00522AF5" w:rsidP="00E521A4">
      <w:pPr>
        <w:tabs>
          <w:tab w:val="left" w:pos="709"/>
        </w:tabs>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выступление с аудиовизуальной поддержкой;</w:t>
      </w:r>
    </w:p>
    <w:p w:rsidR="00522AF5" w:rsidRPr="00096B2C" w:rsidRDefault="00522AF5" w:rsidP="00E521A4">
      <w:pPr>
        <w:tabs>
          <w:tab w:val="left" w:pos="709"/>
        </w:tabs>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фиксация хода коллективной/личной коммуникации;</w:t>
      </w:r>
    </w:p>
    <w:p w:rsidR="00522AF5" w:rsidRPr="00096B2C" w:rsidRDefault="00522AF5" w:rsidP="00E521A4">
      <w:pPr>
        <w:numPr>
          <w:ilvl w:val="2"/>
          <w:numId w:val="38"/>
        </w:numPr>
        <w:suppressAutoHyphens/>
        <w:spacing w:after="0" w:line="240" w:lineRule="auto"/>
        <w:jc w:val="both"/>
        <w:rPr>
          <w:rFonts w:ascii="Times New Roman" w:eastAsia="MS Gothic" w:hAnsi="Times New Roman" w:cs="Times New Roman"/>
          <w:b/>
          <w:sz w:val="28"/>
          <w:szCs w:val="28"/>
          <w:lang w:val="x-none" w:eastAsia="zh-CN"/>
        </w:rPr>
      </w:pPr>
      <w:bookmarkStart w:id="10" w:name="__RefHeading___Toc418108319"/>
      <w:bookmarkEnd w:id="10"/>
      <w:r w:rsidRPr="00096B2C">
        <w:rPr>
          <w:rFonts w:ascii="Times New Roman" w:eastAsia="MS Gothic" w:hAnsi="Times New Roman" w:cs="Times New Roman"/>
          <w:b/>
          <w:spacing w:val="-4"/>
          <w:sz w:val="28"/>
          <w:szCs w:val="28"/>
          <w:lang w:val="x-none" w:eastAsia="zh-CN"/>
        </w:rPr>
        <w:t>Условия, обеспечивающие преемственность про</w:t>
      </w:r>
      <w:r w:rsidRPr="00096B2C">
        <w:rPr>
          <w:rFonts w:ascii="Times New Roman" w:eastAsia="MS Gothic" w:hAnsi="Times New Roman" w:cs="Times New Roman"/>
          <w:b/>
          <w:sz w:val="28"/>
          <w:szCs w:val="28"/>
          <w:lang w:val="x-none" w:eastAsia="zh-CN"/>
        </w:rPr>
        <w:t>граммы формирования у обучающихся универсальных учебных действий при переходе от дошкольного к начальному и от начального к основному общему образованию</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Наиболее остро проблема преемственности стоит в двух ключевых точках — в момент поступления детей в школу</w:t>
      </w:r>
      <w:r w:rsidRPr="00096B2C">
        <w:rPr>
          <w:rFonts w:ascii="Times New Roman" w:eastAsia="Times New Roman" w:hAnsi="Times New Roman" w:cs="Times New Roman"/>
          <w:sz w:val="28"/>
          <w:szCs w:val="28"/>
          <w:lang w:val="x-none" w:eastAsia="zh-CN"/>
        </w:rPr>
        <w:t xml:space="preserve"> (при переходе из дошкольного уровня на уровень начального общего образования) и в период перехода обучающихся на уровень основного общего образования.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Исследования </w:t>
      </w:r>
      <w:r w:rsidRPr="00096B2C">
        <w:rPr>
          <w:rFonts w:ascii="Times New Roman" w:eastAsia="Times New Roman" w:hAnsi="Times New Roman" w:cs="Times New Roman"/>
          <w:b/>
          <w:bCs/>
          <w:i/>
          <w:iCs/>
          <w:sz w:val="28"/>
          <w:szCs w:val="28"/>
          <w:lang w:val="x-none" w:eastAsia="zh-CN"/>
        </w:rPr>
        <w:t xml:space="preserve">готовности детей к обучению в школе </w:t>
      </w:r>
      <w:r w:rsidRPr="00096B2C">
        <w:rPr>
          <w:rFonts w:ascii="Times New Roman" w:eastAsia="Times New Roman" w:hAnsi="Times New Roman" w:cs="Times New Roman"/>
          <w:sz w:val="28"/>
          <w:szCs w:val="28"/>
          <w:lang w:val="x-none" w:eastAsia="zh-CN"/>
        </w:rPr>
        <w:t>к начальному общему образованию показали, что обучение должно рассматриваться как комплексное образование, включающее в себя физическую и психологическую готовность.</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
          <w:iCs/>
          <w:spacing w:val="-4"/>
          <w:sz w:val="28"/>
          <w:szCs w:val="28"/>
          <w:lang w:val="x-none" w:eastAsia="zh-CN"/>
        </w:rPr>
        <w:t xml:space="preserve">Физическая готовность </w:t>
      </w:r>
      <w:r w:rsidRPr="00096B2C">
        <w:rPr>
          <w:rFonts w:ascii="Times New Roman" w:eastAsia="Times New Roman" w:hAnsi="Times New Roman" w:cs="Times New Roman"/>
          <w:spacing w:val="-4"/>
          <w:sz w:val="28"/>
          <w:szCs w:val="28"/>
          <w:lang w:val="x-none" w:eastAsia="zh-CN"/>
        </w:rPr>
        <w:t>определяется состоянием здоровья,</w:t>
      </w:r>
      <w:r w:rsidRPr="00096B2C">
        <w:rPr>
          <w:rFonts w:ascii="Times New Roman" w:eastAsia="Times New Roman" w:hAnsi="Times New Roman" w:cs="Times New Roman"/>
          <w:spacing w:val="-4"/>
          <w:sz w:val="28"/>
          <w:szCs w:val="28"/>
          <w:lang w:val="x-none" w:eastAsia="zh-CN"/>
        </w:rPr>
        <w:br/>
      </w:r>
      <w:r w:rsidRPr="00096B2C">
        <w:rPr>
          <w:rFonts w:ascii="Times New Roman" w:eastAsia="Times New Roman" w:hAnsi="Times New Roman" w:cs="Times New Roman"/>
          <w:spacing w:val="2"/>
          <w:sz w:val="28"/>
          <w:szCs w:val="28"/>
          <w:lang w:val="x-none" w:eastAsia="zh-CN"/>
        </w:rPr>
        <w:t>уровнем морфофункциональной зрелости организма ребён</w:t>
      </w:r>
      <w:r w:rsidRPr="00096B2C">
        <w:rPr>
          <w:rFonts w:ascii="Times New Roman" w:eastAsia="Times New Roman" w:hAnsi="Times New Roman" w:cs="Times New Roman"/>
          <w:sz w:val="28"/>
          <w:szCs w:val="28"/>
          <w:lang w:val="x-none" w:eastAsia="zh-CN"/>
        </w:rPr>
        <w:t xml:space="preserve">ка, в том числе развитием двигательных навыков и качеств </w:t>
      </w:r>
      <w:r w:rsidRPr="00096B2C">
        <w:rPr>
          <w:rFonts w:ascii="Times New Roman" w:eastAsia="Times New Roman" w:hAnsi="Times New Roman" w:cs="Times New Roman"/>
          <w:spacing w:val="2"/>
          <w:sz w:val="28"/>
          <w:szCs w:val="28"/>
          <w:lang w:val="x-none" w:eastAsia="zh-CN"/>
        </w:rPr>
        <w:t xml:space="preserve">(тонкая моторная координация), физической и умственной </w:t>
      </w:r>
      <w:r w:rsidRPr="00096B2C">
        <w:rPr>
          <w:rFonts w:ascii="Times New Roman" w:eastAsia="Times New Roman" w:hAnsi="Times New Roman" w:cs="Times New Roman"/>
          <w:sz w:val="28"/>
          <w:szCs w:val="28"/>
          <w:lang w:val="x-none" w:eastAsia="zh-CN"/>
        </w:rPr>
        <w:t>работоспособности.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
          <w:iCs/>
          <w:sz w:val="28"/>
          <w:szCs w:val="28"/>
          <w:lang w:val="x-none" w:eastAsia="zh-CN"/>
        </w:rPr>
        <w:t xml:space="preserve">Психологическая готовность </w:t>
      </w:r>
      <w:r w:rsidRPr="00096B2C">
        <w:rPr>
          <w:rFonts w:ascii="Times New Roman" w:eastAsia="Times New Roman" w:hAnsi="Times New Roman" w:cs="Times New Roman"/>
          <w:sz w:val="28"/>
          <w:szCs w:val="28"/>
          <w:lang w:val="x-none" w:eastAsia="zh-CN"/>
        </w:rPr>
        <w:t xml:space="preserve">к школе — сложная системная характеристика психического развития ребёнка 6—7 лет, которая </w:t>
      </w:r>
      <w:r w:rsidRPr="00096B2C">
        <w:rPr>
          <w:rFonts w:ascii="Times New Roman" w:eastAsia="Times New Roman" w:hAnsi="Times New Roman" w:cs="Times New Roman"/>
          <w:sz w:val="28"/>
          <w:szCs w:val="28"/>
          <w:lang w:val="x-none" w:eastAsia="zh-CN"/>
        </w:rPr>
        <w:lastRenderedPageBreak/>
        <w:t xml:space="preserve">предполагает </w:t>
      </w:r>
      <w:proofErr w:type="spellStart"/>
      <w:r w:rsidRPr="00096B2C">
        <w:rPr>
          <w:rFonts w:ascii="Times New Roman" w:eastAsia="Times New Roman" w:hAnsi="Times New Roman" w:cs="Times New Roman"/>
          <w:sz w:val="28"/>
          <w:szCs w:val="28"/>
          <w:lang w:val="x-none" w:eastAsia="zh-CN"/>
        </w:rPr>
        <w:t>сформированность</w:t>
      </w:r>
      <w:proofErr w:type="spellEnd"/>
      <w:r w:rsidRPr="00096B2C">
        <w:rPr>
          <w:rFonts w:ascii="Times New Roman" w:eastAsia="Times New Roman" w:hAnsi="Times New Roman" w:cs="Times New Roman"/>
          <w:sz w:val="28"/>
          <w:szCs w:val="28"/>
          <w:lang w:val="x-none" w:eastAsia="zh-CN"/>
        </w:rPr>
        <w:t xml:space="preserve"> психологических способностей и свойств, обеспечивающих принятие ребёнком новой социальной позиции школьника; возможность сначала выполнения им учебной деятельности под руководством учителя, а затем переход к её самостоятельному осуществлению; усвоение системы научных понятий; освоение ребёнком новых форм кооперации и учебного сотрудничества в системе отношений с учителем и одноклассниками.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Психологическая готовность к школе имеет следующую </w:t>
      </w:r>
      <w:r w:rsidRPr="00096B2C">
        <w:rPr>
          <w:rFonts w:ascii="Times New Roman" w:eastAsia="Times New Roman" w:hAnsi="Times New Roman" w:cs="Times New Roman"/>
          <w:spacing w:val="-2"/>
          <w:sz w:val="28"/>
          <w:szCs w:val="28"/>
          <w:lang w:val="x-none" w:eastAsia="zh-CN"/>
        </w:rPr>
        <w:t>структуру: личностная готовность, умственная зрелость и про</w:t>
      </w:r>
      <w:r w:rsidRPr="00096B2C">
        <w:rPr>
          <w:rFonts w:ascii="Times New Roman" w:eastAsia="Times New Roman" w:hAnsi="Times New Roman" w:cs="Times New Roman"/>
          <w:sz w:val="28"/>
          <w:szCs w:val="28"/>
          <w:lang w:val="x-none" w:eastAsia="zh-CN"/>
        </w:rPr>
        <w:t>извольность регуляции поведения и деятельности.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Личностная готовность включает мотивационную готов</w:t>
      </w:r>
      <w:r w:rsidRPr="00096B2C">
        <w:rPr>
          <w:rFonts w:ascii="Times New Roman" w:eastAsia="Times New Roman" w:hAnsi="Times New Roman" w:cs="Times New Roman"/>
          <w:spacing w:val="-4"/>
          <w:sz w:val="28"/>
          <w:szCs w:val="28"/>
          <w:lang w:val="x-none" w:eastAsia="zh-CN"/>
        </w:rPr>
        <w:t xml:space="preserve">ность, коммуникативную готовность, </w:t>
      </w:r>
      <w:proofErr w:type="spellStart"/>
      <w:r w:rsidRPr="00096B2C">
        <w:rPr>
          <w:rFonts w:ascii="Times New Roman" w:eastAsia="Times New Roman" w:hAnsi="Times New Roman" w:cs="Times New Roman"/>
          <w:spacing w:val="-4"/>
          <w:sz w:val="28"/>
          <w:szCs w:val="28"/>
          <w:lang w:val="x-none" w:eastAsia="zh-CN"/>
        </w:rPr>
        <w:t>сформированность</w:t>
      </w:r>
      <w:proofErr w:type="spellEnd"/>
      <w:r w:rsidRPr="00096B2C">
        <w:rPr>
          <w:rFonts w:ascii="Times New Roman" w:eastAsia="Times New Roman" w:hAnsi="Times New Roman" w:cs="Times New Roman"/>
          <w:spacing w:val="-4"/>
          <w:sz w:val="28"/>
          <w:szCs w:val="28"/>
          <w:lang w:eastAsia="zh-CN"/>
        </w:rPr>
        <w:t xml:space="preserve"> </w:t>
      </w:r>
      <w:r w:rsidRPr="00096B2C">
        <w:rPr>
          <w:rFonts w:ascii="Times New Roman" w:eastAsia="Times New Roman" w:hAnsi="Times New Roman" w:cs="Times New Roman"/>
          <w:spacing w:val="-4"/>
          <w:sz w:val="28"/>
          <w:szCs w:val="28"/>
          <w:lang w:val="x-none" w:eastAsia="zh-CN"/>
        </w:rPr>
        <w:t xml:space="preserve"> Я</w:t>
      </w:r>
      <w:r w:rsidR="008B3ED0" w:rsidRPr="00096B2C">
        <w:rPr>
          <w:rFonts w:ascii="Times New Roman" w:eastAsia="Times New Roman" w:hAnsi="Times New Roman" w:cs="Times New Roman"/>
          <w:spacing w:val="-4"/>
          <w:sz w:val="28"/>
          <w:szCs w:val="28"/>
          <w:lang w:eastAsia="zh-CN"/>
        </w:rPr>
        <w:t xml:space="preserve"> </w:t>
      </w:r>
      <w:r w:rsidRPr="00096B2C">
        <w:rPr>
          <w:rFonts w:ascii="Times New Roman" w:eastAsia="Times New Roman" w:hAnsi="Times New Roman" w:cs="Times New Roman"/>
          <w:spacing w:val="-4"/>
          <w:sz w:val="28"/>
          <w:szCs w:val="28"/>
          <w:lang w:val="x-none" w:eastAsia="zh-CN"/>
        </w:rPr>
        <w:softHyphen/>
        <w:t>кон</w:t>
      </w:r>
      <w:r w:rsidRPr="00096B2C">
        <w:rPr>
          <w:rFonts w:ascii="Times New Roman" w:eastAsia="Times New Roman" w:hAnsi="Times New Roman" w:cs="Times New Roman"/>
          <w:sz w:val="28"/>
          <w:szCs w:val="28"/>
          <w:lang w:val="x-none" w:eastAsia="zh-CN"/>
        </w:rPr>
        <w:t>цепции и самооценки, эмоциональную зрелость. Мотиваци</w:t>
      </w:r>
      <w:r w:rsidRPr="00096B2C">
        <w:rPr>
          <w:rFonts w:ascii="Times New Roman" w:eastAsia="Times New Roman" w:hAnsi="Times New Roman" w:cs="Times New Roman"/>
          <w:spacing w:val="-2"/>
          <w:sz w:val="28"/>
          <w:szCs w:val="28"/>
          <w:lang w:val="x-none" w:eastAsia="zh-CN"/>
        </w:rPr>
        <w:t xml:space="preserve">онная готовность предполагает </w:t>
      </w:r>
      <w:proofErr w:type="spellStart"/>
      <w:r w:rsidRPr="00096B2C">
        <w:rPr>
          <w:rFonts w:ascii="Times New Roman" w:eastAsia="Times New Roman" w:hAnsi="Times New Roman" w:cs="Times New Roman"/>
          <w:spacing w:val="-2"/>
          <w:sz w:val="28"/>
          <w:szCs w:val="28"/>
          <w:lang w:val="x-none" w:eastAsia="zh-CN"/>
        </w:rPr>
        <w:t>сформированность</w:t>
      </w:r>
      <w:proofErr w:type="spellEnd"/>
      <w:r w:rsidRPr="00096B2C">
        <w:rPr>
          <w:rFonts w:ascii="Times New Roman" w:eastAsia="Times New Roman" w:hAnsi="Times New Roman" w:cs="Times New Roman"/>
          <w:spacing w:val="-2"/>
          <w:sz w:val="28"/>
          <w:szCs w:val="28"/>
          <w:lang w:val="x-none" w:eastAsia="zh-CN"/>
        </w:rPr>
        <w:t xml:space="preserve"> социальных </w:t>
      </w:r>
      <w:r w:rsidRPr="00096B2C">
        <w:rPr>
          <w:rFonts w:ascii="Times New Roman" w:eastAsia="Times New Roman" w:hAnsi="Times New Roman" w:cs="Times New Roman"/>
          <w:sz w:val="28"/>
          <w:szCs w:val="28"/>
          <w:lang w:val="x-none" w:eastAsia="zh-CN"/>
        </w:rPr>
        <w:t>мотивов (стремление к социально значимому статусу, потреб</w:t>
      </w:r>
      <w:r w:rsidRPr="00096B2C">
        <w:rPr>
          <w:rFonts w:ascii="Times New Roman" w:eastAsia="Times New Roman" w:hAnsi="Times New Roman" w:cs="Times New Roman"/>
          <w:spacing w:val="2"/>
          <w:sz w:val="28"/>
          <w:szCs w:val="28"/>
          <w:lang w:val="x-none" w:eastAsia="zh-CN"/>
        </w:rPr>
        <w:t>ность в социальном признании, мотив социального долга), учебных и познавательных мотивов. Предпосылками воз</w:t>
      </w:r>
      <w:r w:rsidRPr="00096B2C">
        <w:rPr>
          <w:rFonts w:ascii="Times New Roman" w:eastAsia="Times New Roman" w:hAnsi="Times New Roman" w:cs="Times New Roman"/>
          <w:sz w:val="28"/>
          <w:szCs w:val="28"/>
          <w:lang w:val="x-none" w:eastAsia="zh-CN"/>
        </w:rPr>
        <w:t>никновения этих мотивов служат, с одной стороны, формирующееся к концу дошкольного возраста желание детей поступить в школу, с другой — развитие любознательности и умственной активности.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val="x-none" w:eastAsia="zh-CN"/>
        </w:rPr>
        <w:t xml:space="preserve"> Коммуникативная готовность выступает </w:t>
      </w:r>
      <w:r w:rsidRPr="00096B2C">
        <w:rPr>
          <w:rFonts w:ascii="Times New Roman" w:eastAsia="Times New Roman" w:hAnsi="Times New Roman" w:cs="Times New Roman"/>
          <w:sz w:val="28"/>
          <w:szCs w:val="28"/>
          <w:lang w:val="x-none" w:eastAsia="zh-CN"/>
        </w:rPr>
        <w:t>как готовность ребёнка к произвольному общению с учителем и сверстниками в контексте поставленной учебной зада</w:t>
      </w:r>
      <w:r w:rsidRPr="00096B2C">
        <w:rPr>
          <w:rFonts w:ascii="Times New Roman" w:eastAsia="Times New Roman" w:hAnsi="Times New Roman" w:cs="Times New Roman"/>
          <w:spacing w:val="2"/>
          <w:sz w:val="28"/>
          <w:szCs w:val="28"/>
          <w:lang w:val="x-none" w:eastAsia="zh-CN"/>
        </w:rPr>
        <w:t xml:space="preserve">чи и учебного содержания. Коммуникативная готовность </w:t>
      </w:r>
      <w:r w:rsidRPr="00096B2C">
        <w:rPr>
          <w:rFonts w:ascii="Times New Roman" w:eastAsia="Times New Roman" w:hAnsi="Times New Roman" w:cs="Times New Roman"/>
          <w:sz w:val="28"/>
          <w:szCs w:val="28"/>
          <w:lang w:val="x-none" w:eastAsia="zh-CN"/>
        </w:rPr>
        <w:t xml:space="preserve">создаёт возможности для продуктивного сотрудничества ребёнка с учителем и трансляции культурного опыта в процессе обучения. </w:t>
      </w:r>
      <w:proofErr w:type="spellStart"/>
      <w:r w:rsidRPr="00096B2C">
        <w:rPr>
          <w:rFonts w:ascii="Times New Roman" w:eastAsia="Times New Roman" w:hAnsi="Times New Roman" w:cs="Times New Roman"/>
          <w:sz w:val="28"/>
          <w:szCs w:val="28"/>
          <w:lang w:val="x-none" w:eastAsia="zh-CN"/>
        </w:rPr>
        <w:t>Сформированность</w:t>
      </w:r>
      <w:proofErr w:type="spellEnd"/>
      <w:r w:rsidRPr="00096B2C">
        <w:rPr>
          <w:rFonts w:ascii="Times New Roman" w:eastAsia="Times New Roman" w:hAnsi="Times New Roman" w:cs="Times New Roman"/>
          <w:sz w:val="28"/>
          <w:szCs w:val="28"/>
          <w:lang w:val="x-none" w:eastAsia="zh-CN"/>
        </w:rPr>
        <w:t xml:space="preserve"> </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Я</w:t>
      </w:r>
      <w:r w:rsidR="008B3ED0"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softHyphen/>
        <w:t xml:space="preserve">концепции и самосознания характеризуется осознанием ребёнком своих физических возможностей, умений, нравственных качеств, переживаний </w:t>
      </w:r>
      <w:r w:rsidRPr="00096B2C">
        <w:rPr>
          <w:rFonts w:ascii="Times New Roman" w:eastAsia="Times New Roman" w:hAnsi="Times New Roman" w:cs="Times New Roman"/>
          <w:spacing w:val="2"/>
          <w:sz w:val="28"/>
          <w:szCs w:val="28"/>
          <w:lang w:val="x-none" w:eastAsia="zh-CN"/>
        </w:rPr>
        <w:t xml:space="preserve">(личное сознание), характера отношения к нему взрослых, </w:t>
      </w:r>
      <w:r w:rsidRPr="00096B2C">
        <w:rPr>
          <w:rFonts w:ascii="Times New Roman" w:eastAsia="Times New Roman" w:hAnsi="Times New Roman" w:cs="Times New Roman"/>
          <w:sz w:val="28"/>
          <w:szCs w:val="28"/>
          <w:lang w:val="x-none" w:eastAsia="zh-CN"/>
        </w:rPr>
        <w:t>способностью оценки своих достижений и личностных качеств, самокритичностью. Эмоциональная готовность выражается в освоении ребёнком социальных норм проявления чувств и в способности регулировать своё поведение на ос</w:t>
      </w:r>
      <w:r w:rsidRPr="00096B2C">
        <w:rPr>
          <w:rFonts w:ascii="Times New Roman" w:eastAsia="Times New Roman" w:hAnsi="Times New Roman" w:cs="Times New Roman"/>
          <w:spacing w:val="2"/>
          <w:sz w:val="28"/>
          <w:szCs w:val="28"/>
          <w:lang w:val="x-none" w:eastAsia="zh-CN"/>
        </w:rPr>
        <w:t>нове эмоционального предвосхищения и прогнозирования. Показателем эмоциональной готовности к школьному обу</w:t>
      </w:r>
      <w:r w:rsidRPr="00096B2C">
        <w:rPr>
          <w:rFonts w:ascii="Times New Roman" w:eastAsia="Times New Roman" w:hAnsi="Times New Roman" w:cs="Times New Roman"/>
          <w:sz w:val="28"/>
          <w:szCs w:val="28"/>
          <w:lang w:val="x-none" w:eastAsia="zh-CN"/>
        </w:rPr>
        <w:t xml:space="preserve">чению является </w:t>
      </w:r>
      <w:proofErr w:type="spellStart"/>
      <w:r w:rsidRPr="00096B2C">
        <w:rPr>
          <w:rFonts w:ascii="Times New Roman" w:eastAsia="Times New Roman" w:hAnsi="Times New Roman" w:cs="Times New Roman"/>
          <w:sz w:val="28"/>
          <w:szCs w:val="28"/>
          <w:lang w:val="x-none" w:eastAsia="zh-CN"/>
        </w:rPr>
        <w:t>сформированность</w:t>
      </w:r>
      <w:proofErr w:type="spellEnd"/>
      <w:r w:rsidRPr="00096B2C">
        <w:rPr>
          <w:rFonts w:ascii="Times New Roman" w:eastAsia="Times New Roman" w:hAnsi="Times New Roman" w:cs="Times New Roman"/>
          <w:sz w:val="28"/>
          <w:szCs w:val="28"/>
          <w:lang w:val="x-none" w:eastAsia="zh-CN"/>
        </w:rPr>
        <w:t xml:space="preserve"> высших чувств — нрав</w:t>
      </w:r>
      <w:r w:rsidRPr="00096B2C">
        <w:rPr>
          <w:rFonts w:ascii="Times New Roman" w:eastAsia="Times New Roman" w:hAnsi="Times New Roman" w:cs="Times New Roman"/>
          <w:spacing w:val="2"/>
          <w:sz w:val="28"/>
          <w:szCs w:val="28"/>
          <w:lang w:val="x-none" w:eastAsia="zh-CN"/>
        </w:rPr>
        <w:t xml:space="preserve">ственных переживаний, интеллектуальных чувств (радость познания), эстетических чувств (чувство прекрасного). </w:t>
      </w:r>
      <w:r w:rsidRPr="00096B2C">
        <w:rPr>
          <w:rFonts w:ascii="Times New Roman" w:eastAsia="Times New Roman" w:hAnsi="Times New Roman" w:cs="Times New Roman"/>
          <w:spacing w:val="2"/>
          <w:sz w:val="28"/>
          <w:szCs w:val="28"/>
          <w:lang w:eastAsia="zh-CN"/>
        </w:rPr>
        <w:t xml:space="preserve"> </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Умственную зрелость составляет интеллектуальная, речевая </w:t>
      </w:r>
      <w:r w:rsidRPr="00096B2C">
        <w:rPr>
          <w:rFonts w:ascii="Times New Roman" w:eastAsia="Times New Roman" w:hAnsi="Times New Roman" w:cs="Times New Roman"/>
          <w:spacing w:val="2"/>
          <w:sz w:val="28"/>
          <w:szCs w:val="28"/>
          <w:lang w:val="x-none" w:eastAsia="zh-CN"/>
        </w:rPr>
        <w:t xml:space="preserve">готовность и </w:t>
      </w:r>
      <w:proofErr w:type="spellStart"/>
      <w:r w:rsidRPr="00096B2C">
        <w:rPr>
          <w:rFonts w:ascii="Times New Roman" w:eastAsia="Times New Roman" w:hAnsi="Times New Roman" w:cs="Times New Roman"/>
          <w:spacing w:val="2"/>
          <w:sz w:val="28"/>
          <w:szCs w:val="28"/>
          <w:lang w:val="x-none" w:eastAsia="zh-CN"/>
        </w:rPr>
        <w:t>сформированность</w:t>
      </w:r>
      <w:proofErr w:type="spellEnd"/>
      <w:r w:rsidRPr="00096B2C">
        <w:rPr>
          <w:rFonts w:ascii="Times New Roman" w:eastAsia="Times New Roman" w:hAnsi="Times New Roman" w:cs="Times New Roman"/>
          <w:spacing w:val="2"/>
          <w:sz w:val="28"/>
          <w:szCs w:val="28"/>
          <w:lang w:val="x-none" w:eastAsia="zh-CN"/>
        </w:rPr>
        <w:t xml:space="preserve"> восприятия, памяти, вни</w:t>
      </w:r>
      <w:r w:rsidRPr="00096B2C">
        <w:rPr>
          <w:rFonts w:ascii="Times New Roman" w:eastAsia="Times New Roman" w:hAnsi="Times New Roman" w:cs="Times New Roman"/>
          <w:sz w:val="28"/>
          <w:szCs w:val="28"/>
          <w:lang w:val="x-none" w:eastAsia="zh-CN"/>
        </w:rPr>
        <w:t>мания, воображения. Интеллектуальная готовность к школе включает особую познавательную позицию ребёнка в отношении мира (</w:t>
      </w:r>
      <w:proofErr w:type="spellStart"/>
      <w:r w:rsidRPr="00096B2C">
        <w:rPr>
          <w:rFonts w:ascii="Times New Roman" w:eastAsia="Times New Roman" w:hAnsi="Times New Roman" w:cs="Times New Roman"/>
          <w:sz w:val="28"/>
          <w:szCs w:val="28"/>
          <w:lang w:val="x-none" w:eastAsia="zh-CN"/>
        </w:rPr>
        <w:t>децентрацию</w:t>
      </w:r>
      <w:proofErr w:type="spellEnd"/>
      <w:r w:rsidRPr="00096B2C">
        <w:rPr>
          <w:rFonts w:ascii="Times New Roman" w:eastAsia="Times New Roman" w:hAnsi="Times New Roman" w:cs="Times New Roman"/>
          <w:sz w:val="28"/>
          <w:szCs w:val="28"/>
          <w:lang w:val="x-none" w:eastAsia="zh-CN"/>
        </w:rPr>
        <w:t>), переход к понятийному интел</w:t>
      </w:r>
      <w:r w:rsidRPr="00096B2C">
        <w:rPr>
          <w:rFonts w:ascii="Times New Roman" w:eastAsia="Times New Roman" w:hAnsi="Times New Roman" w:cs="Times New Roman"/>
          <w:spacing w:val="-2"/>
          <w:sz w:val="28"/>
          <w:szCs w:val="28"/>
          <w:lang w:val="x-none" w:eastAsia="zh-CN"/>
        </w:rPr>
        <w:t xml:space="preserve">лекту, понимание причинности явлений, развитие рассуждения как способа решения мыслительных задач, способность действовать в умственном плане, определённый набор знаний, </w:t>
      </w:r>
      <w:r w:rsidRPr="00096B2C">
        <w:rPr>
          <w:rFonts w:ascii="Times New Roman" w:eastAsia="Times New Roman" w:hAnsi="Times New Roman" w:cs="Times New Roman"/>
          <w:spacing w:val="2"/>
          <w:sz w:val="28"/>
          <w:szCs w:val="28"/>
          <w:lang w:val="x-none" w:eastAsia="zh-CN"/>
        </w:rPr>
        <w:t xml:space="preserve">представлений и умений. Речевая готовность предполагает </w:t>
      </w:r>
      <w:proofErr w:type="spellStart"/>
      <w:r w:rsidRPr="00096B2C">
        <w:rPr>
          <w:rFonts w:ascii="Times New Roman" w:eastAsia="Times New Roman" w:hAnsi="Times New Roman" w:cs="Times New Roman"/>
          <w:sz w:val="28"/>
          <w:szCs w:val="28"/>
          <w:lang w:val="x-none" w:eastAsia="zh-CN"/>
        </w:rPr>
        <w:t>сформированность</w:t>
      </w:r>
      <w:proofErr w:type="spellEnd"/>
      <w:r w:rsidRPr="00096B2C">
        <w:rPr>
          <w:rFonts w:ascii="Times New Roman" w:eastAsia="Times New Roman" w:hAnsi="Times New Roman" w:cs="Times New Roman"/>
          <w:sz w:val="28"/>
          <w:szCs w:val="28"/>
          <w:lang w:val="x-none" w:eastAsia="zh-CN"/>
        </w:rPr>
        <w:t xml:space="preserve"> фонематической, лексической, граммати</w:t>
      </w:r>
      <w:r w:rsidRPr="00096B2C">
        <w:rPr>
          <w:rFonts w:ascii="Times New Roman" w:eastAsia="Times New Roman" w:hAnsi="Times New Roman" w:cs="Times New Roman"/>
          <w:spacing w:val="-2"/>
          <w:sz w:val="28"/>
          <w:szCs w:val="28"/>
          <w:lang w:val="x-none" w:eastAsia="zh-CN"/>
        </w:rPr>
        <w:t xml:space="preserve">ческой, синтаксической, семантической сторон речи; развитие номинативной, </w:t>
      </w:r>
      <w:r w:rsidRPr="00096B2C">
        <w:rPr>
          <w:rFonts w:ascii="Times New Roman" w:eastAsia="Times New Roman" w:hAnsi="Times New Roman" w:cs="Times New Roman"/>
          <w:spacing w:val="-2"/>
          <w:sz w:val="28"/>
          <w:szCs w:val="28"/>
          <w:lang w:val="x-none" w:eastAsia="zh-CN"/>
        </w:rPr>
        <w:lastRenderedPageBreak/>
        <w:t xml:space="preserve">обобщающей, планирующей и регулирующей функций речи, диалогической и начальных форм контекстной речи, формирование особой теоретической позиции ребёнка в отношении речевой действительности и выделение слова как </w:t>
      </w:r>
      <w:r w:rsidRPr="00096B2C">
        <w:rPr>
          <w:rFonts w:ascii="Times New Roman" w:eastAsia="Times New Roman" w:hAnsi="Times New Roman" w:cs="Times New Roman"/>
          <w:spacing w:val="2"/>
          <w:sz w:val="28"/>
          <w:szCs w:val="28"/>
          <w:lang w:val="x-none" w:eastAsia="zh-CN"/>
        </w:rPr>
        <w:t>её единицы. Восприятие характеризуется всё большей осо</w:t>
      </w:r>
      <w:r w:rsidRPr="00096B2C">
        <w:rPr>
          <w:rFonts w:ascii="Times New Roman" w:eastAsia="Times New Roman" w:hAnsi="Times New Roman" w:cs="Times New Roman"/>
          <w:sz w:val="28"/>
          <w:szCs w:val="28"/>
          <w:lang w:val="x-none" w:eastAsia="zh-CN"/>
        </w:rPr>
        <w:t>з</w:t>
      </w:r>
      <w:r w:rsidRPr="00096B2C">
        <w:rPr>
          <w:rFonts w:ascii="Times New Roman" w:eastAsia="Times New Roman" w:hAnsi="Times New Roman" w:cs="Times New Roman"/>
          <w:spacing w:val="-2"/>
          <w:sz w:val="28"/>
          <w:szCs w:val="28"/>
          <w:lang w:val="x-none" w:eastAsia="zh-CN"/>
        </w:rPr>
        <w:t>нанностью, опирается на использование системы обществен</w:t>
      </w:r>
      <w:r w:rsidRPr="00096B2C">
        <w:rPr>
          <w:rFonts w:ascii="Times New Roman" w:eastAsia="Times New Roman" w:hAnsi="Times New Roman" w:cs="Times New Roman"/>
          <w:spacing w:val="2"/>
          <w:sz w:val="28"/>
          <w:szCs w:val="28"/>
          <w:lang w:val="x-none" w:eastAsia="zh-CN"/>
        </w:rPr>
        <w:t xml:space="preserve">ных сенсорных эталонов и соответствующих перцептивных </w:t>
      </w:r>
      <w:r w:rsidRPr="00096B2C">
        <w:rPr>
          <w:rFonts w:ascii="Times New Roman" w:eastAsia="Times New Roman" w:hAnsi="Times New Roman" w:cs="Times New Roman"/>
          <w:spacing w:val="-2"/>
          <w:sz w:val="28"/>
          <w:szCs w:val="28"/>
          <w:lang w:val="x-none" w:eastAsia="zh-CN"/>
        </w:rPr>
        <w:t>действий, основывается на взаимосвязи с речью и мышлением. Память и внимание приобретают черты опосредованности, наблюдается рост объёма и устойчивости внимания.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Психологическая готовность в сфере воли и произвольности обеспечивает целенаправленность и планомерность управления ребёнком своей деятельностью и поведением. Воля находит отражение в возможности соподчинения мо</w:t>
      </w:r>
      <w:r w:rsidRPr="00096B2C">
        <w:rPr>
          <w:rFonts w:ascii="Times New Roman" w:eastAsia="Times New Roman" w:hAnsi="Times New Roman" w:cs="Times New Roman"/>
          <w:sz w:val="28"/>
          <w:szCs w:val="28"/>
          <w:lang w:val="x-none" w:eastAsia="zh-CN"/>
        </w:rPr>
        <w:t>тивов, целеполагании и сохранении цели, способности при</w:t>
      </w:r>
      <w:r w:rsidRPr="00096B2C">
        <w:rPr>
          <w:rFonts w:ascii="Times New Roman" w:eastAsia="Times New Roman" w:hAnsi="Times New Roman" w:cs="Times New Roman"/>
          <w:spacing w:val="2"/>
          <w:sz w:val="28"/>
          <w:szCs w:val="28"/>
          <w:lang w:val="x-none" w:eastAsia="zh-CN"/>
        </w:rPr>
        <w:t xml:space="preserve">лагать волевое усилие для её достижения. Произвольность </w:t>
      </w:r>
      <w:r w:rsidRPr="00096B2C">
        <w:rPr>
          <w:rFonts w:ascii="Times New Roman" w:eastAsia="Times New Roman" w:hAnsi="Times New Roman" w:cs="Times New Roman"/>
          <w:sz w:val="28"/>
          <w:szCs w:val="28"/>
          <w:lang w:val="x-none" w:eastAsia="zh-CN"/>
        </w:rPr>
        <w:t xml:space="preserve">выступает как умение строить своё поведение и деятельность </w:t>
      </w:r>
      <w:r w:rsidRPr="00096B2C">
        <w:rPr>
          <w:rFonts w:ascii="Times New Roman" w:eastAsia="Times New Roman" w:hAnsi="Times New Roman" w:cs="Times New Roman"/>
          <w:spacing w:val="2"/>
          <w:sz w:val="28"/>
          <w:szCs w:val="28"/>
          <w:lang w:val="x-none" w:eastAsia="zh-CN"/>
        </w:rPr>
        <w:t xml:space="preserve">в соответствии с предлагаемыми образцами и правилами, </w:t>
      </w:r>
      <w:r w:rsidRPr="00096B2C">
        <w:rPr>
          <w:rFonts w:ascii="Times New Roman" w:eastAsia="Times New Roman" w:hAnsi="Times New Roman" w:cs="Times New Roman"/>
          <w:sz w:val="28"/>
          <w:szCs w:val="28"/>
          <w:lang w:val="x-none" w:eastAsia="zh-CN"/>
        </w:rPr>
        <w:t>осуществлять планирование, контроль и коррекцию выполняемых действий, используя соответствующие средства.</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Формирование фундамента готовности перехода к обучению на уровень начального общего образования должно </w:t>
      </w:r>
      <w:r w:rsidRPr="00096B2C">
        <w:rPr>
          <w:rFonts w:ascii="Times New Roman" w:eastAsia="Times New Roman" w:hAnsi="Times New Roman" w:cs="Times New Roman"/>
          <w:sz w:val="28"/>
          <w:szCs w:val="28"/>
          <w:lang w:val="x-none" w:eastAsia="zh-CN"/>
        </w:rPr>
        <w:t>осуществляться в рамках специфически детских видов деятельности: сюжетно</w:t>
      </w:r>
      <w:r w:rsidR="009466EC"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ролевой игры, изобразительной деятельности, конструирования, восприятия сказки и</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пр.</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Не меньшее значение имеет проблема психологической </w:t>
      </w:r>
      <w:r w:rsidRPr="00096B2C">
        <w:rPr>
          <w:rFonts w:ascii="Times New Roman" w:eastAsia="Times New Roman" w:hAnsi="Times New Roman" w:cs="Times New Roman"/>
          <w:sz w:val="28"/>
          <w:szCs w:val="28"/>
          <w:lang w:val="x-none" w:eastAsia="zh-CN"/>
        </w:rPr>
        <w:t xml:space="preserve">подготовки обучающихся к переходу на уровень основного общего образования с учётом возможного возникновения определённых трудностей такого перехода — ухудшение успеваемости и дисциплины, рост негативного отношения к </w:t>
      </w:r>
      <w:r w:rsidRPr="00096B2C">
        <w:rPr>
          <w:rFonts w:ascii="Times New Roman" w:eastAsia="Times New Roman" w:hAnsi="Times New Roman" w:cs="Times New Roman"/>
          <w:spacing w:val="2"/>
          <w:sz w:val="28"/>
          <w:szCs w:val="28"/>
          <w:lang w:val="x-none" w:eastAsia="zh-CN"/>
        </w:rPr>
        <w:t>учению, возрастание эмоциональной нестабильности, нару</w:t>
      </w:r>
      <w:r w:rsidRPr="00096B2C">
        <w:rPr>
          <w:rFonts w:ascii="Times New Roman" w:eastAsia="Times New Roman" w:hAnsi="Times New Roman" w:cs="Times New Roman"/>
          <w:sz w:val="28"/>
          <w:szCs w:val="28"/>
          <w:lang w:val="x-none" w:eastAsia="zh-CN"/>
        </w:rPr>
        <w:t>шения поведения, которые обусловлены:</w:t>
      </w:r>
    </w:p>
    <w:p w:rsidR="00522AF5" w:rsidRPr="00096B2C" w:rsidRDefault="00522AF5" w:rsidP="001A6EC5">
      <w:pPr>
        <w:numPr>
          <w:ilvl w:val="0"/>
          <w:numId w:val="40"/>
        </w:numPr>
        <w:tabs>
          <w:tab w:val="left" w:pos="993"/>
        </w:tabs>
        <w:suppressAutoHyphens/>
        <w:autoSpaceDE w:val="0"/>
        <w:spacing w:after="0" w:line="240" w:lineRule="auto"/>
        <w:ind w:left="0"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необходимостью адаптации обучающихся к новой орга</w:t>
      </w:r>
      <w:r w:rsidRPr="00096B2C">
        <w:rPr>
          <w:rFonts w:ascii="Times New Roman" w:eastAsia="Times New Roman" w:hAnsi="Times New Roman" w:cs="Times New Roman"/>
          <w:spacing w:val="2"/>
          <w:sz w:val="28"/>
          <w:szCs w:val="28"/>
          <w:lang w:val="x-none" w:eastAsia="zh-CN"/>
        </w:rPr>
        <w:t>низации процесса и содержания обучения (предметная си</w:t>
      </w:r>
      <w:r w:rsidRPr="00096B2C">
        <w:rPr>
          <w:rFonts w:ascii="Times New Roman" w:eastAsia="Times New Roman" w:hAnsi="Times New Roman" w:cs="Times New Roman"/>
          <w:sz w:val="28"/>
          <w:szCs w:val="28"/>
          <w:lang w:val="x-none" w:eastAsia="zh-CN"/>
        </w:rPr>
        <w:t>стема, разные преподаватели и</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т.</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д.);</w:t>
      </w:r>
    </w:p>
    <w:p w:rsidR="00522AF5" w:rsidRPr="00096B2C" w:rsidRDefault="00522AF5" w:rsidP="001A6EC5">
      <w:pPr>
        <w:numPr>
          <w:ilvl w:val="0"/>
          <w:numId w:val="40"/>
        </w:numPr>
        <w:tabs>
          <w:tab w:val="left" w:pos="993"/>
        </w:tabs>
        <w:suppressAutoHyphens/>
        <w:autoSpaceDE w:val="0"/>
        <w:spacing w:after="0" w:line="240" w:lineRule="auto"/>
        <w:ind w:left="0"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совпадением начала кризисного периода, в который вступают младшие подростки, со сменой ведущей деятельности </w:t>
      </w:r>
      <w:r w:rsidRPr="00096B2C">
        <w:rPr>
          <w:rFonts w:ascii="Times New Roman" w:eastAsia="Times New Roman" w:hAnsi="Times New Roman" w:cs="Times New Roman"/>
          <w:spacing w:val="2"/>
          <w:sz w:val="28"/>
          <w:szCs w:val="28"/>
          <w:lang w:val="x-none" w:eastAsia="zh-CN"/>
        </w:rPr>
        <w:t xml:space="preserve">(переориентацией подростков на деятельность общения со </w:t>
      </w:r>
      <w:r w:rsidRPr="00096B2C">
        <w:rPr>
          <w:rFonts w:ascii="Times New Roman" w:eastAsia="Times New Roman" w:hAnsi="Times New Roman" w:cs="Times New Roman"/>
          <w:sz w:val="28"/>
          <w:szCs w:val="28"/>
          <w:lang w:val="x-none" w:eastAsia="zh-CN"/>
        </w:rPr>
        <w:t>сверстниками при сохранении значимости учебной деятельности);</w:t>
      </w:r>
    </w:p>
    <w:p w:rsidR="00522AF5" w:rsidRPr="00096B2C" w:rsidRDefault="00522AF5" w:rsidP="001A6EC5">
      <w:pPr>
        <w:numPr>
          <w:ilvl w:val="0"/>
          <w:numId w:val="40"/>
        </w:numPr>
        <w:tabs>
          <w:tab w:val="left" w:pos="993"/>
        </w:tabs>
        <w:suppressAutoHyphens/>
        <w:autoSpaceDE w:val="0"/>
        <w:spacing w:after="0" w:line="240" w:lineRule="auto"/>
        <w:ind w:left="0"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недостаточной готовностью детей к более сложной и самостоятельной учебной деятельности, связанной с показателями их интеллектуального, личностного развития и главным </w:t>
      </w:r>
      <w:r w:rsidRPr="00096B2C">
        <w:rPr>
          <w:rFonts w:ascii="Times New Roman" w:eastAsia="Times New Roman" w:hAnsi="Times New Roman" w:cs="Times New Roman"/>
          <w:spacing w:val="2"/>
          <w:sz w:val="28"/>
          <w:szCs w:val="28"/>
          <w:lang w:val="x-none" w:eastAsia="zh-CN"/>
        </w:rPr>
        <w:t xml:space="preserve">образом с уровнем </w:t>
      </w:r>
      <w:proofErr w:type="spellStart"/>
      <w:r w:rsidRPr="00096B2C">
        <w:rPr>
          <w:rFonts w:ascii="Times New Roman" w:eastAsia="Times New Roman" w:hAnsi="Times New Roman" w:cs="Times New Roman"/>
          <w:spacing w:val="2"/>
          <w:sz w:val="28"/>
          <w:szCs w:val="28"/>
          <w:lang w:val="x-none" w:eastAsia="zh-CN"/>
        </w:rPr>
        <w:t>сформированности</w:t>
      </w:r>
      <w:proofErr w:type="spellEnd"/>
      <w:r w:rsidRPr="00096B2C">
        <w:rPr>
          <w:rFonts w:ascii="Times New Roman" w:eastAsia="Times New Roman" w:hAnsi="Times New Roman" w:cs="Times New Roman"/>
          <w:spacing w:val="2"/>
          <w:sz w:val="28"/>
          <w:szCs w:val="28"/>
          <w:lang w:val="x-none" w:eastAsia="zh-CN"/>
        </w:rPr>
        <w:t xml:space="preserve"> структурных компонентов учебной деятельности (мотивы, учебные действия,</w:t>
      </w:r>
      <w:r w:rsidRPr="00096B2C">
        <w:rPr>
          <w:rFonts w:ascii="Times New Roman" w:eastAsia="Times New Roman" w:hAnsi="Times New Roman" w:cs="Times New Roman"/>
          <w:sz w:val="28"/>
          <w:szCs w:val="28"/>
          <w:lang w:val="x-none" w:eastAsia="zh-CN"/>
        </w:rPr>
        <w:t xml:space="preserve"> контроль, оценка)</w:t>
      </w:r>
      <w:r w:rsidRPr="00096B2C">
        <w:rPr>
          <w:rFonts w:ascii="Times New Roman" w:eastAsia="Times New Roman" w:hAnsi="Times New Roman" w:cs="Times New Roman"/>
          <w:sz w:val="28"/>
          <w:szCs w:val="28"/>
          <w:lang w:eastAsia="zh-CN"/>
        </w:rPr>
        <w:t>.</w:t>
      </w:r>
    </w:p>
    <w:p w:rsidR="00522AF5" w:rsidRPr="00096B2C" w:rsidRDefault="00522AF5" w:rsidP="00E521A4">
      <w:pPr>
        <w:suppressAutoHyphens/>
        <w:autoSpaceDE w:val="0"/>
        <w:spacing w:after="0" w:line="240" w:lineRule="auto"/>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lang w:eastAsia="zh-CN"/>
        </w:rPr>
        <w:t xml:space="preserve">         Методика и инструментарий оценки успешности освоения и применения обучающимися универсальных учебных действий</w:t>
      </w:r>
      <w:r w:rsidRPr="00096B2C">
        <w:rPr>
          <w:rFonts w:ascii="Times New Roman" w:eastAsia="Times New Roman" w:hAnsi="Times New Roman" w:cs="Times New Roman"/>
          <w:sz w:val="28"/>
          <w:szCs w:val="28"/>
          <w:lang w:eastAsia="zh-CN"/>
        </w:rPr>
        <w:t>.</w:t>
      </w:r>
    </w:p>
    <w:p w:rsidR="00522AF5" w:rsidRPr="00096B2C" w:rsidRDefault="00522AF5" w:rsidP="00E521A4">
      <w:pPr>
        <w:widowControl w:val="0"/>
        <w:tabs>
          <w:tab w:val="left" w:pos="567"/>
        </w:tabs>
        <w:suppressAutoHyphens/>
        <w:spacing w:after="0" w:line="240" w:lineRule="auto"/>
        <w:ind w:firstLine="709"/>
        <w:jc w:val="both"/>
        <w:rPr>
          <w:rFonts w:ascii="Times New Roman" w:eastAsia="Times New Roman" w:hAnsi="Times New Roman" w:cs="Times New Roman"/>
          <w:sz w:val="28"/>
          <w:szCs w:val="28"/>
          <w:lang w:val="x-none" w:eastAsia="zh-CN"/>
        </w:rPr>
      </w:pPr>
      <w:r w:rsidRPr="00096B2C">
        <w:rPr>
          <w:rFonts w:ascii="Times New Roman" w:eastAsia="Times New Roman" w:hAnsi="Times New Roman" w:cs="Times New Roman"/>
          <w:sz w:val="28"/>
          <w:szCs w:val="28"/>
          <w:lang w:val="x-none" w:eastAsia="zh-CN"/>
        </w:rPr>
        <w:t>Система оценки в сфере УУД может включать в себя следующие принципы и характеристики:</w:t>
      </w:r>
    </w:p>
    <w:p w:rsidR="00522AF5" w:rsidRPr="00096B2C" w:rsidRDefault="00522AF5" w:rsidP="001A6EC5">
      <w:pPr>
        <w:widowControl w:val="0"/>
        <w:numPr>
          <w:ilvl w:val="0"/>
          <w:numId w:val="41"/>
        </w:numPr>
        <w:tabs>
          <w:tab w:val="clear" w:pos="720"/>
          <w:tab w:val="num" w:pos="142"/>
          <w:tab w:val="left" w:pos="567"/>
          <w:tab w:val="left" w:pos="993"/>
        </w:tabs>
        <w:suppressAutoHyphens/>
        <w:spacing w:after="0" w:line="240" w:lineRule="auto"/>
        <w:ind w:left="0" w:firstLine="709"/>
        <w:jc w:val="both"/>
        <w:textAlignment w:val="baseline"/>
        <w:rPr>
          <w:rFonts w:ascii="Times New Roman" w:eastAsia="Times New Roman" w:hAnsi="Times New Roman" w:cs="Times New Roman"/>
          <w:sz w:val="28"/>
          <w:szCs w:val="28"/>
          <w:lang w:val="x-none" w:eastAsia="zh-CN"/>
        </w:rPr>
      </w:pPr>
      <w:r w:rsidRPr="00096B2C">
        <w:rPr>
          <w:rFonts w:ascii="Times New Roman" w:eastAsia="Times New Roman" w:hAnsi="Times New Roman" w:cs="Times New Roman"/>
          <w:sz w:val="28"/>
          <w:szCs w:val="28"/>
          <w:lang w:val="x-none" w:eastAsia="zh-CN"/>
        </w:rPr>
        <w:t>систематичность сбора и анализа информации;</w:t>
      </w:r>
    </w:p>
    <w:p w:rsidR="00522AF5" w:rsidRPr="00096B2C" w:rsidRDefault="00522AF5" w:rsidP="001A6EC5">
      <w:pPr>
        <w:widowControl w:val="0"/>
        <w:numPr>
          <w:ilvl w:val="0"/>
          <w:numId w:val="41"/>
        </w:numPr>
        <w:tabs>
          <w:tab w:val="clear" w:pos="720"/>
          <w:tab w:val="num" w:pos="142"/>
          <w:tab w:val="left" w:pos="567"/>
          <w:tab w:val="left" w:pos="993"/>
        </w:tabs>
        <w:suppressAutoHyphens/>
        <w:spacing w:after="0" w:line="240" w:lineRule="auto"/>
        <w:ind w:left="0" w:firstLine="709"/>
        <w:jc w:val="both"/>
        <w:textAlignment w:val="baseline"/>
        <w:rPr>
          <w:rFonts w:ascii="Times New Roman" w:eastAsia="Times New Roman" w:hAnsi="Times New Roman" w:cs="Times New Roman"/>
          <w:sz w:val="28"/>
          <w:szCs w:val="28"/>
          <w:lang w:val="x-none" w:eastAsia="zh-CN"/>
        </w:rPr>
      </w:pPr>
      <w:r w:rsidRPr="00096B2C">
        <w:rPr>
          <w:rFonts w:ascii="Times New Roman" w:eastAsia="Times New Roman" w:hAnsi="Times New Roman" w:cs="Times New Roman"/>
          <w:sz w:val="28"/>
          <w:szCs w:val="28"/>
          <w:lang w:val="x-none" w:eastAsia="zh-CN"/>
        </w:rPr>
        <w:t xml:space="preserve">совокупность показателей и индикаторов оценивания должна </w:t>
      </w:r>
      <w:r w:rsidRPr="00096B2C">
        <w:rPr>
          <w:rFonts w:ascii="Times New Roman" w:eastAsia="Times New Roman" w:hAnsi="Times New Roman" w:cs="Times New Roman"/>
          <w:sz w:val="28"/>
          <w:szCs w:val="28"/>
          <w:lang w:val="x-none" w:eastAsia="zh-CN"/>
        </w:rPr>
        <w:lastRenderedPageBreak/>
        <w:t>учитывать интересы всех участников образовательной деятельности, то есть быть информативной для управленцев, педагогов, родителей, учащихся;</w:t>
      </w:r>
    </w:p>
    <w:p w:rsidR="00522AF5" w:rsidRPr="00096B2C" w:rsidRDefault="00522AF5" w:rsidP="001A6EC5">
      <w:pPr>
        <w:widowControl w:val="0"/>
        <w:numPr>
          <w:ilvl w:val="0"/>
          <w:numId w:val="41"/>
        </w:numPr>
        <w:tabs>
          <w:tab w:val="clear" w:pos="720"/>
          <w:tab w:val="num" w:pos="0"/>
          <w:tab w:val="left" w:pos="567"/>
          <w:tab w:val="left" w:pos="993"/>
        </w:tabs>
        <w:suppressAutoHyphens/>
        <w:spacing w:after="0" w:line="240" w:lineRule="auto"/>
        <w:ind w:left="0" w:firstLine="709"/>
        <w:jc w:val="both"/>
        <w:textAlignment w:val="baseline"/>
        <w:rPr>
          <w:rFonts w:ascii="Times New Roman" w:eastAsia="Times New Roman" w:hAnsi="Times New Roman" w:cs="Times New Roman"/>
          <w:sz w:val="28"/>
          <w:szCs w:val="28"/>
          <w:lang w:val="x-none" w:eastAsia="zh-CN"/>
        </w:rPr>
      </w:pPr>
      <w:r w:rsidRPr="00096B2C">
        <w:rPr>
          <w:rFonts w:ascii="Times New Roman" w:eastAsia="Times New Roman" w:hAnsi="Times New Roman" w:cs="Times New Roman"/>
          <w:sz w:val="28"/>
          <w:szCs w:val="28"/>
          <w:lang w:val="x-none" w:eastAsia="zh-CN"/>
        </w:rPr>
        <w:t>доступность и прозрачность данных о результатах оценивания для всех участников образовательной деятельности.</w:t>
      </w:r>
    </w:p>
    <w:p w:rsidR="00522AF5" w:rsidRPr="00096B2C" w:rsidRDefault="00522AF5" w:rsidP="00E521A4">
      <w:pPr>
        <w:widowControl w:val="0"/>
        <w:tabs>
          <w:tab w:val="left" w:pos="567"/>
        </w:tabs>
        <w:suppressAutoHyphens/>
        <w:spacing w:after="0" w:line="240" w:lineRule="auto"/>
        <w:ind w:firstLine="709"/>
        <w:jc w:val="both"/>
        <w:rPr>
          <w:rFonts w:ascii="Times New Roman" w:eastAsia="Times New Roman" w:hAnsi="Times New Roman" w:cs="Times New Roman"/>
          <w:sz w:val="28"/>
          <w:szCs w:val="28"/>
          <w:lang w:val="x-none" w:eastAsia="zh-CN"/>
        </w:rPr>
      </w:pPr>
      <w:r w:rsidRPr="00096B2C">
        <w:rPr>
          <w:rFonts w:ascii="Times New Roman" w:eastAsia="Times New Roman" w:hAnsi="Times New Roman" w:cs="Times New Roman"/>
          <w:sz w:val="28"/>
          <w:szCs w:val="28"/>
          <w:lang w:val="x-none" w:eastAsia="zh-CN"/>
        </w:rPr>
        <w:t>Оценка деятельности образовательной организации по формированию и развитию УУД у учащихся может учитывать работу по обеспечению кадровых, методических, материально-технических условий.</w:t>
      </w:r>
    </w:p>
    <w:p w:rsidR="00522AF5" w:rsidRPr="00096B2C" w:rsidRDefault="00522AF5" w:rsidP="00E521A4">
      <w:pPr>
        <w:widowControl w:val="0"/>
        <w:tabs>
          <w:tab w:val="left" w:pos="567"/>
        </w:tabs>
        <w:suppressAutoHyphens/>
        <w:spacing w:after="0" w:line="240" w:lineRule="auto"/>
        <w:ind w:firstLine="709"/>
        <w:jc w:val="both"/>
        <w:rPr>
          <w:rFonts w:ascii="Times New Roman" w:eastAsia="Times New Roman" w:hAnsi="Times New Roman" w:cs="Times New Roman"/>
          <w:sz w:val="28"/>
          <w:szCs w:val="28"/>
          <w:lang w:val="x-none" w:eastAsia="zh-CN"/>
        </w:rPr>
      </w:pPr>
      <w:r w:rsidRPr="00096B2C">
        <w:rPr>
          <w:rFonts w:ascii="Times New Roman" w:eastAsia="Times New Roman" w:hAnsi="Times New Roman" w:cs="Times New Roman"/>
          <w:sz w:val="28"/>
          <w:szCs w:val="28"/>
          <w:lang w:val="x-none" w:eastAsia="zh-CN"/>
        </w:rPr>
        <w:t>В процессе реализации мониторинга успешности освоения и применения УУД могут быть учтены следующие этапы освоения УУД:</w:t>
      </w:r>
    </w:p>
    <w:p w:rsidR="00522AF5" w:rsidRPr="00096B2C" w:rsidRDefault="00522AF5" w:rsidP="00E521A4">
      <w:pPr>
        <w:widowControl w:val="0"/>
        <w:numPr>
          <w:ilvl w:val="0"/>
          <w:numId w:val="42"/>
        </w:numPr>
        <w:tabs>
          <w:tab w:val="left" w:pos="567"/>
          <w:tab w:val="left" w:pos="993"/>
        </w:tabs>
        <w:suppressAutoHyphens/>
        <w:spacing w:after="0" w:line="240" w:lineRule="auto"/>
        <w:ind w:firstLine="709"/>
        <w:jc w:val="both"/>
        <w:textAlignment w:val="baseline"/>
        <w:rPr>
          <w:rFonts w:ascii="Times New Roman" w:eastAsia="Times New Roman" w:hAnsi="Times New Roman" w:cs="Times New Roman"/>
          <w:sz w:val="28"/>
          <w:szCs w:val="28"/>
          <w:lang w:val="x-none" w:eastAsia="zh-CN"/>
        </w:rPr>
      </w:pPr>
      <w:r w:rsidRPr="00096B2C">
        <w:rPr>
          <w:rFonts w:ascii="Times New Roman" w:eastAsia="Times New Roman" w:hAnsi="Times New Roman" w:cs="Times New Roman"/>
          <w:sz w:val="28"/>
          <w:szCs w:val="28"/>
          <w:lang w:val="x-none" w:eastAsia="zh-CN"/>
        </w:rPr>
        <w:t>универсальное учебное действие не сформировано (школьник может выполнить лишь отдельные операции, может только копировать действия учителя, не планирует и не контролирует своих действий, подменяет учебную задачу задачей буквального заучивания и воспроизведения);</w:t>
      </w:r>
    </w:p>
    <w:p w:rsidR="00522AF5" w:rsidRPr="00096B2C" w:rsidRDefault="00522AF5" w:rsidP="00E521A4">
      <w:pPr>
        <w:widowControl w:val="0"/>
        <w:numPr>
          <w:ilvl w:val="0"/>
          <w:numId w:val="42"/>
        </w:numPr>
        <w:tabs>
          <w:tab w:val="left" w:pos="567"/>
          <w:tab w:val="left" w:pos="993"/>
        </w:tabs>
        <w:suppressAutoHyphens/>
        <w:spacing w:after="0" w:line="240" w:lineRule="auto"/>
        <w:ind w:firstLine="709"/>
        <w:jc w:val="both"/>
        <w:textAlignment w:val="baseline"/>
        <w:rPr>
          <w:rFonts w:ascii="Times New Roman" w:eastAsia="Times New Roman" w:hAnsi="Times New Roman" w:cs="Times New Roman"/>
          <w:sz w:val="28"/>
          <w:szCs w:val="28"/>
          <w:lang w:val="x-none" w:eastAsia="zh-CN"/>
        </w:rPr>
      </w:pPr>
      <w:r w:rsidRPr="00096B2C">
        <w:rPr>
          <w:rFonts w:ascii="Times New Roman" w:eastAsia="Times New Roman" w:hAnsi="Times New Roman" w:cs="Times New Roman"/>
          <w:sz w:val="28"/>
          <w:szCs w:val="28"/>
          <w:lang w:val="x-none" w:eastAsia="zh-CN"/>
        </w:rPr>
        <w:t>учебное действие может быть выполнено в сотрудничестве с педагогом (требуются разъяснения для установления связи отдельных операций и условий задачи, ученик может выполнять действия по уже усвоенному алгоритму);</w:t>
      </w:r>
    </w:p>
    <w:p w:rsidR="00522AF5" w:rsidRPr="00096B2C" w:rsidRDefault="00522AF5" w:rsidP="00E521A4">
      <w:pPr>
        <w:widowControl w:val="0"/>
        <w:numPr>
          <w:ilvl w:val="0"/>
          <w:numId w:val="42"/>
        </w:numPr>
        <w:tabs>
          <w:tab w:val="left" w:pos="567"/>
          <w:tab w:val="left" w:pos="993"/>
        </w:tabs>
        <w:suppressAutoHyphens/>
        <w:spacing w:after="0" w:line="240" w:lineRule="auto"/>
        <w:ind w:firstLine="709"/>
        <w:jc w:val="both"/>
        <w:textAlignment w:val="baseline"/>
        <w:rPr>
          <w:rFonts w:ascii="Times New Roman" w:eastAsia="Times New Roman" w:hAnsi="Times New Roman" w:cs="Times New Roman"/>
          <w:sz w:val="28"/>
          <w:szCs w:val="28"/>
          <w:lang w:val="x-none" w:eastAsia="zh-CN"/>
        </w:rPr>
      </w:pPr>
      <w:r w:rsidRPr="00096B2C">
        <w:rPr>
          <w:rFonts w:ascii="Times New Roman" w:eastAsia="Times New Roman" w:hAnsi="Times New Roman" w:cs="Times New Roman"/>
          <w:sz w:val="28"/>
          <w:szCs w:val="28"/>
          <w:lang w:val="x-none" w:eastAsia="zh-CN"/>
        </w:rPr>
        <w:t>неадекватный перенос учебных действий на новые виды задач (при изменении условий задачи не может самостоятельно внести коррективы в действия);</w:t>
      </w:r>
    </w:p>
    <w:p w:rsidR="00522AF5" w:rsidRPr="00096B2C" w:rsidRDefault="00522AF5" w:rsidP="00E521A4">
      <w:pPr>
        <w:widowControl w:val="0"/>
        <w:numPr>
          <w:ilvl w:val="0"/>
          <w:numId w:val="42"/>
        </w:numPr>
        <w:tabs>
          <w:tab w:val="left" w:pos="567"/>
          <w:tab w:val="left" w:pos="993"/>
        </w:tabs>
        <w:suppressAutoHyphens/>
        <w:spacing w:after="0" w:line="240" w:lineRule="auto"/>
        <w:ind w:firstLine="709"/>
        <w:jc w:val="both"/>
        <w:textAlignment w:val="baseline"/>
        <w:rPr>
          <w:rFonts w:ascii="Times New Roman" w:eastAsia="Times New Roman" w:hAnsi="Times New Roman" w:cs="Times New Roman"/>
          <w:sz w:val="28"/>
          <w:szCs w:val="28"/>
          <w:lang w:val="x-none" w:eastAsia="zh-CN"/>
        </w:rPr>
      </w:pPr>
      <w:r w:rsidRPr="00096B2C">
        <w:rPr>
          <w:rFonts w:ascii="Times New Roman" w:eastAsia="Times New Roman" w:hAnsi="Times New Roman" w:cs="Times New Roman"/>
          <w:sz w:val="28"/>
          <w:szCs w:val="28"/>
          <w:lang w:val="x-none" w:eastAsia="zh-CN"/>
        </w:rPr>
        <w:t>адекватный перенос учебных действий (самостоятельное обнаружение учеником несоответствия между условиями задачами и имеющимися способами ее решения и правильное изменение способа в сотрудничестве с учителем);</w:t>
      </w:r>
    </w:p>
    <w:p w:rsidR="00522AF5" w:rsidRPr="00096B2C" w:rsidRDefault="00522AF5" w:rsidP="00E521A4">
      <w:pPr>
        <w:widowControl w:val="0"/>
        <w:numPr>
          <w:ilvl w:val="0"/>
          <w:numId w:val="42"/>
        </w:numPr>
        <w:tabs>
          <w:tab w:val="left" w:pos="567"/>
          <w:tab w:val="left" w:pos="993"/>
        </w:tabs>
        <w:suppressAutoHyphens/>
        <w:spacing w:after="0" w:line="240" w:lineRule="auto"/>
        <w:ind w:firstLine="709"/>
        <w:jc w:val="both"/>
        <w:textAlignment w:val="baseline"/>
        <w:rPr>
          <w:rFonts w:ascii="Times New Roman" w:eastAsia="Times New Roman" w:hAnsi="Times New Roman" w:cs="Times New Roman"/>
          <w:sz w:val="28"/>
          <w:szCs w:val="28"/>
          <w:lang w:val="x-none" w:eastAsia="zh-CN"/>
        </w:rPr>
      </w:pPr>
      <w:r w:rsidRPr="00096B2C">
        <w:rPr>
          <w:rFonts w:ascii="Times New Roman" w:eastAsia="Times New Roman" w:hAnsi="Times New Roman" w:cs="Times New Roman"/>
          <w:sz w:val="28"/>
          <w:szCs w:val="28"/>
          <w:lang w:val="x-none" w:eastAsia="zh-CN"/>
        </w:rPr>
        <w:t>самостоятельное построение учебных целей (самостоятельное построение новых учебных действий на основе развернутого, тщательного анализа условий задачи и ранее усвоенных способов действия);</w:t>
      </w:r>
    </w:p>
    <w:p w:rsidR="00522AF5" w:rsidRPr="00096B2C" w:rsidRDefault="00522AF5" w:rsidP="00E521A4">
      <w:pPr>
        <w:widowControl w:val="0"/>
        <w:numPr>
          <w:ilvl w:val="0"/>
          <w:numId w:val="42"/>
        </w:numPr>
        <w:tabs>
          <w:tab w:val="left" w:pos="567"/>
          <w:tab w:val="left" w:pos="993"/>
        </w:tabs>
        <w:suppressAutoHyphens/>
        <w:spacing w:after="0" w:line="240" w:lineRule="auto"/>
        <w:ind w:firstLine="709"/>
        <w:jc w:val="both"/>
        <w:textAlignment w:val="baseline"/>
        <w:rPr>
          <w:rFonts w:ascii="Times New Roman" w:eastAsia="Times New Roman" w:hAnsi="Times New Roman" w:cs="Times New Roman"/>
          <w:sz w:val="28"/>
          <w:szCs w:val="28"/>
          <w:lang w:val="x-none" w:eastAsia="zh-CN"/>
        </w:rPr>
      </w:pPr>
      <w:r w:rsidRPr="00096B2C">
        <w:rPr>
          <w:rFonts w:ascii="Times New Roman" w:eastAsia="Times New Roman" w:hAnsi="Times New Roman" w:cs="Times New Roman"/>
          <w:sz w:val="28"/>
          <w:szCs w:val="28"/>
          <w:lang w:val="x-none" w:eastAsia="zh-CN"/>
        </w:rPr>
        <w:t>обобщение учебных действий на основе выявления общих принципов.</w:t>
      </w:r>
    </w:p>
    <w:p w:rsidR="00522AF5" w:rsidRPr="00096B2C" w:rsidRDefault="00522AF5" w:rsidP="00E521A4">
      <w:pPr>
        <w:widowControl w:val="0"/>
        <w:tabs>
          <w:tab w:val="left" w:pos="567"/>
        </w:tabs>
        <w:suppressAutoHyphens/>
        <w:spacing w:after="0" w:line="240" w:lineRule="auto"/>
        <w:ind w:firstLine="709"/>
        <w:jc w:val="both"/>
        <w:rPr>
          <w:rFonts w:ascii="Times New Roman" w:eastAsia="Times New Roman" w:hAnsi="Times New Roman" w:cs="Times New Roman"/>
          <w:sz w:val="28"/>
          <w:szCs w:val="28"/>
          <w:lang w:val="x-none" w:eastAsia="zh-CN"/>
        </w:rPr>
      </w:pPr>
      <w:r w:rsidRPr="00096B2C">
        <w:rPr>
          <w:rFonts w:ascii="Times New Roman" w:eastAsia="Times New Roman" w:hAnsi="Times New Roman" w:cs="Times New Roman"/>
          <w:sz w:val="28"/>
          <w:szCs w:val="28"/>
          <w:lang w:val="x-none" w:eastAsia="zh-CN"/>
        </w:rPr>
        <w:t>Система оценки универсальных учебных действий может быть:</w:t>
      </w:r>
    </w:p>
    <w:p w:rsidR="00522AF5" w:rsidRPr="00096B2C" w:rsidRDefault="00522AF5" w:rsidP="00E521A4">
      <w:pPr>
        <w:widowControl w:val="0"/>
        <w:numPr>
          <w:ilvl w:val="0"/>
          <w:numId w:val="42"/>
        </w:numPr>
        <w:tabs>
          <w:tab w:val="left" w:pos="567"/>
          <w:tab w:val="left" w:pos="993"/>
        </w:tabs>
        <w:suppressAutoHyphens/>
        <w:spacing w:after="0" w:line="240" w:lineRule="auto"/>
        <w:ind w:firstLine="709"/>
        <w:jc w:val="both"/>
        <w:textAlignment w:val="baseline"/>
        <w:rPr>
          <w:rFonts w:ascii="Times New Roman" w:eastAsia="Times New Roman" w:hAnsi="Times New Roman" w:cs="Times New Roman"/>
          <w:sz w:val="28"/>
          <w:szCs w:val="28"/>
          <w:lang w:val="x-none" w:eastAsia="zh-CN"/>
        </w:rPr>
      </w:pPr>
      <w:r w:rsidRPr="00096B2C">
        <w:rPr>
          <w:rFonts w:ascii="Times New Roman" w:eastAsia="Times New Roman" w:hAnsi="Times New Roman" w:cs="Times New Roman"/>
          <w:sz w:val="28"/>
          <w:szCs w:val="28"/>
          <w:lang w:val="x-none" w:eastAsia="zh-CN"/>
        </w:rPr>
        <w:t>уровневой (определяются уровни владения универсальными учебными действиями);</w:t>
      </w:r>
    </w:p>
    <w:p w:rsidR="00522AF5" w:rsidRPr="00096B2C" w:rsidRDefault="00522AF5" w:rsidP="00E521A4">
      <w:pPr>
        <w:widowControl w:val="0"/>
        <w:numPr>
          <w:ilvl w:val="0"/>
          <w:numId w:val="42"/>
        </w:numPr>
        <w:tabs>
          <w:tab w:val="left" w:pos="567"/>
          <w:tab w:val="left" w:pos="993"/>
        </w:tabs>
        <w:suppressAutoHyphens/>
        <w:spacing w:after="0" w:line="240" w:lineRule="auto"/>
        <w:ind w:firstLine="709"/>
        <w:jc w:val="both"/>
        <w:textAlignment w:val="baseline"/>
        <w:rPr>
          <w:rFonts w:ascii="Times New Roman" w:eastAsia="Times New Roman" w:hAnsi="Times New Roman" w:cs="Times New Roman"/>
          <w:sz w:val="28"/>
          <w:szCs w:val="28"/>
          <w:lang w:val="x-none" w:eastAsia="zh-CN"/>
        </w:rPr>
      </w:pPr>
      <w:r w:rsidRPr="00096B2C">
        <w:rPr>
          <w:rFonts w:ascii="Times New Roman" w:eastAsia="Times New Roman" w:hAnsi="Times New Roman" w:cs="Times New Roman"/>
          <w:sz w:val="28"/>
          <w:szCs w:val="28"/>
          <w:lang w:val="x-none" w:eastAsia="zh-CN"/>
        </w:rPr>
        <w:t xml:space="preserve">позиционной – не только учителя производят оценивание, оценка формируется на основе рефлексивных отчетов разных участников образовательной деятельности: родителей, представителей общественности, принимающей участие в отдельном проекте или виде социальной практики, сверстников, самого обучающегося – в результате появляется некоторая карта </w:t>
      </w:r>
      <w:proofErr w:type="spellStart"/>
      <w:r w:rsidRPr="00096B2C">
        <w:rPr>
          <w:rFonts w:ascii="Times New Roman" w:eastAsia="Times New Roman" w:hAnsi="Times New Roman" w:cs="Times New Roman"/>
          <w:sz w:val="28"/>
          <w:szCs w:val="28"/>
          <w:lang w:val="x-none" w:eastAsia="zh-CN"/>
        </w:rPr>
        <w:t>самооценивания</w:t>
      </w:r>
      <w:proofErr w:type="spellEnd"/>
      <w:r w:rsidRPr="00096B2C">
        <w:rPr>
          <w:rFonts w:ascii="Times New Roman" w:eastAsia="Times New Roman" w:hAnsi="Times New Roman" w:cs="Times New Roman"/>
          <w:sz w:val="28"/>
          <w:szCs w:val="28"/>
          <w:lang w:val="x-none" w:eastAsia="zh-CN"/>
        </w:rPr>
        <w:t xml:space="preserve"> и позиционного внешнего оценивания.</w:t>
      </w:r>
    </w:p>
    <w:p w:rsidR="00522AF5" w:rsidRPr="00096B2C" w:rsidRDefault="00522AF5" w:rsidP="00E521A4">
      <w:pPr>
        <w:widowControl w:val="0"/>
        <w:tabs>
          <w:tab w:val="left" w:pos="567"/>
        </w:tabs>
        <w:suppressAutoHyphens/>
        <w:spacing w:after="0" w:line="240" w:lineRule="auto"/>
        <w:ind w:firstLine="709"/>
        <w:jc w:val="both"/>
        <w:rPr>
          <w:rFonts w:ascii="Times New Roman" w:eastAsia="Times New Roman" w:hAnsi="Times New Roman" w:cs="Times New Roman"/>
          <w:sz w:val="28"/>
          <w:szCs w:val="28"/>
          <w:lang w:val="x-none" w:eastAsia="zh-CN"/>
        </w:rPr>
      </w:pPr>
      <w:r w:rsidRPr="00096B2C">
        <w:rPr>
          <w:rFonts w:ascii="Times New Roman" w:eastAsia="Times New Roman" w:hAnsi="Times New Roman" w:cs="Times New Roman"/>
          <w:sz w:val="28"/>
          <w:szCs w:val="28"/>
          <w:lang w:val="x-none" w:eastAsia="zh-CN"/>
        </w:rPr>
        <w:t xml:space="preserve">Не рекомендуется при оценивании развития УУД применять пятибалльную шкалу. Рекомендуется применение технологий формирующего (развивающего оценивания), в том числе бинарное, </w:t>
      </w:r>
      <w:proofErr w:type="spellStart"/>
      <w:r w:rsidRPr="00096B2C">
        <w:rPr>
          <w:rFonts w:ascii="Times New Roman" w:eastAsia="Times New Roman" w:hAnsi="Times New Roman" w:cs="Times New Roman"/>
          <w:sz w:val="28"/>
          <w:szCs w:val="28"/>
          <w:lang w:val="x-none" w:eastAsia="zh-CN"/>
        </w:rPr>
        <w:lastRenderedPageBreak/>
        <w:t>критериальное</w:t>
      </w:r>
      <w:proofErr w:type="spellEnd"/>
      <w:r w:rsidRPr="00096B2C">
        <w:rPr>
          <w:rFonts w:ascii="Times New Roman" w:eastAsia="Times New Roman" w:hAnsi="Times New Roman" w:cs="Times New Roman"/>
          <w:sz w:val="28"/>
          <w:szCs w:val="28"/>
          <w:lang w:val="x-none" w:eastAsia="zh-CN"/>
        </w:rPr>
        <w:t>, экспертное оценивание, текст самооценки. При разработке настоящего раздела образовательной программы рекомендуется опираться на передовой международный и отечественный опыт оценивания, в том числе в части отслеживания динамики индивидуальных достижений.</w:t>
      </w:r>
    </w:p>
    <w:p w:rsidR="00522AF5" w:rsidRPr="00096B2C" w:rsidRDefault="00522AF5" w:rsidP="00E521A4">
      <w:pPr>
        <w:widowControl w:val="0"/>
        <w:tabs>
          <w:tab w:val="left" w:pos="567"/>
          <w:tab w:val="left" w:leader="dot" w:pos="624"/>
        </w:tabs>
        <w:autoSpaceDE w:val="0"/>
        <w:spacing w:after="0" w:line="240" w:lineRule="auto"/>
        <w:ind w:firstLine="709"/>
        <w:jc w:val="both"/>
        <w:rPr>
          <w:rFonts w:ascii="NewtonCSanPin" w:eastAsia="Times New Roman" w:hAnsi="NewtonCSanPin" w:cs="NewtonCSanPin"/>
          <w:color w:val="000000"/>
          <w:sz w:val="28"/>
          <w:szCs w:val="28"/>
          <w:lang w:eastAsia="zh-CN"/>
        </w:rPr>
      </w:pPr>
      <w:r w:rsidRPr="00096B2C">
        <w:rPr>
          <w:rFonts w:ascii="Times New Roman" w:eastAsia="Times New Roman" w:hAnsi="Times New Roman" w:cs="Times New Roman"/>
          <w:sz w:val="28"/>
          <w:szCs w:val="28"/>
          <w:lang w:eastAsia="zh-CN"/>
        </w:rPr>
        <w:t>Представленные формы и методы мониторинга носят рекомендательный характер и могут быть скорректированы и дополнены образовательной организацией в соответствии с конкретными особенностями и характеристиками текущей ситуации.</w:t>
      </w:r>
    </w:p>
    <w:p w:rsidR="00522AF5" w:rsidRPr="00096B2C" w:rsidRDefault="00522AF5" w:rsidP="001A6EC5">
      <w:pPr>
        <w:widowControl w:val="0"/>
        <w:tabs>
          <w:tab w:val="left" w:pos="567"/>
          <w:tab w:val="left" w:leader="dot" w:pos="624"/>
        </w:tabs>
        <w:autoSpaceDE w:val="0"/>
        <w:spacing w:after="0" w:line="240" w:lineRule="auto"/>
        <w:jc w:val="both"/>
        <w:rPr>
          <w:rFonts w:ascii="Times New Roman" w:eastAsia="@Arial Unicode MS" w:hAnsi="Times New Roman" w:cs="Times New Roman"/>
          <w:sz w:val="28"/>
          <w:szCs w:val="28"/>
          <w:lang w:eastAsia="zh-CN"/>
        </w:rPr>
      </w:pPr>
    </w:p>
    <w:p w:rsidR="00522AF5" w:rsidRPr="00096B2C" w:rsidRDefault="00522AF5" w:rsidP="00E521A4">
      <w:pPr>
        <w:numPr>
          <w:ilvl w:val="1"/>
          <w:numId w:val="38"/>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Программы отдельных учебных предметов, курсов</w:t>
      </w:r>
    </w:p>
    <w:p w:rsidR="00522AF5" w:rsidRPr="00096B2C" w:rsidRDefault="00522AF5" w:rsidP="00E521A4">
      <w:pPr>
        <w:numPr>
          <w:ilvl w:val="2"/>
          <w:numId w:val="38"/>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Общие положения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Начальное</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общее образование вносит вклад в социально</w:t>
      </w:r>
      <w:r w:rsidR="00CB7CAE"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личностное развитие ребёнка. В процессе обучения формируется достаточно осознанная система представлений об окружающем мире, о социальных и межличностных отношениях, нравственно</w:t>
      </w:r>
      <w:r w:rsidR="00CB7CAE"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этических нормах. Происходят изменения в самооценке ребёнка. Оставаясь достаточно оптимистической и высокой, она становится всё более объективной и самокритичной.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Примерные программы по учебным предметам начальной школы разработаны в соответствии с требованиями к результатам (личностным, </w:t>
      </w:r>
      <w:proofErr w:type="spellStart"/>
      <w:r w:rsidRPr="00096B2C">
        <w:rPr>
          <w:rFonts w:ascii="Times New Roman" w:eastAsia="Times New Roman" w:hAnsi="Times New Roman" w:cs="Times New Roman"/>
          <w:sz w:val="28"/>
          <w:szCs w:val="28"/>
          <w:lang w:val="x-none" w:eastAsia="zh-CN"/>
        </w:rPr>
        <w:t>метапредметным</w:t>
      </w:r>
      <w:proofErr w:type="spellEnd"/>
      <w:r w:rsidRPr="00096B2C">
        <w:rPr>
          <w:rFonts w:ascii="Times New Roman" w:eastAsia="Times New Roman" w:hAnsi="Times New Roman" w:cs="Times New Roman"/>
          <w:sz w:val="28"/>
          <w:szCs w:val="28"/>
          <w:lang w:val="x-none" w:eastAsia="zh-CN"/>
        </w:rPr>
        <w:t xml:space="preserve">, предметным) освоения </w:t>
      </w:r>
      <w:r w:rsidRPr="00096B2C">
        <w:rPr>
          <w:rFonts w:ascii="Times New Roman" w:eastAsia="Times New Roman" w:hAnsi="Times New Roman" w:cs="Times New Roman"/>
          <w:spacing w:val="2"/>
          <w:sz w:val="28"/>
          <w:szCs w:val="28"/>
          <w:lang w:val="x-none" w:eastAsia="zh-CN"/>
        </w:rPr>
        <w:t>основной образовательной программы начального общего образования Федерального государственного образователь</w:t>
      </w:r>
      <w:r w:rsidRPr="00096B2C">
        <w:rPr>
          <w:rFonts w:ascii="Times New Roman" w:eastAsia="Times New Roman" w:hAnsi="Times New Roman" w:cs="Times New Roman"/>
          <w:sz w:val="28"/>
          <w:szCs w:val="28"/>
          <w:lang w:val="x-none" w:eastAsia="zh-CN"/>
        </w:rPr>
        <w:t>ного стандарта начального общего образования.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Примерные программы служат ориентиром для авторов </w:t>
      </w:r>
      <w:r w:rsidRPr="00096B2C">
        <w:rPr>
          <w:rFonts w:ascii="Times New Roman" w:eastAsia="Times New Roman" w:hAnsi="Times New Roman" w:cs="Times New Roman"/>
          <w:sz w:val="28"/>
          <w:szCs w:val="28"/>
          <w:lang w:val="x-none" w:eastAsia="zh-CN"/>
        </w:rPr>
        <w:t xml:space="preserve">рабочих учебных программ. </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Примерные программы включают следующие разделы:</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1)</w:t>
      </w:r>
      <w:r w:rsidRPr="00096B2C">
        <w:rPr>
          <w:rFonts w:ascii="Times New Roman" w:eastAsia="Times New Roman"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 xml:space="preserve">пояснительную записку, в которой конкретизируются </w:t>
      </w:r>
      <w:r w:rsidRPr="00096B2C">
        <w:rPr>
          <w:rFonts w:ascii="Times New Roman" w:eastAsia="Times New Roman" w:hAnsi="Times New Roman" w:cs="Times New Roman"/>
          <w:sz w:val="28"/>
          <w:szCs w:val="28"/>
          <w:lang w:val="x-none" w:eastAsia="zh-CN"/>
        </w:rPr>
        <w:t>общие цели начального общего образования с учётом специфики учебного предмета, курса;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2)</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общую характеристику учебного предмета, курса;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3)</w:t>
      </w:r>
      <w:r w:rsidRPr="00096B2C">
        <w:rPr>
          <w:rFonts w:ascii="Times New Roman" w:eastAsia="Times New Roman"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 xml:space="preserve">описание места учебного предмета, курса в учебном </w:t>
      </w:r>
      <w:r w:rsidRPr="00096B2C">
        <w:rPr>
          <w:rFonts w:ascii="Times New Roman" w:eastAsia="Times New Roman" w:hAnsi="Times New Roman" w:cs="Times New Roman"/>
          <w:sz w:val="28"/>
          <w:szCs w:val="28"/>
          <w:lang w:val="x-none" w:eastAsia="zh-CN"/>
        </w:rPr>
        <w:t>плане;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4)</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описание ценностных ориентиров содержания учебного предмета;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5)</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 xml:space="preserve">личностные, </w:t>
      </w:r>
      <w:proofErr w:type="spellStart"/>
      <w:r w:rsidRPr="00096B2C">
        <w:rPr>
          <w:rFonts w:ascii="Times New Roman" w:eastAsia="Times New Roman" w:hAnsi="Times New Roman" w:cs="Times New Roman"/>
          <w:sz w:val="28"/>
          <w:szCs w:val="28"/>
          <w:lang w:val="x-none" w:eastAsia="zh-CN"/>
        </w:rPr>
        <w:t>метапредметные</w:t>
      </w:r>
      <w:proofErr w:type="spellEnd"/>
      <w:r w:rsidRPr="00096B2C">
        <w:rPr>
          <w:rFonts w:ascii="Times New Roman" w:eastAsia="Times New Roman" w:hAnsi="Times New Roman" w:cs="Times New Roman"/>
          <w:sz w:val="28"/>
          <w:szCs w:val="28"/>
          <w:lang w:val="x-none" w:eastAsia="zh-CN"/>
        </w:rPr>
        <w:t xml:space="preserve"> и предметные результаты освоения конкретного учебного предмета, курса;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6)</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содержание учебного предмета, курса;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7)</w:t>
      </w:r>
      <w:r w:rsidRPr="00096B2C">
        <w:rPr>
          <w:rFonts w:ascii="Times New Roman" w:eastAsia="Times New Roman"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 xml:space="preserve">тематическое планирование с определением основных </w:t>
      </w:r>
      <w:r w:rsidRPr="00096B2C">
        <w:rPr>
          <w:rFonts w:ascii="Times New Roman" w:eastAsia="Times New Roman" w:hAnsi="Times New Roman" w:cs="Times New Roman"/>
          <w:sz w:val="28"/>
          <w:szCs w:val="28"/>
          <w:lang w:val="x-none" w:eastAsia="zh-CN"/>
        </w:rPr>
        <w:t>видов учебной деятельности обучающихся;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9)</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описание материально</w:t>
      </w:r>
      <w:r w:rsidR="00CB7CAE"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технического обеспечения образовательной</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деятельности.</w:t>
      </w:r>
    </w:p>
    <w:p w:rsidR="00522AF5" w:rsidRPr="00096B2C" w:rsidRDefault="00522AF5" w:rsidP="00E521A4">
      <w:pPr>
        <w:numPr>
          <w:ilvl w:val="2"/>
          <w:numId w:val="38"/>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Основное содержание учебных предметов</w:t>
      </w:r>
    </w:p>
    <w:p w:rsidR="00522AF5" w:rsidRPr="00096B2C" w:rsidRDefault="00522AF5" w:rsidP="00E521A4">
      <w:pPr>
        <w:numPr>
          <w:ilvl w:val="3"/>
          <w:numId w:val="38"/>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Русский язык</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iCs/>
          <w:color w:val="000000"/>
          <w:sz w:val="28"/>
          <w:szCs w:val="28"/>
          <w:lang w:eastAsia="zh-CN"/>
        </w:rPr>
        <w:t>Виды речевой деятельности</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t xml:space="preserve">Слушание. </w:t>
      </w:r>
      <w:r w:rsidRPr="00096B2C">
        <w:rPr>
          <w:rFonts w:ascii="Times New Roman" w:eastAsia="@Arial Unicode MS" w:hAnsi="Times New Roman" w:cs="Times New Roman"/>
          <w:color w:val="000000"/>
          <w:sz w:val="28"/>
          <w:szCs w:val="28"/>
          <w:lang w:eastAsia="zh-CN"/>
        </w:rPr>
        <w:t xml:space="preserve">Осознание цели и ситуации устного общения. Адекватное восприятие звучащей речи. Понимание на слух информации, </w:t>
      </w:r>
      <w:r w:rsidRPr="00096B2C">
        <w:rPr>
          <w:rFonts w:ascii="Times New Roman" w:eastAsia="@Arial Unicode MS" w:hAnsi="Times New Roman" w:cs="Times New Roman"/>
          <w:color w:val="000000"/>
          <w:sz w:val="28"/>
          <w:szCs w:val="28"/>
          <w:lang w:eastAsia="zh-CN"/>
        </w:rPr>
        <w:lastRenderedPageBreak/>
        <w:t>содержащейся в предъявляемом тексте, определение основной мысли текста, передача его содержания по вопросам.</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t xml:space="preserve">Говорение. </w:t>
      </w:r>
      <w:r w:rsidRPr="00096B2C">
        <w:rPr>
          <w:rFonts w:ascii="Times New Roman" w:eastAsia="@Arial Unicode MS" w:hAnsi="Times New Roman" w:cs="Times New Roman"/>
          <w:color w:val="000000"/>
          <w:sz w:val="28"/>
          <w:szCs w:val="28"/>
          <w:lang w:eastAsia="zh-CN"/>
        </w:rPr>
        <w:t>Выбор языковых средств в соответствии с целями и условиями общения для эффективного решения коммуникативной задачи. Практическое овладение диалогической формой речи. Овладение умениями начать, поддержать, закончить разговор, привлечь внимание и т. п. Практическое овладение устными монологическими высказываниями в соответствии с учебной задачей (описание, повествование, рассуждение). Овладение нормами речевого этикета в ситуациях учебного и бытового общения (приветствие, прощание, извинение, благодарность, обращение с просьбой). Соблюдение орфоэпических норм и правильной интонации.</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t xml:space="preserve">Чтение. </w:t>
      </w:r>
      <w:r w:rsidRPr="00096B2C">
        <w:rPr>
          <w:rFonts w:ascii="Times New Roman" w:eastAsia="@Arial Unicode MS" w:hAnsi="Times New Roman" w:cs="Times New Roman"/>
          <w:color w:val="000000"/>
          <w:sz w:val="28"/>
          <w:szCs w:val="28"/>
          <w:lang w:eastAsia="zh-CN"/>
        </w:rPr>
        <w:t xml:space="preserve">Понимание учебного текста. Выборочное чтение с целью нахождения необходимого материала. Нахождение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 </w:t>
      </w:r>
      <w:r w:rsidRPr="00096B2C">
        <w:rPr>
          <w:rFonts w:ascii="Times New Roman" w:eastAsia="@Arial Unicode MS" w:hAnsi="Times New Roman" w:cs="Times New Roman"/>
          <w:i/>
          <w:iCs/>
          <w:color w:val="000000"/>
          <w:sz w:val="28"/>
          <w:szCs w:val="28"/>
          <w:lang w:eastAsia="zh-CN"/>
        </w:rPr>
        <w:t>Анализ и оценка содержания, языковых особенностей и структуры текста</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t xml:space="preserve">Письмо. </w:t>
      </w:r>
      <w:r w:rsidRPr="00096B2C">
        <w:rPr>
          <w:rFonts w:ascii="Times New Roman" w:eastAsia="@Arial Unicode MS" w:hAnsi="Times New Roman" w:cs="Times New Roman"/>
          <w:color w:val="000000"/>
          <w:sz w:val="28"/>
          <w:szCs w:val="28"/>
          <w:lang w:eastAsia="zh-CN"/>
        </w:rPr>
        <w:t>Письмо букв, буквосочетаний, слогов, слов, предложений в системе обучения грамоте. Овладение разборчивым, аккуратным письмом с учетом гигиенических требований к этому виду учебной работы. Списывание, письмо под диктовку в соответствии с изученными правилами. Письменное изложение содержания прослушанного и прочитанного текста (подробное, выборочное). Создание небольших собственных текстов (сочинений) по интересной детям тематике (на основе впечатлений, литературных произведений, сюжетных картин, серий картин, просмотра фрагмента видеозаписи и т. п.).</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iCs/>
          <w:color w:val="000000"/>
          <w:sz w:val="28"/>
          <w:szCs w:val="28"/>
          <w:lang w:eastAsia="zh-CN"/>
        </w:rPr>
        <w:t>Обучение грамоте</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t xml:space="preserve">Фонетика. </w:t>
      </w:r>
      <w:r w:rsidRPr="00096B2C">
        <w:rPr>
          <w:rFonts w:ascii="Times New Roman" w:eastAsia="@Arial Unicode MS" w:hAnsi="Times New Roman" w:cs="Times New Roman"/>
          <w:color w:val="000000"/>
          <w:sz w:val="28"/>
          <w:szCs w:val="28"/>
          <w:lang w:eastAsia="zh-CN"/>
        </w:rPr>
        <w:t>Звуки речи. Осознание единства звукового состава слова и его значения. Установление числа и последовательности звуков в слове. Сопоставление слов, различающихся одним или несколькими звуками.</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Различение гласных и согласных звуков, гласных ударных и безударных, согласных твердых и мягких, звонких и глухих.</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Слог как минимальная произносительная единица. Деление слов на слоги. Определение места ударения.</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t xml:space="preserve">Графика. </w:t>
      </w:r>
      <w:r w:rsidRPr="00096B2C">
        <w:rPr>
          <w:rFonts w:ascii="Times New Roman" w:eastAsia="@Arial Unicode MS" w:hAnsi="Times New Roman" w:cs="Times New Roman"/>
          <w:color w:val="000000"/>
          <w:sz w:val="28"/>
          <w:szCs w:val="28"/>
          <w:lang w:eastAsia="zh-CN"/>
        </w:rPr>
        <w:t xml:space="preserve">Различение звука и буквы: буква как знак звука. Овладение позиционным способом обозначения звуков буквами. Буквы гласных как показатель твердости – мягкости согласных звуков. Функция букв </w:t>
      </w:r>
      <w:r w:rsidRPr="00096B2C">
        <w:rPr>
          <w:rFonts w:ascii="Times New Roman" w:eastAsia="@Arial Unicode MS" w:hAnsi="Times New Roman" w:cs="Times New Roman"/>
          <w:b/>
          <w:bCs/>
          <w:i/>
          <w:iCs/>
          <w:color w:val="000000"/>
          <w:sz w:val="28"/>
          <w:szCs w:val="28"/>
          <w:lang w:eastAsia="zh-CN"/>
        </w:rPr>
        <w:t>е</w:t>
      </w:r>
      <w:r w:rsidRPr="00096B2C">
        <w:rPr>
          <w:rFonts w:ascii="Times New Roman" w:eastAsia="@Arial Unicode MS" w:hAnsi="Times New Roman" w:cs="Times New Roman"/>
          <w:bCs/>
          <w:iCs/>
          <w:color w:val="000000"/>
          <w:sz w:val="28"/>
          <w:szCs w:val="28"/>
          <w:lang w:eastAsia="zh-CN"/>
        </w:rPr>
        <w:t>,</w:t>
      </w:r>
      <w:r w:rsidRPr="00096B2C">
        <w:rPr>
          <w:rFonts w:ascii="Times New Roman" w:eastAsia="@Arial Unicode MS" w:hAnsi="Times New Roman" w:cs="Times New Roman"/>
          <w:b/>
          <w:bCs/>
          <w:i/>
          <w:iCs/>
          <w:color w:val="000000"/>
          <w:sz w:val="28"/>
          <w:szCs w:val="28"/>
          <w:lang w:eastAsia="zh-CN"/>
        </w:rPr>
        <w:t xml:space="preserve"> е</w:t>
      </w:r>
      <w:r w:rsidRPr="00096B2C">
        <w:rPr>
          <w:rFonts w:ascii="Times New Roman" w:eastAsia="@Arial Unicode MS" w:hAnsi="Times New Roman" w:cs="Times New Roman"/>
          <w:bCs/>
          <w:iCs/>
          <w:color w:val="000000"/>
          <w:sz w:val="28"/>
          <w:szCs w:val="28"/>
          <w:lang w:eastAsia="zh-CN"/>
        </w:rPr>
        <w:t xml:space="preserve">, </w:t>
      </w:r>
      <w:r w:rsidRPr="00096B2C">
        <w:rPr>
          <w:rFonts w:ascii="Times New Roman" w:eastAsia="@Arial Unicode MS" w:hAnsi="Times New Roman" w:cs="Times New Roman"/>
          <w:b/>
          <w:bCs/>
          <w:i/>
          <w:iCs/>
          <w:color w:val="000000"/>
          <w:sz w:val="28"/>
          <w:szCs w:val="28"/>
          <w:lang w:eastAsia="zh-CN"/>
        </w:rPr>
        <w:t>ю</w:t>
      </w:r>
      <w:r w:rsidRPr="00096B2C">
        <w:rPr>
          <w:rFonts w:ascii="Times New Roman" w:eastAsia="@Arial Unicode MS" w:hAnsi="Times New Roman" w:cs="Times New Roman"/>
          <w:bCs/>
          <w:iCs/>
          <w:color w:val="000000"/>
          <w:sz w:val="28"/>
          <w:szCs w:val="28"/>
          <w:lang w:eastAsia="zh-CN"/>
        </w:rPr>
        <w:t>,</w:t>
      </w:r>
      <w:r w:rsidRPr="00096B2C">
        <w:rPr>
          <w:rFonts w:ascii="Times New Roman" w:eastAsia="@Arial Unicode MS" w:hAnsi="Times New Roman" w:cs="Times New Roman"/>
          <w:b/>
          <w:bCs/>
          <w:i/>
          <w:iCs/>
          <w:color w:val="000000"/>
          <w:sz w:val="28"/>
          <w:szCs w:val="28"/>
          <w:lang w:eastAsia="zh-CN"/>
        </w:rPr>
        <w:t xml:space="preserve"> я</w:t>
      </w:r>
      <w:r w:rsidRPr="00096B2C">
        <w:rPr>
          <w:rFonts w:ascii="Times New Roman" w:eastAsia="@Arial Unicode MS" w:hAnsi="Times New Roman" w:cs="Times New Roman"/>
          <w:bCs/>
          <w:iCs/>
          <w:color w:val="000000"/>
          <w:sz w:val="28"/>
          <w:szCs w:val="28"/>
          <w:lang w:eastAsia="zh-CN"/>
        </w:rPr>
        <w:t xml:space="preserve">. </w:t>
      </w:r>
      <w:r w:rsidRPr="00096B2C">
        <w:rPr>
          <w:rFonts w:ascii="Times New Roman" w:eastAsia="@Arial Unicode MS" w:hAnsi="Times New Roman" w:cs="Times New Roman"/>
          <w:color w:val="000000"/>
          <w:sz w:val="28"/>
          <w:szCs w:val="28"/>
          <w:lang w:eastAsia="zh-CN"/>
        </w:rPr>
        <w:t>Мягкий знак как показатель мягкости предшествующего согласного звука.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Знакомство с русским алфавитом как последовательностью букв.</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t xml:space="preserve">Чтение. </w:t>
      </w:r>
      <w:r w:rsidRPr="00096B2C">
        <w:rPr>
          <w:rFonts w:ascii="Times New Roman" w:eastAsia="@Arial Unicode MS" w:hAnsi="Times New Roman" w:cs="Times New Roman"/>
          <w:color w:val="000000"/>
          <w:sz w:val="28"/>
          <w:szCs w:val="28"/>
          <w:lang w:eastAsia="zh-CN"/>
        </w:rPr>
        <w:t xml:space="preserve">Формирование навыка слогового чтения (ориентация на букву, обозначающую гласный звук). Плавное слоговое чтение и чтение целыми словами со скоростью, соответствующей индивидуальному темпу ребенка. Осознанное чтение слов, словосочетаний, предложений и коротких текстов. чтение с интонациями и паузами в соответствии со </w:t>
      </w:r>
      <w:r w:rsidRPr="00096B2C">
        <w:rPr>
          <w:rFonts w:ascii="Times New Roman" w:eastAsia="@Arial Unicode MS" w:hAnsi="Times New Roman" w:cs="Times New Roman"/>
          <w:color w:val="000000"/>
          <w:sz w:val="28"/>
          <w:szCs w:val="28"/>
          <w:lang w:eastAsia="zh-CN"/>
        </w:rPr>
        <w:lastRenderedPageBreak/>
        <w:t>знаками препинания. Развитие осознанности и выразительности чтения на материале небольших текстов и стихотворений.</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t xml:space="preserve">Письмо. </w:t>
      </w:r>
      <w:r w:rsidRPr="00096B2C">
        <w:rPr>
          <w:rFonts w:ascii="Times New Roman" w:eastAsia="@Arial Unicode MS" w:hAnsi="Times New Roman" w:cs="Times New Roman"/>
          <w:i/>
          <w:iCs/>
          <w:color w:val="000000"/>
          <w:sz w:val="28"/>
          <w:szCs w:val="28"/>
          <w:lang w:eastAsia="zh-CN"/>
        </w:rPr>
        <w:t xml:space="preserve">Усвоение гигиенических требований при письме. Развитие мелкой моторики пальцев и свободы движения руки. Развитие умения ориентироваться на пространстве листа в тетради и на пространстве классной доски. </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Овладение начертанием письменных прописных (заглавных) и строчных букв. Письмо букв, буквосочетаний, слогов, слов, предложений с соблюдением гигиенических норм. Овладение разборчивым, аккуратным письмом. Письмо под диктовку слов и предложений, написание которых не расходится с их произношением. Усвоение приемов и последовательности правильного списывания текста.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Понимание функции небуквенных графических средств: пробела между словами, знака переноса.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t xml:space="preserve">Слово и предложение. </w:t>
      </w:r>
      <w:r w:rsidRPr="00096B2C">
        <w:rPr>
          <w:rFonts w:ascii="Times New Roman" w:eastAsia="@Arial Unicode MS" w:hAnsi="Times New Roman" w:cs="Times New Roman"/>
          <w:color w:val="000000"/>
          <w:sz w:val="28"/>
          <w:szCs w:val="28"/>
          <w:lang w:eastAsia="zh-CN"/>
        </w:rPr>
        <w:t>Восприятие слова как объекта изучения, материала для анализа. Наблюдение над значением слова.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Различение слова и предложения. Работа с предложением: выделение слов, изменение их порядка.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t xml:space="preserve">Орфография. </w:t>
      </w:r>
      <w:r w:rsidRPr="00096B2C">
        <w:rPr>
          <w:rFonts w:ascii="Times New Roman" w:eastAsia="@Arial Unicode MS" w:hAnsi="Times New Roman" w:cs="Times New Roman"/>
          <w:color w:val="000000"/>
          <w:sz w:val="28"/>
          <w:szCs w:val="28"/>
          <w:lang w:eastAsia="zh-CN"/>
        </w:rPr>
        <w:t>Знакомство с правилами правописания и их применение:</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раздельное написание слов;</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обозначение гласных после шипящих (</w:t>
      </w:r>
      <w:proofErr w:type="spellStart"/>
      <w:r w:rsidRPr="00096B2C">
        <w:rPr>
          <w:rFonts w:ascii="Times New Roman" w:eastAsia="@Arial Unicode MS" w:hAnsi="Times New Roman" w:cs="Times New Roman"/>
          <w:b/>
          <w:bCs/>
          <w:i/>
          <w:iCs/>
          <w:color w:val="000000"/>
          <w:sz w:val="28"/>
          <w:szCs w:val="28"/>
          <w:lang w:eastAsia="zh-CN"/>
        </w:rPr>
        <w:t>ча</w:t>
      </w:r>
      <w:proofErr w:type="spellEnd"/>
      <w:r w:rsidRPr="00096B2C">
        <w:rPr>
          <w:rFonts w:ascii="Times New Roman" w:eastAsia="@Arial Unicode MS" w:hAnsi="Times New Roman" w:cs="Times New Roman"/>
          <w:b/>
          <w:bCs/>
          <w:i/>
          <w:iCs/>
          <w:color w:val="000000"/>
          <w:sz w:val="28"/>
          <w:szCs w:val="28"/>
          <w:lang w:eastAsia="zh-CN"/>
        </w:rPr>
        <w:t xml:space="preserve"> </w:t>
      </w:r>
      <w:r w:rsidRPr="00096B2C">
        <w:rPr>
          <w:rFonts w:ascii="Times New Roman" w:eastAsia="@Arial Unicode MS" w:hAnsi="Times New Roman" w:cs="Times New Roman"/>
          <w:b/>
          <w:bCs/>
          <w:color w:val="000000"/>
          <w:sz w:val="28"/>
          <w:szCs w:val="28"/>
          <w:lang w:eastAsia="zh-CN"/>
        </w:rPr>
        <w:t xml:space="preserve">– </w:t>
      </w:r>
      <w:r w:rsidRPr="00096B2C">
        <w:rPr>
          <w:rFonts w:ascii="Times New Roman" w:eastAsia="@Arial Unicode MS" w:hAnsi="Times New Roman" w:cs="Times New Roman"/>
          <w:b/>
          <w:bCs/>
          <w:i/>
          <w:iCs/>
          <w:color w:val="000000"/>
          <w:sz w:val="28"/>
          <w:szCs w:val="28"/>
          <w:lang w:eastAsia="zh-CN"/>
        </w:rPr>
        <w:t>ща</w:t>
      </w:r>
      <w:r w:rsidRPr="00096B2C">
        <w:rPr>
          <w:rFonts w:ascii="Times New Roman" w:eastAsia="@Arial Unicode MS" w:hAnsi="Times New Roman" w:cs="Times New Roman"/>
          <w:bCs/>
          <w:color w:val="000000"/>
          <w:sz w:val="28"/>
          <w:szCs w:val="28"/>
          <w:lang w:eastAsia="zh-CN"/>
        </w:rPr>
        <w:t xml:space="preserve">, </w:t>
      </w:r>
      <w:r w:rsidRPr="00096B2C">
        <w:rPr>
          <w:rFonts w:ascii="Times New Roman" w:eastAsia="@Arial Unicode MS" w:hAnsi="Times New Roman" w:cs="Times New Roman"/>
          <w:b/>
          <w:bCs/>
          <w:i/>
          <w:iCs/>
          <w:color w:val="000000"/>
          <w:sz w:val="28"/>
          <w:szCs w:val="28"/>
          <w:lang w:eastAsia="zh-CN"/>
        </w:rPr>
        <w:t xml:space="preserve">чу </w:t>
      </w:r>
      <w:r w:rsidRPr="00096B2C">
        <w:rPr>
          <w:rFonts w:ascii="Times New Roman" w:eastAsia="@Arial Unicode MS" w:hAnsi="Times New Roman" w:cs="Times New Roman"/>
          <w:b/>
          <w:bCs/>
          <w:color w:val="000000"/>
          <w:sz w:val="28"/>
          <w:szCs w:val="28"/>
          <w:lang w:eastAsia="zh-CN"/>
        </w:rPr>
        <w:t xml:space="preserve">– </w:t>
      </w:r>
      <w:proofErr w:type="spellStart"/>
      <w:r w:rsidRPr="00096B2C">
        <w:rPr>
          <w:rFonts w:ascii="Times New Roman" w:eastAsia="@Arial Unicode MS" w:hAnsi="Times New Roman" w:cs="Times New Roman"/>
          <w:b/>
          <w:bCs/>
          <w:i/>
          <w:iCs/>
          <w:color w:val="000000"/>
          <w:sz w:val="28"/>
          <w:szCs w:val="28"/>
          <w:lang w:eastAsia="zh-CN"/>
        </w:rPr>
        <w:t>щу</w:t>
      </w:r>
      <w:r w:rsidRPr="00096B2C">
        <w:rPr>
          <w:rFonts w:ascii="Times New Roman" w:eastAsia="@Arial Unicode MS" w:hAnsi="Times New Roman" w:cs="Times New Roman"/>
          <w:bCs/>
          <w:color w:val="000000"/>
          <w:sz w:val="28"/>
          <w:szCs w:val="28"/>
          <w:lang w:eastAsia="zh-CN"/>
        </w:rPr>
        <w:t>,</w:t>
      </w:r>
      <w:r w:rsidRPr="00096B2C">
        <w:rPr>
          <w:rFonts w:ascii="Times New Roman" w:eastAsia="@Arial Unicode MS" w:hAnsi="Times New Roman" w:cs="Times New Roman"/>
          <w:b/>
          <w:bCs/>
          <w:i/>
          <w:iCs/>
          <w:color w:val="000000"/>
          <w:sz w:val="28"/>
          <w:szCs w:val="28"/>
          <w:lang w:eastAsia="zh-CN"/>
        </w:rPr>
        <w:t>жи</w:t>
      </w:r>
      <w:proofErr w:type="spellEnd"/>
      <w:r w:rsidRPr="00096B2C">
        <w:rPr>
          <w:rFonts w:ascii="Times New Roman" w:eastAsia="@Arial Unicode MS" w:hAnsi="Times New Roman" w:cs="Times New Roman"/>
          <w:b/>
          <w:bCs/>
          <w:i/>
          <w:iCs/>
          <w:color w:val="000000"/>
          <w:sz w:val="28"/>
          <w:szCs w:val="28"/>
          <w:lang w:eastAsia="zh-CN"/>
        </w:rPr>
        <w:t xml:space="preserve"> </w:t>
      </w:r>
      <w:r w:rsidRPr="00096B2C">
        <w:rPr>
          <w:rFonts w:ascii="Times New Roman" w:eastAsia="@Arial Unicode MS" w:hAnsi="Times New Roman" w:cs="Times New Roman"/>
          <w:b/>
          <w:bCs/>
          <w:color w:val="000000"/>
          <w:sz w:val="28"/>
          <w:szCs w:val="28"/>
          <w:lang w:eastAsia="zh-CN"/>
        </w:rPr>
        <w:t xml:space="preserve">– </w:t>
      </w:r>
      <w:r w:rsidRPr="00096B2C">
        <w:rPr>
          <w:rFonts w:ascii="Times New Roman" w:eastAsia="@Arial Unicode MS" w:hAnsi="Times New Roman" w:cs="Times New Roman"/>
          <w:b/>
          <w:bCs/>
          <w:i/>
          <w:iCs/>
          <w:color w:val="000000"/>
          <w:sz w:val="28"/>
          <w:szCs w:val="28"/>
          <w:lang w:eastAsia="zh-CN"/>
        </w:rPr>
        <w:t>ши</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прописная (заглавная) буква в начале предложения, в именах собственных;</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перенос слов по слогам без стечения согласных;</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знаки препинания в конце предложения.</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t xml:space="preserve">Развитие речи. </w:t>
      </w:r>
      <w:r w:rsidRPr="00096B2C">
        <w:rPr>
          <w:rFonts w:ascii="Times New Roman" w:eastAsia="@Arial Unicode MS" w:hAnsi="Times New Roman" w:cs="Times New Roman"/>
          <w:color w:val="000000"/>
          <w:sz w:val="28"/>
          <w:szCs w:val="28"/>
          <w:lang w:eastAsia="zh-CN"/>
        </w:rPr>
        <w:t>Понимание прочитанного текста при самостоятельном чтении вслух и при его прослушивании. Составление небольших рассказов повествовательного характера по серии сюжетных картинок, материалам собственных игр, занятий, наблюдений.</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iCs/>
          <w:color w:val="000000"/>
          <w:sz w:val="28"/>
          <w:szCs w:val="28"/>
          <w:lang w:eastAsia="zh-CN"/>
        </w:rPr>
        <w:t>Систематический курс</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t xml:space="preserve">Фонетика и орфоэпия. </w:t>
      </w:r>
      <w:r w:rsidRPr="00096B2C">
        <w:rPr>
          <w:rFonts w:ascii="Times New Roman" w:eastAsia="@Arial Unicode MS" w:hAnsi="Times New Roman" w:cs="Times New Roman"/>
          <w:color w:val="000000"/>
          <w:sz w:val="28"/>
          <w:szCs w:val="28"/>
          <w:lang w:eastAsia="zh-CN"/>
        </w:rPr>
        <w:t xml:space="preserve">Различение гласных и согласных звуков. Нахождение в слове ударных и безударных гласных звуков. Различение мягких и твердых согласных звуков, определение парных и непарных по твердости – мягкости согласных звуков. Различение звонких и глухих звуков, определение парных и непарных по звонкости – глухости согласных звуков. Определение качественной характеристики звука: гласный – согласный; гласный ударный – безударный; согласный твердый – мягкий, парный – непарный; согласный звонкий – глухой, парный – непарный. Деление слов на слоги. Ударение, произношение звуков и сочетаний звуков в соответствии с нормами современного русского литературного языка. </w:t>
      </w:r>
      <w:r w:rsidRPr="00096B2C">
        <w:rPr>
          <w:rFonts w:ascii="Times New Roman" w:eastAsia="@Arial Unicode MS" w:hAnsi="Times New Roman" w:cs="Times New Roman"/>
          <w:i/>
          <w:iCs/>
          <w:color w:val="000000"/>
          <w:sz w:val="28"/>
          <w:szCs w:val="28"/>
          <w:lang w:eastAsia="zh-CN"/>
        </w:rPr>
        <w:t>Фонетический разбор слова</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lastRenderedPageBreak/>
        <w:t xml:space="preserve">Графика. </w:t>
      </w:r>
      <w:r w:rsidRPr="00096B2C">
        <w:rPr>
          <w:rFonts w:ascii="Times New Roman" w:eastAsia="@Arial Unicode MS" w:hAnsi="Times New Roman" w:cs="Times New Roman"/>
          <w:color w:val="000000"/>
          <w:sz w:val="28"/>
          <w:szCs w:val="28"/>
          <w:lang w:eastAsia="zh-CN"/>
        </w:rPr>
        <w:t xml:space="preserve">Различение звуков и букв. Обозначение на письме твердости и мягкости согласных звуков. Использование на письме разделительных </w:t>
      </w:r>
      <w:r w:rsidRPr="00096B2C">
        <w:rPr>
          <w:rFonts w:ascii="Times New Roman" w:eastAsia="@Arial Unicode MS" w:hAnsi="Times New Roman" w:cs="Times New Roman"/>
          <w:b/>
          <w:bCs/>
          <w:i/>
          <w:iCs/>
          <w:color w:val="000000"/>
          <w:sz w:val="28"/>
          <w:szCs w:val="28"/>
          <w:lang w:eastAsia="zh-CN"/>
        </w:rPr>
        <w:t xml:space="preserve">ъ </w:t>
      </w:r>
      <w:r w:rsidRPr="00096B2C">
        <w:rPr>
          <w:rFonts w:ascii="Times New Roman" w:eastAsia="@Arial Unicode MS" w:hAnsi="Times New Roman" w:cs="Times New Roman"/>
          <w:color w:val="000000"/>
          <w:sz w:val="28"/>
          <w:szCs w:val="28"/>
          <w:lang w:eastAsia="zh-CN"/>
        </w:rPr>
        <w:t xml:space="preserve">и </w:t>
      </w:r>
      <w:r w:rsidRPr="00096B2C">
        <w:rPr>
          <w:rFonts w:ascii="Times New Roman" w:eastAsia="@Arial Unicode MS" w:hAnsi="Times New Roman" w:cs="Times New Roman"/>
          <w:b/>
          <w:bCs/>
          <w:i/>
          <w:iCs/>
          <w:color w:val="000000"/>
          <w:sz w:val="28"/>
          <w:szCs w:val="28"/>
          <w:lang w:eastAsia="zh-CN"/>
        </w:rPr>
        <w:t>ь</w:t>
      </w:r>
      <w:r w:rsidRPr="00096B2C">
        <w:rPr>
          <w:rFonts w:ascii="Times New Roman" w:eastAsia="@Arial Unicode MS" w:hAnsi="Times New Roman" w:cs="Times New Roman"/>
          <w:bCs/>
          <w:color w:val="000000"/>
          <w:sz w:val="28"/>
          <w:szCs w:val="28"/>
          <w:lang w:eastAsia="zh-CN"/>
        </w:rPr>
        <w:t>.</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Установление соотношения звукового и буквенного состава слова в словах типа </w:t>
      </w:r>
      <w:r w:rsidRPr="00096B2C">
        <w:rPr>
          <w:rFonts w:ascii="Times New Roman" w:eastAsia="@Arial Unicode MS" w:hAnsi="Times New Roman" w:cs="Times New Roman"/>
          <w:i/>
          <w:iCs/>
          <w:color w:val="000000"/>
          <w:sz w:val="28"/>
          <w:szCs w:val="28"/>
          <w:lang w:eastAsia="zh-CN"/>
        </w:rPr>
        <w:t>стол</w:t>
      </w:r>
      <w:r w:rsidRPr="00096B2C">
        <w:rPr>
          <w:rFonts w:ascii="Times New Roman" w:eastAsia="@Arial Unicode MS" w:hAnsi="Times New Roman" w:cs="Times New Roman"/>
          <w:iCs/>
          <w:color w:val="000000"/>
          <w:sz w:val="28"/>
          <w:szCs w:val="28"/>
          <w:lang w:eastAsia="zh-CN"/>
        </w:rPr>
        <w:t>,</w:t>
      </w:r>
      <w:r w:rsidRPr="00096B2C">
        <w:rPr>
          <w:rFonts w:ascii="Times New Roman" w:eastAsia="@Arial Unicode MS" w:hAnsi="Times New Roman" w:cs="Times New Roman"/>
          <w:i/>
          <w:iCs/>
          <w:color w:val="000000"/>
          <w:sz w:val="28"/>
          <w:szCs w:val="28"/>
          <w:lang w:eastAsia="zh-CN"/>
        </w:rPr>
        <w:t xml:space="preserve"> конь</w:t>
      </w:r>
      <w:r w:rsidRPr="00096B2C">
        <w:rPr>
          <w:rFonts w:ascii="Times New Roman" w:eastAsia="@Arial Unicode MS" w:hAnsi="Times New Roman" w:cs="Times New Roman"/>
          <w:color w:val="000000"/>
          <w:sz w:val="28"/>
          <w:szCs w:val="28"/>
          <w:lang w:eastAsia="zh-CN"/>
        </w:rPr>
        <w:t xml:space="preserve">; в словах с йотированными гласными </w:t>
      </w:r>
      <w:proofErr w:type="spellStart"/>
      <w:r w:rsidRPr="00096B2C">
        <w:rPr>
          <w:rFonts w:ascii="Times New Roman" w:eastAsia="@Arial Unicode MS" w:hAnsi="Times New Roman" w:cs="Times New Roman"/>
          <w:b/>
          <w:bCs/>
          <w:i/>
          <w:iCs/>
          <w:color w:val="000000"/>
          <w:sz w:val="28"/>
          <w:szCs w:val="28"/>
          <w:lang w:eastAsia="zh-CN"/>
        </w:rPr>
        <w:t>е</w:t>
      </w:r>
      <w:r w:rsidRPr="00096B2C">
        <w:rPr>
          <w:rFonts w:ascii="Times New Roman" w:eastAsia="@Arial Unicode MS" w:hAnsi="Times New Roman" w:cs="Times New Roman"/>
          <w:bCs/>
          <w:color w:val="000000"/>
          <w:sz w:val="28"/>
          <w:szCs w:val="28"/>
          <w:lang w:eastAsia="zh-CN"/>
        </w:rPr>
        <w:t>,</w:t>
      </w:r>
      <w:r w:rsidRPr="00096B2C">
        <w:rPr>
          <w:rFonts w:ascii="Times New Roman" w:eastAsia="@Arial Unicode MS" w:hAnsi="Times New Roman" w:cs="Times New Roman"/>
          <w:b/>
          <w:bCs/>
          <w:i/>
          <w:iCs/>
          <w:color w:val="000000"/>
          <w:sz w:val="28"/>
          <w:szCs w:val="28"/>
          <w:lang w:eastAsia="zh-CN"/>
        </w:rPr>
        <w:t>е</w:t>
      </w:r>
      <w:r w:rsidRPr="00096B2C">
        <w:rPr>
          <w:rFonts w:ascii="Times New Roman" w:eastAsia="@Arial Unicode MS" w:hAnsi="Times New Roman" w:cs="Times New Roman"/>
          <w:bCs/>
          <w:color w:val="000000"/>
          <w:sz w:val="28"/>
          <w:szCs w:val="28"/>
          <w:lang w:eastAsia="zh-CN"/>
        </w:rPr>
        <w:t>,</w:t>
      </w:r>
      <w:r w:rsidRPr="00096B2C">
        <w:rPr>
          <w:rFonts w:ascii="Times New Roman" w:eastAsia="@Arial Unicode MS" w:hAnsi="Times New Roman" w:cs="Times New Roman"/>
          <w:b/>
          <w:bCs/>
          <w:i/>
          <w:iCs/>
          <w:color w:val="000000"/>
          <w:sz w:val="28"/>
          <w:szCs w:val="28"/>
          <w:lang w:eastAsia="zh-CN"/>
        </w:rPr>
        <w:t>ю</w:t>
      </w:r>
      <w:proofErr w:type="spellEnd"/>
      <w:r w:rsidRPr="00096B2C">
        <w:rPr>
          <w:rFonts w:ascii="Times New Roman" w:eastAsia="@Arial Unicode MS" w:hAnsi="Times New Roman" w:cs="Times New Roman"/>
          <w:bCs/>
          <w:color w:val="000000"/>
          <w:sz w:val="28"/>
          <w:szCs w:val="28"/>
          <w:lang w:eastAsia="zh-CN"/>
        </w:rPr>
        <w:t xml:space="preserve">, </w:t>
      </w:r>
      <w:proofErr w:type="spellStart"/>
      <w:r w:rsidRPr="00096B2C">
        <w:rPr>
          <w:rFonts w:ascii="Times New Roman" w:eastAsia="@Arial Unicode MS" w:hAnsi="Times New Roman" w:cs="Times New Roman"/>
          <w:b/>
          <w:bCs/>
          <w:i/>
          <w:iCs/>
          <w:color w:val="000000"/>
          <w:sz w:val="28"/>
          <w:szCs w:val="28"/>
          <w:lang w:eastAsia="zh-CN"/>
        </w:rPr>
        <w:t>я</w:t>
      </w:r>
      <w:r w:rsidRPr="00096B2C">
        <w:rPr>
          <w:rFonts w:ascii="Times New Roman" w:eastAsia="@Arial Unicode MS" w:hAnsi="Times New Roman" w:cs="Times New Roman"/>
          <w:color w:val="000000"/>
          <w:sz w:val="28"/>
          <w:szCs w:val="28"/>
          <w:lang w:eastAsia="zh-CN"/>
        </w:rPr>
        <w:t>;в</w:t>
      </w:r>
      <w:proofErr w:type="spellEnd"/>
      <w:r w:rsidRPr="00096B2C">
        <w:rPr>
          <w:rFonts w:ascii="Times New Roman" w:eastAsia="@Arial Unicode MS" w:hAnsi="Times New Roman" w:cs="Times New Roman"/>
          <w:color w:val="000000"/>
          <w:sz w:val="28"/>
          <w:szCs w:val="28"/>
          <w:lang w:eastAsia="zh-CN"/>
        </w:rPr>
        <w:t xml:space="preserve"> словах с непроизносимыми согласными.</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Использование небуквенных графических средств: пробела между словами, знака переноса, абзаца.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Знание алфавита: правильное название букв, знание их последовательности. Использование алфавита при работе со словарями, справочниками, каталогами.</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t>Лексика</w:t>
      </w:r>
      <w:r w:rsidRPr="00096B2C">
        <w:rPr>
          <w:rFonts w:ascii="Times New Roman" w:eastAsia="@Arial Unicode MS" w:hAnsi="Times New Roman" w:cs="Times New Roman"/>
          <w:b/>
          <w:bCs/>
          <w:sz w:val="28"/>
          <w:szCs w:val="28"/>
          <w:vertAlign w:val="superscript"/>
          <w:lang w:eastAsia="zh-CN"/>
        </w:rPr>
        <w:footnoteReference w:id="1"/>
      </w:r>
      <w:r w:rsidRPr="00096B2C">
        <w:rPr>
          <w:rFonts w:ascii="Times New Roman" w:eastAsia="@Arial Unicode MS" w:hAnsi="Times New Roman" w:cs="Times New Roman"/>
          <w:b/>
          <w:bCs/>
          <w:color w:val="000000"/>
          <w:sz w:val="28"/>
          <w:szCs w:val="28"/>
          <w:lang w:eastAsia="zh-CN"/>
        </w:rPr>
        <w:t xml:space="preserve">. </w:t>
      </w:r>
      <w:r w:rsidRPr="00096B2C">
        <w:rPr>
          <w:rFonts w:ascii="Times New Roman" w:eastAsia="@Arial Unicode MS" w:hAnsi="Times New Roman" w:cs="Times New Roman"/>
          <w:color w:val="000000"/>
          <w:sz w:val="28"/>
          <w:szCs w:val="28"/>
          <w:lang w:eastAsia="zh-CN"/>
        </w:rPr>
        <w:t xml:space="preserve">Понимание слова как единства звучания и значения. Выявление слов, значение которых требует уточнения. </w:t>
      </w:r>
      <w:r w:rsidRPr="00096B2C">
        <w:rPr>
          <w:rFonts w:ascii="Times New Roman" w:eastAsia="@Arial Unicode MS" w:hAnsi="Times New Roman" w:cs="Times New Roman"/>
          <w:i/>
          <w:iCs/>
          <w:color w:val="000000"/>
          <w:sz w:val="28"/>
          <w:szCs w:val="28"/>
          <w:lang w:eastAsia="zh-CN"/>
        </w:rPr>
        <w:t>Определение значения слова по тексту или уточнение значения с помощью толкового словаря. Представление об однозначных и многозначных словах, о прямом и переносном значении слова. Наблюдение за использованием в речи синонимов и антонимов.</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t>Состав слова (</w:t>
      </w:r>
      <w:proofErr w:type="spellStart"/>
      <w:r w:rsidRPr="00096B2C">
        <w:rPr>
          <w:rFonts w:ascii="Times New Roman" w:eastAsia="@Arial Unicode MS" w:hAnsi="Times New Roman" w:cs="Times New Roman"/>
          <w:b/>
          <w:bCs/>
          <w:color w:val="000000"/>
          <w:sz w:val="28"/>
          <w:szCs w:val="28"/>
          <w:lang w:eastAsia="zh-CN"/>
        </w:rPr>
        <w:t>морфемика</w:t>
      </w:r>
      <w:proofErr w:type="spellEnd"/>
      <w:r w:rsidRPr="00096B2C">
        <w:rPr>
          <w:rFonts w:ascii="Times New Roman" w:eastAsia="@Arial Unicode MS" w:hAnsi="Times New Roman" w:cs="Times New Roman"/>
          <w:b/>
          <w:bCs/>
          <w:color w:val="000000"/>
          <w:sz w:val="28"/>
          <w:szCs w:val="28"/>
          <w:lang w:eastAsia="zh-CN"/>
        </w:rPr>
        <w:t xml:space="preserve">). </w:t>
      </w:r>
      <w:r w:rsidRPr="00096B2C">
        <w:rPr>
          <w:rFonts w:ascii="Times New Roman" w:eastAsia="@Arial Unicode MS" w:hAnsi="Times New Roman" w:cs="Times New Roman"/>
          <w:color w:val="000000"/>
          <w:sz w:val="28"/>
          <w:szCs w:val="28"/>
          <w:lang w:eastAsia="zh-CN"/>
        </w:rPr>
        <w:t xml:space="preserve">Овладение понятием «родственные (однокоренные) слова». Различение однокоренных слов и различных форм одного и того же слова. Различение однокоренных слов и синонимов, однокоренных слов и слов с омонимичными корнями. Выделение в словах с однозначно выделяемыми морфемами окончания, корня, приставки, суффикса. Различение изменяемых и неизменяемых слов. </w:t>
      </w:r>
      <w:r w:rsidRPr="00096B2C">
        <w:rPr>
          <w:rFonts w:ascii="Times New Roman" w:eastAsia="@Arial Unicode MS" w:hAnsi="Times New Roman" w:cs="Times New Roman"/>
          <w:i/>
          <w:iCs/>
          <w:color w:val="000000"/>
          <w:sz w:val="28"/>
          <w:szCs w:val="28"/>
          <w:lang w:eastAsia="zh-CN"/>
        </w:rPr>
        <w:t>Представление о значении суффиксов и приставок. Образование однокоренных слов с помощью суффиксов и приставок. Разбор слова по составу.</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t xml:space="preserve">Морфология. </w:t>
      </w:r>
      <w:r w:rsidRPr="00096B2C">
        <w:rPr>
          <w:rFonts w:ascii="Times New Roman" w:eastAsia="@Arial Unicode MS" w:hAnsi="Times New Roman" w:cs="Times New Roman"/>
          <w:color w:val="000000"/>
          <w:sz w:val="28"/>
          <w:szCs w:val="28"/>
          <w:lang w:eastAsia="zh-CN"/>
        </w:rPr>
        <w:t xml:space="preserve">Части речи; </w:t>
      </w:r>
      <w:r w:rsidRPr="00096B2C">
        <w:rPr>
          <w:rFonts w:ascii="Times New Roman" w:eastAsia="@Arial Unicode MS" w:hAnsi="Times New Roman" w:cs="Times New Roman"/>
          <w:i/>
          <w:iCs/>
          <w:color w:val="000000"/>
          <w:sz w:val="28"/>
          <w:szCs w:val="28"/>
          <w:lang w:eastAsia="zh-CN"/>
        </w:rPr>
        <w:t>деление частей речи на самостоятельные и служебные.</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Имя существительное. Значение и употребление в речи. Умение опознавать имена собственные. Различение имен существительных, отвечающих на вопросы «кто?» и «что?». Различение имен существительных мужского, женского и среднего рода. Изменение существительных по числам. Изменение существительных по падежам. Определение падежа, в котором употреблено имя существительное. </w:t>
      </w:r>
      <w:r w:rsidRPr="00096B2C">
        <w:rPr>
          <w:rFonts w:ascii="Times New Roman" w:eastAsia="@Arial Unicode MS" w:hAnsi="Times New Roman" w:cs="Times New Roman"/>
          <w:i/>
          <w:iCs/>
          <w:color w:val="000000"/>
          <w:sz w:val="28"/>
          <w:szCs w:val="28"/>
          <w:lang w:eastAsia="zh-CN"/>
        </w:rPr>
        <w:t xml:space="preserve">Различение падежных и смысловых (синтаксических) вопросов. </w:t>
      </w:r>
      <w:r w:rsidRPr="00096B2C">
        <w:rPr>
          <w:rFonts w:ascii="Times New Roman" w:eastAsia="@Arial Unicode MS" w:hAnsi="Times New Roman" w:cs="Times New Roman"/>
          <w:color w:val="000000"/>
          <w:sz w:val="28"/>
          <w:szCs w:val="28"/>
          <w:lang w:eastAsia="zh-CN"/>
        </w:rPr>
        <w:t xml:space="preserve">Определение принадлежности имен существительных к 1, 2, 3-му склонению. </w:t>
      </w:r>
      <w:r w:rsidRPr="00096B2C">
        <w:rPr>
          <w:rFonts w:ascii="Times New Roman" w:eastAsia="@Arial Unicode MS" w:hAnsi="Times New Roman" w:cs="Times New Roman"/>
          <w:i/>
          <w:iCs/>
          <w:color w:val="000000"/>
          <w:sz w:val="28"/>
          <w:szCs w:val="28"/>
          <w:lang w:eastAsia="zh-CN"/>
        </w:rPr>
        <w:t>Морфологический разбор имен существительных</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widowControl w:val="0"/>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Имя прилагательное. Значение и употребление в речи. Изменение прилагательных по родам, числам и падежам, кроме прилагательных на </w:t>
      </w:r>
      <w:r w:rsidRPr="00096B2C">
        <w:rPr>
          <w:rFonts w:ascii="Times New Roman" w:eastAsia="@Arial Unicode MS" w:hAnsi="Times New Roman" w:cs="Times New Roman"/>
          <w:color w:val="000000"/>
          <w:sz w:val="28"/>
          <w:szCs w:val="28"/>
          <w:lang w:eastAsia="zh-CN"/>
        </w:rPr>
        <w:noBreakHyphen/>
      </w:r>
      <w:proofErr w:type="spellStart"/>
      <w:r w:rsidRPr="00096B2C">
        <w:rPr>
          <w:rFonts w:ascii="Times New Roman" w:eastAsia="@Arial Unicode MS" w:hAnsi="Times New Roman" w:cs="Times New Roman"/>
          <w:b/>
          <w:bCs/>
          <w:i/>
          <w:iCs/>
          <w:color w:val="000000"/>
          <w:sz w:val="28"/>
          <w:szCs w:val="28"/>
          <w:lang w:eastAsia="zh-CN"/>
        </w:rPr>
        <w:t>ий</w:t>
      </w:r>
      <w:proofErr w:type="spellEnd"/>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b/>
          <w:bCs/>
          <w:color w:val="000000"/>
          <w:sz w:val="28"/>
          <w:szCs w:val="28"/>
          <w:lang w:eastAsia="zh-CN"/>
        </w:rPr>
        <w:noBreakHyphen/>
      </w:r>
      <w:proofErr w:type="spellStart"/>
      <w:r w:rsidRPr="00096B2C">
        <w:rPr>
          <w:rFonts w:ascii="Times New Roman" w:eastAsia="@Arial Unicode MS" w:hAnsi="Times New Roman" w:cs="Times New Roman"/>
          <w:b/>
          <w:bCs/>
          <w:i/>
          <w:iCs/>
          <w:color w:val="000000"/>
          <w:sz w:val="28"/>
          <w:szCs w:val="28"/>
          <w:lang w:eastAsia="zh-CN"/>
        </w:rPr>
        <w:t>ья</w:t>
      </w:r>
      <w:proofErr w:type="spellEnd"/>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b/>
          <w:bCs/>
          <w:color w:val="000000"/>
          <w:sz w:val="28"/>
          <w:szCs w:val="28"/>
          <w:lang w:eastAsia="zh-CN"/>
        </w:rPr>
        <w:noBreakHyphen/>
      </w:r>
      <w:proofErr w:type="spellStart"/>
      <w:r w:rsidRPr="00096B2C">
        <w:rPr>
          <w:rFonts w:ascii="Times New Roman" w:eastAsia="@Arial Unicode MS" w:hAnsi="Times New Roman" w:cs="Times New Roman"/>
          <w:b/>
          <w:bCs/>
          <w:i/>
          <w:iCs/>
          <w:color w:val="000000"/>
          <w:sz w:val="28"/>
          <w:szCs w:val="28"/>
          <w:lang w:eastAsia="zh-CN"/>
        </w:rPr>
        <w:t>ов</w:t>
      </w:r>
      <w:proofErr w:type="spellEnd"/>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b/>
          <w:bCs/>
          <w:color w:val="000000"/>
          <w:sz w:val="28"/>
          <w:szCs w:val="28"/>
          <w:lang w:eastAsia="zh-CN"/>
        </w:rPr>
        <w:noBreakHyphen/>
      </w:r>
      <w:r w:rsidRPr="00096B2C">
        <w:rPr>
          <w:rFonts w:ascii="Times New Roman" w:eastAsia="@Arial Unicode MS" w:hAnsi="Times New Roman" w:cs="Times New Roman"/>
          <w:b/>
          <w:bCs/>
          <w:i/>
          <w:iCs/>
          <w:color w:val="000000"/>
          <w:sz w:val="28"/>
          <w:szCs w:val="28"/>
          <w:lang w:eastAsia="zh-CN"/>
        </w:rPr>
        <w:t>ин</w:t>
      </w:r>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i/>
          <w:iCs/>
          <w:color w:val="000000"/>
          <w:sz w:val="28"/>
          <w:szCs w:val="28"/>
          <w:lang w:eastAsia="zh-CN"/>
        </w:rPr>
        <w:t>Морфологический разбор имен прилагательных.</w:t>
      </w:r>
    </w:p>
    <w:p w:rsidR="00522AF5" w:rsidRPr="00096B2C" w:rsidRDefault="00522AF5" w:rsidP="00E521A4">
      <w:pPr>
        <w:widowControl w:val="0"/>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Местоимение. Общее представление о местоимении. </w:t>
      </w:r>
      <w:r w:rsidRPr="00096B2C">
        <w:rPr>
          <w:rFonts w:ascii="Times New Roman" w:eastAsia="@Arial Unicode MS" w:hAnsi="Times New Roman" w:cs="Times New Roman"/>
          <w:i/>
          <w:iCs/>
          <w:color w:val="000000"/>
          <w:sz w:val="28"/>
          <w:szCs w:val="28"/>
          <w:lang w:eastAsia="zh-CN"/>
        </w:rPr>
        <w:t>Личные местоимения, значение и употребление в речи. Личные местоимения 1</w:t>
      </w:r>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i/>
          <w:iCs/>
          <w:color w:val="000000"/>
          <w:sz w:val="28"/>
          <w:szCs w:val="28"/>
          <w:lang w:eastAsia="zh-CN"/>
        </w:rPr>
        <w:t>2</w:t>
      </w:r>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i/>
          <w:iCs/>
          <w:color w:val="000000"/>
          <w:sz w:val="28"/>
          <w:szCs w:val="28"/>
          <w:lang w:eastAsia="zh-CN"/>
        </w:rPr>
        <w:t>3</w:t>
      </w:r>
      <w:r w:rsidRPr="00096B2C">
        <w:rPr>
          <w:rFonts w:ascii="Times New Roman" w:eastAsia="@Arial Unicode MS" w:hAnsi="Times New Roman" w:cs="Times New Roman"/>
          <w:i/>
          <w:iCs/>
          <w:color w:val="000000"/>
          <w:sz w:val="28"/>
          <w:szCs w:val="28"/>
          <w:lang w:eastAsia="zh-CN"/>
        </w:rPr>
        <w:noBreakHyphen/>
        <w:t xml:space="preserve">го лица единственного и множественного числа. Склонение личных </w:t>
      </w:r>
      <w:r w:rsidRPr="00096B2C">
        <w:rPr>
          <w:rFonts w:ascii="Times New Roman" w:eastAsia="@Arial Unicode MS" w:hAnsi="Times New Roman" w:cs="Times New Roman"/>
          <w:i/>
          <w:iCs/>
          <w:color w:val="000000"/>
          <w:sz w:val="28"/>
          <w:szCs w:val="28"/>
          <w:lang w:eastAsia="zh-CN"/>
        </w:rPr>
        <w:lastRenderedPageBreak/>
        <w:t>местоимений</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Глагол. Значение и употребление в речи. Неопределенная форма глагола. Различение глаголов, отвечающих на вопросы «что сделать?» и «что делать?». Изменение глаголов по временам. Изменение глаголов по лицам и числам в настоящем и будущем времени (спряжение). Способы определения I и II спряжения глаголов (практическое овладение). Изменение глаголов прошедшего времени по родам и числам. </w:t>
      </w:r>
      <w:r w:rsidRPr="00096B2C">
        <w:rPr>
          <w:rFonts w:ascii="Times New Roman" w:eastAsia="@Arial Unicode MS" w:hAnsi="Times New Roman" w:cs="Times New Roman"/>
          <w:i/>
          <w:iCs/>
          <w:color w:val="000000"/>
          <w:sz w:val="28"/>
          <w:szCs w:val="28"/>
          <w:lang w:eastAsia="zh-CN"/>
        </w:rPr>
        <w:t>Морфологический разбор глаголов.</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i/>
          <w:iCs/>
          <w:color w:val="000000"/>
          <w:sz w:val="28"/>
          <w:szCs w:val="28"/>
          <w:lang w:eastAsia="zh-CN"/>
        </w:rPr>
        <w:t>Наречие. Значение и употребление в речи.</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Предлог. </w:t>
      </w:r>
      <w:r w:rsidRPr="00096B2C">
        <w:rPr>
          <w:rFonts w:ascii="Times New Roman" w:eastAsia="@Arial Unicode MS" w:hAnsi="Times New Roman" w:cs="Times New Roman"/>
          <w:i/>
          <w:iCs/>
          <w:color w:val="000000"/>
          <w:sz w:val="28"/>
          <w:szCs w:val="28"/>
          <w:lang w:eastAsia="zh-CN"/>
        </w:rPr>
        <w:t xml:space="preserve">Знакомство с наиболее употребительными предлогами. Функция предлогов: образование падежных форм имен существительных и местоимений. </w:t>
      </w:r>
      <w:r w:rsidRPr="00096B2C">
        <w:rPr>
          <w:rFonts w:ascii="Times New Roman" w:eastAsia="@Arial Unicode MS" w:hAnsi="Times New Roman" w:cs="Times New Roman"/>
          <w:color w:val="000000"/>
          <w:sz w:val="28"/>
          <w:szCs w:val="28"/>
          <w:lang w:eastAsia="zh-CN"/>
        </w:rPr>
        <w:t>Отличие предлогов от приставок.</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Союзы </w:t>
      </w:r>
      <w:r w:rsidRPr="00096B2C">
        <w:rPr>
          <w:rFonts w:ascii="Times New Roman" w:eastAsia="@Arial Unicode MS" w:hAnsi="Times New Roman" w:cs="Times New Roman"/>
          <w:b/>
          <w:bCs/>
          <w:i/>
          <w:iCs/>
          <w:color w:val="000000"/>
          <w:sz w:val="28"/>
          <w:szCs w:val="28"/>
          <w:lang w:eastAsia="zh-CN"/>
        </w:rPr>
        <w:t>и</w:t>
      </w:r>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b/>
          <w:bCs/>
          <w:i/>
          <w:iCs/>
          <w:color w:val="000000"/>
          <w:sz w:val="28"/>
          <w:szCs w:val="28"/>
          <w:lang w:eastAsia="zh-CN"/>
        </w:rPr>
        <w:t>а</w:t>
      </w:r>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b/>
          <w:bCs/>
          <w:i/>
          <w:iCs/>
          <w:color w:val="000000"/>
          <w:sz w:val="28"/>
          <w:szCs w:val="28"/>
          <w:lang w:eastAsia="zh-CN"/>
        </w:rPr>
        <w:t>но</w:t>
      </w:r>
      <w:r w:rsidRPr="00096B2C">
        <w:rPr>
          <w:rFonts w:ascii="Times New Roman" w:eastAsia="@Arial Unicode MS" w:hAnsi="Times New Roman" w:cs="Times New Roman"/>
          <w:color w:val="000000"/>
          <w:sz w:val="28"/>
          <w:szCs w:val="28"/>
          <w:lang w:eastAsia="zh-CN"/>
        </w:rPr>
        <w:t xml:space="preserve">, их роль в речи. Частица </w:t>
      </w:r>
      <w:r w:rsidRPr="00096B2C">
        <w:rPr>
          <w:rFonts w:ascii="Times New Roman" w:eastAsia="@Arial Unicode MS" w:hAnsi="Times New Roman" w:cs="Times New Roman"/>
          <w:b/>
          <w:bCs/>
          <w:i/>
          <w:iCs/>
          <w:color w:val="000000"/>
          <w:sz w:val="28"/>
          <w:szCs w:val="28"/>
          <w:lang w:eastAsia="zh-CN"/>
        </w:rPr>
        <w:t>не</w:t>
      </w:r>
      <w:r w:rsidRPr="00096B2C">
        <w:rPr>
          <w:rFonts w:ascii="Times New Roman" w:eastAsia="@Arial Unicode MS" w:hAnsi="Times New Roman" w:cs="Times New Roman"/>
          <w:color w:val="000000"/>
          <w:sz w:val="28"/>
          <w:szCs w:val="28"/>
          <w:lang w:eastAsia="zh-CN"/>
        </w:rPr>
        <w:t>, ее значение.</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t xml:space="preserve">Синтаксис. </w:t>
      </w:r>
      <w:r w:rsidRPr="00096B2C">
        <w:rPr>
          <w:rFonts w:ascii="Times New Roman" w:eastAsia="@Arial Unicode MS" w:hAnsi="Times New Roman" w:cs="Times New Roman"/>
          <w:color w:val="000000"/>
          <w:sz w:val="28"/>
          <w:szCs w:val="28"/>
          <w:lang w:eastAsia="zh-CN"/>
        </w:rPr>
        <w:t>Различение предложения, словосочетания, слова (осознание их сходства и различий). Различение предложений по цели высказывания: повествовательные, вопросительные и побудительные; по эмоциональной окраске (интонации): восклицательные и невосклицательные.</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Нахождение главных членов предложения: подлежащего и сказуемого. Различение главных и второстепенных членов предложения. Установление связи (при помощи смысловых вопросов) между словами в словосочетании и предложении.</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Нахождение и самостоятельное составление предложений с однородными членами без союзов и с союзами </w:t>
      </w:r>
      <w:r w:rsidRPr="00096B2C">
        <w:rPr>
          <w:rFonts w:ascii="Times New Roman" w:eastAsia="@Arial Unicode MS" w:hAnsi="Times New Roman" w:cs="Times New Roman"/>
          <w:b/>
          <w:bCs/>
          <w:i/>
          <w:iCs/>
          <w:color w:val="000000"/>
          <w:sz w:val="28"/>
          <w:szCs w:val="28"/>
          <w:lang w:eastAsia="zh-CN"/>
        </w:rPr>
        <w:t>и</w:t>
      </w:r>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b/>
          <w:bCs/>
          <w:i/>
          <w:iCs/>
          <w:color w:val="000000"/>
          <w:sz w:val="28"/>
          <w:szCs w:val="28"/>
          <w:lang w:eastAsia="zh-CN"/>
        </w:rPr>
        <w:t>а</w:t>
      </w:r>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b/>
          <w:bCs/>
          <w:i/>
          <w:iCs/>
          <w:color w:val="000000"/>
          <w:sz w:val="28"/>
          <w:szCs w:val="28"/>
          <w:lang w:eastAsia="zh-CN"/>
        </w:rPr>
        <w:t>но</w:t>
      </w:r>
      <w:r w:rsidRPr="00096B2C">
        <w:rPr>
          <w:rFonts w:ascii="Times New Roman" w:eastAsia="@Arial Unicode MS" w:hAnsi="Times New Roman" w:cs="Times New Roman"/>
          <w:color w:val="000000"/>
          <w:sz w:val="28"/>
          <w:szCs w:val="28"/>
          <w:lang w:eastAsia="zh-CN"/>
        </w:rPr>
        <w:t>. Использование интонации перечисления в предложениях с однородными членами.</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i/>
          <w:iCs/>
          <w:color w:val="000000"/>
          <w:sz w:val="28"/>
          <w:szCs w:val="28"/>
          <w:lang w:eastAsia="zh-CN"/>
        </w:rPr>
        <w:t>Различение простых и сложных предложений</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t>Орфография и пунктуация.</w:t>
      </w:r>
      <w:r w:rsidRPr="00096B2C">
        <w:rPr>
          <w:rFonts w:ascii="Times New Roman" w:eastAsia="@Arial Unicode MS" w:hAnsi="Times New Roman" w:cs="Times New Roman"/>
          <w:color w:val="000000"/>
          <w:sz w:val="28"/>
          <w:szCs w:val="28"/>
          <w:lang w:eastAsia="zh-CN"/>
        </w:rPr>
        <w:t xml:space="preserve"> Формирование орфографической зоркости, использование разных способов выбора написания в зависимости от места орфограммы в слове. Использование орфографического словаря.</w:t>
      </w:r>
    </w:p>
    <w:p w:rsidR="00522AF5" w:rsidRPr="00096B2C" w:rsidRDefault="00522AF5" w:rsidP="00E521A4">
      <w:pPr>
        <w:widowControl w:val="0"/>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Применение правил правописания:</w:t>
      </w:r>
    </w:p>
    <w:p w:rsidR="00522AF5" w:rsidRPr="00096B2C" w:rsidRDefault="00522AF5" w:rsidP="00E521A4">
      <w:pPr>
        <w:widowControl w:val="0"/>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сочетания </w:t>
      </w:r>
      <w:proofErr w:type="spellStart"/>
      <w:r w:rsidRPr="00096B2C">
        <w:rPr>
          <w:rFonts w:ascii="Times New Roman" w:eastAsia="@Arial Unicode MS" w:hAnsi="Times New Roman" w:cs="Times New Roman"/>
          <w:b/>
          <w:bCs/>
          <w:i/>
          <w:iCs/>
          <w:color w:val="000000"/>
          <w:sz w:val="28"/>
          <w:szCs w:val="28"/>
          <w:lang w:eastAsia="zh-CN"/>
        </w:rPr>
        <w:t>жи</w:t>
      </w:r>
      <w:proofErr w:type="spellEnd"/>
      <w:r w:rsidRPr="00096B2C">
        <w:rPr>
          <w:rFonts w:ascii="Times New Roman" w:eastAsia="@Arial Unicode MS" w:hAnsi="Times New Roman" w:cs="Times New Roman"/>
          <w:b/>
          <w:bCs/>
          <w:i/>
          <w:iCs/>
          <w:color w:val="000000"/>
          <w:sz w:val="28"/>
          <w:szCs w:val="28"/>
          <w:lang w:eastAsia="zh-CN"/>
        </w:rPr>
        <w:t xml:space="preserve"> – ши</w:t>
      </w:r>
      <w:r w:rsidRPr="00096B2C">
        <w:rPr>
          <w:rFonts w:ascii="Times New Roman" w:eastAsia="@Arial Unicode MS" w:hAnsi="Times New Roman" w:cs="Times New Roman"/>
          <w:sz w:val="28"/>
          <w:szCs w:val="28"/>
          <w:vertAlign w:val="superscript"/>
          <w:lang w:eastAsia="zh-CN"/>
        </w:rPr>
        <w:footnoteReference w:id="2"/>
      </w:r>
      <w:r w:rsidRPr="00096B2C">
        <w:rPr>
          <w:rFonts w:ascii="Times New Roman" w:eastAsia="@Arial Unicode MS" w:hAnsi="Times New Roman" w:cs="Times New Roman"/>
          <w:color w:val="000000"/>
          <w:sz w:val="28"/>
          <w:szCs w:val="28"/>
          <w:lang w:eastAsia="zh-CN"/>
        </w:rPr>
        <w:t xml:space="preserve">, </w:t>
      </w:r>
      <w:proofErr w:type="spellStart"/>
      <w:r w:rsidRPr="00096B2C">
        <w:rPr>
          <w:rFonts w:ascii="Times New Roman" w:eastAsia="@Arial Unicode MS" w:hAnsi="Times New Roman" w:cs="Times New Roman"/>
          <w:b/>
          <w:bCs/>
          <w:i/>
          <w:iCs/>
          <w:color w:val="000000"/>
          <w:sz w:val="28"/>
          <w:szCs w:val="28"/>
          <w:lang w:eastAsia="zh-CN"/>
        </w:rPr>
        <w:t>ча</w:t>
      </w:r>
      <w:proofErr w:type="spellEnd"/>
      <w:r w:rsidRPr="00096B2C">
        <w:rPr>
          <w:rFonts w:ascii="Times New Roman" w:eastAsia="@Arial Unicode MS" w:hAnsi="Times New Roman" w:cs="Times New Roman"/>
          <w:b/>
          <w:bCs/>
          <w:i/>
          <w:iCs/>
          <w:color w:val="000000"/>
          <w:sz w:val="28"/>
          <w:szCs w:val="28"/>
          <w:lang w:eastAsia="zh-CN"/>
        </w:rPr>
        <w:t xml:space="preserve"> – ща</w:t>
      </w:r>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b/>
          <w:bCs/>
          <w:i/>
          <w:iCs/>
          <w:color w:val="000000"/>
          <w:sz w:val="28"/>
          <w:szCs w:val="28"/>
          <w:lang w:eastAsia="zh-CN"/>
        </w:rPr>
        <w:t xml:space="preserve">чу – </w:t>
      </w:r>
      <w:proofErr w:type="spellStart"/>
      <w:r w:rsidRPr="00096B2C">
        <w:rPr>
          <w:rFonts w:ascii="Times New Roman" w:eastAsia="@Arial Unicode MS" w:hAnsi="Times New Roman" w:cs="Times New Roman"/>
          <w:b/>
          <w:bCs/>
          <w:i/>
          <w:iCs/>
          <w:color w:val="000000"/>
          <w:sz w:val="28"/>
          <w:szCs w:val="28"/>
          <w:lang w:eastAsia="zh-CN"/>
        </w:rPr>
        <w:t>щу</w:t>
      </w:r>
      <w:proofErr w:type="spellEnd"/>
      <w:r w:rsidRPr="00096B2C">
        <w:rPr>
          <w:rFonts w:ascii="Times New Roman" w:eastAsia="@Arial Unicode MS" w:hAnsi="Times New Roman" w:cs="Times New Roman"/>
          <w:b/>
          <w:bCs/>
          <w:i/>
          <w:iCs/>
          <w:color w:val="000000"/>
          <w:sz w:val="28"/>
          <w:szCs w:val="28"/>
          <w:lang w:eastAsia="zh-CN"/>
        </w:rPr>
        <w:t xml:space="preserve"> </w:t>
      </w:r>
      <w:r w:rsidRPr="00096B2C">
        <w:rPr>
          <w:rFonts w:ascii="Times New Roman" w:eastAsia="@Arial Unicode MS" w:hAnsi="Times New Roman" w:cs="Times New Roman"/>
          <w:color w:val="000000"/>
          <w:sz w:val="28"/>
          <w:szCs w:val="28"/>
          <w:lang w:eastAsia="zh-CN"/>
        </w:rPr>
        <w:t>в положении под ударением;</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сочетания </w:t>
      </w:r>
      <w:proofErr w:type="spellStart"/>
      <w:r w:rsidRPr="00096B2C">
        <w:rPr>
          <w:rFonts w:ascii="Times New Roman" w:eastAsia="@Arial Unicode MS" w:hAnsi="Times New Roman" w:cs="Times New Roman"/>
          <w:b/>
          <w:bCs/>
          <w:i/>
          <w:iCs/>
          <w:color w:val="000000"/>
          <w:sz w:val="28"/>
          <w:szCs w:val="28"/>
          <w:lang w:eastAsia="zh-CN"/>
        </w:rPr>
        <w:t>чк</w:t>
      </w:r>
      <w:proofErr w:type="spellEnd"/>
      <w:r w:rsidRPr="00096B2C">
        <w:rPr>
          <w:rFonts w:ascii="Times New Roman" w:eastAsia="@Arial Unicode MS" w:hAnsi="Times New Roman" w:cs="Times New Roman"/>
          <w:b/>
          <w:bCs/>
          <w:i/>
          <w:iCs/>
          <w:color w:val="000000"/>
          <w:sz w:val="28"/>
          <w:szCs w:val="28"/>
          <w:lang w:eastAsia="zh-CN"/>
        </w:rPr>
        <w:t xml:space="preserve"> – </w:t>
      </w:r>
      <w:proofErr w:type="spellStart"/>
      <w:r w:rsidRPr="00096B2C">
        <w:rPr>
          <w:rFonts w:ascii="Times New Roman" w:eastAsia="@Arial Unicode MS" w:hAnsi="Times New Roman" w:cs="Times New Roman"/>
          <w:b/>
          <w:bCs/>
          <w:i/>
          <w:iCs/>
          <w:color w:val="000000"/>
          <w:sz w:val="28"/>
          <w:szCs w:val="28"/>
          <w:lang w:eastAsia="zh-CN"/>
        </w:rPr>
        <w:t>чн</w:t>
      </w:r>
      <w:proofErr w:type="spellEnd"/>
      <w:r w:rsidRPr="00096B2C">
        <w:rPr>
          <w:rFonts w:ascii="Times New Roman" w:eastAsia="@Arial Unicode MS" w:hAnsi="Times New Roman" w:cs="Times New Roman"/>
          <w:color w:val="000000"/>
          <w:sz w:val="28"/>
          <w:szCs w:val="28"/>
          <w:lang w:eastAsia="zh-CN"/>
        </w:rPr>
        <w:t xml:space="preserve">, </w:t>
      </w:r>
      <w:proofErr w:type="spellStart"/>
      <w:r w:rsidRPr="00096B2C">
        <w:rPr>
          <w:rFonts w:ascii="Times New Roman" w:eastAsia="@Arial Unicode MS" w:hAnsi="Times New Roman" w:cs="Times New Roman"/>
          <w:b/>
          <w:bCs/>
          <w:i/>
          <w:iCs/>
          <w:color w:val="000000"/>
          <w:sz w:val="28"/>
          <w:szCs w:val="28"/>
          <w:lang w:eastAsia="zh-CN"/>
        </w:rPr>
        <w:t>чт</w:t>
      </w:r>
      <w:proofErr w:type="spellEnd"/>
      <w:r w:rsidRPr="00096B2C">
        <w:rPr>
          <w:rFonts w:ascii="Times New Roman" w:eastAsia="@Arial Unicode MS" w:hAnsi="Times New Roman" w:cs="Times New Roman"/>
          <w:color w:val="000000"/>
          <w:sz w:val="28"/>
          <w:szCs w:val="28"/>
          <w:lang w:eastAsia="zh-CN"/>
        </w:rPr>
        <w:t xml:space="preserve">, </w:t>
      </w:r>
      <w:proofErr w:type="spellStart"/>
      <w:r w:rsidRPr="00096B2C">
        <w:rPr>
          <w:rFonts w:ascii="Times New Roman" w:eastAsia="@Arial Unicode MS" w:hAnsi="Times New Roman" w:cs="Times New Roman"/>
          <w:b/>
          <w:bCs/>
          <w:i/>
          <w:iCs/>
          <w:color w:val="000000"/>
          <w:sz w:val="28"/>
          <w:szCs w:val="28"/>
          <w:lang w:eastAsia="zh-CN"/>
        </w:rPr>
        <w:t>щн</w:t>
      </w:r>
      <w:proofErr w:type="spellEnd"/>
      <w:r w:rsidRPr="00096B2C">
        <w:rPr>
          <w:rFonts w:ascii="Times New Roman" w:eastAsia="@Arial Unicode MS" w:hAnsi="Times New Roman" w:cs="Times New Roman"/>
          <w:color w:val="000000"/>
          <w:sz w:val="28"/>
          <w:szCs w:val="28"/>
          <w:lang w:eastAsia="zh-CN"/>
        </w:rPr>
        <w:t>;</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перенос слов;</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прописная буква в начале предложения, в именах собственных;</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проверяемые безударные гласные в корне слова;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парные звонкие и глухие согласные в корне слова;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непроизносимые согласные;</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непроверяемые гласные и согласные в корне слова (на ограниченном перечне слов);</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гласные и согласные в неизменяемых на письме приставках;</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разделительные </w:t>
      </w:r>
      <w:r w:rsidRPr="00096B2C">
        <w:rPr>
          <w:rFonts w:ascii="Times New Roman" w:eastAsia="@Arial Unicode MS" w:hAnsi="Times New Roman" w:cs="Times New Roman"/>
          <w:b/>
          <w:bCs/>
          <w:i/>
          <w:iCs/>
          <w:color w:val="000000"/>
          <w:sz w:val="28"/>
          <w:szCs w:val="28"/>
          <w:lang w:eastAsia="zh-CN"/>
        </w:rPr>
        <w:t xml:space="preserve">ъ </w:t>
      </w:r>
      <w:r w:rsidRPr="00096B2C">
        <w:rPr>
          <w:rFonts w:ascii="Times New Roman" w:eastAsia="@Arial Unicode MS" w:hAnsi="Times New Roman" w:cs="Times New Roman"/>
          <w:color w:val="000000"/>
          <w:sz w:val="28"/>
          <w:szCs w:val="28"/>
          <w:lang w:eastAsia="zh-CN"/>
        </w:rPr>
        <w:t xml:space="preserve">и </w:t>
      </w:r>
      <w:r w:rsidRPr="00096B2C">
        <w:rPr>
          <w:rFonts w:ascii="Times New Roman" w:eastAsia="@Arial Unicode MS" w:hAnsi="Times New Roman" w:cs="Times New Roman"/>
          <w:b/>
          <w:bCs/>
          <w:i/>
          <w:iCs/>
          <w:color w:val="000000"/>
          <w:sz w:val="28"/>
          <w:szCs w:val="28"/>
          <w:lang w:eastAsia="zh-CN"/>
        </w:rPr>
        <w:t>ь</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lastRenderedPageBreak/>
        <w:t>мягкий знак после шипящих на конце имен существительных (</w:t>
      </w:r>
      <w:r w:rsidRPr="00096B2C">
        <w:rPr>
          <w:rFonts w:ascii="Times New Roman" w:eastAsia="@Arial Unicode MS" w:hAnsi="Times New Roman" w:cs="Times New Roman"/>
          <w:b/>
          <w:bCs/>
          <w:i/>
          <w:iCs/>
          <w:color w:val="000000"/>
          <w:sz w:val="28"/>
          <w:szCs w:val="28"/>
          <w:lang w:eastAsia="zh-CN"/>
        </w:rPr>
        <w:t>ночь</w:t>
      </w:r>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b/>
          <w:bCs/>
          <w:i/>
          <w:iCs/>
          <w:color w:val="000000"/>
          <w:sz w:val="28"/>
          <w:szCs w:val="28"/>
          <w:lang w:eastAsia="zh-CN"/>
        </w:rPr>
        <w:t>нож</w:t>
      </w:r>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b/>
          <w:bCs/>
          <w:i/>
          <w:iCs/>
          <w:color w:val="000000"/>
          <w:sz w:val="28"/>
          <w:szCs w:val="28"/>
          <w:lang w:eastAsia="zh-CN"/>
        </w:rPr>
        <w:t>рожь</w:t>
      </w:r>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b/>
          <w:bCs/>
          <w:i/>
          <w:iCs/>
          <w:color w:val="000000"/>
          <w:sz w:val="28"/>
          <w:szCs w:val="28"/>
          <w:lang w:eastAsia="zh-CN"/>
        </w:rPr>
        <w:t>мышь</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безударные падежные окончания имен существительных (кроме существительных на </w:t>
      </w:r>
      <w:r w:rsidRPr="00096B2C">
        <w:rPr>
          <w:rFonts w:ascii="Times New Roman" w:eastAsia="@Arial Unicode MS" w:hAnsi="Times New Roman" w:cs="Times New Roman"/>
          <w:i/>
          <w:iCs/>
          <w:color w:val="000000"/>
          <w:sz w:val="28"/>
          <w:szCs w:val="28"/>
          <w:lang w:eastAsia="zh-CN"/>
        </w:rPr>
        <w:noBreakHyphen/>
      </w:r>
      <w:proofErr w:type="spellStart"/>
      <w:r w:rsidRPr="00096B2C">
        <w:rPr>
          <w:rFonts w:ascii="Times New Roman" w:eastAsia="@Arial Unicode MS" w:hAnsi="Times New Roman" w:cs="Times New Roman"/>
          <w:b/>
          <w:bCs/>
          <w:i/>
          <w:iCs/>
          <w:color w:val="000000"/>
          <w:sz w:val="28"/>
          <w:szCs w:val="28"/>
          <w:lang w:eastAsia="zh-CN"/>
        </w:rPr>
        <w:t>мя</w:t>
      </w:r>
      <w:proofErr w:type="spellEnd"/>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b/>
          <w:bCs/>
          <w:i/>
          <w:iCs/>
          <w:color w:val="000000"/>
          <w:sz w:val="28"/>
          <w:szCs w:val="28"/>
          <w:lang w:eastAsia="zh-CN"/>
        </w:rPr>
        <w:noBreakHyphen/>
      </w:r>
      <w:proofErr w:type="spellStart"/>
      <w:r w:rsidRPr="00096B2C">
        <w:rPr>
          <w:rFonts w:ascii="Times New Roman" w:eastAsia="@Arial Unicode MS" w:hAnsi="Times New Roman" w:cs="Times New Roman"/>
          <w:b/>
          <w:bCs/>
          <w:i/>
          <w:iCs/>
          <w:color w:val="000000"/>
          <w:sz w:val="28"/>
          <w:szCs w:val="28"/>
          <w:lang w:eastAsia="zh-CN"/>
        </w:rPr>
        <w:t>ий</w:t>
      </w:r>
      <w:proofErr w:type="spellEnd"/>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b/>
          <w:bCs/>
          <w:i/>
          <w:iCs/>
          <w:color w:val="000000"/>
          <w:sz w:val="28"/>
          <w:szCs w:val="28"/>
          <w:lang w:eastAsia="zh-CN"/>
        </w:rPr>
        <w:noBreakHyphen/>
      </w:r>
      <w:proofErr w:type="spellStart"/>
      <w:r w:rsidRPr="00096B2C">
        <w:rPr>
          <w:rFonts w:ascii="Times New Roman" w:eastAsia="@Arial Unicode MS" w:hAnsi="Times New Roman" w:cs="Times New Roman"/>
          <w:b/>
          <w:bCs/>
          <w:i/>
          <w:iCs/>
          <w:color w:val="000000"/>
          <w:sz w:val="28"/>
          <w:szCs w:val="28"/>
          <w:lang w:eastAsia="zh-CN"/>
        </w:rPr>
        <w:t>ья</w:t>
      </w:r>
      <w:proofErr w:type="spellEnd"/>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b/>
          <w:bCs/>
          <w:i/>
          <w:iCs/>
          <w:color w:val="000000"/>
          <w:sz w:val="28"/>
          <w:szCs w:val="28"/>
          <w:lang w:eastAsia="zh-CN"/>
        </w:rPr>
        <w:noBreakHyphen/>
      </w:r>
      <w:proofErr w:type="spellStart"/>
      <w:r w:rsidRPr="00096B2C">
        <w:rPr>
          <w:rFonts w:ascii="Times New Roman" w:eastAsia="@Arial Unicode MS" w:hAnsi="Times New Roman" w:cs="Times New Roman"/>
          <w:b/>
          <w:bCs/>
          <w:i/>
          <w:iCs/>
          <w:color w:val="000000"/>
          <w:sz w:val="28"/>
          <w:szCs w:val="28"/>
          <w:lang w:eastAsia="zh-CN"/>
        </w:rPr>
        <w:t>ье</w:t>
      </w:r>
      <w:proofErr w:type="spellEnd"/>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b/>
          <w:bCs/>
          <w:i/>
          <w:iCs/>
          <w:color w:val="000000"/>
          <w:sz w:val="28"/>
          <w:szCs w:val="28"/>
          <w:lang w:eastAsia="zh-CN"/>
        </w:rPr>
        <w:noBreakHyphen/>
      </w:r>
      <w:proofErr w:type="spellStart"/>
      <w:r w:rsidRPr="00096B2C">
        <w:rPr>
          <w:rFonts w:ascii="Times New Roman" w:eastAsia="@Arial Unicode MS" w:hAnsi="Times New Roman" w:cs="Times New Roman"/>
          <w:b/>
          <w:bCs/>
          <w:i/>
          <w:iCs/>
          <w:color w:val="000000"/>
          <w:sz w:val="28"/>
          <w:szCs w:val="28"/>
          <w:lang w:eastAsia="zh-CN"/>
        </w:rPr>
        <w:t>ия</w:t>
      </w:r>
      <w:proofErr w:type="spellEnd"/>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b/>
          <w:bCs/>
          <w:i/>
          <w:iCs/>
          <w:color w:val="000000"/>
          <w:sz w:val="28"/>
          <w:szCs w:val="28"/>
          <w:lang w:eastAsia="zh-CN"/>
        </w:rPr>
        <w:noBreakHyphen/>
      </w:r>
      <w:proofErr w:type="spellStart"/>
      <w:r w:rsidRPr="00096B2C">
        <w:rPr>
          <w:rFonts w:ascii="Times New Roman" w:eastAsia="@Arial Unicode MS" w:hAnsi="Times New Roman" w:cs="Times New Roman"/>
          <w:b/>
          <w:bCs/>
          <w:i/>
          <w:iCs/>
          <w:color w:val="000000"/>
          <w:sz w:val="28"/>
          <w:szCs w:val="28"/>
          <w:lang w:eastAsia="zh-CN"/>
        </w:rPr>
        <w:t>ов</w:t>
      </w:r>
      <w:proofErr w:type="spellEnd"/>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b/>
          <w:bCs/>
          <w:i/>
          <w:iCs/>
          <w:color w:val="000000"/>
          <w:sz w:val="28"/>
          <w:szCs w:val="28"/>
          <w:lang w:eastAsia="zh-CN"/>
        </w:rPr>
        <w:noBreakHyphen/>
        <w:t>ин</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безударные окончания имен прилагательных;</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раздельное написание предлогов с личными местоимениями;</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i/>
          <w:iCs/>
          <w:color w:val="000000"/>
          <w:sz w:val="28"/>
          <w:szCs w:val="28"/>
          <w:lang w:eastAsia="zh-CN"/>
        </w:rPr>
        <w:t xml:space="preserve">не </w:t>
      </w:r>
      <w:r w:rsidRPr="00096B2C">
        <w:rPr>
          <w:rFonts w:ascii="Times New Roman" w:eastAsia="@Arial Unicode MS" w:hAnsi="Times New Roman" w:cs="Times New Roman"/>
          <w:color w:val="000000"/>
          <w:sz w:val="28"/>
          <w:szCs w:val="28"/>
          <w:lang w:eastAsia="zh-CN"/>
        </w:rPr>
        <w:t>с глаголами;</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мягкий знак после шипящих на конце глаголов в форме 2</w:t>
      </w:r>
      <w:r w:rsidRPr="00096B2C">
        <w:rPr>
          <w:rFonts w:ascii="Times New Roman" w:eastAsia="@Arial Unicode MS" w:hAnsi="Times New Roman" w:cs="Times New Roman"/>
          <w:color w:val="000000"/>
          <w:sz w:val="28"/>
          <w:szCs w:val="28"/>
          <w:lang w:eastAsia="zh-CN"/>
        </w:rPr>
        <w:noBreakHyphen/>
        <w:t>го лица единственного числа (</w:t>
      </w:r>
      <w:r w:rsidRPr="00096B2C">
        <w:rPr>
          <w:rFonts w:ascii="Times New Roman" w:eastAsia="@Arial Unicode MS" w:hAnsi="Times New Roman" w:cs="Times New Roman"/>
          <w:b/>
          <w:bCs/>
          <w:i/>
          <w:iCs/>
          <w:color w:val="000000"/>
          <w:sz w:val="28"/>
          <w:szCs w:val="28"/>
          <w:lang w:eastAsia="zh-CN"/>
        </w:rPr>
        <w:t>пишешь</w:t>
      </w:r>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b/>
          <w:bCs/>
          <w:i/>
          <w:iCs/>
          <w:color w:val="000000"/>
          <w:sz w:val="28"/>
          <w:szCs w:val="28"/>
          <w:lang w:eastAsia="zh-CN"/>
        </w:rPr>
        <w:t>учишь</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мягкий знак в глаголах в сочетании </w:t>
      </w:r>
      <w:r w:rsidRPr="00096B2C">
        <w:rPr>
          <w:rFonts w:ascii="Times New Roman" w:eastAsia="@Arial Unicode MS" w:hAnsi="Times New Roman" w:cs="Times New Roman"/>
          <w:color w:val="000000"/>
          <w:sz w:val="28"/>
          <w:szCs w:val="28"/>
          <w:lang w:eastAsia="zh-CN"/>
        </w:rPr>
        <w:noBreakHyphen/>
      </w:r>
      <w:proofErr w:type="spellStart"/>
      <w:r w:rsidRPr="00096B2C">
        <w:rPr>
          <w:rFonts w:ascii="Times New Roman" w:eastAsia="@Arial Unicode MS" w:hAnsi="Times New Roman" w:cs="Times New Roman"/>
          <w:b/>
          <w:bCs/>
          <w:i/>
          <w:iCs/>
          <w:color w:val="000000"/>
          <w:sz w:val="28"/>
          <w:szCs w:val="28"/>
          <w:lang w:eastAsia="zh-CN"/>
        </w:rPr>
        <w:t>ться</w:t>
      </w:r>
      <w:proofErr w:type="spellEnd"/>
      <w:r w:rsidRPr="00096B2C">
        <w:rPr>
          <w:rFonts w:ascii="Times New Roman" w:eastAsia="@Arial Unicode MS" w:hAnsi="Times New Roman" w:cs="Times New Roman"/>
          <w:color w:val="000000"/>
          <w:sz w:val="28"/>
          <w:szCs w:val="28"/>
          <w:lang w:eastAsia="zh-CN"/>
        </w:rPr>
        <w:t>;</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i/>
          <w:iCs/>
          <w:color w:val="000000"/>
          <w:sz w:val="28"/>
          <w:szCs w:val="28"/>
          <w:lang w:eastAsia="zh-CN"/>
        </w:rPr>
        <w:t>безударные личные окончания глаголов</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раздельное написание предлогов с другими словами;</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знаки препинания в конце предложения: точка, вопросительный и восклицательный знаки;</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знаки препинания (запятая) в предложениях с однородными членами.</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t>Развитие речи.</w:t>
      </w:r>
      <w:r w:rsidRPr="00096B2C">
        <w:rPr>
          <w:rFonts w:ascii="Times New Roman" w:eastAsia="@Arial Unicode MS" w:hAnsi="Times New Roman" w:cs="Times New Roman"/>
          <w:color w:val="000000"/>
          <w:sz w:val="28"/>
          <w:szCs w:val="28"/>
          <w:lang w:eastAsia="zh-CN"/>
        </w:rPr>
        <w:t xml:space="preserve"> Осознание ситуации общения: с какой целью, с кем и где происходит общение.</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Практическое овладение диалогической формой речи. Выражение собственного мнения, его аргументация. Овладение основными умениями ведения разговора (начать, поддержать, закончить разговор, привлечь внимание и т. п.). Овладение нормами речевого этикета в ситуациях учебного и бытового общения (приветствие, прощание, извинение, благодарность, обращение с просьбой), в том числе при общении с помощью средств ИКТ. Особенности речевого этикета в условиях общения с людьми, плохо владеющими русским языком.</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Практическое овладение устными монологическими высказываниями на определенную тему с использованием разных типов речи (описание, повествование, рассуждение).</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Текст. Признаки текста. Смысловое единство предложений в тексте. Заглавие текста.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Последовательность предложений в тексте.</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Последовательность частей текста (</w:t>
      </w:r>
      <w:r w:rsidRPr="00096B2C">
        <w:rPr>
          <w:rFonts w:ascii="Times New Roman" w:eastAsia="@Arial Unicode MS" w:hAnsi="Times New Roman" w:cs="Times New Roman"/>
          <w:i/>
          <w:iCs/>
          <w:color w:val="000000"/>
          <w:sz w:val="28"/>
          <w:szCs w:val="28"/>
          <w:lang w:eastAsia="zh-CN"/>
        </w:rPr>
        <w:t>абзацев</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Комплексная работа над структурой текста: </w:t>
      </w:r>
      <w:proofErr w:type="spellStart"/>
      <w:r w:rsidRPr="00096B2C">
        <w:rPr>
          <w:rFonts w:ascii="Times New Roman" w:eastAsia="@Arial Unicode MS" w:hAnsi="Times New Roman" w:cs="Times New Roman"/>
          <w:color w:val="000000"/>
          <w:sz w:val="28"/>
          <w:szCs w:val="28"/>
          <w:lang w:eastAsia="zh-CN"/>
        </w:rPr>
        <w:t>озаглавливание</w:t>
      </w:r>
      <w:proofErr w:type="spellEnd"/>
      <w:r w:rsidRPr="00096B2C">
        <w:rPr>
          <w:rFonts w:ascii="Times New Roman" w:eastAsia="@Arial Unicode MS" w:hAnsi="Times New Roman" w:cs="Times New Roman"/>
          <w:color w:val="000000"/>
          <w:sz w:val="28"/>
          <w:szCs w:val="28"/>
          <w:lang w:eastAsia="zh-CN"/>
        </w:rPr>
        <w:t>, корректирование порядка предложений и частей текста (</w:t>
      </w:r>
      <w:r w:rsidRPr="00096B2C">
        <w:rPr>
          <w:rFonts w:ascii="Times New Roman" w:eastAsia="@Arial Unicode MS" w:hAnsi="Times New Roman" w:cs="Times New Roman"/>
          <w:i/>
          <w:iCs/>
          <w:color w:val="000000"/>
          <w:sz w:val="28"/>
          <w:szCs w:val="28"/>
          <w:lang w:eastAsia="zh-CN"/>
        </w:rPr>
        <w:t>абзацев</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План текста. Составление планов к данным текстам. </w:t>
      </w:r>
      <w:r w:rsidRPr="00096B2C">
        <w:rPr>
          <w:rFonts w:ascii="Times New Roman" w:eastAsia="@Arial Unicode MS" w:hAnsi="Times New Roman" w:cs="Times New Roman"/>
          <w:i/>
          <w:iCs/>
          <w:color w:val="000000"/>
          <w:sz w:val="28"/>
          <w:szCs w:val="28"/>
          <w:lang w:eastAsia="zh-CN"/>
        </w:rPr>
        <w:t>Создание собственных текстов по предложенным планам</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Типы текстов: описание, повествование, рассуждение, их особенности.</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Знакомство с жанрами письма и поздравления.</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Создание собственных текстов и корректирование заданных текстов с учетом точности, правильности, богатства и выразительности письменной речи; </w:t>
      </w:r>
      <w:r w:rsidRPr="00096B2C">
        <w:rPr>
          <w:rFonts w:ascii="Times New Roman" w:eastAsia="@Arial Unicode MS" w:hAnsi="Times New Roman" w:cs="Times New Roman"/>
          <w:i/>
          <w:iCs/>
          <w:color w:val="000000"/>
          <w:sz w:val="28"/>
          <w:szCs w:val="28"/>
          <w:lang w:eastAsia="zh-CN"/>
        </w:rPr>
        <w:t>использование в текстах синонимов и антонимов</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widowControl w:val="0"/>
        <w:tabs>
          <w:tab w:val="left" w:leader="dot" w:pos="624"/>
        </w:tabs>
        <w:autoSpaceDE w:val="0"/>
        <w:spacing w:after="0" w:line="240" w:lineRule="auto"/>
        <w:ind w:firstLine="709"/>
        <w:jc w:val="both"/>
        <w:rPr>
          <w:rFonts w:ascii="Times New Roman" w:eastAsia="Times New Roman" w:hAnsi="Times New Roman" w:cs="Times New Roman"/>
          <w:i/>
          <w:iCs/>
          <w:color w:val="000000"/>
          <w:sz w:val="28"/>
          <w:szCs w:val="28"/>
          <w:lang w:eastAsia="zh-CN"/>
        </w:rPr>
      </w:pPr>
      <w:r w:rsidRPr="00096B2C">
        <w:rPr>
          <w:rFonts w:ascii="Times New Roman" w:eastAsia="@Arial Unicode MS" w:hAnsi="Times New Roman" w:cs="Times New Roman"/>
          <w:i/>
          <w:iCs/>
          <w:sz w:val="28"/>
          <w:szCs w:val="28"/>
          <w:lang w:eastAsia="zh-CN"/>
        </w:rPr>
        <w:t xml:space="preserve">Знакомство с основными видами изложений и сочинений (без заучивания определений): изложения подробные и выборочные, изложения </w:t>
      </w:r>
      <w:r w:rsidRPr="00096B2C">
        <w:rPr>
          <w:rFonts w:ascii="Times New Roman" w:eastAsia="@Arial Unicode MS" w:hAnsi="Times New Roman" w:cs="Times New Roman"/>
          <w:i/>
          <w:iCs/>
          <w:sz w:val="28"/>
          <w:szCs w:val="28"/>
          <w:lang w:eastAsia="zh-CN"/>
        </w:rPr>
        <w:lastRenderedPageBreak/>
        <w:t>с элементами сочинения; сочинения</w:t>
      </w:r>
      <w:r w:rsidRPr="00096B2C">
        <w:rPr>
          <w:rFonts w:ascii="Times New Roman" w:eastAsia="@Arial Unicode MS" w:hAnsi="Times New Roman" w:cs="Times New Roman"/>
          <w:i/>
          <w:iCs/>
          <w:sz w:val="28"/>
          <w:szCs w:val="28"/>
          <w:lang w:eastAsia="zh-CN"/>
        </w:rPr>
        <w:noBreakHyphen/>
        <w:t>повествования, сочинения</w:t>
      </w:r>
      <w:r w:rsidRPr="00096B2C">
        <w:rPr>
          <w:rFonts w:ascii="Times New Roman" w:eastAsia="@Arial Unicode MS" w:hAnsi="Times New Roman" w:cs="Times New Roman"/>
          <w:i/>
          <w:iCs/>
          <w:sz w:val="28"/>
          <w:szCs w:val="28"/>
          <w:lang w:eastAsia="zh-CN"/>
        </w:rPr>
        <w:noBreakHyphen/>
        <w:t>описания, сочинения</w:t>
      </w:r>
      <w:r w:rsidRPr="00096B2C">
        <w:rPr>
          <w:rFonts w:ascii="Times New Roman" w:eastAsia="@Arial Unicode MS" w:hAnsi="Times New Roman" w:cs="Times New Roman"/>
          <w:i/>
          <w:iCs/>
          <w:sz w:val="28"/>
          <w:szCs w:val="28"/>
          <w:lang w:eastAsia="zh-CN"/>
        </w:rPr>
        <w:noBreakHyphen/>
        <w:t>рассуждения.</w:t>
      </w:r>
    </w:p>
    <w:p w:rsidR="00522AF5" w:rsidRPr="00096B2C" w:rsidRDefault="00522AF5" w:rsidP="00E521A4">
      <w:pPr>
        <w:suppressAutoHyphens/>
        <w:spacing w:after="0" w:line="240" w:lineRule="auto"/>
        <w:jc w:val="both"/>
        <w:rPr>
          <w:rFonts w:ascii="Times New Roman" w:eastAsia="Times New Roman" w:hAnsi="Times New Roman" w:cs="Times New Roman"/>
          <w:sz w:val="28"/>
          <w:szCs w:val="28"/>
          <w:lang w:eastAsia="zh-CN"/>
        </w:rPr>
      </w:pPr>
    </w:p>
    <w:p w:rsidR="00522AF5" w:rsidRPr="00096B2C" w:rsidRDefault="00522AF5" w:rsidP="00E521A4">
      <w:pPr>
        <w:numPr>
          <w:ilvl w:val="3"/>
          <w:numId w:val="38"/>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Литературное чтение</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iCs/>
          <w:color w:val="000000"/>
          <w:sz w:val="28"/>
          <w:szCs w:val="28"/>
          <w:lang w:eastAsia="zh-CN"/>
        </w:rPr>
        <w:t>Виды речевой и читательской деятельности</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proofErr w:type="spellStart"/>
      <w:r w:rsidRPr="00096B2C">
        <w:rPr>
          <w:rFonts w:ascii="Times New Roman" w:eastAsia="@Arial Unicode MS" w:hAnsi="Times New Roman" w:cs="Times New Roman"/>
          <w:b/>
          <w:bCs/>
          <w:color w:val="000000"/>
          <w:sz w:val="28"/>
          <w:szCs w:val="28"/>
          <w:lang w:eastAsia="zh-CN"/>
        </w:rPr>
        <w:t>Аудирование</w:t>
      </w:r>
      <w:proofErr w:type="spellEnd"/>
      <w:r w:rsidRPr="00096B2C">
        <w:rPr>
          <w:rFonts w:ascii="Times New Roman" w:eastAsia="@Arial Unicode MS" w:hAnsi="Times New Roman" w:cs="Times New Roman"/>
          <w:b/>
          <w:bCs/>
          <w:color w:val="000000"/>
          <w:sz w:val="28"/>
          <w:szCs w:val="28"/>
          <w:lang w:eastAsia="zh-CN"/>
        </w:rPr>
        <w:t xml:space="preserve"> (слушание)</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Восприятие на слух звучащей речи (высказывание собеседника, чтение различных текстов). Адекватное понимание содержания звучащей речи, умение отвечать на вопросы по содержанию услышанного произведения, определение последовательности событий, осознание цели речевого высказывания, умение задавать вопрос по услышанному учебному, научно</w:t>
      </w:r>
      <w:r w:rsidRPr="00096B2C">
        <w:rPr>
          <w:rFonts w:ascii="Times New Roman" w:eastAsia="@Arial Unicode MS" w:hAnsi="Times New Roman" w:cs="Times New Roman"/>
          <w:color w:val="000000"/>
          <w:sz w:val="28"/>
          <w:szCs w:val="28"/>
          <w:lang w:eastAsia="zh-CN"/>
        </w:rPr>
        <w:noBreakHyphen/>
        <w:t>познавательному и художественному произведению.</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iCs/>
          <w:color w:val="000000"/>
          <w:sz w:val="28"/>
          <w:szCs w:val="28"/>
          <w:lang w:eastAsia="zh-CN"/>
        </w:rPr>
        <w:t>Чтение</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t>Чтение вслух.</w:t>
      </w:r>
      <w:r w:rsidRPr="00096B2C">
        <w:rPr>
          <w:rFonts w:ascii="Times New Roman" w:eastAsia="@Arial Unicode MS" w:hAnsi="Times New Roman" w:cs="Times New Roman"/>
          <w:color w:val="000000"/>
          <w:sz w:val="28"/>
          <w:szCs w:val="28"/>
          <w:lang w:eastAsia="zh-CN"/>
        </w:rPr>
        <w:t xml:space="preserve"> Постепенный переход от слогового к плавному 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Установка на нормальный для читающего темп беглости, позволяющий ему осознать текст. Соблюдение орфоэпических и интонационных норм чтения. Чтение предложений с интонационным выделением знаков препинания. Понимание смысловых особенностей разных по виду и типу текстов, передача их с помощью интонирования.</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t>Чтение про себя.</w:t>
      </w:r>
      <w:r w:rsidRPr="00096B2C">
        <w:rPr>
          <w:rFonts w:ascii="Times New Roman" w:eastAsia="@Arial Unicode MS" w:hAnsi="Times New Roman" w:cs="Times New Roman"/>
          <w:color w:val="000000"/>
          <w:sz w:val="28"/>
          <w:szCs w:val="28"/>
          <w:lang w:eastAsia="zh-CN"/>
        </w:rPr>
        <w:t xml:space="preserve"> Осознание смысла произведения при чтении про себя (доступных по объему и жанру произведений). Определение вида чтения (изучающее, ознакомительное, просмотровое, выборочное). Умение находить в тексте необходимую информацию. Понимание особенностей разных видов чтения: факта, описания, дополнения высказывания и др.</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t>Работа с разными видами текста.</w:t>
      </w:r>
      <w:r w:rsidRPr="00096B2C">
        <w:rPr>
          <w:rFonts w:ascii="Times New Roman" w:eastAsia="@Arial Unicode MS" w:hAnsi="Times New Roman" w:cs="Times New Roman"/>
          <w:color w:val="000000"/>
          <w:sz w:val="28"/>
          <w:szCs w:val="28"/>
          <w:lang w:eastAsia="zh-CN"/>
        </w:rPr>
        <w:t xml:space="preserve"> Общее представление о разных видах текста: художественных, учебных, научно-популярных – и их сравнение. Определение целей создания этих видов текста. Особенности фольклорного текста.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Практическое освоение умения отличать текст от набора предложений. Прогнозирование содержания книги по ее названию и оформлению.</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Самостоятельное определение темы, главной мысли, структуры; деление текста на смысловые части, их </w:t>
      </w:r>
      <w:proofErr w:type="spellStart"/>
      <w:r w:rsidRPr="00096B2C">
        <w:rPr>
          <w:rFonts w:ascii="Times New Roman" w:eastAsia="@Arial Unicode MS" w:hAnsi="Times New Roman" w:cs="Times New Roman"/>
          <w:color w:val="000000"/>
          <w:sz w:val="28"/>
          <w:szCs w:val="28"/>
          <w:lang w:eastAsia="zh-CN"/>
        </w:rPr>
        <w:t>озаглавливание</w:t>
      </w:r>
      <w:proofErr w:type="spellEnd"/>
      <w:r w:rsidRPr="00096B2C">
        <w:rPr>
          <w:rFonts w:ascii="Times New Roman" w:eastAsia="@Arial Unicode MS" w:hAnsi="Times New Roman" w:cs="Times New Roman"/>
          <w:color w:val="000000"/>
          <w:sz w:val="28"/>
          <w:szCs w:val="28"/>
          <w:lang w:eastAsia="zh-CN"/>
        </w:rPr>
        <w:t>. Умение работать с разными видами информации.</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Участие в коллективном обсуждении: умение отвечать на вопросы, выступать по теме, слушать выступления товарищей, дополнять ответы по ходу беседы, используя текст. Привлечение справочных и иллюстративно-изобразительных материалов.</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t>Библиографическая культура.</w:t>
      </w:r>
      <w:r w:rsidRPr="00096B2C">
        <w:rPr>
          <w:rFonts w:ascii="Times New Roman" w:eastAsia="@Arial Unicode MS" w:hAnsi="Times New Roman" w:cs="Times New Roman"/>
          <w:color w:val="000000"/>
          <w:sz w:val="28"/>
          <w:szCs w:val="28"/>
          <w:lang w:eastAsia="zh-CN"/>
        </w:rPr>
        <w:t xml:space="preserve"> Книга как особый вид искусства. Книга как источник необходимых знаний. Первые книги на Руси и начало книгопечатания (общее представление). Книга учебная, художественная, справочная. Элементы книги: содержание или оглавление, титульный лист, </w:t>
      </w:r>
      <w:r w:rsidRPr="00096B2C">
        <w:rPr>
          <w:rFonts w:ascii="Times New Roman" w:eastAsia="@Arial Unicode MS" w:hAnsi="Times New Roman" w:cs="Times New Roman"/>
          <w:color w:val="000000"/>
          <w:sz w:val="28"/>
          <w:szCs w:val="28"/>
          <w:lang w:eastAsia="zh-CN"/>
        </w:rPr>
        <w:lastRenderedPageBreak/>
        <w:t>аннотация, иллюстрации. Виды информации в книге: научная, художественная (с опорой на внешние показатели книги, ее справочно-иллюстративный материал).</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Типы книг (изданий): книга</w:t>
      </w:r>
      <w:r w:rsidRPr="00096B2C">
        <w:rPr>
          <w:rFonts w:ascii="Times New Roman" w:eastAsia="@Arial Unicode MS" w:hAnsi="Times New Roman" w:cs="Times New Roman"/>
          <w:color w:val="000000"/>
          <w:sz w:val="28"/>
          <w:szCs w:val="28"/>
          <w:lang w:eastAsia="zh-CN"/>
        </w:rPr>
        <w:noBreakHyphen/>
        <w:t>произведение, книга</w:t>
      </w:r>
      <w:r w:rsidRPr="00096B2C">
        <w:rPr>
          <w:rFonts w:ascii="Times New Roman" w:eastAsia="@Arial Unicode MS" w:hAnsi="Times New Roman" w:cs="Times New Roman"/>
          <w:color w:val="000000"/>
          <w:sz w:val="28"/>
          <w:szCs w:val="28"/>
          <w:lang w:eastAsia="zh-CN"/>
        </w:rPr>
        <w:noBreakHyphen/>
        <w:t>сборник, собрание сочинений, периодическая печать, справочные издания (справочники, словари, энциклопедии).</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Выбор книг на основе рекомендованного списка, картотеки,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t>Работа с текстом художественного произведения.</w:t>
      </w:r>
      <w:r w:rsidRPr="00096B2C">
        <w:rPr>
          <w:rFonts w:ascii="Times New Roman" w:eastAsia="@Arial Unicode MS" w:hAnsi="Times New Roman" w:cs="Times New Roman"/>
          <w:color w:val="000000"/>
          <w:sz w:val="28"/>
          <w:szCs w:val="28"/>
          <w:lang w:eastAsia="zh-CN"/>
        </w:rPr>
        <w:t xml:space="preserve"> Понимание заглавия произведения, его адекватное соотношение с содержанием. Определение особенностей художественного текста: своеобразие выразительных средств языка (с помощью учителя). Осознание того, что фольклор есть выражение общечеловеческих нравственных правил и отношений.</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Понимание нравственного содержания прочитанного, осознание мотивации поведения героев, анализ поступков героев с точки зрения норм морали. Осознание понятия «Родина», представления о проявлении любви к Родине в литературе разных народов (на примере народов России). Схожесть тем, идей, героев в фольклоре разных народов. Самостоятельное воспроизведение текста с использованием выразительных средств языка: последовательное воспроизведение эпизода с использованием специфической для данного произведения лексики (по вопросам учителя), рассказ по иллюстрациям, пересказ.</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Характеристика героя произведения с использованием художественно-выразительных средств данного текста. Нахождение в тексте слов и выражений, характеризующих героя и событие. Анализ (с помощью учителя), мотивы поступка персонажа. Сопоставление поступков героев по аналогии или по контрасту. Выявление авторского отношения к герою на основе анализа текста, авторских помет, имен героев.</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Характеристика героя произведения. Портрет, характер героя, выраженные через поступки и речь.</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Освоение разных видов пересказа художественного текста: подробный, выборочный и краткий (передача основных мыслей).</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Подробный пересказ текста: определение главной мысли фрагмента, выделение опорных или ключевых слов, </w:t>
      </w:r>
      <w:proofErr w:type="spellStart"/>
      <w:r w:rsidRPr="00096B2C">
        <w:rPr>
          <w:rFonts w:ascii="Times New Roman" w:eastAsia="@Arial Unicode MS" w:hAnsi="Times New Roman" w:cs="Times New Roman"/>
          <w:color w:val="000000"/>
          <w:sz w:val="28"/>
          <w:szCs w:val="28"/>
          <w:lang w:eastAsia="zh-CN"/>
        </w:rPr>
        <w:t>озаглавливание</w:t>
      </w:r>
      <w:proofErr w:type="spellEnd"/>
      <w:r w:rsidRPr="00096B2C">
        <w:rPr>
          <w:rFonts w:ascii="Times New Roman" w:eastAsia="@Arial Unicode MS" w:hAnsi="Times New Roman" w:cs="Times New Roman"/>
          <w:color w:val="000000"/>
          <w:sz w:val="28"/>
          <w:szCs w:val="28"/>
          <w:lang w:eastAsia="zh-CN"/>
        </w:rPr>
        <w:t xml:space="preserve">, подробный пересказ эпизода; деление текста на части, определение главной мысли каждой части и всего текста, </w:t>
      </w:r>
      <w:proofErr w:type="spellStart"/>
      <w:r w:rsidRPr="00096B2C">
        <w:rPr>
          <w:rFonts w:ascii="Times New Roman" w:eastAsia="@Arial Unicode MS" w:hAnsi="Times New Roman" w:cs="Times New Roman"/>
          <w:color w:val="000000"/>
          <w:sz w:val="28"/>
          <w:szCs w:val="28"/>
          <w:lang w:eastAsia="zh-CN"/>
        </w:rPr>
        <w:t>озаглавливание</w:t>
      </w:r>
      <w:proofErr w:type="spellEnd"/>
      <w:r w:rsidRPr="00096B2C">
        <w:rPr>
          <w:rFonts w:ascii="Times New Roman" w:eastAsia="@Arial Unicode MS" w:hAnsi="Times New Roman" w:cs="Times New Roman"/>
          <w:color w:val="000000"/>
          <w:sz w:val="28"/>
          <w:szCs w:val="28"/>
          <w:lang w:eastAsia="zh-CN"/>
        </w:rPr>
        <w:t xml:space="preserve"> каждой части и всего текста, составление плана в виде назывных предложений из текста, в виде вопросов, в виде самостоятельно сформулированного высказывания.</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Самостоятельный выборочный пересказ по заданному фрагменту: характеристика героя произведения (отбор слов, выражений в тексте, позволяющих составить рассказ о герое), описание места действия (выбор слов, выражений в тексте, позволяющих составить данное описание на </w:t>
      </w:r>
      <w:r w:rsidRPr="00096B2C">
        <w:rPr>
          <w:rFonts w:ascii="Times New Roman" w:eastAsia="@Arial Unicode MS" w:hAnsi="Times New Roman" w:cs="Times New Roman"/>
          <w:color w:val="000000"/>
          <w:sz w:val="28"/>
          <w:szCs w:val="28"/>
          <w:lang w:eastAsia="zh-CN"/>
        </w:rPr>
        <w:lastRenderedPageBreak/>
        <w:t>основе текста). Вычленение и сопоставление эпизодов из разных произведений по общности ситуаций, эмоциональной окраске, характеру поступков героев.</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color w:val="000000"/>
          <w:sz w:val="28"/>
          <w:szCs w:val="28"/>
          <w:lang w:eastAsia="zh-CN"/>
        </w:rPr>
        <w:t xml:space="preserve">Работа с учебными, научно-популярными и другими текстами. </w:t>
      </w:r>
      <w:r w:rsidRPr="00096B2C">
        <w:rPr>
          <w:rFonts w:ascii="Times New Roman" w:eastAsia="@Arial Unicode MS" w:hAnsi="Times New Roman" w:cs="Times New Roman"/>
          <w:color w:val="000000"/>
          <w:sz w:val="28"/>
          <w:szCs w:val="28"/>
          <w:lang w:eastAsia="zh-CN"/>
        </w:rPr>
        <w:t xml:space="preserve">Понимание заглавия произведения; адекватное соотношение с его содержанием. Определение особенностей учебного и научно-популярного текста (передача информации). Понимание отдельных, наиболее общих особенностей текстов былин, легенд, библейских рассказов (по отрывкам или небольшим текстам). Знакомство с простейшими приемами анализа различных видов текста: установление причинно-следственных связей. Определение главной мысли текста. Деление текста на части. Определение </w:t>
      </w:r>
      <w:proofErr w:type="spellStart"/>
      <w:r w:rsidRPr="00096B2C">
        <w:rPr>
          <w:rFonts w:ascii="Times New Roman" w:eastAsia="@Arial Unicode MS" w:hAnsi="Times New Roman" w:cs="Times New Roman"/>
          <w:color w:val="000000"/>
          <w:sz w:val="28"/>
          <w:szCs w:val="28"/>
          <w:lang w:eastAsia="zh-CN"/>
        </w:rPr>
        <w:t>микротем</w:t>
      </w:r>
      <w:proofErr w:type="spellEnd"/>
      <w:r w:rsidRPr="00096B2C">
        <w:rPr>
          <w:rFonts w:ascii="Times New Roman" w:eastAsia="@Arial Unicode MS" w:hAnsi="Times New Roman" w:cs="Times New Roman"/>
          <w:color w:val="000000"/>
          <w:sz w:val="28"/>
          <w:szCs w:val="28"/>
          <w:lang w:eastAsia="zh-CN"/>
        </w:rPr>
        <w:t>. Ключевые или опорные слова. Построение алгоритма деятельности по воспроизведению текста.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iCs/>
          <w:color w:val="000000"/>
          <w:sz w:val="28"/>
          <w:szCs w:val="28"/>
          <w:lang w:eastAsia="zh-CN"/>
        </w:rPr>
        <w:t>Говорение (культура речевого общения)</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Осознание диалога как вида речи. Особенности диалогического общения: понимать вопросы, отвечать на них и самостоятельно задавать вопросы по тексту; выслушивать, не перебивая, собеседника и в вежливой форме высказывать свою точку зрения по обсуждаемому произведению (учебному, научно-познавательному, художественному тексту). Доказательство собственной точки зрения с опорой на текст или собственный опыт. Использование норм речевого этикета в условиях </w:t>
      </w:r>
      <w:proofErr w:type="spellStart"/>
      <w:r w:rsidRPr="00096B2C">
        <w:rPr>
          <w:rFonts w:ascii="Times New Roman" w:eastAsia="@Arial Unicode MS" w:hAnsi="Times New Roman" w:cs="Times New Roman"/>
          <w:color w:val="000000"/>
          <w:sz w:val="28"/>
          <w:szCs w:val="28"/>
          <w:lang w:eastAsia="zh-CN"/>
        </w:rPr>
        <w:t>внеучебного</w:t>
      </w:r>
      <w:proofErr w:type="spellEnd"/>
      <w:r w:rsidRPr="00096B2C">
        <w:rPr>
          <w:rFonts w:ascii="Times New Roman" w:eastAsia="@Arial Unicode MS" w:hAnsi="Times New Roman" w:cs="Times New Roman"/>
          <w:color w:val="000000"/>
          <w:sz w:val="28"/>
          <w:szCs w:val="28"/>
          <w:lang w:eastAsia="zh-CN"/>
        </w:rPr>
        <w:t xml:space="preserve"> общения. Знакомство с особенностями национального этикета на основе фольклорных произведений.</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Работа со словом (распознавать прямое и переносное значения слов, их многозначность), целенаправленное пополнение активного словарного запаса.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Монолог как форма речевого высказывания. Монологическое речевое высказывание небольшого объема с опорой на авторский текст, по предложенной теме или в виде (форме) ответа на вопрос. Отражение основной мысли текста в высказывании. Передача содержания прочитанного или прослушанного с учетом специфики научно-популярного, учебного и художественного текста. Передача впечатлений (из повседневной жизни, художественного произведения, изобразительного искусства) в рассказе (описание, рассуждение, повествование). Самостоятельное построение плана собственного высказывания. Отбор и использование выразительных средств языка (синонимы, антонимы, сравнение) с учетом особенностей монологического высказывания.</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Устное сочинение как продолжение прочитанного произведения, отдельных его сюжетных линий, короткий рассказ по рисункам либо на заданную тему.</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iCs/>
          <w:color w:val="000000"/>
          <w:sz w:val="28"/>
          <w:szCs w:val="28"/>
          <w:lang w:eastAsia="zh-CN"/>
        </w:rPr>
        <w:t>Письмо (культура письменной речи)</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lastRenderedPageBreak/>
        <w:t>Нормы письменной речи: соответствие содержания заголовку (отражение темы, места действия, характеров героев), использование в письменной речи выразительных средств языка (синонимы, антонимы, сравнение) в мини-сочинениях (повествование, описание, рассуждение), рассказ на заданную тему, отзыв.</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iCs/>
          <w:color w:val="000000"/>
          <w:sz w:val="28"/>
          <w:szCs w:val="28"/>
          <w:lang w:eastAsia="zh-CN"/>
        </w:rPr>
        <w:t>Круг детского чтения</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Произведения устного народного творчества разных народов России. Произведения классиков отечественной литературы XIX–ХХ вв., классиков детской литературы, произведения современной отечественной (с учетом многонационального характера России) и зарубежной литературы, доступные для восприятия младших школьников.</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Представленность разных видов книг: историческая, приключенческая, фантастическая, научно-популярная, справочно-энциклопедическая литература; детские периодические издания (по выбору).</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Основные темы детского чтения: фольклор разных народов, произведения о Родине, природе, детях, братьях наших меньших, добре и зле, юмористические произведения.</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iCs/>
          <w:color w:val="000000"/>
          <w:sz w:val="28"/>
          <w:szCs w:val="28"/>
          <w:lang w:eastAsia="zh-CN"/>
        </w:rPr>
        <w:t>Литературоведческая пропедевтика (практическое освоение)</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Нахождение в тексте, определение значения в художественной речи (с помощью учителя) средств выразительности: синонимов, антонимов, эпитетов, сравнений, метафор, гипербол.</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Ориентировка в литературных понятиях: художественное произведение, художественный образ, искусство слова, автор (рассказчик), сюжет, тема; герой произведения: его портрет, речь, поступки, мысли; отношение автора к герою.</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Общее представление о композиционных особенностях построения разных видов рассказывания: повествование (рассказ), описание (пейзаж, портрет, интерьер), рассуждение (монолог героя, диалог героев).</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Прозаическая и стихотворная речь: узнавание, различение, выделение особенностей стихотворного произведения (ритм, рифма).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Фольклор и авторские художественные произведения (различение).</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Жанровое разнообразие произведений. Малые фольклорные формы (колыбельные песни, </w:t>
      </w:r>
      <w:proofErr w:type="spellStart"/>
      <w:r w:rsidRPr="00096B2C">
        <w:rPr>
          <w:rFonts w:ascii="Times New Roman" w:eastAsia="@Arial Unicode MS" w:hAnsi="Times New Roman" w:cs="Times New Roman"/>
          <w:color w:val="000000"/>
          <w:sz w:val="28"/>
          <w:szCs w:val="28"/>
          <w:lang w:eastAsia="zh-CN"/>
        </w:rPr>
        <w:t>потешки</w:t>
      </w:r>
      <w:proofErr w:type="spellEnd"/>
      <w:r w:rsidRPr="00096B2C">
        <w:rPr>
          <w:rFonts w:ascii="Times New Roman" w:eastAsia="@Arial Unicode MS" w:hAnsi="Times New Roman" w:cs="Times New Roman"/>
          <w:color w:val="000000"/>
          <w:sz w:val="28"/>
          <w:szCs w:val="28"/>
          <w:lang w:eastAsia="zh-CN"/>
        </w:rPr>
        <w:t>, пословицы и поговорки, загадки) – узнавание, различение, определение основного смысла. Сказки (о животных, бытовые, волшебные). Художественные особенности сказок: лексика, построение (композиция). Литературная (авторская) сказка.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Рассказ, стихотворение, басня – общее представление о жанре, особенностях построения и выразительных средствах.</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b/>
          <w:bCs/>
          <w:iCs/>
          <w:color w:val="000000"/>
          <w:sz w:val="28"/>
          <w:szCs w:val="28"/>
          <w:lang w:eastAsia="zh-CN"/>
        </w:rPr>
        <w:t>Творческая деятельность обучающихся (на основе литературных произведений)</w:t>
      </w:r>
    </w:p>
    <w:p w:rsidR="00522AF5" w:rsidRPr="00096B2C" w:rsidRDefault="00522AF5" w:rsidP="00E521A4">
      <w:pPr>
        <w:widowControl w:val="0"/>
        <w:tabs>
          <w:tab w:val="left" w:leader="dot" w:pos="624"/>
        </w:tabs>
        <w:autoSpaceDE w:val="0"/>
        <w:spacing w:after="0" w:line="240" w:lineRule="auto"/>
        <w:ind w:firstLine="709"/>
        <w:jc w:val="both"/>
        <w:rPr>
          <w:rFonts w:ascii="Times New Roman" w:eastAsia="Times New Roman" w:hAnsi="Times New Roman" w:cs="Times New Roman"/>
          <w:i/>
          <w:iCs/>
          <w:color w:val="000000"/>
          <w:sz w:val="28"/>
          <w:szCs w:val="28"/>
          <w:lang w:eastAsia="zh-CN"/>
        </w:rPr>
      </w:pPr>
      <w:r w:rsidRPr="00096B2C">
        <w:rPr>
          <w:rFonts w:ascii="Times New Roman" w:eastAsia="@Arial Unicode MS" w:hAnsi="Times New Roman" w:cs="Times New Roman"/>
          <w:i/>
          <w:iCs/>
          <w:sz w:val="28"/>
          <w:szCs w:val="28"/>
          <w:lang w:eastAsia="zh-CN"/>
        </w:rPr>
        <w:t xml:space="preserve">Интерпретация текста литературного произведения в творческой деятельности учащихся: чтение по ролям, </w:t>
      </w:r>
      <w:proofErr w:type="spellStart"/>
      <w:r w:rsidRPr="00096B2C">
        <w:rPr>
          <w:rFonts w:ascii="Times New Roman" w:eastAsia="@Arial Unicode MS" w:hAnsi="Times New Roman" w:cs="Times New Roman"/>
          <w:i/>
          <w:iCs/>
          <w:sz w:val="28"/>
          <w:szCs w:val="28"/>
          <w:lang w:eastAsia="zh-CN"/>
        </w:rPr>
        <w:t>инсценирование</w:t>
      </w:r>
      <w:proofErr w:type="spellEnd"/>
      <w:r w:rsidRPr="00096B2C">
        <w:rPr>
          <w:rFonts w:ascii="Times New Roman" w:eastAsia="@Arial Unicode MS" w:hAnsi="Times New Roman" w:cs="Times New Roman"/>
          <w:i/>
          <w:iCs/>
          <w:sz w:val="28"/>
          <w:szCs w:val="28"/>
          <w:lang w:eastAsia="zh-CN"/>
        </w:rPr>
        <w:t xml:space="preserve">, драматизация; устное словесное рисование, знакомство с различными способами работы с деформированным текстом и использование их </w:t>
      </w:r>
      <w:r w:rsidRPr="00096B2C">
        <w:rPr>
          <w:rFonts w:ascii="Times New Roman" w:eastAsia="@Arial Unicode MS" w:hAnsi="Times New Roman" w:cs="Times New Roman"/>
          <w:i/>
          <w:iCs/>
          <w:sz w:val="28"/>
          <w:szCs w:val="28"/>
          <w:lang w:eastAsia="zh-CN"/>
        </w:rPr>
        <w:lastRenderedPageBreak/>
        <w:t xml:space="preserve">(установление причинно-следственных связей, последовательности событий: соблюдение </w:t>
      </w:r>
      <w:proofErr w:type="spellStart"/>
      <w:r w:rsidRPr="00096B2C">
        <w:rPr>
          <w:rFonts w:ascii="Times New Roman" w:eastAsia="@Arial Unicode MS" w:hAnsi="Times New Roman" w:cs="Times New Roman"/>
          <w:i/>
          <w:iCs/>
          <w:sz w:val="28"/>
          <w:szCs w:val="28"/>
          <w:lang w:eastAsia="zh-CN"/>
        </w:rPr>
        <w:t>этапности</w:t>
      </w:r>
      <w:proofErr w:type="spellEnd"/>
      <w:r w:rsidRPr="00096B2C">
        <w:rPr>
          <w:rFonts w:ascii="Times New Roman" w:eastAsia="@Arial Unicode MS" w:hAnsi="Times New Roman" w:cs="Times New Roman"/>
          <w:i/>
          <w:iCs/>
          <w:sz w:val="28"/>
          <w:szCs w:val="28"/>
          <w:lang w:eastAsia="zh-CN"/>
        </w:rPr>
        <w:t xml:space="preserve"> в выполнении действий); изложение с элементами сочинения, 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p>
    <w:p w:rsidR="00522AF5" w:rsidRPr="00096B2C" w:rsidRDefault="00522AF5" w:rsidP="00E521A4">
      <w:pPr>
        <w:numPr>
          <w:ilvl w:val="3"/>
          <w:numId w:val="38"/>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Иностранный язык</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Предметное содержание речи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Знакомство. </w:t>
      </w:r>
      <w:r w:rsidRPr="00096B2C">
        <w:rPr>
          <w:rFonts w:ascii="Times New Roman" w:eastAsia="Times New Roman" w:hAnsi="Times New Roman" w:cs="Times New Roman"/>
          <w:sz w:val="28"/>
          <w:szCs w:val="28"/>
          <w:lang w:val="x-none" w:eastAsia="zh-CN"/>
        </w:rPr>
        <w:t>С одноклассниками, учителем, персонажами детских произведений: имя, возраст. Приветствие, прощание (с использованием типичных фраз речевого этикета).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Я и моя семья. </w:t>
      </w:r>
      <w:r w:rsidRPr="00096B2C">
        <w:rPr>
          <w:rFonts w:ascii="Times New Roman" w:eastAsia="Times New Roman" w:hAnsi="Times New Roman" w:cs="Times New Roman"/>
          <w:sz w:val="28"/>
          <w:szCs w:val="28"/>
          <w:lang w:val="x-none" w:eastAsia="zh-CN"/>
        </w:rPr>
        <w:t>Члены семьи, их имена, возраст, внешность, черты характера, увлечения/хобби. Мой день (распо</w:t>
      </w:r>
      <w:r w:rsidRPr="00096B2C">
        <w:rPr>
          <w:rFonts w:ascii="Times New Roman" w:eastAsia="Times New Roman" w:hAnsi="Times New Roman" w:cs="Times New Roman"/>
          <w:spacing w:val="2"/>
          <w:sz w:val="28"/>
          <w:szCs w:val="28"/>
          <w:lang w:val="x-none" w:eastAsia="zh-CN"/>
        </w:rPr>
        <w:t xml:space="preserve">рядок дня, </w:t>
      </w:r>
      <w:r w:rsidRPr="00096B2C">
        <w:rPr>
          <w:rFonts w:ascii="Times New Roman" w:eastAsia="Times New Roman" w:hAnsi="Times New Roman" w:cs="Times New Roman"/>
          <w:iCs/>
          <w:spacing w:val="2"/>
          <w:sz w:val="28"/>
          <w:szCs w:val="28"/>
          <w:lang w:val="x-none" w:eastAsia="zh-CN"/>
        </w:rPr>
        <w:t>домашние обязанности</w:t>
      </w:r>
      <w:r w:rsidRPr="00096B2C">
        <w:rPr>
          <w:rFonts w:ascii="Times New Roman" w:eastAsia="Times New Roman" w:hAnsi="Times New Roman" w:cs="Times New Roman"/>
          <w:spacing w:val="2"/>
          <w:sz w:val="28"/>
          <w:szCs w:val="28"/>
          <w:lang w:val="x-none" w:eastAsia="zh-CN"/>
        </w:rPr>
        <w:t>)</w:t>
      </w:r>
      <w:r w:rsidRPr="00096B2C">
        <w:rPr>
          <w:rFonts w:ascii="Times New Roman" w:eastAsia="Times New Roman" w:hAnsi="Times New Roman" w:cs="Times New Roman"/>
          <w:iCs/>
          <w:spacing w:val="2"/>
          <w:sz w:val="28"/>
          <w:szCs w:val="28"/>
          <w:lang w:val="x-none" w:eastAsia="zh-CN"/>
        </w:rPr>
        <w:t xml:space="preserve">. </w:t>
      </w:r>
      <w:r w:rsidRPr="00096B2C">
        <w:rPr>
          <w:rFonts w:ascii="Times New Roman" w:eastAsia="Times New Roman" w:hAnsi="Times New Roman" w:cs="Times New Roman"/>
          <w:spacing w:val="2"/>
          <w:sz w:val="28"/>
          <w:szCs w:val="28"/>
          <w:lang w:val="x-none" w:eastAsia="zh-CN"/>
        </w:rPr>
        <w:t xml:space="preserve">Покупки в магазине: одежда, </w:t>
      </w:r>
      <w:r w:rsidRPr="00096B2C">
        <w:rPr>
          <w:rFonts w:ascii="Times New Roman" w:eastAsia="Times New Roman" w:hAnsi="Times New Roman" w:cs="Times New Roman"/>
          <w:iCs/>
          <w:spacing w:val="2"/>
          <w:sz w:val="28"/>
          <w:szCs w:val="28"/>
          <w:lang w:val="x-none" w:eastAsia="zh-CN"/>
        </w:rPr>
        <w:t xml:space="preserve">обувь, </w:t>
      </w:r>
      <w:r w:rsidRPr="00096B2C">
        <w:rPr>
          <w:rFonts w:ascii="Times New Roman" w:eastAsia="Times New Roman" w:hAnsi="Times New Roman" w:cs="Times New Roman"/>
          <w:spacing w:val="2"/>
          <w:sz w:val="28"/>
          <w:szCs w:val="28"/>
          <w:lang w:val="x-none" w:eastAsia="zh-CN"/>
        </w:rPr>
        <w:t xml:space="preserve">основные продукты питания. Любимая еда. </w:t>
      </w:r>
      <w:r w:rsidRPr="00096B2C">
        <w:rPr>
          <w:rFonts w:ascii="Times New Roman" w:eastAsia="Times New Roman" w:hAnsi="Times New Roman" w:cs="Times New Roman"/>
          <w:sz w:val="28"/>
          <w:szCs w:val="28"/>
          <w:lang w:val="x-none" w:eastAsia="zh-CN"/>
        </w:rPr>
        <w:t>Семейные праздники: день рождения, Новый год/Рождество. Подарки.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pacing w:val="2"/>
          <w:sz w:val="28"/>
          <w:szCs w:val="28"/>
          <w:lang w:val="x-none" w:eastAsia="zh-CN"/>
        </w:rPr>
        <w:t xml:space="preserve">Мир моих увлечений. </w:t>
      </w:r>
      <w:r w:rsidRPr="00096B2C">
        <w:rPr>
          <w:rFonts w:ascii="Times New Roman" w:eastAsia="Times New Roman" w:hAnsi="Times New Roman" w:cs="Times New Roman"/>
          <w:spacing w:val="2"/>
          <w:sz w:val="28"/>
          <w:szCs w:val="28"/>
          <w:lang w:val="x-none" w:eastAsia="zh-CN"/>
        </w:rPr>
        <w:t xml:space="preserve">Мои любимые занятия. Виды </w:t>
      </w:r>
      <w:r w:rsidRPr="00096B2C">
        <w:rPr>
          <w:rFonts w:ascii="Times New Roman" w:eastAsia="Times New Roman" w:hAnsi="Times New Roman" w:cs="Times New Roman"/>
          <w:sz w:val="28"/>
          <w:szCs w:val="28"/>
          <w:lang w:val="x-none" w:eastAsia="zh-CN"/>
        </w:rPr>
        <w:t xml:space="preserve">спорта и спортивные игры. </w:t>
      </w:r>
      <w:r w:rsidRPr="00096B2C">
        <w:rPr>
          <w:rFonts w:ascii="Times New Roman" w:eastAsia="Times New Roman" w:hAnsi="Times New Roman" w:cs="Times New Roman"/>
          <w:iCs/>
          <w:sz w:val="28"/>
          <w:szCs w:val="28"/>
          <w:lang w:val="x-none" w:eastAsia="zh-CN"/>
        </w:rPr>
        <w:t xml:space="preserve">Мои любимые сказки. </w:t>
      </w:r>
      <w:r w:rsidRPr="00096B2C">
        <w:rPr>
          <w:rFonts w:ascii="Times New Roman" w:eastAsia="Times New Roman" w:hAnsi="Times New Roman" w:cs="Times New Roman"/>
          <w:sz w:val="28"/>
          <w:szCs w:val="28"/>
          <w:lang w:val="x-none" w:eastAsia="zh-CN"/>
        </w:rPr>
        <w:t xml:space="preserve">Выходной день </w:t>
      </w:r>
      <w:r w:rsidRPr="00096B2C">
        <w:rPr>
          <w:rFonts w:ascii="Times New Roman" w:eastAsia="Times New Roman" w:hAnsi="Times New Roman" w:cs="Times New Roman"/>
          <w:iCs/>
          <w:sz w:val="28"/>
          <w:szCs w:val="28"/>
          <w:lang w:val="x-none" w:eastAsia="zh-CN"/>
        </w:rPr>
        <w:t xml:space="preserve">(в зоопарке, цирке), </w:t>
      </w:r>
      <w:r w:rsidRPr="00096B2C">
        <w:rPr>
          <w:rFonts w:ascii="Times New Roman" w:eastAsia="Times New Roman" w:hAnsi="Times New Roman" w:cs="Times New Roman"/>
          <w:sz w:val="28"/>
          <w:szCs w:val="28"/>
          <w:lang w:val="x-none" w:eastAsia="zh-CN"/>
        </w:rPr>
        <w:t>каникулы.</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Я и мои друзья. </w:t>
      </w:r>
      <w:r w:rsidRPr="00096B2C">
        <w:rPr>
          <w:rFonts w:ascii="Times New Roman" w:eastAsia="Times New Roman" w:hAnsi="Times New Roman" w:cs="Times New Roman"/>
          <w:sz w:val="28"/>
          <w:szCs w:val="28"/>
          <w:lang w:val="x-none" w:eastAsia="zh-CN"/>
        </w:rPr>
        <w:t>Имя, возраст, внешность, характер, увлечения/хобби. Совместные занятия. Письмо зарубежному другу. Любимое домашнее животное: имя, возраст, цвет, размер, характер, что умеет делать.</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pacing w:val="2"/>
          <w:sz w:val="28"/>
          <w:szCs w:val="28"/>
          <w:lang w:val="x-none" w:eastAsia="zh-CN"/>
        </w:rPr>
        <w:t xml:space="preserve">Моя школа. </w:t>
      </w:r>
      <w:r w:rsidRPr="00096B2C">
        <w:rPr>
          <w:rFonts w:ascii="Times New Roman" w:eastAsia="Times New Roman" w:hAnsi="Times New Roman" w:cs="Times New Roman"/>
          <w:spacing w:val="2"/>
          <w:sz w:val="28"/>
          <w:szCs w:val="28"/>
          <w:lang w:val="x-none" w:eastAsia="zh-CN"/>
        </w:rPr>
        <w:t xml:space="preserve">Классная комната, учебные предметы, </w:t>
      </w:r>
      <w:r w:rsidRPr="00096B2C">
        <w:rPr>
          <w:rFonts w:ascii="Times New Roman" w:eastAsia="Times New Roman" w:hAnsi="Times New Roman" w:cs="Times New Roman"/>
          <w:sz w:val="28"/>
          <w:szCs w:val="28"/>
          <w:lang w:val="x-none" w:eastAsia="zh-CN"/>
        </w:rPr>
        <w:t>школьные принадлежности. Учебные занятия на уроках.</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Мир вокруг меня. </w:t>
      </w:r>
      <w:r w:rsidRPr="00096B2C">
        <w:rPr>
          <w:rFonts w:ascii="Times New Roman" w:eastAsia="Times New Roman" w:hAnsi="Times New Roman" w:cs="Times New Roman"/>
          <w:sz w:val="28"/>
          <w:szCs w:val="28"/>
          <w:lang w:val="x-none" w:eastAsia="zh-CN"/>
        </w:rPr>
        <w:t xml:space="preserve">Мой дом/квартира/комната: названия комнат, их размер, предметы мебели и интерьера. Природа. </w:t>
      </w:r>
      <w:r w:rsidRPr="00096B2C">
        <w:rPr>
          <w:rFonts w:ascii="Times New Roman" w:eastAsia="Times New Roman" w:hAnsi="Times New Roman" w:cs="Times New Roman"/>
          <w:iCs/>
          <w:sz w:val="28"/>
          <w:szCs w:val="28"/>
          <w:lang w:val="x-none" w:eastAsia="zh-CN"/>
        </w:rPr>
        <w:t xml:space="preserve">Дикие и домашние животные. </w:t>
      </w:r>
      <w:r w:rsidRPr="00096B2C">
        <w:rPr>
          <w:rFonts w:ascii="Times New Roman" w:eastAsia="Times New Roman" w:hAnsi="Times New Roman" w:cs="Times New Roman"/>
          <w:sz w:val="28"/>
          <w:szCs w:val="28"/>
          <w:lang w:val="x-none" w:eastAsia="zh-CN"/>
        </w:rPr>
        <w:t>Любимое время года. Погода.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pacing w:val="2"/>
          <w:sz w:val="28"/>
          <w:szCs w:val="28"/>
          <w:lang w:val="x-none" w:eastAsia="zh-CN"/>
        </w:rPr>
        <w:t xml:space="preserve">Страна/страны изучаемого языка и родная страна. </w:t>
      </w:r>
      <w:r w:rsidRPr="00096B2C">
        <w:rPr>
          <w:rFonts w:ascii="Times New Roman" w:eastAsia="Times New Roman" w:hAnsi="Times New Roman" w:cs="Times New Roman"/>
          <w:sz w:val="28"/>
          <w:szCs w:val="28"/>
          <w:lang w:val="x-none" w:eastAsia="zh-CN"/>
        </w:rPr>
        <w:t>Общие сведения: название, столица. Литературные персонажи популярных книг моих сверстников (имена героев книг, черты характера).</w:t>
      </w:r>
      <w:r w:rsidRPr="00096B2C">
        <w:rPr>
          <w:rFonts w:ascii="Times New Roman" w:eastAsia="Times New Roman" w:hAnsi="Times New Roman" w:cs="Times New Roman"/>
          <w:iCs/>
          <w:sz w:val="28"/>
          <w:szCs w:val="28"/>
          <w:lang w:val="x-none" w:eastAsia="zh-CN"/>
        </w:rPr>
        <w:t xml:space="preserve"> Небольшие произведения детского фольклора на изучаемом иностранном языке (рифмовки, стихи, песни, сказки).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Некоторые формы речевого и неречевого этикета стран изучаемого языка в ряде ситуаций общения (в школе, во</w:t>
      </w:r>
      <w:r w:rsidRPr="00096B2C">
        <w:rPr>
          <w:rFonts w:ascii="Times New Roman" w:eastAsia="Times New Roman" w:hAnsi="Times New Roman" w:cs="Times New Roman"/>
          <w:sz w:val="28"/>
          <w:szCs w:val="28"/>
          <w:lang w:val="x-none" w:eastAsia="zh-CN"/>
        </w:rPr>
        <w:t xml:space="preserve"> время совместной игры, в магазине).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Коммуникативные умения по видам речевой деятельности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В русле говорения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1.</w:t>
      </w:r>
      <w:r w:rsidRPr="00096B2C">
        <w:rPr>
          <w:rFonts w:ascii="Times New Roman" w:eastAsia="Times New Roman" w:hAnsi="Times New Roman" w:cs="Times New Roman"/>
          <w:iCs/>
          <w:sz w:val="28"/>
          <w:szCs w:val="28"/>
          <w:lang w:val="x-none" w:eastAsia="zh-CN"/>
        </w:rPr>
        <w:t> </w:t>
      </w:r>
      <w:r w:rsidRPr="00096B2C">
        <w:rPr>
          <w:rFonts w:ascii="Times New Roman" w:eastAsia="Times New Roman" w:hAnsi="Times New Roman" w:cs="Times New Roman"/>
          <w:iCs/>
          <w:sz w:val="28"/>
          <w:szCs w:val="28"/>
          <w:lang w:val="x-none" w:eastAsia="zh-CN"/>
        </w:rPr>
        <w:t>Диалогическая форма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Уметь вести: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этикетные диалоги в типичных ситуациях бытового, </w:t>
      </w:r>
      <w:proofErr w:type="spellStart"/>
      <w:r w:rsidRPr="00096B2C">
        <w:rPr>
          <w:rFonts w:ascii="Times New Roman" w:eastAsia="Times New Roman" w:hAnsi="Times New Roman" w:cs="Times New Roman"/>
          <w:sz w:val="28"/>
          <w:szCs w:val="28"/>
          <w:lang w:eastAsia="zh-CN"/>
        </w:rPr>
        <w:t>учебно</w:t>
      </w:r>
      <w:r w:rsidRPr="00096B2C">
        <w:rPr>
          <w:rFonts w:ascii="Times New Roman" w:eastAsia="Times New Roman" w:hAnsi="Times New Roman" w:cs="Times New Roman"/>
          <w:sz w:val="28"/>
          <w:szCs w:val="28"/>
          <w:lang w:eastAsia="zh-CN"/>
        </w:rPr>
        <w:softHyphen/>
        <w:t>трудового</w:t>
      </w:r>
      <w:proofErr w:type="spellEnd"/>
      <w:r w:rsidRPr="00096B2C">
        <w:rPr>
          <w:rFonts w:ascii="Times New Roman" w:eastAsia="Times New Roman" w:hAnsi="Times New Roman" w:cs="Times New Roman"/>
          <w:sz w:val="28"/>
          <w:szCs w:val="28"/>
          <w:lang w:eastAsia="zh-CN"/>
        </w:rPr>
        <w:t xml:space="preserve"> и межкультурного общения, в том числе при помощи средств телекоммуникации;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диалог</w:t>
      </w:r>
      <w:r w:rsidR="00AF05A5"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eastAsia="zh-CN"/>
        </w:rPr>
        <w:softHyphen/>
        <w:t>расспрос (запрос информации и ответ на него);</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диалог — побуждение к действию.</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lastRenderedPageBreak/>
        <w:t>2.</w:t>
      </w:r>
      <w:r w:rsidRPr="00096B2C">
        <w:rPr>
          <w:rFonts w:ascii="Times New Roman" w:eastAsia="Times New Roman" w:hAnsi="Times New Roman" w:cs="Times New Roman"/>
          <w:iCs/>
          <w:sz w:val="28"/>
          <w:szCs w:val="28"/>
          <w:lang w:val="x-none" w:eastAsia="zh-CN"/>
        </w:rPr>
        <w:t> </w:t>
      </w:r>
      <w:r w:rsidRPr="00096B2C">
        <w:rPr>
          <w:rFonts w:ascii="Times New Roman" w:eastAsia="Times New Roman" w:hAnsi="Times New Roman" w:cs="Times New Roman"/>
          <w:iCs/>
          <w:sz w:val="28"/>
          <w:szCs w:val="28"/>
          <w:lang w:val="x-none" w:eastAsia="zh-CN"/>
        </w:rPr>
        <w:t>Монологическая форма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Уметь пользоваться основными коммуникативными типами речи: описание, рассказ, </w:t>
      </w:r>
      <w:r w:rsidRPr="00096B2C">
        <w:rPr>
          <w:rFonts w:ascii="Times New Roman" w:eastAsia="Times New Roman" w:hAnsi="Times New Roman" w:cs="Times New Roman"/>
          <w:iCs/>
          <w:spacing w:val="2"/>
          <w:sz w:val="28"/>
          <w:szCs w:val="28"/>
          <w:lang w:val="x-none" w:eastAsia="zh-CN"/>
        </w:rPr>
        <w:t>характеристика (персона</w:t>
      </w:r>
      <w:r w:rsidRPr="00096B2C">
        <w:rPr>
          <w:rFonts w:ascii="Times New Roman" w:eastAsia="Times New Roman" w:hAnsi="Times New Roman" w:cs="Times New Roman"/>
          <w:iCs/>
          <w:sz w:val="28"/>
          <w:szCs w:val="28"/>
          <w:lang w:val="x-none" w:eastAsia="zh-CN"/>
        </w:rPr>
        <w:t>жей).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В русле </w:t>
      </w:r>
      <w:proofErr w:type="spellStart"/>
      <w:r w:rsidRPr="00096B2C">
        <w:rPr>
          <w:rFonts w:ascii="Times New Roman" w:eastAsia="Times New Roman" w:hAnsi="Times New Roman" w:cs="Times New Roman"/>
          <w:b/>
          <w:bCs/>
          <w:sz w:val="28"/>
          <w:szCs w:val="28"/>
          <w:lang w:val="x-none" w:eastAsia="zh-CN"/>
        </w:rPr>
        <w:t>аудирования</w:t>
      </w:r>
      <w:proofErr w:type="spellEnd"/>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Воспринимать на слух и понимать:</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речь учителя и одноклассников в процессе общения на уроке и вербально/</w:t>
      </w:r>
      <w:proofErr w:type="spellStart"/>
      <w:r w:rsidRPr="00096B2C">
        <w:rPr>
          <w:rFonts w:ascii="Times New Roman" w:eastAsia="Times New Roman" w:hAnsi="Times New Roman" w:cs="Times New Roman"/>
          <w:sz w:val="28"/>
          <w:szCs w:val="28"/>
          <w:lang w:eastAsia="zh-CN"/>
        </w:rPr>
        <w:t>невербально</w:t>
      </w:r>
      <w:proofErr w:type="spellEnd"/>
      <w:r w:rsidRPr="00096B2C">
        <w:rPr>
          <w:rFonts w:ascii="Times New Roman" w:eastAsia="Times New Roman" w:hAnsi="Times New Roman" w:cs="Times New Roman"/>
          <w:sz w:val="28"/>
          <w:szCs w:val="28"/>
          <w:lang w:eastAsia="zh-CN"/>
        </w:rPr>
        <w:t xml:space="preserve"> реагировать на услышанное;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небольшие доступные тексты в аудиозаписи, построенные в основном на изученном языковом материале, в том числе полученные с помощью средств коммуникации.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В русле чтения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Читать:</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вслух небольшие тексты, построенные на изученном языковом материале;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про себя и понимать тексты, содержащие как изученный языковой материал, так и отдельные новые слова, находить в тексте необходимую информацию (имена персонажей, где происходит действие и</w:t>
      </w:r>
      <w:r w:rsidRPr="00096B2C">
        <w:rPr>
          <w:rFonts w:ascii="Times New Roman" w:eastAsia="Times New Roman" w:hAnsi="Times New Roman" w:cs="Times New Roman"/>
          <w:sz w:val="28"/>
          <w:szCs w:val="28"/>
          <w:lang w:eastAsia="zh-CN"/>
        </w:rPr>
        <w:t> </w:t>
      </w:r>
      <w:r w:rsidRPr="00096B2C">
        <w:rPr>
          <w:rFonts w:ascii="Times New Roman" w:eastAsia="Times New Roman" w:hAnsi="Times New Roman" w:cs="Times New Roman"/>
          <w:sz w:val="28"/>
          <w:szCs w:val="28"/>
          <w:lang w:eastAsia="zh-CN"/>
        </w:rPr>
        <w:t>т.</w:t>
      </w:r>
      <w:r w:rsidRPr="00096B2C">
        <w:rPr>
          <w:rFonts w:ascii="Times New Roman" w:eastAsia="Times New Roman" w:hAnsi="Times New Roman" w:cs="Times New Roman"/>
          <w:sz w:val="28"/>
          <w:szCs w:val="28"/>
          <w:lang w:eastAsia="zh-CN"/>
        </w:rPr>
        <w:t> </w:t>
      </w:r>
      <w:r w:rsidRPr="00096B2C">
        <w:rPr>
          <w:rFonts w:ascii="Times New Roman" w:eastAsia="Times New Roman" w:hAnsi="Times New Roman" w:cs="Times New Roman"/>
          <w:sz w:val="28"/>
          <w:szCs w:val="28"/>
          <w:lang w:eastAsia="zh-CN"/>
        </w:rPr>
        <w:t>д.).</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В русле письма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Владеть:</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умением выписывать из текста слова, словосочетания и предложения;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основами письменной речи: писать по образцу поздравление с праздником, короткое личное письмо.</w:t>
      </w:r>
    </w:p>
    <w:p w:rsidR="00522AF5" w:rsidRPr="00096B2C" w:rsidRDefault="00522AF5" w:rsidP="00E521A4">
      <w:pPr>
        <w:autoSpaceDE w:val="0"/>
        <w:spacing w:after="0" w:line="240" w:lineRule="auto"/>
        <w:ind w:firstLine="454"/>
        <w:jc w:val="both"/>
        <w:rPr>
          <w:rFonts w:ascii="NewtonCSanPin" w:eastAsia="Times New Roman" w:hAnsi="NewtonCSanPin" w:cs="NewtonCSanPin"/>
          <w:b/>
          <w:bCs/>
          <w:i/>
          <w:iCs/>
          <w:color w:val="000000"/>
          <w:sz w:val="28"/>
          <w:szCs w:val="28"/>
          <w:lang w:val="x-none" w:eastAsia="zh-CN"/>
        </w:rPr>
      </w:pPr>
      <w:r w:rsidRPr="00096B2C">
        <w:rPr>
          <w:rFonts w:ascii="Times New Roman" w:eastAsia="Times New Roman" w:hAnsi="Times New Roman" w:cs="Times New Roman"/>
          <w:b/>
          <w:bCs/>
          <w:iCs/>
          <w:sz w:val="28"/>
          <w:szCs w:val="28"/>
          <w:lang w:val="x-none" w:eastAsia="zh-CN"/>
        </w:rPr>
        <w:t>Языковые средства и навыки пользования ими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Английский язык</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Графика, каллиграфия, орфография. </w:t>
      </w:r>
      <w:r w:rsidRPr="00096B2C">
        <w:rPr>
          <w:rFonts w:ascii="Times New Roman" w:eastAsia="Times New Roman" w:hAnsi="Times New Roman" w:cs="Times New Roman"/>
          <w:sz w:val="28"/>
          <w:szCs w:val="28"/>
          <w:lang w:val="x-none" w:eastAsia="zh-CN"/>
        </w:rPr>
        <w:t>Все буквы английского алфавита. Основные буквосочетания. Звуко</w:t>
      </w:r>
      <w:r w:rsidRPr="00096B2C">
        <w:rPr>
          <w:rFonts w:ascii="Times New Roman" w:eastAsia="Times New Roman" w:hAnsi="Times New Roman" w:cs="Times New Roman"/>
          <w:sz w:val="28"/>
          <w:szCs w:val="28"/>
          <w:lang w:val="x-none" w:eastAsia="zh-CN"/>
        </w:rPr>
        <w:softHyphen/>
        <w:t xml:space="preserve">буквенные </w:t>
      </w:r>
      <w:r w:rsidRPr="00096B2C">
        <w:rPr>
          <w:rFonts w:ascii="Times New Roman" w:eastAsia="Times New Roman" w:hAnsi="Times New Roman" w:cs="Times New Roman"/>
          <w:spacing w:val="2"/>
          <w:sz w:val="28"/>
          <w:szCs w:val="28"/>
          <w:lang w:val="x-none" w:eastAsia="zh-CN"/>
        </w:rPr>
        <w:t xml:space="preserve">соответствия. Знаки транскрипции. Апостроф. Основные </w:t>
      </w:r>
      <w:r w:rsidRPr="00096B2C">
        <w:rPr>
          <w:rFonts w:ascii="Times New Roman" w:eastAsia="Times New Roman" w:hAnsi="Times New Roman" w:cs="Times New Roman"/>
          <w:sz w:val="28"/>
          <w:szCs w:val="28"/>
          <w:lang w:val="x-none" w:eastAsia="zh-CN"/>
        </w:rPr>
        <w:t>правила чтения и орфографии. Написание наиболее употребительных слов, вошедших в активный словарь.</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Фонетическая сторона речи. </w:t>
      </w:r>
      <w:r w:rsidRPr="00096B2C">
        <w:rPr>
          <w:rFonts w:ascii="Times New Roman" w:eastAsia="Times New Roman" w:hAnsi="Times New Roman" w:cs="Times New Roman"/>
          <w:sz w:val="28"/>
          <w:szCs w:val="28"/>
          <w:lang w:val="x-none" w:eastAsia="zh-CN"/>
        </w:rPr>
        <w:t>Адекватное произношение и различение на слух всех звуков и звукосочетаний англий</w:t>
      </w:r>
      <w:r w:rsidRPr="00096B2C">
        <w:rPr>
          <w:rFonts w:ascii="Times New Roman" w:eastAsia="Times New Roman" w:hAnsi="Times New Roman" w:cs="Times New Roman"/>
          <w:spacing w:val="2"/>
          <w:sz w:val="28"/>
          <w:szCs w:val="28"/>
          <w:lang w:val="x-none" w:eastAsia="zh-CN"/>
        </w:rPr>
        <w:t xml:space="preserve">ского языка. Соблюдение норм произношения: долгота и </w:t>
      </w:r>
      <w:r w:rsidRPr="00096B2C">
        <w:rPr>
          <w:rFonts w:ascii="Times New Roman" w:eastAsia="Times New Roman" w:hAnsi="Times New Roman" w:cs="Times New Roman"/>
          <w:sz w:val="28"/>
          <w:szCs w:val="28"/>
          <w:lang w:val="x-none" w:eastAsia="zh-CN"/>
        </w:rPr>
        <w:t xml:space="preserve">краткость гласных, отсутствие оглушения звонких согласных </w:t>
      </w:r>
      <w:r w:rsidRPr="00096B2C">
        <w:rPr>
          <w:rFonts w:ascii="Times New Roman" w:eastAsia="Times New Roman" w:hAnsi="Times New Roman" w:cs="Times New Roman"/>
          <w:spacing w:val="2"/>
          <w:sz w:val="28"/>
          <w:szCs w:val="28"/>
          <w:lang w:val="x-none" w:eastAsia="zh-CN"/>
        </w:rPr>
        <w:t xml:space="preserve">в конце слога или слова, отсутствие смягчения согласных перед гласными. Дифтонги. </w:t>
      </w:r>
      <w:r w:rsidRPr="00096B2C">
        <w:rPr>
          <w:rFonts w:ascii="Times New Roman" w:eastAsia="Times New Roman" w:hAnsi="Times New Roman" w:cs="Times New Roman"/>
          <w:iCs/>
          <w:spacing w:val="2"/>
          <w:sz w:val="28"/>
          <w:szCs w:val="28"/>
          <w:lang w:val="x-none" w:eastAsia="zh-CN"/>
        </w:rPr>
        <w:t>Связующее «r» (</w:t>
      </w:r>
      <w:proofErr w:type="spellStart"/>
      <w:r w:rsidRPr="00096B2C">
        <w:rPr>
          <w:rFonts w:ascii="Times New Roman" w:eastAsia="Times New Roman" w:hAnsi="Times New Roman" w:cs="Times New Roman"/>
          <w:iCs/>
          <w:spacing w:val="2"/>
          <w:sz w:val="28"/>
          <w:szCs w:val="28"/>
          <w:lang w:val="x-none" w:eastAsia="zh-CN"/>
        </w:rPr>
        <w:t>there</w:t>
      </w:r>
      <w:proofErr w:type="spellEnd"/>
      <w:r w:rsidRPr="00096B2C">
        <w:rPr>
          <w:rFonts w:ascii="Times New Roman" w:eastAsia="Times New Roman" w:hAnsi="Times New Roman" w:cs="Times New Roman"/>
          <w:iCs/>
          <w:spacing w:val="2"/>
          <w:sz w:val="28"/>
          <w:szCs w:val="28"/>
          <w:lang w:val="x-none" w:eastAsia="zh-CN"/>
        </w:rPr>
        <w:t xml:space="preserve"> </w:t>
      </w:r>
      <w:proofErr w:type="spellStart"/>
      <w:r w:rsidRPr="00096B2C">
        <w:rPr>
          <w:rFonts w:ascii="Times New Roman" w:eastAsia="Times New Roman" w:hAnsi="Times New Roman" w:cs="Times New Roman"/>
          <w:iCs/>
          <w:spacing w:val="2"/>
          <w:sz w:val="28"/>
          <w:szCs w:val="28"/>
          <w:lang w:val="x-none" w:eastAsia="zh-CN"/>
        </w:rPr>
        <w:t>is</w:t>
      </w:r>
      <w:proofErr w:type="spellEnd"/>
      <w:r w:rsidRPr="00096B2C">
        <w:rPr>
          <w:rFonts w:ascii="Times New Roman" w:eastAsia="Times New Roman" w:hAnsi="Times New Roman" w:cs="Times New Roman"/>
          <w:iCs/>
          <w:spacing w:val="2"/>
          <w:sz w:val="28"/>
          <w:szCs w:val="28"/>
          <w:lang w:val="x-none" w:eastAsia="zh-CN"/>
        </w:rPr>
        <w:t>/</w:t>
      </w:r>
      <w:proofErr w:type="spellStart"/>
      <w:r w:rsidRPr="00096B2C">
        <w:rPr>
          <w:rFonts w:ascii="Times New Roman" w:eastAsia="Times New Roman" w:hAnsi="Times New Roman" w:cs="Times New Roman"/>
          <w:iCs/>
          <w:spacing w:val="2"/>
          <w:sz w:val="28"/>
          <w:szCs w:val="28"/>
          <w:lang w:val="x-none" w:eastAsia="zh-CN"/>
        </w:rPr>
        <w:t>there</w:t>
      </w:r>
      <w:proofErr w:type="spellEnd"/>
      <w:r w:rsidRPr="00096B2C">
        <w:rPr>
          <w:rFonts w:ascii="Times New Roman" w:eastAsia="Times New Roman" w:hAnsi="Times New Roman" w:cs="Times New Roman"/>
          <w:iCs/>
          <w:spacing w:val="2"/>
          <w:sz w:val="28"/>
          <w:szCs w:val="28"/>
          <w:lang w:val="x-none" w:eastAsia="zh-CN"/>
        </w:rPr>
        <w:t xml:space="preserve"> </w:t>
      </w:r>
      <w:proofErr w:type="spellStart"/>
      <w:r w:rsidRPr="00096B2C">
        <w:rPr>
          <w:rFonts w:ascii="Times New Roman" w:eastAsia="Times New Roman" w:hAnsi="Times New Roman" w:cs="Times New Roman"/>
          <w:iCs/>
          <w:spacing w:val="2"/>
          <w:sz w:val="28"/>
          <w:szCs w:val="28"/>
          <w:lang w:val="x-none" w:eastAsia="zh-CN"/>
        </w:rPr>
        <w:t>are</w:t>
      </w:r>
      <w:proofErr w:type="spellEnd"/>
      <w:r w:rsidRPr="00096B2C">
        <w:rPr>
          <w:rFonts w:ascii="Times New Roman" w:eastAsia="Times New Roman" w:hAnsi="Times New Roman" w:cs="Times New Roman"/>
          <w:iCs/>
          <w:spacing w:val="2"/>
          <w:sz w:val="28"/>
          <w:szCs w:val="28"/>
          <w:lang w:val="x-none" w:eastAsia="zh-CN"/>
        </w:rPr>
        <w:t xml:space="preserve">). </w:t>
      </w:r>
      <w:r w:rsidRPr="00096B2C">
        <w:rPr>
          <w:rFonts w:ascii="Times New Roman" w:eastAsia="Times New Roman" w:hAnsi="Times New Roman" w:cs="Times New Roman"/>
          <w:spacing w:val="2"/>
          <w:sz w:val="28"/>
          <w:szCs w:val="28"/>
          <w:lang w:val="x-none" w:eastAsia="zh-CN"/>
        </w:rPr>
        <w:t>Ударение в слове, фразе.</w:t>
      </w:r>
      <w:r w:rsidRPr="00096B2C">
        <w:rPr>
          <w:rFonts w:ascii="Times New Roman" w:eastAsia="Times New Roman" w:hAnsi="Times New Roman" w:cs="Times New Roman"/>
          <w:iCs/>
          <w:spacing w:val="2"/>
          <w:sz w:val="28"/>
          <w:szCs w:val="28"/>
          <w:lang w:val="x-none" w:eastAsia="zh-CN"/>
        </w:rPr>
        <w:t xml:space="preserve"> Отсутствие ударения на служебных словах (артиклях, союзах, предлогах). Членение предложений на смысловые группы.</w:t>
      </w:r>
      <w:r w:rsidRPr="00096B2C">
        <w:rPr>
          <w:rFonts w:ascii="Times New Roman" w:eastAsia="Times New Roman" w:hAnsi="Times New Roman" w:cs="Times New Roman"/>
          <w:spacing w:val="2"/>
          <w:sz w:val="28"/>
          <w:szCs w:val="28"/>
          <w:lang w:val="x-none" w:eastAsia="zh-CN"/>
        </w:rPr>
        <w:t xml:space="preserve"> Ритмико</w:t>
      </w:r>
      <w:r w:rsidR="00CB7CAE"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val="x-none" w:eastAsia="zh-CN"/>
        </w:rPr>
        <w:softHyphen/>
        <w:t>интонационные особенности повествовательного, побудительного</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z w:val="28"/>
          <w:szCs w:val="28"/>
          <w:lang w:val="x-none" w:eastAsia="zh-CN"/>
        </w:rPr>
        <w:t>и вопросительного (общий и специальный вопрос) предложе</w:t>
      </w:r>
      <w:r w:rsidRPr="00096B2C">
        <w:rPr>
          <w:rFonts w:ascii="Times New Roman" w:eastAsia="Times New Roman" w:hAnsi="Times New Roman" w:cs="Times New Roman"/>
          <w:spacing w:val="2"/>
          <w:sz w:val="28"/>
          <w:szCs w:val="28"/>
          <w:lang w:val="x-none" w:eastAsia="zh-CN"/>
        </w:rPr>
        <w:t xml:space="preserve">ний. </w:t>
      </w:r>
      <w:r w:rsidRPr="00096B2C">
        <w:rPr>
          <w:rFonts w:ascii="Times New Roman" w:eastAsia="Times New Roman" w:hAnsi="Times New Roman" w:cs="Times New Roman"/>
          <w:iCs/>
          <w:spacing w:val="2"/>
          <w:sz w:val="28"/>
          <w:szCs w:val="28"/>
          <w:lang w:val="x-none" w:eastAsia="zh-CN"/>
        </w:rPr>
        <w:t xml:space="preserve">Интонация перечисления. Чтение по транскрипции </w:t>
      </w:r>
      <w:r w:rsidRPr="00096B2C">
        <w:rPr>
          <w:rFonts w:ascii="Times New Roman" w:eastAsia="Times New Roman" w:hAnsi="Times New Roman" w:cs="Times New Roman"/>
          <w:iCs/>
          <w:sz w:val="28"/>
          <w:szCs w:val="28"/>
          <w:lang w:val="x-none" w:eastAsia="zh-CN"/>
        </w:rPr>
        <w:t>изученных слов.</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pacing w:val="-2"/>
          <w:sz w:val="28"/>
          <w:szCs w:val="28"/>
          <w:lang w:val="x-none" w:eastAsia="zh-CN"/>
        </w:rPr>
        <w:t xml:space="preserve">Лексическая сторона речи. </w:t>
      </w:r>
      <w:r w:rsidRPr="00096B2C">
        <w:rPr>
          <w:rFonts w:ascii="Times New Roman" w:eastAsia="Times New Roman" w:hAnsi="Times New Roman" w:cs="Times New Roman"/>
          <w:spacing w:val="-2"/>
          <w:sz w:val="28"/>
          <w:szCs w:val="28"/>
          <w:lang w:val="x-none" w:eastAsia="zh-CN"/>
        </w:rPr>
        <w:t>Лексические единицы, обслу</w:t>
      </w:r>
      <w:r w:rsidRPr="00096B2C">
        <w:rPr>
          <w:rFonts w:ascii="Times New Roman" w:eastAsia="Times New Roman" w:hAnsi="Times New Roman" w:cs="Times New Roman"/>
          <w:sz w:val="28"/>
          <w:szCs w:val="28"/>
          <w:lang w:val="x-none" w:eastAsia="zh-CN"/>
        </w:rPr>
        <w:t xml:space="preserve">живающие ситуации общения, в пределах тематики начальной школы, в объёме 500 лексических единиц для двустороннего (рецептивного и продуктивного) усвоения, простейшие </w:t>
      </w:r>
      <w:r w:rsidRPr="00096B2C">
        <w:rPr>
          <w:rFonts w:ascii="Times New Roman" w:eastAsia="Times New Roman" w:hAnsi="Times New Roman" w:cs="Times New Roman"/>
          <w:spacing w:val="2"/>
          <w:sz w:val="28"/>
          <w:szCs w:val="28"/>
          <w:lang w:val="x-none" w:eastAsia="zh-CN"/>
        </w:rPr>
        <w:t xml:space="preserve">устойчивые словосочетания, оценочная лексика и </w:t>
      </w:r>
      <w:r w:rsidRPr="00096B2C">
        <w:rPr>
          <w:rFonts w:ascii="Times New Roman" w:eastAsia="Times New Roman" w:hAnsi="Times New Roman" w:cs="Times New Roman"/>
          <w:spacing w:val="2"/>
          <w:sz w:val="28"/>
          <w:szCs w:val="28"/>
          <w:lang w:val="x-none" w:eastAsia="zh-CN"/>
        </w:rPr>
        <w:lastRenderedPageBreak/>
        <w:t xml:space="preserve">речевые </w:t>
      </w:r>
      <w:r w:rsidRPr="00096B2C">
        <w:rPr>
          <w:rFonts w:ascii="Times New Roman" w:eastAsia="Times New Roman" w:hAnsi="Times New Roman" w:cs="Times New Roman"/>
          <w:sz w:val="28"/>
          <w:szCs w:val="28"/>
          <w:lang w:val="x-none" w:eastAsia="zh-CN"/>
        </w:rPr>
        <w:t xml:space="preserve">клише как элементы речевого этикета, отражающие культуру англоговорящих стран. Интернациональные слова (например, </w:t>
      </w:r>
      <w:proofErr w:type="spellStart"/>
      <w:r w:rsidRPr="00096B2C">
        <w:rPr>
          <w:rFonts w:ascii="Times New Roman" w:eastAsia="Times New Roman" w:hAnsi="Times New Roman" w:cs="Times New Roman"/>
          <w:spacing w:val="2"/>
          <w:sz w:val="28"/>
          <w:szCs w:val="28"/>
          <w:lang w:val="x-none" w:eastAsia="zh-CN"/>
        </w:rPr>
        <w:t>doctor</w:t>
      </w:r>
      <w:proofErr w:type="spellEnd"/>
      <w:r w:rsidRPr="00096B2C">
        <w:rPr>
          <w:rFonts w:ascii="Times New Roman" w:eastAsia="Times New Roman" w:hAnsi="Times New Roman" w:cs="Times New Roman"/>
          <w:spacing w:val="2"/>
          <w:sz w:val="28"/>
          <w:szCs w:val="28"/>
          <w:lang w:val="x-none" w:eastAsia="zh-CN"/>
        </w:rPr>
        <w:t xml:space="preserve">, </w:t>
      </w:r>
      <w:proofErr w:type="spellStart"/>
      <w:r w:rsidRPr="00096B2C">
        <w:rPr>
          <w:rFonts w:ascii="Times New Roman" w:eastAsia="Times New Roman" w:hAnsi="Times New Roman" w:cs="Times New Roman"/>
          <w:spacing w:val="2"/>
          <w:sz w:val="28"/>
          <w:szCs w:val="28"/>
          <w:lang w:val="x-none" w:eastAsia="zh-CN"/>
        </w:rPr>
        <w:t>film</w:t>
      </w:r>
      <w:proofErr w:type="spellEnd"/>
      <w:r w:rsidRPr="00096B2C">
        <w:rPr>
          <w:rFonts w:ascii="Times New Roman" w:eastAsia="Times New Roman" w:hAnsi="Times New Roman" w:cs="Times New Roman"/>
          <w:spacing w:val="2"/>
          <w:sz w:val="28"/>
          <w:szCs w:val="28"/>
          <w:lang w:val="x-none" w:eastAsia="zh-CN"/>
        </w:rPr>
        <w:t xml:space="preserve">). </w:t>
      </w:r>
      <w:r w:rsidRPr="00096B2C">
        <w:rPr>
          <w:rFonts w:ascii="Times New Roman" w:eastAsia="Times New Roman" w:hAnsi="Times New Roman" w:cs="Times New Roman"/>
          <w:iCs/>
          <w:spacing w:val="2"/>
          <w:sz w:val="28"/>
          <w:szCs w:val="28"/>
          <w:lang w:val="x-none" w:eastAsia="zh-CN"/>
        </w:rPr>
        <w:t xml:space="preserve">Начальное представление о способах словообразования: суффиксация (суффиксы </w:t>
      </w:r>
      <w:r w:rsidRPr="00096B2C">
        <w:rPr>
          <w:rFonts w:ascii="Times New Roman" w:eastAsia="Times New Roman" w:hAnsi="Times New Roman" w:cs="Times New Roman"/>
          <w:iCs/>
          <w:spacing w:val="2"/>
          <w:sz w:val="28"/>
          <w:szCs w:val="28"/>
          <w:lang w:val="x-none" w:eastAsia="zh-CN"/>
        </w:rPr>
        <w:softHyphen/>
      </w:r>
      <w:proofErr w:type="spellStart"/>
      <w:r w:rsidRPr="00096B2C">
        <w:rPr>
          <w:rFonts w:ascii="Times New Roman" w:eastAsia="Times New Roman" w:hAnsi="Times New Roman" w:cs="Times New Roman"/>
          <w:iCs/>
          <w:spacing w:val="2"/>
          <w:sz w:val="28"/>
          <w:szCs w:val="28"/>
          <w:lang w:val="x-none" w:eastAsia="zh-CN"/>
        </w:rPr>
        <w:t>er</w:t>
      </w:r>
      <w:proofErr w:type="spellEnd"/>
      <w:r w:rsidRPr="00096B2C">
        <w:rPr>
          <w:rFonts w:ascii="Times New Roman" w:eastAsia="Times New Roman" w:hAnsi="Times New Roman" w:cs="Times New Roman"/>
          <w:iCs/>
          <w:spacing w:val="2"/>
          <w:sz w:val="28"/>
          <w:szCs w:val="28"/>
          <w:lang w:val="x-none" w:eastAsia="zh-CN"/>
        </w:rPr>
        <w:t xml:space="preserve">, </w:t>
      </w:r>
      <w:r w:rsidRPr="00096B2C">
        <w:rPr>
          <w:rFonts w:ascii="Times New Roman" w:eastAsia="Times New Roman" w:hAnsi="Times New Roman" w:cs="Times New Roman"/>
          <w:iCs/>
          <w:spacing w:val="2"/>
          <w:sz w:val="28"/>
          <w:szCs w:val="28"/>
          <w:lang w:val="x-none" w:eastAsia="zh-CN"/>
        </w:rPr>
        <w:softHyphen/>
      </w:r>
      <w:proofErr w:type="spellStart"/>
      <w:r w:rsidRPr="00096B2C">
        <w:rPr>
          <w:rFonts w:ascii="Times New Roman" w:eastAsia="Times New Roman" w:hAnsi="Times New Roman" w:cs="Times New Roman"/>
          <w:iCs/>
          <w:spacing w:val="2"/>
          <w:sz w:val="28"/>
          <w:szCs w:val="28"/>
          <w:lang w:val="x-none" w:eastAsia="zh-CN"/>
        </w:rPr>
        <w:t>or</w:t>
      </w:r>
      <w:proofErr w:type="spellEnd"/>
      <w:r w:rsidRPr="00096B2C">
        <w:rPr>
          <w:rFonts w:ascii="Times New Roman" w:eastAsia="Times New Roman" w:hAnsi="Times New Roman" w:cs="Times New Roman"/>
          <w:iCs/>
          <w:spacing w:val="2"/>
          <w:sz w:val="28"/>
          <w:szCs w:val="28"/>
          <w:lang w:val="x-none" w:eastAsia="zh-CN"/>
        </w:rPr>
        <w:t xml:space="preserve">, </w:t>
      </w:r>
      <w:r w:rsidRPr="00096B2C">
        <w:rPr>
          <w:rFonts w:ascii="Times New Roman" w:eastAsia="Times New Roman" w:hAnsi="Times New Roman" w:cs="Times New Roman"/>
          <w:iCs/>
          <w:spacing w:val="2"/>
          <w:sz w:val="28"/>
          <w:szCs w:val="28"/>
          <w:lang w:val="x-none" w:eastAsia="zh-CN"/>
        </w:rPr>
        <w:softHyphen/>
      </w:r>
      <w:proofErr w:type="spellStart"/>
      <w:r w:rsidRPr="00096B2C">
        <w:rPr>
          <w:rFonts w:ascii="Times New Roman" w:eastAsia="Times New Roman" w:hAnsi="Times New Roman" w:cs="Times New Roman"/>
          <w:iCs/>
          <w:spacing w:val="2"/>
          <w:sz w:val="28"/>
          <w:szCs w:val="28"/>
          <w:lang w:val="x-none" w:eastAsia="zh-CN"/>
        </w:rPr>
        <w:t>tion</w:t>
      </w:r>
      <w:proofErr w:type="spellEnd"/>
      <w:r w:rsidRPr="00096B2C">
        <w:rPr>
          <w:rFonts w:ascii="Times New Roman" w:eastAsia="Times New Roman" w:hAnsi="Times New Roman" w:cs="Times New Roman"/>
          <w:iCs/>
          <w:spacing w:val="2"/>
          <w:sz w:val="28"/>
          <w:szCs w:val="28"/>
          <w:lang w:val="x-none" w:eastAsia="zh-CN"/>
        </w:rPr>
        <w:t xml:space="preserve">, </w:t>
      </w:r>
      <w:r w:rsidRPr="00096B2C">
        <w:rPr>
          <w:rFonts w:ascii="Times New Roman" w:eastAsia="Times New Roman" w:hAnsi="Times New Roman" w:cs="Times New Roman"/>
          <w:iCs/>
          <w:spacing w:val="2"/>
          <w:sz w:val="28"/>
          <w:szCs w:val="28"/>
          <w:lang w:val="x-none" w:eastAsia="zh-CN"/>
        </w:rPr>
        <w:softHyphen/>
      </w:r>
      <w:proofErr w:type="spellStart"/>
      <w:r w:rsidRPr="00096B2C">
        <w:rPr>
          <w:rFonts w:ascii="Times New Roman" w:eastAsia="Times New Roman" w:hAnsi="Times New Roman" w:cs="Times New Roman"/>
          <w:iCs/>
          <w:spacing w:val="2"/>
          <w:sz w:val="28"/>
          <w:szCs w:val="28"/>
          <w:lang w:val="x-none" w:eastAsia="zh-CN"/>
        </w:rPr>
        <w:t>ist</w:t>
      </w:r>
      <w:proofErr w:type="spellEnd"/>
      <w:r w:rsidRPr="00096B2C">
        <w:rPr>
          <w:rFonts w:ascii="Times New Roman" w:eastAsia="Times New Roman" w:hAnsi="Times New Roman" w:cs="Times New Roman"/>
          <w:iCs/>
          <w:spacing w:val="2"/>
          <w:sz w:val="28"/>
          <w:szCs w:val="28"/>
          <w:lang w:val="x-none" w:eastAsia="zh-CN"/>
        </w:rPr>
        <w:t xml:space="preserve">, </w:t>
      </w:r>
      <w:r w:rsidRPr="00096B2C">
        <w:rPr>
          <w:rFonts w:ascii="Times New Roman" w:eastAsia="Times New Roman" w:hAnsi="Times New Roman" w:cs="Times New Roman"/>
          <w:iCs/>
          <w:sz w:val="28"/>
          <w:szCs w:val="28"/>
          <w:lang w:val="x-none" w:eastAsia="zh-CN"/>
        </w:rPr>
        <w:softHyphen/>
      </w:r>
      <w:proofErr w:type="spellStart"/>
      <w:r w:rsidRPr="00096B2C">
        <w:rPr>
          <w:rFonts w:ascii="Times New Roman" w:eastAsia="Times New Roman" w:hAnsi="Times New Roman" w:cs="Times New Roman"/>
          <w:iCs/>
          <w:sz w:val="28"/>
          <w:szCs w:val="28"/>
          <w:lang w:val="x-none" w:eastAsia="zh-CN"/>
        </w:rPr>
        <w:t>ful</w:t>
      </w:r>
      <w:proofErr w:type="spellEnd"/>
      <w:r w:rsidRPr="00096B2C">
        <w:rPr>
          <w:rFonts w:ascii="Times New Roman" w:eastAsia="Times New Roman" w:hAnsi="Times New Roman" w:cs="Times New Roman"/>
          <w:iCs/>
          <w:sz w:val="28"/>
          <w:szCs w:val="28"/>
          <w:lang w:val="x-none" w:eastAsia="zh-CN"/>
        </w:rPr>
        <w:t xml:space="preserve">, </w:t>
      </w:r>
      <w:r w:rsidRPr="00096B2C">
        <w:rPr>
          <w:rFonts w:ascii="Times New Roman" w:eastAsia="Times New Roman" w:hAnsi="Times New Roman" w:cs="Times New Roman"/>
          <w:iCs/>
          <w:sz w:val="28"/>
          <w:szCs w:val="28"/>
          <w:lang w:val="x-none" w:eastAsia="zh-CN"/>
        </w:rPr>
        <w:softHyphen/>
      </w:r>
      <w:proofErr w:type="spellStart"/>
      <w:r w:rsidRPr="00096B2C">
        <w:rPr>
          <w:rFonts w:ascii="Times New Roman" w:eastAsia="Times New Roman" w:hAnsi="Times New Roman" w:cs="Times New Roman"/>
          <w:iCs/>
          <w:sz w:val="28"/>
          <w:szCs w:val="28"/>
          <w:lang w:val="x-none" w:eastAsia="zh-CN"/>
        </w:rPr>
        <w:t>ly</w:t>
      </w:r>
      <w:proofErr w:type="spellEnd"/>
      <w:r w:rsidRPr="00096B2C">
        <w:rPr>
          <w:rFonts w:ascii="Times New Roman" w:eastAsia="Times New Roman" w:hAnsi="Times New Roman" w:cs="Times New Roman"/>
          <w:iCs/>
          <w:sz w:val="28"/>
          <w:szCs w:val="28"/>
          <w:lang w:val="x-none" w:eastAsia="zh-CN"/>
        </w:rPr>
        <w:t xml:space="preserve">, </w:t>
      </w:r>
      <w:r w:rsidRPr="00096B2C">
        <w:rPr>
          <w:rFonts w:ascii="Times New Roman" w:eastAsia="Times New Roman" w:hAnsi="Times New Roman" w:cs="Times New Roman"/>
          <w:iCs/>
          <w:sz w:val="28"/>
          <w:szCs w:val="28"/>
          <w:lang w:val="x-none" w:eastAsia="zh-CN"/>
        </w:rPr>
        <w:softHyphen/>
      </w:r>
      <w:proofErr w:type="spellStart"/>
      <w:r w:rsidRPr="00096B2C">
        <w:rPr>
          <w:rFonts w:ascii="Times New Roman" w:eastAsia="Times New Roman" w:hAnsi="Times New Roman" w:cs="Times New Roman"/>
          <w:iCs/>
          <w:sz w:val="28"/>
          <w:szCs w:val="28"/>
          <w:lang w:val="x-none" w:eastAsia="zh-CN"/>
        </w:rPr>
        <w:t>teen</w:t>
      </w:r>
      <w:proofErr w:type="spellEnd"/>
      <w:r w:rsidRPr="00096B2C">
        <w:rPr>
          <w:rFonts w:ascii="Times New Roman" w:eastAsia="Times New Roman" w:hAnsi="Times New Roman" w:cs="Times New Roman"/>
          <w:iCs/>
          <w:sz w:val="28"/>
          <w:szCs w:val="28"/>
          <w:lang w:val="x-none" w:eastAsia="zh-CN"/>
        </w:rPr>
        <w:t xml:space="preserve">, </w:t>
      </w:r>
      <w:r w:rsidRPr="00096B2C">
        <w:rPr>
          <w:rFonts w:ascii="Times New Roman" w:eastAsia="Times New Roman" w:hAnsi="Times New Roman" w:cs="Times New Roman"/>
          <w:iCs/>
          <w:sz w:val="28"/>
          <w:szCs w:val="28"/>
          <w:lang w:val="x-none" w:eastAsia="zh-CN"/>
        </w:rPr>
        <w:softHyphen/>
      </w:r>
      <w:proofErr w:type="spellStart"/>
      <w:r w:rsidRPr="00096B2C">
        <w:rPr>
          <w:rFonts w:ascii="Times New Roman" w:eastAsia="Times New Roman" w:hAnsi="Times New Roman" w:cs="Times New Roman"/>
          <w:iCs/>
          <w:sz w:val="28"/>
          <w:szCs w:val="28"/>
          <w:lang w:val="x-none" w:eastAsia="zh-CN"/>
        </w:rPr>
        <w:t>ty</w:t>
      </w:r>
      <w:proofErr w:type="spellEnd"/>
      <w:r w:rsidRPr="00096B2C">
        <w:rPr>
          <w:rFonts w:ascii="Times New Roman" w:eastAsia="Times New Roman" w:hAnsi="Times New Roman" w:cs="Times New Roman"/>
          <w:iCs/>
          <w:sz w:val="28"/>
          <w:szCs w:val="28"/>
          <w:lang w:val="x-none" w:eastAsia="zh-CN"/>
        </w:rPr>
        <w:t xml:space="preserve">, </w:t>
      </w:r>
      <w:r w:rsidRPr="00096B2C">
        <w:rPr>
          <w:rFonts w:ascii="Times New Roman" w:eastAsia="Times New Roman" w:hAnsi="Times New Roman" w:cs="Times New Roman"/>
          <w:iCs/>
          <w:sz w:val="28"/>
          <w:szCs w:val="28"/>
          <w:lang w:val="x-none" w:eastAsia="zh-CN"/>
        </w:rPr>
        <w:softHyphen/>
      </w:r>
      <w:proofErr w:type="spellStart"/>
      <w:r w:rsidRPr="00096B2C">
        <w:rPr>
          <w:rFonts w:ascii="Times New Roman" w:eastAsia="Times New Roman" w:hAnsi="Times New Roman" w:cs="Times New Roman"/>
          <w:iCs/>
          <w:sz w:val="28"/>
          <w:szCs w:val="28"/>
          <w:lang w:val="x-none" w:eastAsia="zh-CN"/>
        </w:rPr>
        <w:t>th</w:t>
      </w:r>
      <w:proofErr w:type="spellEnd"/>
      <w:r w:rsidRPr="00096B2C">
        <w:rPr>
          <w:rFonts w:ascii="Times New Roman" w:eastAsia="Times New Roman" w:hAnsi="Times New Roman" w:cs="Times New Roman"/>
          <w:iCs/>
          <w:sz w:val="28"/>
          <w:szCs w:val="28"/>
          <w:lang w:val="x-none" w:eastAsia="zh-CN"/>
        </w:rPr>
        <w:t>), словосложение (</w:t>
      </w:r>
      <w:proofErr w:type="spellStart"/>
      <w:r w:rsidRPr="00096B2C">
        <w:rPr>
          <w:rFonts w:ascii="Times New Roman" w:eastAsia="Times New Roman" w:hAnsi="Times New Roman" w:cs="Times New Roman"/>
          <w:iCs/>
          <w:sz w:val="28"/>
          <w:szCs w:val="28"/>
          <w:lang w:val="x-none" w:eastAsia="zh-CN"/>
        </w:rPr>
        <w:t>postcard</w:t>
      </w:r>
      <w:proofErr w:type="spellEnd"/>
      <w:r w:rsidRPr="00096B2C">
        <w:rPr>
          <w:rFonts w:ascii="Times New Roman" w:eastAsia="Times New Roman" w:hAnsi="Times New Roman" w:cs="Times New Roman"/>
          <w:iCs/>
          <w:sz w:val="28"/>
          <w:szCs w:val="28"/>
          <w:lang w:val="x-none" w:eastAsia="zh-CN"/>
        </w:rPr>
        <w:t>), конверсия (</w:t>
      </w:r>
      <w:proofErr w:type="spellStart"/>
      <w:r w:rsidRPr="00096B2C">
        <w:rPr>
          <w:rFonts w:ascii="Times New Roman" w:eastAsia="Times New Roman" w:hAnsi="Times New Roman" w:cs="Times New Roman"/>
          <w:iCs/>
          <w:sz w:val="28"/>
          <w:szCs w:val="28"/>
          <w:lang w:val="x-none" w:eastAsia="zh-CN"/>
        </w:rPr>
        <w:t>play</w:t>
      </w:r>
      <w:proofErr w:type="spellEnd"/>
      <w:r w:rsidRPr="00096B2C">
        <w:rPr>
          <w:rFonts w:ascii="Times New Roman" w:eastAsia="Times New Roman" w:hAnsi="Times New Roman" w:cs="Times New Roman"/>
          <w:iCs/>
          <w:sz w:val="28"/>
          <w:szCs w:val="28"/>
          <w:lang w:val="x-none" w:eastAsia="zh-CN"/>
        </w:rPr>
        <w:t xml:space="preserve"> — </w:t>
      </w:r>
      <w:proofErr w:type="spellStart"/>
      <w:r w:rsidRPr="00096B2C">
        <w:rPr>
          <w:rFonts w:ascii="Times New Roman" w:eastAsia="Times New Roman" w:hAnsi="Times New Roman" w:cs="Times New Roman"/>
          <w:iCs/>
          <w:sz w:val="28"/>
          <w:szCs w:val="28"/>
          <w:lang w:val="x-none" w:eastAsia="zh-CN"/>
        </w:rPr>
        <w:t>to</w:t>
      </w:r>
      <w:proofErr w:type="spellEnd"/>
      <w:r w:rsidRPr="00096B2C">
        <w:rPr>
          <w:rFonts w:ascii="Times New Roman" w:eastAsia="Times New Roman" w:hAnsi="Times New Roman" w:cs="Times New Roman"/>
          <w:iCs/>
          <w:sz w:val="28"/>
          <w:szCs w:val="28"/>
          <w:lang w:val="x-none" w:eastAsia="zh-CN"/>
        </w:rPr>
        <w:t xml:space="preserve"> </w:t>
      </w:r>
      <w:proofErr w:type="spellStart"/>
      <w:r w:rsidRPr="00096B2C">
        <w:rPr>
          <w:rFonts w:ascii="Times New Roman" w:eastAsia="Times New Roman" w:hAnsi="Times New Roman" w:cs="Times New Roman"/>
          <w:iCs/>
          <w:sz w:val="28"/>
          <w:szCs w:val="28"/>
          <w:lang w:val="x-none" w:eastAsia="zh-CN"/>
        </w:rPr>
        <w:t>play</w:t>
      </w:r>
      <w:proofErr w:type="spellEnd"/>
      <w:r w:rsidRPr="00096B2C">
        <w:rPr>
          <w:rFonts w:ascii="Times New Roman" w:eastAsia="Times New Roman" w:hAnsi="Times New Roman" w:cs="Times New Roman"/>
          <w:iCs/>
          <w:sz w:val="28"/>
          <w:szCs w:val="28"/>
          <w:lang w:val="x-none" w:eastAsia="zh-CN"/>
        </w:rPr>
        <w:t>).</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Грамматическая сторона речи. </w:t>
      </w:r>
      <w:r w:rsidRPr="00096B2C">
        <w:rPr>
          <w:rFonts w:ascii="Times New Roman" w:eastAsia="Times New Roman" w:hAnsi="Times New Roman" w:cs="Times New Roman"/>
          <w:sz w:val="28"/>
          <w:szCs w:val="28"/>
          <w:lang w:val="x-none" w:eastAsia="zh-CN"/>
        </w:rPr>
        <w:t xml:space="preserve">Основные коммуникативные типы предложений: повествовательное, вопросительное, </w:t>
      </w:r>
      <w:r w:rsidRPr="00096B2C">
        <w:rPr>
          <w:rFonts w:ascii="Times New Roman" w:eastAsia="Times New Roman" w:hAnsi="Times New Roman" w:cs="Times New Roman"/>
          <w:spacing w:val="2"/>
          <w:sz w:val="28"/>
          <w:szCs w:val="28"/>
          <w:lang w:val="x-none" w:eastAsia="zh-CN"/>
        </w:rPr>
        <w:t xml:space="preserve">побудительное. Общий и специальный вопросы. Вопросительные слова: </w:t>
      </w:r>
      <w:proofErr w:type="spellStart"/>
      <w:r w:rsidRPr="00096B2C">
        <w:rPr>
          <w:rFonts w:ascii="Times New Roman" w:eastAsia="Times New Roman" w:hAnsi="Times New Roman" w:cs="Times New Roman"/>
          <w:spacing w:val="2"/>
          <w:sz w:val="28"/>
          <w:szCs w:val="28"/>
          <w:lang w:val="x-none" w:eastAsia="zh-CN"/>
        </w:rPr>
        <w:t>what</w:t>
      </w:r>
      <w:proofErr w:type="spellEnd"/>
      <w:r w:rsidRPr="00096B2C">
        <w:rPr>
          <w:rFonts w:ascii="Times New Roman" w:eastAsia="Times New Roman" w:hAnsi="Times New Roman" w:cs="Times New Roman"/>
          <w:spacing w:val="2"/>
          <w:sz w:val="28"/>
          <w:szCs w:val="28"/>
          <w:lang w:val="x-none" w:eastAsia="zh-CN"/>
        </w:rPr>
        <w:t xml:space="preserve">, </w:t>
      </w:r>
      <w:proofErr w:type="spellStart"/>
      <w:r w:rsidRPr="00096B2C">
        <w:rPr>
          <w:rFonts w:ascii="Times New Roman" w:eastAsia="Times New Roman" w:hAnsi="Times New Roman" w:cs="Times New Roman"/>
          <w:spacing w:val="2"/>
          <w:sz w:val="28"/>
          <w:szCs w:val="28"/>
          <w:lang w:val="x-none" w:eastAsia="zh-CN"/>
        </w:rPr>
        <w:t>who</w:t>
      </w:r>
      <w:proofErr w:type="spellEnd"/>
      <w:r w:rsidRPr="00096B2C">
        <w:rPr>
          <w:rFonts w:ascii="Times New Roman" w:eastAsia="Times New Roman" w:hAnsi="Times New Roman" w:cs="Times New Roman"/>
          <w:spacing w:val="2"/>
          <w:sz w:val="28"/>
          <w:szCs w:val="28"/>
          <w:lang w:val="x-none" w:eastAsia="zh-CN"/>
        </w:rPr>
        <w:t xml:space="preserve">, </w:t>
      </w:r>
      <w:proofErr w:type="spellStart"/>
      <w:r w:rsidRPr="00096B2C">
        <w:rPr>
          <w:rFonts w:ascii="Times New Roman" w:eastAsia="Times New Roman" w:hAnsi="Times New Roman" w:cs="Times New Roman"/>
          <w:spacing w:val="2"/>
          <w:sz w:val="28"/>
          <w:szCs w:val="28"/>
          <w:lang w:val="x-none" w:eastAsia="zh-CN"/>
        </w:rPr>
        <w:t>when</w:t>
      </w:r>
      <w:proofErr w:type="spellEnd"/>
      <w:r w:rsidRPr="00096B2C">
        <w:rPr>
          <w:rFonts w:ascii="Times New Roman" w:eastAsia="Times New Roman" w:hAnsi="Times New Roman" w:cs="Times New Roman"/>
          <w:spacing w:val="2"/>
          <w:sz w:val="28"/>
          <w:szCs w:val="28"/>
          <w:lang w:val="x-none" w:eastAsia="zh-CN"/>
        </w:rPr>
        <w:t xml:space="preserve">, </w:t>
      </w:r>
      <w:proofErr w:type="spellStart"/>
      <w:r w:rsidRPr="00096B2C">
        <w:rPr>
          <w:rFonts w:ascii="Times New Roman" w:eastAsia="Times New Roman" w:hAnsi="Times New Roman" w:cs="Times New Roman"/>
          <w:spacing w:val="2"/>
          <w:sz w:val="28"/>
          <w:szCs w:val="28"/>
          <w:lang w:val="x-none" w:eastAsia="zh-CN"/>
        </w:rPr>
        <w:t>where</w:t>
      </w:r>
      <w:proofErr w:type="spellEnd"/>
      <w:r w:rsidRPr="00096B2C">
        <w:rPr>
          <w:rFonts w:ascii="Times New Roman" w:eastAsia="Times New Roman" w:hAnsi="Times New Roman" w:cs="Times New Roman"/>
          <w:spacing w:val="2"/>
          <w:sz w:val="28"/>
          <w:szCs w:val="28"/>
          <w:lang w:val="x-none" w:eastAsia="zh-CN"/>
        </w:rPr>
        <w:t xml:space="preserve">, </w:t>
      </w:r>
      <w:proofErr w:type="spellStart"/>
      <w:r w:rsidRPr="00096B2C">
        <w:rPr>
          <w:rFonts w:ascii="Times New Roman" w:eastAsia="Times New Roman" w:hAnsi="Times New Roman" w:cs="Times New Roman"/>
          <w:spacing w:val="2"/>
          <w:sz w:val="28"/>
          <w:szCs w:val="28"/>
          <w:lang w:val="x-none" w:eastAsia="zh-CN"/>
        </w:rPr>
        <w:t>why</w:t>
      </w:r>
      <w:proofErr w:type="spellEnd"/>
      <w:r w:rsidRPr="00096B2C">
        <w:rPr>
          <w:rFonts w:ascii="Times New Roman" w:eastAsia="Times New Roman" w:hAnsi="Times New Roman" w:cs="Times New Roman"/>
          <w:spacing w:val="2"/>
          <w:sz w:val="28"/>
          <w:szCs w:val="28"/>
          <w:lang w:val="x-none" w:eastAsia="zh-CN"/>
        </w:rPr>
        <w:t xml:space="preserve">, </w:t>
      </w:r>
      <w:proofErr w:type="spellStart"/>
      <w:r w:rsidRPr="00096B2C">
        <w:rPr>
          <w:rFonts w:ascii="Times New Roman" w:eastAsia="Times New Roman" w:hAnsi="Times New Roman" w:cs="Times New Roman"/>
          <w:spacing w:val="2"/>
          <w:sz w:val="28"/>
          <w:szCs w:val="28"/>
          <w:lang w:val="x-none" w:eastAsia="zh-CN"/>
        </w:rPr>
        <w:t>how</w:t>
      </w:r>
      <w:proofErr w:type="spellEnd"/>
      <w:r w:rsidRPr="00096B2C">
        <w:rPr>
          <w:rFonts w:ascii="Times New Roman" w:eastAsia="Times New Roman" w:hAnsi="Times New Roman" w:cs="Times New Roman"/>
          <w:spacing w:val="2"/>
          <w:sz w:val="28"/>
          <w:szCs w:val="28"/>
          <w:lang w:val="x-none" w:eastAsia="zh-CN"/>
        </w:rPr>
        <w:t xml:space="preserve">. Порядок </w:t>
      </w:r>
      <w:r w:rsidRPr="00096B2C">
        <w:rPr>
          <w:rFonts w:ascii="Times New Roman" w:eastAsia="Times New Roman" w:hAnsi="Times New Roman" w:cs="Times New Roman"/>
          <w:sz w:val="28"/>
          <w:szCs w:val="28"/>
          <w:lang w:val="x-none" w:eastAsia="zh-CN"/>
        </w:rPr>
        <w:t>слов в предложении. Утвердительные и отрицательные предложения. Простое предложение с простым глагольным сказуемым (</w:t>
      </w:r>
      <w:proofErr w:type="spellStart"/>
      <w:r w:rsidRPr="00096B2C">
        <w:rPr>
          <w:rFonts w:ascii="Times New Roman" w:eastAsia="Times New Roman" w:hAnsi="Times New Roman" w:cs="Times New Roman"/>
          <w:sz w:val="28"/>
          <w:szCs w:val="28"/>
          <w:lang w:val="x-none" w:eastAsia="zh-CN"/>
        </w:rPr>
        <w:t>He</w:t>
      </w:r>
      <w:proofErr w:type="spellEnd"/>
      <w:r w:rsidRPr="00096B2C">
        <w:rPr>
          <w:rFonts w:ascii="Times New Roman" w:eastAsia="Times New Roman" w:hAnsi="Times New Roman" w:cs="Times New Roman"/>
          <w:sz w:val="28"/>
          <w:szCs w:val="28"/>
          <w:lang w:val="x-none" w:eastAsia="zh-CN"/>
        </w:rPr>
        <w:t xml:space="preserve"> </w:t>
      </w:r>
      <w:proofErr w:type="spellStart"/>
      <w:r w:rsidRPr="00096B2C">
        <w:rPr>
          <w:rFonts w:ascii="Times New Roman" w:eastAsia="Times New Roman" w:hAnsi="Times New Roman" w:cs="Times New Roman"/>
          <w:sz w:val="28"/>
          <w:szCs w:val="28"/>
          <w:lang w:val="x-none" w:eastAsia="zh-CN"/>
        </w:rPr>
        <w:t>speaks</w:t>
      </w:r>
      <w:proofErr w:type="spellEnd"/>
      <w:r w:rsidRPr="00096B2C">
        <w:rPr>
          <w:rFonts w:ascii="Times New Roman" w:eastAsia="Times New Roman" w:hAnsi="Times New Roman" w:cs="Times New Roman"/>
          <w:sz w:val="28"/>
          <w:szCs w:val="28"/>
          <w:lang w:val="x-none" w:eastAsia="zh-CN"/>
        </w:rPr>
        <w:t xml:space="preserve"> </w:t>
      </w:r>
      <w:proofErr w:type="spellStart"/>
      <w:r w:rsidRPr="00096B2C">
        <w:rPr>
          <w:rFonts w:ascii="Times New Roman" w:eastAsia="Times New Roman" w:hAnsi="Times New Roman" w:cs="Times New Roman"/>
          <w:sz w:val="28"/>
          <w:szCs w:val="28"/>
          <w:lang w:val="x-none" w:eastAsia="zh-CN"/>
        </w:rPr>
        <w:t>English</w:t>
      </w:r>
      <w:proofErr w:type="spellEnd"/>
      <w:r w:rsidRPr="00096B2C">
        <w:rPr>
          <w:rFonts w:ascii="Times New Roman" w:eastAsia="Times New Roman" w:hAnsi="Times New Roman" w:cs="Times New Roman"/>
          <w:sz w:val="28"/>
          <w:szCs w:val="28"/>
          <w:lang w:val="x-none" w:eastAsia="zh-CN"/>
        </w:rPr>
        <w:t>.), составным именным (</w:t>
      </w:r>
      <w:proofErr w:type="spellStart"/>
      <w:r w:rsidRPr="00096B2C">
        <w:rPr>
          <w:rFonts w:ascii="Times New Roman" w:eastAsia="Times New Roman" w:hAnsi="Times New Roman" w:cs="Times New Roman"/>
          <w:sz w:val="28"/>
          <w:szCs w:val="28"/>
          <w:lang w:val="x-none" w:eastAsia="zh-CN"/>
        </w:rPr>
        <w:t>My</w:t>
      </w:r>
      <w:proofErr w:type="spellEnd"/>
      <w:r w:rsidRPr="00096B2C">
        <w:rPr>
          <w:rFonts w:ascii="Times New Roman" w:eastAsia="Times New Roman" w:hAnsi="Times New Roman" w:cs="Times New Roman"/>
          <w:sz w:val="28"/>
          <w:szCs w:val="28"/>
          <w:lang w:val="x-none" w:eastAsia="zh-CN"/>
        </w:rPr>
        <w:t xml:space="preserve"> </w:t>
      </w:r>
      <w:proofErr w:type="spellStart"/>
      <w:r w:rsidRPr="00096B2C">
        <w:rPr>
          <w:rFonts w:ascii="Times New Roman" w:eastAsia="Times New Roman" w:hAnsi="Times New Roman" w:cs="Times New Roman"/>
          <w:sz w:val="28"/>
          <w:szCs w:val="28"/>
          <w:lang w:val="x-none" w:eastAsia="zh-CN"/>
        </w:rPr>
        <w:t>family</w:t>
      </w:r>
      <w:proofErr w:type="spellEnd"/>
      <w:r w:rsidRPr="00096B2C">
        <w:rPr>
          <w:rFonts w:ascii="Times New Roman" w:eastAsia="Times New Roman" w:hAnsi="Times New Roman" w:cs="Times New Roman"/>
          <w:sz w:val="28"/>
          <w:szCs w:val="28"/>
          <w:lang w:val="x-none" w:eastAsia="zh-CN"/>
        </w:rPr>
        <w:t xml:space="preserve"> </w:t>
      </w:r>
      <w:proofErr w:type="spellStart"/>
      <w:r w:rsidRPr="00096B2C">
        <w:rPr>
          <w:rFonts w:ascii="Times New Roman" w:eastAsia="Times New Roman" w:hAnsi="Times New Roman" w:cs="Times New Roman"/>
          <w:sz w:val="28"/>
          <w:szCs w:val="28"/>
          <w:lang w:val="x-none" w:eastAsia="zh-CN"/>
        </w:rPr>
        <w:t>is</w:t>
      </w:r>
      <w:proofErr w:type="spellEnd"/>
      <w:r w:rsidRPr="00096B2C">
        <w:rPr>
          <w:rFonts w:ascii="Times New Roman" w:eastAsia="Times New Roman" w:hAnsi="Times New Roman" w:cs="Times New Roman"/>
          <w:sz w:val="28"/>
          <w:szCs w:val="28"/>
          <w:lang w:val="x-none" w:eastAsia="zh-CN"/>
        </w:rPr>
        <w:t xml:space="preserve"> </w:t>
      </w:r>
      <w:proofErr w:type="spellStart"/>
      <w:r w:rsidRPr="00096B2C">
        <w:rPr>
          <w:rFonts w:ascii="Times New Roman" w:eastAsia="Times New Roman" w:hAnsi="Times New Roman" w:cs="Times New Roman"/>
          <w:sz w:val="28"/>
          <w:szCs w:val="28"/>
          <w:lang w:val="x-none" w:eastAsia="zh-CN"/>
        </w:rPr>
        <w:t>big</w:t>
      </w:r>
      <w:proofErr w:type="spellEnd"/>
      <w:r w:rsidRPr="00096B2C">
        <w:rPr>
          <w:rFonts w:ascii="Times New Roman" w:eastAsia="Times New Roman" w:hAnsi="Times New Roman" w:cs="Times New Roman"/>
          <w:sz w:val="28"/>
          <w:szCs w:val="28"/>
          <w:lang w:val="x-none" w:eastAsia="zh-CN"/>
        </w:rPr>
        <w:t xml:space="preserve">.) и составным глагольным (I </w:t>
      </w:r>
      <w:proofErr w:type="spellStart"/>
      <w:r w:rsidRPr="00096B2C">
        <w:rPr>
          <w:rFonts w:ascii="Times New Roman" w:eastAsia="Times New Roman" w:hAnsi="Times New Roman" w:cs="Times New Roman"/>
          <w:sz w:val="28"/>
          <w:szCs w:val="28"/>
          <w:lang w:val="x-none" w:eastAsia="zh-CN"/>
        </w:rPr>
        <w:t>like</w:t>
      </w:r>
      <w:proofErr w:type="spellEnd"/>
      <w:r w:rsidRPr="00096B2C">
        <w:rPr>
          <w:rFonts w:ascii="Times New Roman" w:eastAsia="Times New Roman" w:hAnsi="Times New Roman" w:cs="Times New Roman"/>
          <w:sz w:val="28"/>
          <w:szCs w:val="28"/>
          <w:lang w:val="x-none" w:eastAsia="zh-CN"/>
        </w:rPr>
        <w:t xml:space="preserve"> </w:t>
      </w:r>
      <w:proofErr w:type="spellStart"/>
      <w:r w:rsidRPr="00096B2C">
        <w:rPr>
          <w:rFonts w:ascii="Times New Roman" w:eastAsia="Times New Roman" w:hAnsi="Times New Roman" w:cs="Times New Roman"/>
          <w:sz w:val="28"/>
          <w:szCs w:val="28"/>
          <w:lang w:val="x-none" w:eastAsia="zh-CN"/>
        </w:rPr>
        <w:t>to</w:t>
      </w:r>
      <w:proofErr w:type="spellEnd"/>
      <w:r w:rsidRPr="00096B2C">
        <w:rPr>
          <w:rFonts w:ascii="Times New Roman" w:eastAsia="Times New Roman" w:hAnsi="Times New Roman" w:cs="Times New Roman"/>
          <w:sz w:val="28"/>
          <w:szCs w:val="28"/>
          <w:lang w:val="x-none" w:eastAsia="zh-CN"/>
        </w:rPr>
        <w:t xml:space="preserve"> </w:t>
      </w:r>
      <w:proofErr w:type="spellStart"/>
      <w:r w:rsidRPr="00096B2C">
        <w:rPr>
          <w:rFonts w:ascii="Times New Roman" w:eastAsia="Times New Roman" w:hAnsi="Times New Roman" w:cs="Times New Roman"/>
          <w:sz w:val="28"/>
          <w:szCs w:val="28"/>
          <w:lang w:val="x-none" w:eastAsia="zh-CN"/>
        </w:rPr>
        <w:t>dance</w:t>
      </w:r>
      <w:proofErr w:type="spellEnd"/>
      <w:r w:rsidRPr="00096B2C">
        <w:rPr>
          <w:rFonts w:ascii="Times New Roman" w:eastAsia="Times New Roman" w:hAnsi="Times New Roman" w:cs="Times New Roman"/>
          <w:sz w:val="28"/>
          <w:szCs w:val="28"/>
          <w:lang w:val="x-none" w:eastAsia="zh-CN"/>
        </w:rPr>
        <w:t xml:space="preserve">. </w:t>
      </w:r>
      <w:proofErr w:type="spellStart"/>
      <w:r w:rsidRPr="00096B2C">
        <w:rPr>
          <w:rFonts w:ascii="Times New Roman" w:eastAsia="Times New Roman" w:hAnsi="Times New Roman" w:cs="Times New Roman"/>
          <w:sz w:val="28"/>
          <w:szCs w:val="28"/>
          <w:lang w:val="x-none" w:eastAsia="zh-CN"/>
        </w:rPr>
        <w:t>She</w:t>
      </w:r>
      <w:proofErr w:type="spellEnd"/>
      <w:r w:rsidRPr="00096B2C">
        <w:rPr>
          <w:rFonts w:ascii="Times New Roman" w:eastAsia="Times New Roman" w:hAnsi="Times New Roman" w:cs="Times New Roman"/>
          <w:sz w:val="28"/>
          <w:szCs w:val="28"/>
          <w:lang w:val="x-none" w:eastAsia="zh-CN"/>
        </w:rPr>
        <w:t xml:space="preserve"> </w:t>
      </w:r>
      <w:proofErr w:type="spellStart"/>
      <w:r w:rsidRPr="00096B2C">
        <w:rPr>
          <w:rFonts w:ascii="Times New Roman" w:eastAsia="Times New Roman" w:hAnsi="Times New Roman" w:cs="Times New Roman"/>
          <w:sz w:val="28"/>
          <w:szCs w:val="28"/>
          <w:lang w:val="x-none" w:eastAsia="zh-CN"/>
        </w:rPr>
        <w:t>can</w:t>
      </w:r>
      <w:proofErr w:type="spellEnd"/>
      <w:r w:rsidRPr="00096B2C">
        <w:rPr>
          <w:rFonts w:ascii="Times New Roman" w:eastAsia="Times New Roman" w:hAnsi="Times New Roman" w:cs="Times New Roman"/>
          <w:sz w:val="28"/>
          <w:szCs w:val="28"/>
          <w:lang w:val="x-none" w:eastAsia="zh-CN"/>
        </w:rPr>
        <w:t xml:space="preserve"> </w:t>
      </w:r>
      <w:proofErr w:type="spellStart"/>
      <w:r w:rsidRPr="00096B2C">
        <w:rPr>
          <w:rFonts w:ascii="Times New Roman" w:eastAsia="Times New Roman" w:hAnsi="Times New Roman" w:cs="Times New Roman"/>
          <w:sz w:val="28"/>
          <w:szCs w:val="28"/>
          <w:lang w:val="x-none" w:eastAsia="zh-CN"/>
        </w:rPr>
        <w:t>skate</w:t>
      </w:r>
      <w:proofErr w:type="spellEnd"/>
      <w:r w:rsidRPr="00096B2C">
        <w:rPr>
          <w:rFonts w:ascii="Times New Roman" w:eastAsia="Times New Roman" w:hAnsi="Times New Roman" w:cs="Times New Roman"/>
          <w:sz w:val="28"/>
          <w:szCs w:val="28"/>
          <w:lang w:val="x-none" w:eastAsia="zh-CN"/>
        </w:rPr>
        <w:t xml:space="preserve"> </w:t>
      </w:r>
      <w:proofErr w:type="spellStart"/>
      <w:r w:rsidRPr="00096B2C">
        <w:rPr>
          <w:rFonts w:ascii="Times New Roman" w:eastAsia="Times New Roman" w:hAnsi="Times New Roman" w:cs="Times New Roman"/>
          <w:sz w:val="28"/>
          <w:szCs w:val="28"/>
          <w:lang w:val="x-none" w:eastAsia="zh-CN"/>
        </w:rPr>
        <w:t>well</w:t>
      </w:r>
      <w:proofErr w:type="spellEnd"/>
      <w:r w:rsidRPr="00096B2C">
        <w:rPr>
          <w:rFonts w:ascii="Times New Roman" w:eastAsia="Times New Roman" w:hAnsi="Times New Roman" w:cs="Times New Roman"/>
          <w:sz w:val="28"/>
          <w:szCs w:val="28"/>
          <w:lang w:val="x-none" w:eastAsia="zh-CN"/>
        </w:rPr>
        <w:t>.) сказуемым. Побудительные предложения в утвердительной (</w:t>
      </w:r>
      <w:proofErr w:type="spellStart"/>
      <w:r w:rsidRPr="00096B2C">
        <w:rPr>
          <w:rFonts w:ascii="Times New Roman" w:eastAsia="Times New Roman" w:hAnsi="Times New Roman" w:cs="Times New Roman"/>
          <w:sz w:val="28"/>
          <w:szCs w:val="28"/>
          <w:lang w:val="x-none" w:eastAsia="zh-CN"/>
        </w:rPr>
        <w:t>Help</w:t>
      </w:r>
      <w:proofErr w:type="spellEnd"/>
      <w:r w:rsidRPr="00096B2C">
        <w:rPr>
          <w:rFonts w:ascii="Times New Roman" w:eastAsia="Times New Roman" w:hAnsi="Times New Roman" w:cs="Times New Roman"/>
          <w:sz w:val="28"/>
          <w:szCs w:val="28"/>
          <w:lang w:val="x-none" w:eastAsia="zh-CN"/>
        </w:rPr>
        <w:t xml:space="preserve"> </w:t>
      </w:r>
      <w:proofErr w:type="spellStart"/>
      <w:r w:rsidRPr="00096B2C">
        <w:rPr>
          <w:rFonts w:ascii="Times New Roman" w:eastAsia="Times New Roman" w:hAnsi="Times New Roman" w:cs="Times New Roman"/>
          <w:sz w:val="28"/>
          <w:szCs w:val="28"/>
          <w:lang w:val="x-none" w:eastAsia="zh-CN"/>
        </w:rPr>
        <w:t>me</w:t>
      </w:r>
      <w:proofErr w:type="spellEnd"/>
      <w:r w:rsidRPr="00096B2C">
        <w:rPr>
          <w:rFonts w:ascii="Times New Roman" w:eastAsia="Times New Roman" w:hAnsi="Times New Roman" w:cs="Times New Roman"/>
          <w:sz w:val="28"/>
          <w:szCs w:val="28"/>
          <w:lang w:val="x-none" w:eastAsia="zh-CN"/>
        </w:rPr>
        <w:t xml:space="preserve">, </w:t>
      </w:r>
      <w:proofErr w:type="spellStart"/>
      <w:r w:rsidRPr="00096B2C">
        <w:rPr>
          <w:rFonts w:ascii="Times New Roman" w:eastAsia="Times New Roman" w:hAnsi="Times New Roman" w:cs="Times New Roman"/>
          <w:sz w:val="28"/>
          <w:szCs w:val="28"/>
          <w:lang w:val="x-none" w:eastAsia="zh-CN"/>
        </w:rPr>
        <w:t>please</w:t>
      </w:r>
      <w:proofErr w:type="spellEnd"/>
      <w:r w:rsidRPr="00096B2C">
        <w:rPr>
          <w:rFonts w:ascii="Times New Roman" w:eastAsia="Times New Roman" w:hAnsi="Times New Roman" w:cs="Times New Roman"/>
          <w:sz w:val="28"/>
          <w:szCs w:val="28"/>
          <w:lang w:val="x-none" w:eastAsia="zh-CN"/>
        </w:rPr>
        <w:t>.) и отрицательной (</w:t>
      </w:r>
      <w:proofErr w:type="spellStart"/>
      <w:r w:rsidRPr="00096B2C">
        <w:rPr>
          <w:rFonts w:ascii="Times New Roman" w:eastAsia="Times New Roman" w:hAnsi="Times New Roman" w:cs="Times New Roman"/>
          <w:sz w:val="28"/>
          <w:szCs w:val="28"/>
          <w:lang w:val="x-none" w:eastAsia="zh-CN"/>
        </w:rPr>
        <w:t>Don’t</w:t>
      </w:r>
      <w:proofErr w:type="spellEnd"/>
      <w:r w:rsidRPr="00096B2C">
        <w:rPr>
          <w:rFonts w:ascii="Times New Roman" w:eastAsia="Times New Roman" w:hAnsi="Times New Roman" w:cs="Times New Roman"/>
          <w:sz w:val="28"/>
          <w:szCs w:val="28"/>
          <w:lang w:val="x-none" w:eastAsia="zh-CN"/>
        </w:rPr>
        <w:t xml:space="preserve"> </w:t>
      </w:r>
      <w:proofErr w:type="spellStart"/>
      <w:r w:rsidRPr="00096B2C">
        <w:rPr>
          <w:rFonts w:ascii="Times New Roman" w:eastAsia="Times New Roman" w:hAnsi="Times New Roman" w:cs="Times New Roman"/>
          <w:sz w:val="28"/>
          <w:szCs w:val="28"/>
          <w:lang w:val="x-none" w:eastAsia="zh-CN"/>
        </w:rPr>
        <w:t>be</w:t>
      </w:r>
      <w:proofErr w:type="spellEnd"/>
      <w:r w:rsidRPr="00096B2C">
        <w:rPr>
          <w:rFonts w:ascii="Times New Roman" w:eastAsia="Times New Roman" w:hAnsi="Times New Roman" w:cs="Times New Roman"/>
          <w:sz w:val="28"/>
          <w:szCs w:val="28"/>
          <w:lang w:val="x-none" w:eastAsia="zh-CN"/>
        </w:rPr>
        <w:t xml:space="preserve"> </w:t>
      </w:r>
      <w:proofErr w:type="spellStart"/>
      <w:r w:rsidRPr="00096B2C">
        <w:rPr>
          <w:rFonts w:ascii="Times New Roman" w:eastAsia="Times New Roman" w:hAnsi="Times New Roman" w:cs="Times New Roman"/>
          <w:sz w:val="28"/>
          <w:szCs w:val="28"/>
          <w:lang w:val="x-none" w:eastAsia="zh-CN"/>
        </w:rPr>
        <w:t>late</w:t>
      </w:r>
      <w:proofErr w:type="spellEnd"/>
      <w:r w:rsidRPr="00096B2C">
        <w:rPr>
          <w:rFonts w:ascii="Times New Roman" w:eastAsia="Times New Roman" w:hAnsi="Times New Roman" w:cs="Times New Roman"/>
          <w:sz w:val="28"/>
          <w:szCs w:val="28"/>
          <w:lang w:val="x-none" w:eastAsia="zh-CN"/>
        </w:rPr>
        <w:t xml:space="preserve">!) формах. </w:t>
      </w:r>
      <w:r w:rsidRPr="00096B2C">
        <w:rPr>
          <w:rFonts w:ascii="Times New Roman" w:eastAsia="Times New Roman" w:hAnsi="Times New Roman" w:cs="Times New Roman"/>
          <w:iCs/>
          <w:sz w:val="28"/>
          <w:szCs w:val="28"/>
          <w:lang w:val="x-none" w:eastAsia="zh-CN"/>
        </w:rPr>
        <w:t>Безличные предложения в настоящем времени (</w:t>
      </w:r>
      <w:proofErr w:type="spellStart"/>
      <w:r w:rsidRPr="00096B2C">
        <w:rPr>
          <w:rFonts w:ascii="Times New Roman" w:eastAsia="Times New Roman" w:hAnsi="Times New Roman" w:cs="Times New Roman"/>
          <w:iCs/>
          <w:sz w:val="28"/>
          <w:szCs w:val="28"/>
          <w:lang w:val="x-none" w:eastAsia="zh-CN"/>
        </w:rPr>
        <w:t>It</w:t>
      </w:r>
      <w:proofErr w:type="spellEnd"/>
      <w:r w:rsidRPr="00096B2C">
        <w:rPr>
          <w:rFonts w:ascii="Times New Roman" w:eastAsia="Times New Roman" w:hAnsi="Times New Roman" w:cs="Times New Roman"/>
          <w:iCs/>
          <w:sz w:val="28"/>
          <w:szCs w:val="28"/>
          <w:lang w:val="x-none" w:eastAsia="zh-CN"/>
        </w:rPr>
        <w:t xml:space="preserve"> </w:t>
      </w:r>
      <w:proofErr w:type="spellStart"/>
      <w:r w:rsidRPr="00096B2C">
        <w:rPr>
          <w:rFonts w:ascii="Times New Roman" w:eastAsia="Times New Roman" w:hAnsi="Times New Roman" w:cs="Times New Roman"/>
          <w:iCs/>
          <w:sz w:val="28"/>
          <w:szCs w:val="28"/>
          <w:lang w:val="x-none" w:eastAsia="zh-CN"/>
        </w:rPr>
        <w:t>is</w:t>
      </w:r>
      <w:proofErr w:type="spellEnd"/>
      <w:r w:rsidRPr="00096B2C">
        <w:rPr>
          <w:rFonts w:ascii="Times New Roman" w:eastAsia="Times New Roman" w:hAnsi="Times New Roman" w:cs="Times New Roman"/>
          <w:iCs/>
          <w:sz w:val="28"/>
          <w:szCs w:val="28"/>
          <w:lang w:val="x-none" w:eastAsia="zh-CN"/>
        </w:rPr>
        <w:t xml:space="preserve"> </w:t>
      </w:r>
      <w:proofErr w:type="spellStart"/>
      <w:r w:rsidRPr="00096B2C">
        <w:rPr>
          <w:rFonts w:ascii="Times New Roman" w:eastAsia="Times New Roman" w:hAnsi="Times New Roman" w:cs="Times New Roman"/>
          <w:iCs/>
          <w:sz w:val="28"/>
          <w:szCs w:val="28"/>
          <w:lang w:val="x-none" w:eastAsia="zh-CN"/>
        </w:rPr>
        <w:t>cold</w:t>
      </w:r>
      <w:proofErr w:type="spellEnd"/>
      <w:r w:rsidRPr="00096B2C">
        <w:rPr>
          <w:rFonts w:ascii="Times New Roman" w:eastAsia="Times New Roman" w:hAnsi="Times New Roman" w:cs="Times New Roman"/>
          <w:iCs/>
          <w:sz w:val="28"/>
          <w:szCs w:val="28"/>
          <w:lang w:val="x-none" w:eastAsia="zh-CN"/>
        </w:rPr>
        <w:t xml:space="preserve">. </w:t>
      </w:r>
      <w:proofErr w:type="spellStart"/>
      <w:r w:rsidRPr="00096B2C">
        <w:rPr>
          <w:rFonts w:ascii="Times New Roman" w:eastAsia="Times New Roman" w:hAnsi="Times New Roman" w:cs="Times New Roman"/>
          <w:iCs/>
          <w:sz w:val="28"/>
          <w:szCs w:val="28"/>
          <w:lang w:val="x-none" w:eastAsia="zh-CN"/>
        </w:rPr>
        <w:t>It’s</w:t>
      </w:r>
      <w:proofErr w:type="spellEnd"/>
      <w:r w:rsidRPr="00096B2C">
        <w:rPr>
          <w:rFonts w:ascii="Times New Roman" w:eastAsia="Times New Roman" w:hAnsi="Times New Roman" w:cs="Times New Roman"/>
          <w:iCs/>
          <w:sz w:val="28"/>
          <w:szCs w:val="28"/>
          <w:lang w:val="x-none" w:eastAsia="zh-CN"/>
        </w:rPr>
        <w:t xml:space="preserve"> </w:t>
      </w:r>
      <w:proofErr w:type="spellStart"/>
      <w:r w:rsidRPr="00096B2C">
        <w:rPr>
          <w:rFonts w:ascii="Times New Roman" w:eastAsia="Times New Roman" w:hAnsi="Times New Roman" w:cs="Times New Roman"/>
          <w:iCs/>
          <w:sz w:val="28"/>
          <w:szCs w:val="28"/>
          <w:lang w:val="x-none" w:eastAsia="zh-CN"/>
        </w:rPr>
        <w:t>five</w:t>
      </w:r>
      <w:proofErr w:type="spellEnd"/>
      <w:r w:rsidRPr="00096B2C">
        <w:rPr>
          <w:rFonts w:ascii="Times New Roman" w:eastAsia="Times New Roman" w:hAnsi="Times New Roman" w:cs="Times New Roman"/>
          <w:iCs/>
          <w:sz w:val="28"/>
          <w:szCs w:val="28"/>
          <w:lang w:val="x-none" w:eastAsia="zh-CN"/>
        </w:rPr>
        <w:t xml:space="preserve"> </w:t>
      </w:r>
      <w:proofErr w:type="spellStart"/>
      <w:r w:rsidRPr="00096B2C">
        <w:rPr>
          <w:rFonts w:ascii="Times New Roman" w:eastAsia="Times New Roman" w:hAnsi="Times New Roman" w:cs="Times New Roman"/>
          <w:iCs/>
          <w:sz w:val="28"/>
          <w:szCs w:val="28"/>
          <w:lang w:val="x-none" w:eastAsia="zh-CN"/>
        </w:rPr>
        <w:t>o</w:t>
      </w:r>
      <w:r w:rsidRPr="00096B2C">
        <w:rPr>
          <w:rFonts w:ascii="Times New Roman" w:eastAsia="Times New Roman" w:hAnsi="Times New Roman" w:cs="Times New Roman"/>
          <w:sz w:val="28"/>
          <w:szCs w:val="28"/>
          <w:lang w:val="x-none" w:eastAsia="zh-CN"/>
        </w:rPr>
        <w:t>’</w:t>
      </w:r>
      <w:r w:rsidRPr="00096B2C">
        <w:rPr>
          <w:rFonts w:ascii="Times New Roman" w:eastAsia="Times New Roman" w:hAnsi="Times New Roman" w:cs="Times New Roman"/>
          <w:iCs/>
          <w:sz w:val="28"/>
          <w:szCs w:val="28"/>
          <w:lang w:val="x-none" w:eastAsia="zh-CN"/>
        </w:rPr>
        <w:t>clock</w:t>
      </w:r>
      <w:proofErr w:type="spellEnd"/>
      <w:r w:rsidRPr="00096B2C">
        <w:rPr>
          <w:rFonts w:ascii="Times New Roman" w:eastAsia="Times New Roman" w:hAnsi="Times New Roman" w:cs="Times New Roman"/>
          <w:iCs/>
          <w:sz w:val="28"/>
          <w:szCs w:val="28"/>
          <w:lang w:val="x-none" w:eastAsia="zh-CN"/>
        </w:rPr>
        <w:t>.).</w:t>
      </w:r>
      <w:r w:rsidRPr="00096B2C">
        <w:rPr>
          <w:rFonts w:ascii="Times New Roman" w:eastAsia="Times New Roman" w:hAnsi="Times New Roman" w:cs="Times New Roman"/>
          <w:sz w:val="28"/>
          <w:szCs w:val="28"/>
          <w:lang w:val="x-none" w:eastAsia="zh-CN"/>
        </w:rPr>
        <w:t xml:space="preserve"> Предложения с оборотом </w:t>
      </w:r>
      <w:proofErr w:type="spellStart"/>
      <w:r w:rsidRPr="00096B2C">
        <w:rPr>
          <w:rFonts w:ascii="Times New Roman" w:eastAsia="Times New Roman" w:hAnsi="Times New Roman" w:cs="Times New Roman"/>
          <w:sz w:val="28"/>
          <w:szCs w:val="28"/>
          <w:lang w:val="x-none" w:eastAsia="zh-CN"/>
        </w:rPr>
        <w:t>there</w:t>
      </w:r>
      <w:proofErr w:type="spellEnd"/>
      <w:r w:rsidRPr="00096B2C">
        <w:rPr>
          <w:rFonts w:ascii="Times New Roman" w:eastAsia="Times New Roman" w:hAnsi="Times New Roman" w:cs="Times New Roman"/>
          <w:sz w:val="28"/>
          <w:szCs w:val="28"/>
          <w:lang w:val="x-none" w:eastAsia="zh-CN"/>
        </w:rPr>
        <w:t xml:space="preserve"> </w:t>
      </w:r>
      <w:proofErr w:type="spellStart"/>
      <w:r w:rsidRPr="00096B2C">
        <w:rPr>
          <w:rFonts w:ascii="Times New Roman" w:eastAsia="Times New Roman" w:hAnsi="Times New Roman" w:cs="Times New Roman"/>
          <w:sz w:val="28"/>
          <w:szCs w:val="28"/>
          <w:lang w:val="x-none" w:eastAsia="zh-CN"/>
        </w:rPr>
        <w:t>is</w:t>
      </w:r>
      <w:proofErr w:type="spellEnd"/>
      <w:r w:rsidRPr="00096B2C">
        <w:rPr>
          <w:rFonts w:ascii="Times New Roman" w:eastAsia="Times New Roman" w:hAnsi="Times New Roman" w:cs="Times New Roman"/>
          <w:sz w:val="28"/>
          <w:szCs w:val="28"/>
          <w:lang w:val="x-none" w:eastAsia="zh-CN"/>
        </w:rPr>
        <w:t>/</w:t>
      </w:r>
      <w:proofErr w:type="spellStart"/>
      <w:r w:rsidRPr="00096B2C">
        <w:rPr>
          <w:rFonts w:ascii="Times New Roman" w:eastAsia="Times New Roman" w:hAnsi="Times New Roman" w:cs="Times New Roman"/>
          <w:sz w:val="28"/>
          <w:szCs w:val="28"/>
          <w:lang w:val="x-none" w:eastAsia="zh-CN"/>
        </w:rPr>
        <w:t>there</w:t>
      </w:r>
      <w:proofErr w:type="spellEnd"/>
      <w:r w:rsidRPr="00096B2C">
        <w:rPr>
          <w:rFonts w:ascii="Times New Roman" w:eastAsia="Times New Roman" w:hAnsi="Times New Roman" w:cs="Times New Roman"/>
          <w:sz w:val="28"/>
          <w:szCs w:val="28"/>
          <w:lang w:val="x-none" w:eastAsia="zh-CN"/>
        </w:rPr>
        <w:t xml:space="preserve"> </w:t>
      </w:r>
      <w:proofErr w:type="spellStart"/>
      <w:r w:rsidRPr="00096B2C">
        <w:rPr>
          <w:rFonts w:ascii="Times New Roman" w:eastAsia="Times New Roman" w:hAnsi="Times New Roman" w:cs="Times New Roman"/>
          <w:sz w:val="28"/>
          <w:szCs w:val="28"/>
          <w:lang w:val="x-none" w:eastAsia="zh-CN"/>
        </w:rPr>
        <w:t>are</w:t>
      </w:r>
      <w:proofErr w:type="spellEnd"/>
      <w:r w:rsidRPr="00096B2C">
        <w:rPr>
          <w:rFonts w:ascii="Times New Roman" w:eastAsia="Times New Roman" w:hAnsi="Times New Roman" w:cs="Times New Roman"/>
          <w:sz w:val="28"/>
          <w:szCs w:val="28"/>
          <w:lang w:val="x-none" w:eastAsia="zh-CN"/>
        </w:rPr>
        <w:t xml:space="preserve">. Простые распространённые предложения. Предложения </w:t>
      </w:r>
      <w:r w:rsidRPr="00096B2C">
        <w:rPr>
          <w:rFonts w:ascii="Times New Roman" w:eastAsia="Times New Roman" w:hAnsi="Times New Roman" w:cs="Times New Roman"/>
          <w:spacing w:val="2"/>
          <w:sz w:val="28"/>
          <w:szCs w:val="28"/>
          <w:lang w:val="x-none" w:eastAsia="zh-CN"/>
        </w:rPr>
        <w:t xml:space="preserve">с однородными членами. </w:t>
      </w:r>
      <w:r w:rsidRPr="00096B2C">
        <w:rPr>
          <w:rFonts w:ascii="Times New Roman" w:eastAsia="Times New Roman" w:hAnsi="Times New Roman" w:cs="Times New Roman"/>
          <w:iCs/>
          <w:spacing w:val="2"/>
          <w:sz w:val="28"/>
          <w:szCs w:val="28"/>
          <w:lang w:val="x-none" w:eastAsia="zh-CN"/>
        </w:rPr>
        <w:t xml:space="preserve">Сложносочинённые предложения </w:t>
      </w:r>
      <w:r w:rsidRPr="00096B2C">
        <w:rPr>
          <w:rFonts w:ascii="Times New Roman" w:eastAsia="Times New Roman" w:hAnsi="Times New Roman" w:cs="Times New Roman"/>
          <w:iCs/>
          <w:sz w:val="28"/>
          <w:szCs w:val="28"/>
          <w:lang w:val="x-none" w:eastAsia="zh-CN"/>
        </w:rPr>
        <w:t xml:space="preserve">с союзами </w:t>
      </w:r>
      <w:proofErr w:type="spellStart"/>
      <w:r w:rsidRPr="00096B2C">
        <w:rPr>
          <w:rFonts w:ascii="Times New Roman" w:eastAsia="Times New Roman" w:hAnsi="Times New Roman" w:cs="Times New Roman"/>
          <w:iCs/>
          <w:sz w:val="28"/>
          <w:szCs w:val="28"/>
          <w:lang w:val="x-none" w:eastAsia="zh-CN"/>
        </w:rPr>
        <w:t>and</w:t>
      </w:r>
      <w:proofErr w:type="spellEnd"/>
      <w:r w:rsidRPr="00096B2C">
        <w:rPr>
          <w:rFonts w:ascii="Times New Roman" w:eastAsia="Times New Roman" w:hAnsi="Times New Roman" w:cs="Times New Roman"/>
          <w:iCs/>
          <w:sz w:val="28"/>
          <w:szCs w:val="28"/>
          <w:lang w:val="x-none" w:eastAsia="zh-CN"/>
        </w:rPr>
        <w:t xml:space="preserve"> и </w:t>
      </w:r>
      <w:proofErr w:type="spellStart"/>
      <w:r w:rsidRPr="00096B2C">
        <w:rPr>
          <w:rFonts w:ascii="Times New Roman" w:eastAsia="Times New Roman" w:hAnsi="Times New Roman" w:cs="Times New Roman"/>
          <w:iCs/>
          <w:sz w:val="28"/>
          <w:szCs w:val="28"/>
          <w:lang w:val="x-none" w:eastAsia="zh-CN"/>
        </w:rPr>
        <w:t>but.Сложноподчинённые</w:t>
      </w:r>
      <w:proofErr w:type="spellEnd"/>
      <w:r w:rsidRPr="00096B2C">
        <w:rPr>
          <w:rFonts w:ascii="Times New Roman" w:eastAsia="Times New Roman" w:hAnsi="Times New Roman" w:cs="Times New Roman"/>
          <w:iCs/>
          <w:sz w:val="28"/>
          <w:szCs w:val="28"/>
          <w:lang w:val="x-none" w:eastAsia="zh-CN"/>
        </w:rPr>
        <w:t xml:space="preserve"> предложения с </w:t>
      </w:r>
      <w:proofErr w:type="spellStart"/>
      <w:r w:rsidRPr="00096B2C">
        <w:rPr>
          <w:rFonts w:ascii="Times New Roman" w:eastAsia="Times New Roman" w:hAnsi="Times New Roman" w:cs="Times New Roman"/>
          <w:iCs/>
          <w:sz w:val="28"/>
          <w:szCs w:val="28"/>
          <w:lang w:val="x-none" w:eastAsia="zh-CN"/>
        </w:rPr>
        <w:t>because</w:t>
      </w:r>
      <w:proofErr w:type="spellEnd"/>
      <w:r w:rsidRPr="00096B2C">
        <w:rPr>
          <w:rFonts w:ascii="Times New Roman" w:eastAsia="Times New Roman" w:hAnsi="Times New Roman" w:cs="Times New Roman"/>
          <w:iCs/>
          <w:sz w:val="28"/>
          <w:szCs w:val="28"/>
          <w:lang w:val="x-none" w:eastAsia="zh-CN"/>
        </w:rPr>
        <w:t>.</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Правильные и неправильные глаголы в </w:t>
      </w:r>
      <w:proofErr w:type="spellStart"/>
      <w:r w:rsidRPr="00096B2C">
        <w:rPr>
          <w:rFonts w:ascii="Times New Roman" w:eastAsia="Times New Roman" w:hAnsi="Times New Roman" w:cs="Times New Roman"/>
          <w:spacing w:val="2"/>
          <w:sz w:val="28"/>
          <w:szCs w:val="28"/>
          <w:lang w:val="x-none" w:eastAsia="zh-CN"/>
        </w:rPr>
        <w:t>Present</w:t>
      </w:r>
      <w:proofErr w:type="spellEnd"/>
      <w:r w:rsidRPr="00096B2C">
        <w:rPr>
          <w:rFonts w:ascii="Times New Roman" w:eastAsia="Times New Roman" w:hAnsi="Times New Roman" w:cs="Times New Roman"/>
          <w:spacing w:val="2"/>
          <w:sz w:val="28"/>
          <w:szCs w:val="28"/>
          <w:lang w:val="x-none" w:eastAsia="zh-CN"/>
        </w:rPr>
        <w:t xml:space="preserve">, </w:t>
      </w:r>
      <w:proofErr w:type="spellStart"/>
      <w:r w:rsidRPr="00096B2C">
        <w:rPr>
          <w:rFonts w:ascii="Times New Roman" w:eastAsia="Times New Roman" w:hAnsi="Times New Roman" w:cs="Times New Roman"/>
          <w:spacing w:val="2"/>
          <w:sz w:val="28"/>
          <w:szCs w:val="28"/>
          <w:lang w:val="x-none" w:eastAsia="zh-CN"/>
        </w:rPr>
        <w:t>Future</w:t>
      </w:r>
      <w:proofErr w:type="spellEnd"/>
      <w:r w:rsidRPr="00096B2C">
        <w:rPr>
          <w:rFonts w:ascii="Times New Roman" w:eastAsia="Times New Roman" w:hAnsi="Times New Roman" w:cs="Times New Roman"/>
          <w:spacing w:val="2"/>
          <w:sz w:val="28"/>
          <w:szCs w:val="28"/>
          <w:lang w:val="x-none" w:eastAsia="zh-CN"/>
        </w:rPr>
        <w:t xml:space="preserve">, </w:t>
      </w:r>
      <w:proofErr w:type="spellStart"/>
      <w:r w:rsidRPr="00096B2C">
        <w:rPr>
          <w:rFonts w:ascii="Times New Roman" w:eastAsia="Times New Roman" w:hAnsi="Times New Roman" w:cs="Times New Roman"/>
          <w:sz w:val="28"/>
          <w:szCs w:val="28"/>
          <w:lang w:val="x-none" w:eastAsia="zh-CN"/>
        </w:rPr>
        <w:t>Past</w:t>
      </w:r>
      <w:proofErr w:type="spellEnd"/>
      <w:r w:rsidRPr="00096B2C">
        <w:rPr>
          <w:rFonts w:ascii="Times New Roman" w:eastAsia="Times New Roman" w:hAnsi="Times New Roman" w:cs="Times New Roman"/>
          <w:sz w:val="28"/>
          <w:szCs w:val="28"/>
          <w:lang w:val="x-none" w:eastAsia="zh-CN"/>
        </w:rPr>
        <w:t xml:space="preserve"> </w:t>
      </w:r>
      <w:proofErr w:type="spellStart"/>
      <w:r w:rsidRPr="00096B2C">
        <w:rPr>
          <w:rFonts w:ascii="Times New Roman" w:eastAsia="Times New Roman" w:hAnsi="Times New Roman" w:cs="Times New Roman"/>
          <w:sz w:val="28"/>
          <w:szCs w:val="28"/>
          <w:lang w:val="x-none" w:eastAsia="zh-CN"/>
        </w:rPr>
        <w:t>Simple</w:t>
      </w:r>
      <w:proofErr w:type="spellEnd"/>
      <w:r w:rsidRPr="00096B2C">
        <w:rPr>
          <w:rFonts w:ascii="Times New Roman" w:eastAsia="Times New Roman" w:hAnsi="Times New Roman" w:cs="Times New Roman"/>
          <w:sz w:val="28"/>
          <w:szCs w:val="28"/>
          <w:lang w:val="x-none" w:eastAsia="zh-CN"/>
        </w:rPr>
        <w:t xml:space="preserve"> (</w:t>
      </w:r>
      <w:proofErr w:type="spellStart"/>
      <w:r w:rsidRPr="00096B2C">
        <w:rPr>
          <w:rFonts w:ascii="Times New Roman" w:eastAsia="Times New Roman" w:hAnsi="Times New Roman" w:cs="Times New Roman"/>
          <w:sz w:val="28"/>
          <w:szCs w:val="28"/>
          <w:lang w:val="x-none" w:eastAsia="zh-CN"/>
        </w:rPr>
        <w:t>Indefinite</w:t>
      </w:r>
      <w:proofErr w:type="spellEnd"/>
      <w:r w:rsidRPr="00096B2C">
        <w:rPr>
          <w:rFonts w:ascii="Times New Roman" w:eastAsia="Times New Roman" w:hAnsi="Times New Roman" w:cs="Times New Roman"/>
          <w:sz w:val="28"/>
          <w:szCs w:val="28"/>
          <w:lang w:val="x-none" w:eastAsia="zh-CN"/>
        </w:rPr>
        <w:t>). Неопределённая форма глагола. Гла</w:t>
      </w:r>
      <w:r w:rsidRPr="00096B2C">
        <w:rPr>
          <w:rFonts w:ascii="Times New Roman" w:eastAsia="Times New Roman" w:hAnsi="Times New Roman" w:cs="Times New Roman"/>
          <w:spacing w:val="2"/>
          <w:sz w:val="28"/>
          <w:szCs w:val="28"/>
          <w:lang w:val="x-none" w:eastAsia="zh-CN"/>
        </w:rPr>
        <w:t>гол</w:t>
      </w:r>
      <w:r w:rsidRPr="00096B2C">
        <w:rPr>
          <w:rFonts w:ascii="Times New Roman" w:eastAsia="Times New Roman" w:hAnsi="Times New Roman" w:cs="Times New Roman"/>
          <w:spacing w:val="2"/>
          <w:sz w:val="28"/>
          <w:szCs w:val="28"/>
          <w:lang w:val="x-none" w:eastAsia="zh-CN"/>
        </w:rPr>
        <w:softHyphen/>
      </w:r>
      <w:r w:rsidR="00CB7CAE" w:rsidRPr="00096B2C">
        <w:rPr>
          <w:rFonts w:ascii="Times New Roman" w:eastAsia="Times New Roman" w:hAnsi="Times New Roman" w:cs="Times New Roman"/>
          <w:spacing w:val="2"/>
          <w:sz w:val="28"/>
          <w:szCs w:val="28"/>
          <w:lang w:val="en-US" w:eastAsia="zh-CN"/>
        </w:rPr>
        <w:t>-</w:t>
      </w:r>
      <w:r w:rsidRPr="00096B2C">
        <w:rPr>
          <w:rFonts w:ascii="Times New Roman" w:eastAsia="Times New Roman" w:hAnsi="Times New Roman" w:cs="Times New Roman"/>
          <w:spacing w:val="2"/>
          <w:sz w:val="28"/>
          <w:szCs w:val="28"/>
          <w:lang w:val="x-none" w:eastAsia="zh-CN"/>
        </w:rPr>
        <w:t xml:space="preserve">связка </w:t>
      </w:r>
      <w:proofErr w:type="spellStart"/>
      <w:r w:rsidRPr="00096B2C">
        <w:rPr>
          <w:rFonts w:ascii="Times New Roman" w:eastAsia="Times New Roman" w:hAnsi="Times New Roman" w:cs="Times New Roman"/>
          <w:spacing w:val="2"/>
          <w:sz w:val="28"/>
          <w:szCs w:val="28"/>
          <w:lang w:val="x-none" w:eastAsia="zh-CN"/>
        </w:rPr>
        <w:t>to</w:t>
      </w:r>
      <w:proofErr w:type="spellEnd"/>
      <w:r w:rsidRPr="00096B2C">
        <w:rPr>
          <w:rFonts w:ascii="Times New Roman" w:eastAsia="Times New Roman" w:hAnsi="Times New Roman" w:cs="Times New Roman"/>
          <w:spacing w:val="2"/>
          <w:sz w:val="28"/>
          <w:szCs w:val="28"/>
          <w:lang w:val="x-none" w:eastAsia="zh-CN"/>
        </w:rPr>
        <w:t xml:space="preserve"> </w:t>
      </w:r>
      <w:proofErr w:type="spellStart"/>
      <w:r w:rsidRPr="00096B2C">
        <w:rPr>
          <w:rFonts w:ascii="Times New Roman" w:eastAsia="Times New Roman" w:hAnsi="Times New Roman" w:cs="Times New Roman"/>
          <w:spacing w:val="2"/>
          <w:sz w:val="28"/>
          <w:szCs w:val="28"/>
          <w:lang w:val="x-none" w:eastAsia="zh-CN"/>
        </w:rPr>
        <w:t>be</w:t>
      </w:r>
      <w:proofErr w:type="spellEnd"/>
      <w:r w:rsidRPr="00096B2C">
        <w:rPr>
          <w:rFonts w:ascii="Times New Roman" w:eastAsia="Times New Roman" w:hAnsi="Times New Roman" w:cs="Times New Roman"/>
          <w:spacing w:val="2"/>
          <w:sz w:val="28"/>
          <w:szCs w:val="28"/>
          <w:lang w:val="x-none" w:eastAsia="zh-CN"/>
        </w:rPr>
        <w:t xml:space="preserve">. Модальные глаголы </w:t>
      </w:r>
      <w:proofErr w:type="spellStart"/>
      <w:r w:rsidRPr="00096B2C">
        <w:rPr>
          <w:rFonts w:ascii="Times New Roman" w:eastAsia="Times New Roman" w:hAnsi="Times New Roman" w:cs="Times New Roman"/>
          <w:spacing w:val="2"/>
          <w:sz w:val="28"/>
          <w:szCs w:val="28"/>
          <w:lang w:val="x-none" w:eastAsia="zh-CN"/>
        </w:rPr>
        <w:t>can</w:t>
      </w:r>
      <w:proofErr w:type="spellEnd"/>
      <w:r w:rsidRPr="00096B2C">
        <w:rPr>
          <w:rFonts w:ascii="Times New Roman" w:eastAsia="Times New Roman" w:hAnsi="Times New Roman" w:cs="Times New Roman"/>
          <w:spacing w:val="2"/>
          <w:sz w:val="28"/>
          <w:szCs w:val="28"/>
          <w:lang w:val="x-none" w:eastAsia="zh-CN"/>
        </w:rPr>
        <w:t xml:space="preserve">, </w:t>
      </w:r>
      <w:proofErr w:type="spellStart"/>
      <w:r w:rsidRPr="00096B2C">
        <w:rPr>
          <w:rFonts w:ascii="Times New Roman" w:eastAsia="Times New Roman" w:hAnsi="Times New Roman" w:cs="Times New Roman"/>
          <w:spacing w:val="2"/>
          <w:sz w:val="28"/>
          <w:szCs w:val="28"/>
          <w:lang w:val="x-none" w:eastAsia="zh-CN"/>
        </w:rPr>
        <w:t>may</w:t>
      </w:r>
      <w:proofErr w:type="spellEnd"/>
      <w:r w:rsidRPr="00096B2C">
        <w:rPr>
          <w:rFonts w:ascii="Times New Roman" w:eastAsia="Times New Roman" w:hAnsi="Times New Roman" w:cs="Times New Roman"/>
          <w:spacing w:val="2"/>
          <w:sz w:val="28"/>
          <w:szCs w:val="28"/>
          <w:lang w:val="x-none" w:eastAsia="zh-CN"/>
        </w:rPr>
        <w:t xml:space="preserve">, </w:t>
      </w:r>
      <w:proofErr w:type="spellStart"/>
      <w:r w:rsidRPr="00096B2C">
        <w:rPr>
          <w:rFonts w:ascii="Times New Roman" w:eastAsia="Times New Roman" w:hAnsi="Times New Roman" w:cs="Times New Roman"/>
          <w:spacing w:val="2"/>
          <w:sz w:val="28"/>
          <w:szCs w:val="28"/>
          <w:lang w:val="x-none" w:eastAsia="zh-CN"/>
        </w:rPr>
        <w:t>must</w:t>
      </w:r>
      <w:proofErr w:type="spellEnd"/>
      <w:r w:rsidRPr="00096B2C">
        <w:rPr>
          <w:rFonts w:ascii="Times New Roman" w:eastAsia="Times New Roman" w:hAnsi="Times New Roman" w:cs="Times New Roman"/>
          <w:spacing w:val="2"/>
          <w:sz w:val="28"/>
          <w:szCs w:val="28"/>
          <w:lang w:val="x-none" w:eastAsia="zh-CN"/>
        </w:rPr>
        <w:t xml:space="preserve">, </w:t>
      </w:r>
      <w:proofErr w:type="spellStart"/>
      <w:r w:rsidRPr="00096B2C">
        <w:rPr>
          <w:rFonts w:ascii="Times New Roman" w:eastAsia="Times New Roman" w:hAnsi="Times New Roman" w:cs="Times New Roman"/>
          <w:iCs/>
          <w:spacing w:val="2"/>
          <w:sz w:val="28"/>
          <w:szCs w:val="28"/>
          <w:lang w:val="x-none" w:eastAsia="zh-CN"/>
        </w:rPr>
        <w:t>have</w:t>
      </w:r>
      <w:proofErr w:type="spellEnd"/>
      <w:r w:rsidRPr="00096B2C">
        <w:rPr>
          <w:rFonts w:ascii="Times New Roman" w:eastAsia="Times New Roman" w:hAnsi="Times New Roman" w:cs="Times New Roman"/>
          <w:iCs/>
          <w:spacing w:val="2"/>
          <w:sz w:val="28"/>
          <w:szCs w:val="28"/>
          <w:lang w:val="x-none" w:eastAsia="zh-CN"/>
        </w:rPr>
        <w:t xml:space="preserve"> </w:t>
      </w:r>
      <w:proofErr w:type="spellStart"/>
      <w:r w:rsidRPr="00096B2C">
        <w:rPr>
          <w:rFonts w:ascii="Times New Roman" w:eastAsia="Times New Roman" w:hAnsi="Times New Roman" w:cs="Times New Roman"/>
          <w:iCs/>
          <w:spacing w:val="2"/>
          <w:sz w:val="28"/>
          <w:szCs w:val="28"/>
          <w:lang w:val="x-none" w:eastAsia="zh-CN"/>
        </w:rPr>
        <w:t>to</w:t>
      </w:r>
      <w:proofErr w:type="spellEnd"/>
      <w:r w:rsidRPr="00096B2C">
        <w:rPr>
          <w:rFonts w:ascii="Times New Roman" w:eastAsia="Times New Roman" w:hAnsi="Times New Roman" w:cs="Times New Roman"/>
          <w:spacing w:val="2"/>
          <w:sz w:val="28"/>
          <w:szCs w:val="28"/>
          <w:lang w:val="x-none" w:eastAsia="zh-CN"/>
        </w:rPr>
        <w:t xml:space="preserve">. Глагольные конструкции </w:t>
      </w:r>
      <w:proofErr w:type="spellStart"/>
      <w:r w:rsidRPr="00096B2C">
        <w:rPr>
          <w:rFonts w:ascii="Times New Roman" w:eastAsia="Times New Roman" w:hAnsi="Times New Roman" w:cs="Times New Roman"/>
          <w:spacing w:val="2"/>
          <w:sz w:val="28"/>
          <w:szCs w:val="28"/>
          <w:lang w:val="x-none" w:eastAsia="zh-CN"/>
        </w:rPr>
        <w:t>I’d</w:t>
      </w:r>
      <w:proofErr w:type="spellEnd"/>
      <w:r w:rsidRPr="00096B2C">
        <w:rPr>
          <w:rFonts w:ascii="Times New Roman" w:eastAsia="Times New Roman" w:hAnsi="Times New Roman" w:cs="Times New Roman"/>
          <w:spacing w:val="2"/>
          <w:sz w:val="28"/>
          <w:szCs w:val="28"/>
          <w:lang w:val="x-none" w:eastAsia="zh-CN"/>
        </w:rPr>
        <w:t xml:space="preserve"> </w:t>
      </w:r>
      <w:proofErr w:type="spellStart"/>
      <w:r w:rsidRPr="00096B2C">
        <w:rPr>
          <w:rFonts w:ascii="Times New Roman" w:eastAsia="Times New Roman" w:hAnsi="Times New Roman" w:cs="Times New Roman"/>
          <w:spacing w:val="2"/>
          <w:sz w:val="28"/>
          <w:szCs w:val="28"/>
          <w:lang w:val="x-none" w:eastAsia="zh-CN"/>
        </w:rPr>
        <w:t>like</w:t>
      </w:r>
      <w:proofErr w:type="spellEnd"/>
      <w:r w:rsidRPr="00096B2C">
        <w:rPr>
          <w:rFonts w:ascii="Times New Roman" w:eastAsia="Times New Roman" w:hAnsi="Times New Roman" w:cs="Times New Roman"/>
          <w:spacing w:val="2"/>
          <w:sz w:val="28"/>
          <w:szCs w:val="28"/>
          <w:lang w:val="x-none" w:eastAsia="zh-CN"/>
        </w:rPr>
        <w:t xml:space="preserve"> </w:t>
      </w:r>
      <w:proofErr w:type="spellStart"/>
      <w:r w:rsidRPr="00096B2C">
        <w:rPr>
          <w:rFonts w:ascii="Times New Roman" w:eastAsia="Times New Roman" w:hAnsi="Times New Roman" w:cs="Times New Roman"/>
          <w:spacing w:val="2"/>
          <w:sz w:val="28"/>
          <w:szCs w:val="28"/>
          <w:lang w:val="x-none" w:eastAsia="zh-CN"/>
        </w:rPr>
        <w:t>to</w:t>
      </w:r>
      <w:proofErr w:type="spellEnd"/>
      <w:r w:rsidRPr="00096B2C">
        <w:rPr>
          <w:rFonts w:ascii="Times New Roman" w:eastAsia="Times New Roman" w:hAnsi="Times New Roman" w:cs="Times New Roman"/>
          <w:spacing w:val="2"/>
          <w:sz w:val="28"/>
          <w:szCs w:val="28"/>
          <w:lang w:val="x-none" w:eastAsia="zh-CN"/>
        </w:rPr>
        <w:t xml:space="preserve">… Существительные в единственном и множественном числе (образованные по </w:t>
      </w:r>
      <w:r w:rsidRPr="00096B2C">
        <w:rPr>
          <w:rFonts w:ascii="Times New Roman" w:eastAsia="Times New Roman" w:hAnsi="Times New Roman" w:cs="Times New Roman"/>
          <w:sz w:val="28"/>
          <w:szCs w:val="28"/>
          <w:lang w:val="x-none" w:eastAsia="zh-CN"/>
        </w:rPr>
        <w:t>правилу и исключения), существительные с неопределённым, определённым и нулевым артиклем. Притяжательный падеж имён существительных.</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Прилагательные в положительной, сравнительной и превосходной степени, образованные по правилам и исключения.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Местоимения: личные (в именительном и объектном падежах), притяжательные, вопросительные, указательные (</w:t>
      </w:r>
      <w:proofErr w:type="spellStart"/>
      <w:r w:rsidRPr="00096B2C">
        <w:rPr>
          <w:rFonts w:ascii="Times New Roman" w:eastAsia="Times New Roman" w:hAnsi="Times New Roman" w:cs="Times New Roman"/>
          <w:sz w:val="28"/>
          <w:szCs w:val="28"/>
          <w:lang w:val="x-none" w:eastAsia="zh-CN"/>
        </w:rPr>
        <w:t>this</w:t>
      </w:r>
      <w:proofErr w:type="spellEnd"/>
      <w:r w:rsidRPr="00096B2C">
        <w:rPr>
          <w:rFonts w:ascii="Times New Roman" w:eastAsia="Times New Roman" w:hAnsi="Times New Roman" w:cs="Times New Roman"/>
          <w:sz w:val="28"/>
          <w:szCs w:val="28"/>
          <w:lang w:val="x-none" w:eastAsia="zh-CN"/>
        </w:rPr>
        <w:t>/</w:t>
      </w:r>
      <w:proofErr w:type="spellStart"/>
      <w:r w:rsidRPr="00096B2C">
        <w:rPr>
          <w:rFonts w:ascii="Times New Roman" w:eastAsia="Times New Roman" w:hAnsi="Times New Roman" w:cs="Times New Roman"/>
          <w:sz w:val="28"/>
          <w:szCs w:val="28"/>
          <w:lang w:val="x-none" w:eastAsia="zh-CN"/>
        </w:rPr>
        <w:t>these</w:t>
      </w:r>
      <w:proofErr w:type="spellEnd"/>
      <w:r w:rsidRPr="00096B2C">
        <w:rPr>
          <w:rFonts w:ascii="Times New Roman" w:eastAsia="Times New Roman" w:hAnsi="Times New Roman" w:cs="Times New Roman"/>
          <w:sz w:val="28"/>
          <w:szCs w:val="28"/>
          <w:lang w:val="x-none" w:eastAsia="zh-CN"/>
        </w:rPr>
        <w:t xml:space="preserve">, </w:t>
      </w:r>
      <w:proofErr w:type="spellStart"/>
      <w:r w:rsidRPr="00096B2C">
        <w:rPr>
          <w:rFonts w:ascii="Times New Roman" w:eastAsia="Times New Roman" w:hAnsi="Times New Roman" w:cs="Times New Roman"/>
          <w:sz w:val="28"/>
          <w:szCs w:val="28"/>
          <w:lang w:val="x-none" w:eastAsia="zh-CN"/>
        </w:rPr>
        <w:t>that</w:t>
      </w:r>
      <w:proofErr w:type="spellEnd"/>
      <w:r w:rsidRPr="00096B2C">
        <w:rPr>
          <w:rFonts w:ascii="Times New Roman" w:eastAsia="Times New Roman" w:hAnsi="Times New Roman" w:cs="Times New Roman"/>
          <w:sz w:val="28"/>
          <w:szCs w:val="28"/>
          <w:lang w:val="x-none" w:eastAsia="zh-CN"/>
        </w:rPr>
        <w:t>/</w:t>
      </w:r>
      <w:proofErr w:type="spellStart"/>
      <w:r w:rsidRPr="00096B2C">
        <w:rPr>
          <w:rFonts w:ascii="Times New Roman" w:eastAsia="Times New Roman" w:hAnsi="Times New Roman" w:cs="Times New Roman"/>
          <w:sz w:val="28"/>
          <w:szCs w:val="28"/>
          <w:lang w:val="x-none" w:eastAsia="zh-CN"/>
        </w:rPr>
        <w:t>those</w:t>
      </w:r>
      <w:proofErr w:type="spellEnd"/>
      <w:r w:rsidRPr="00096B2C">
        <w:rPr>
          <w:rFonts w:ascii="Times New Roman" w:eastAsia="Times New Roman" w:hAnsi="Times New Roman" w:cs="Times New Roman"/>
          <w:sz w:val="28"/>
          <w:szCs w:val="28"/>
          <w:lang w:val="x-none" w:eastAsia="zh-CN"/>
        </w:rPr>
        <w:t xml:space="preserve">), </w:t>
      </w:r>
      <w:r w:rsidRPr="00096B2C">
        <w:rPr>
          <w:rFonts w:ascii="Times New Roman" w:eastAsia="Times New Roman" w:hAnsi="Times New Roman" w:cs="Times New Roman"/>
          <w:iCs/>
          <w:sz w:val="28"/>
          <w:szCs w:val="28"/>
          <w:lang w:val="x-none" w:eastAsia="zh-CN"/>
        </w:rPr>
        <w:t>неопределённые (</w:t>
      </w:r>
      <w:proofErr w:type="spellStart"/>
      <w:r w:rsidRPr="00096B2C">
        <w:rPr>
          <w:rFonts w:ascii="Times New Roman" w:eastAsia="Times New Roman" w:hAnsi="Times New Roman" w:cs="Times New Roman"/>
          <w:iCs/>
          <w:sz w:val="28"/>
          <w:szCs w:val="28"/>
          <w:lang w:val="x-none" w:eastAsia="zh-CN"/>
        </w:rPr>
        <w:t>some</w:t>
      </w:r>
      <w:proofErr w:type="spellEnd"/>
      <w:r w:rsidRPr="00096B2C">
        <w:rPr>
          <w:rFonts w:ascii="Times New Roman" w:eastAsia="Times New Roman" w:hAnsi="Times New Roman" w:cs="Times New Roman"/>
          <w:iCs/>
          <w:sz w:val="28"/>
          <w:szCs w:val="28"/>
          <w:lang w:val="x-none" w:eastAsia="zh-CN"/>
        </w:rPr>
        <w:t xml:space="preserve">, </w:t>
      </w:r>
      <w:proofErr w:type="spellStart"/>
      <w:r w:rsidRPr="00096B2C">
        <w:rPr>
          <w:rFonts w:ascii="Times New Roman" w:eastAsia="Times New Roman" w:hAnsi="Times New Roman" w:cs="Times New Roman"/>
          <w:iCs/>
          <w:sz w:val="28"/>
          <w:szCs w:val="28"/>
          <w:lang w:val="x-none" w:eastAsia="zh-CN"/>
        </w:rPr>
        <w:t>any</w:t>
      </w:r>
      <w:proofErr w:type="spellEnd"/>
      <w:r w:rsidRPr="00096B2C">
        <w:rPr>
          <w:rFonts w:ascii="Times New Roman" w:eastAsia="Times New Roman" w:hAnsi="Times New Roman" w:cs="Times New Roman"/>
          <w:iCs/>
          <w:sz w:val="28"/>
          <w:szCs w:val="28"/>
          <w:lang w:val="x-none" w:eastAsia="zh-CN"/>
        </w:rPr>
        <w:t> — некоторые случаи употребления).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pacing w:val="2"/>
          <w:sz w:val="28"/>
          <w:szCs w:val="28"/>
          <w:lang w:val="x-none" w:eastAsia="zh-CN"/>
        </w:rPr>
        <w:t>Наречия</w:t>
      </w:r>
      <w:r w:rsidR="00CB7CAE" w:rsidRPr="00096B2C">
        <w:rPr>
          <w:rFonts w:ascii="Times New Roman" w:eastAsia="Times New Roman" w:hAnsi="Times New Roman" w:cs="Times New Roman"/>
          <w:iCs/>
          <w:spacing w:val="2"/>
          <w:sz w:val="28"/>
          <w:szCs w:val="28"/>
          <w:lang w:val="en-US" w:eastAsia="zh-CN"/>
        </w:rPr>
        <w:t xml:space="preserve"> </w:t>
      </w:r>
      <w:r w:rsidRPr="00096B2C">
        <w:rPr>
          <w:rFonts w:ascii="Times New Roman" w:eastAsia="Times New Roman" w:hAnsi="Times New Roman" w:cs="Times New Roman"/>
          <w:iCs/>
          <w:spacing w:val="2"/>
          <w:sz w:val="28"/>
          <w:szCs w:val="28"/>
          <w:lang w:val="x-none" w:eastAsia="zh-CN"/>
        </w:rPr>
        <w:t>времени</w:t>
      </w:r>
      <w:r w:rsidRPr="00096B2C">
        <w:rPr>
          <w:rFonts w:ascii="Times New Roman" w:eastAsia="Times New Roman" w:hAnsi="Times New Roman" w:cs="Times New Roman"/>
          <w:iCs/>
          <w:spacing w:val="2"/>
          <w:sz w:val="28"/>
          <w:szCs w:val="28"/>
          <w:lang w:val="en-US" w:eastAsia="zh-CN"/>
        </w:rPr>
        <w:t xml:space="preserve"> (yesterday, tomorrow, never, usually, </w:t>
      </w:r>
      <w:r w:rsidRPr="00096B2C">
        <w:rPr>
          <w:rFonts w:ascii="Times New Roman" w:eastAsia="Times New Roman" w:hAnsi="Times New Roman" w:cs="Times New Roman"/>
          <w:iCs/>
          <w:sz w:val="28"/>
          <w:szCs w:val="28"/>
          <w:lang w:val="en-US" w:eastAsia="zh-CN"/>
        </w:rPr>
        <w:t xml:space="preserve">often, sometimes). </w:t>
      </w:r>
      <w:r w:rsidRPr="00096B2C">
        <w:rPr>
          <w:rFonts w:ascii="Times New Roman" w:eastAsia="Times New Roman" w:hAnsi="Times New Roman" w:cs="Times New Roman"/>
          <w:iCs/>
          <w:sz w:val="28"/>
          <w:szCs w:val="28"/>
          <w:lang w:val="x-none" w:eastAsia="zh-CN"/>
        </w:rPr>
        <w:t>Наречия степени (</w:t>
      </w:r>
      <w:proofErr w:type="spellStart"/>
      <w:r w:rsidRPr="00096B2C">
        <w:rPr>
          <w:rFonts w:ascii="Times New Roman" w:eastAsia="Times New Roman" w:hAnsi="Times New Roman" w:cs="Times New Roman"/>
          <w:iCs/>
          <w:sz w:val="28"/>
          <w:szCs w:val="28"/>
          <w:lang w:val="x-none" w:eastAsia="zh-CN"/>
        </w:rPr>
        <w:t>much</w:t>
      </w:r>
      <w:proofErr w:type="spellEnd"/>
      <w:r w:rsidRPr="00096B2C">
        <w:rPr>
          <w:rFonts w:ascii="Times New Roman" w:eastAsia="Times New Roman" w:hAnsi="Times New Roman" w:cs="Times New Roman"/>
          <w:iCs/>
          <w:sz w:val="28"/>
          <w:szCs w:val="28"/>
          <w:lang w:val="x-none" w:eastAsia="zh-CN"/>
        </w:rPr>
        <w:t xml:space="preserve">, </w:t>
      </w:r>
      <w:proofErr w:type="spellStart"/>
      <w:r w:rsidRPr="00096B2C">
        <w:rPr>
          <w:rFonts w:ascii="Times New Roman" w:eastAsia="Times New Roman" w:hAnsi="Times New Roman" w:cs="Times New Roman"/>
          <w:iCs/>
          <w:sz w:val="28"/>
          <w:szCs w:val="28"/>
          <w:lang w:val="x-none" w:eastAsia="zh-CN"/>
        </w:rPr>
        <w:t>little</w:t>
      </w:r>
      <w:proofErr w:type="spellEnd"/>
      <w:r w:rsidRPr="00096B2C">
        <w:rPr>
          <w:rFonts w:ascii="Times New Roman" w:eastAsia="Times New Roman" w:hAnsi="Times New Roman" w:cs="Times New Roman"/>
          <w:iCs/>
          <w:sz w:val="28"/>
          <w:szCs w:val="28"/>
          <w:lang w:val="x-none" w:eastAsia="zh-CN"/>
        </w:rPr>
        <w:t xml:space="preserve">, </w:t>
      </w:r>
      <w:proofErr w:type="spellStart"/>
      <w:r w:rsidRPr="00096B2C">
        <w:rPr>
          <w:rFonts w:ascii="Times New Roman" w:eastAsia="Times New Roman" w:hAnsi="Times New Roman" w:cs="Times New Roman"/>
          <w:iCs/>
          <w:sz w:val="28"/>
          <w:szCs w:val="28"/>
          <w:lang w:val="x-none" w:eastAsia="zh-CN"/>
        </w:rPr>
        <w:t>very</w:t>
      </w:r>
      <w:proofErr w:type="spellEnd"/>
      <w:r w:rsidRPr="00096B2C">
        <w:rPr>
          <w:rFonts w:ascii="Times New Roman" w:eastAsia="Times New Roman" w:hAnsi="Times New Roman" w:cs="Times New Roman"/>
          <w:iCs/>
          <w:sz w:val="28"/>
          <w:szCs w:val="28"/>
          <w:lang w:val="x-none" w:eastAsia="zh-CN"/>
        </w:rPr>
        <w:t>).</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Количественные числительные (до 100), порядковые числительные (до 30).</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Наиболее</w:t>
      </w:r>
      <w:r w:rsidR="00CB7CAE" w:rsidRPr="00096B2C">
        <w:rPr>
          <w:rFonts w:ascii="Times New Roman" w:eastAsia="Times New Roman" w:hAnsi="Times New Roman" w:cs="Times New Roman"/>
          <w:spacing w:val="2"/>
          <w:sz w:val="28"/>
          <w:szCs w:val="28"/>
          <w:lang w:val="en-US" w:eastAsia="zh-CN"/>
        </w:rPr>
        <w:t xml:space="preserve"> </w:t>
      </w:r>
      <w:r w:rsidRPr="00096B2C">
        <w:rPr>
          <w:rFonts w:ascii="Times New Roman" w:eastAsia="Times New Roman" w:hAnsi="Times New Roman" w:cs="Times New Roman"/>
          <w:spacing w:val="2"/>
          <w:sz w:val="28"/>
          <w:szCs w:val="28"/>
          <w:lang w:val="x-none" w:eastAsia="zh-CN"/>
        </w:rPr>
        <w:t>употребительные</w:t>
      </w:r>
      <w:r w:rsidR="00CB7CAE" w:rsidRPr="00096B2C">
        <w:rPr>
          <w:rFonts w:ascii="Times New Roman" w:eastAsia="Times New Roman" w:hAnsi="Times New Roman" w:cs="Times New Roman"/>
          <w:spacing w:val="2"/>
          <w:sz w:val="28"/>
          <w:szCs w:val="28"/>
          <w:lang w:val="en-US" w:eastAsia="zh-CN"/>
        </w:rPr>
        <w:t xml:space="preserve"> </w:t>
      </w:r>
      <w:r w:rsidRPr="00096B2C">
        <w:rPr>
          <w:rFonts w:ascii="Times New Roman" w:eastAsia="Times New Roman" w:hAnsi="Times New Roman" w:cs="Times New Roman"/>
          <w:spacing w:val="2"/>
          <w:sz w:val="28"/>
          <w:szCs w:val="28"/>
          <w:lang w:val="x-none" w:eastAsia="zh-CN"/>
        </w:rPr>
        <w:t>предлоги</w:t>
      </w:r>
      <w:r w:rsidRPr="00096B2C">
        <w:rPr>
          <w:rFonts w:ascii="Times New Roman" w:eastAsia="Times New Roman" w:hAnsi="Times New Roman" w:cs="Times New Roman"/>
          <w:spacing w:val="2"/>
          <w:sz w:val="28"/>
          <w:szCs w:val="28"/>
          <w:lang w:val="en-US" w:eastAsia="zh-CN"/>
        </w:rPr>
        <w:t xml:space="preserve">: in, on, at, into, to, </w:t>
      </w:r>
      <w:r w:rsidRPr="00096B2C">
        <w:rPr>
          <w:rFonts w:ascii="Times New Roman" w:eastAsia="Times New Roman" w:hAnsi="Times New Roman" w:cs="Times New Roman"/>
          <w:sz w:val="28"/>
          <w:szCs w:val="28"/>
          <w:lang w:val="en-US" w:eastAsia="zh-CN"/>
        </w:rPr>
        <w:t>from, of, with.</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proofErr w:type="spellStart"/>
      <w:r w:rsidRPr="00096B2C">
        <w:rPr>
          <w:rFonts w:ascii="Times New Roman" w:eastAsia="Times New Roman" w:hAnsi="Times New Roman" w:cs="Times New Roman"/>
          <w:b/>
          <w:bCs/>
          <w:iCs/>
          <w:sz w:val="28"/>
          <w:szCs w:val="28"/>
          <w:lang w:val="x-none" w:eastAsia="zh-CN"/>
        </w:rPr>
        <w:t>Общеучебные</w:t>
      </w:r>
      <w:proofErr w:type="spellEnd"/>
      <w:r w:rsidRPr="00096B2C">
        <w:rPr>
          <w:rFonts w:ascii="Times New Roman" w:eastAsia="Times New Roman" w:hAnsi="Times New Roman" w:cs="Times New Roman"/>
          <w:b/>
          <w:bCs/>
          <w:iCs/>
          <w:sz w:val="28"/>
          <w:szCs w:val="28"/>
          <w:lang w:val="x-none" w:eastAsia="zh-CN"/>
        </w:rPr>
        <w:t xml:space="preserve"> умения и универсальные учебные действия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В процессе изучения курса «Иностранный язык» младшие школьники: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совершенствуют приёмы работы с текстом, опираясь на </w:t>
      </w:r>
      <w:r w:rsidRPr="00096B2C">
        <w:rPr>
          <w:rFonts w:ascii="Times New Roman" w:eastAsia="Times New Roman" w:hAnsi="Times New Roman" w:cs="Times New Roman"/>
          <w:spacing w:val="2"/>
          <w:sz w:val="28"/>
          <w:szCs w:val="28"/>
          <w:lang w:eastAsia="zh-CN"/>
        </w:rPr>
        <w:t>умения, приобретённые на уроках родного языка (прогно</w:t>
      </w:r>
      <w:r w:rsidRPr="00096B2C">
        <w:rPr>
          <w:rFonts w:ascii="Times New Roman" w:eastAsia="Times New Roman" w:hAnsi="Times New Roman" w:cs="Times New Roman"/>
          <w:sz w:val="28"/>
          <w:szCs w:val="28"/>
          <w:lang w:eastAsia="zh-CN"/>
        </w:rPr>
        <w:t xml:space="preserve">зировать содержание текста по заголовку, данным к тексту </w:t>
      </w:r>
      <w:r w:rsidRPr="00096B2C">
        <w:rPr>
          <w:rFonts w:ascii="Times New Roman" w:eastAsia="Times New Roman" w:hAnsi="Times New Roman" w:cs="Times New Roman"/>
          <w:spacing w:val="2"/>
          <w:sz w:val="28"/>
          <w:szCs w:val="28"/>
          <w:lang w:eastAsia="zh-CN"/>
        </w:rPr>
        <w:t xml:space="preserve">рисункам, списывать текст, выписывать отдельные слова и </w:t>
      </w:r>
      <w:r w:rsidRPr="00096B2C">
        <w:rPr>
          <w:rFonts w:ascii="Times New Roman" w:eastAsia="Times New Roman" w:hAnsi="Times New Roman" w:cs="Times New Roman"/>
          <w:sz w:val="28"/>
          <w:szCs w:val="28"/>
          <w:lang w:eastAsia="zh-CN"/>
        </w:rPr>
        <w:t>предложения из текста и</w:t>
      </w:r>
      <w:r w:rsidRPr="00096B2C">
        <w:rPr>
          <w:rFonts w:ascii="Times New Roman" w:eastAsia="Times New Roman" w:hAnsi="Times New Roman" w:cs="Times New Roman"/>
          <w:sz w:val="28"/>
          <w:szCs w:val="28"/>
          <w:lang w:eastAsia="zh-CN"/>
        </w:rPr>
        <w:t> </w:t>
      </w:r>
      <w:r w:rsidRPr="00096B2C">
        <w:rPr>
          <w:rFonts w:ascii="Times New Roman" w:eastAsia="Times New Roman" w:hAnsi="Times New Roman" w:cs="Times New Roman"/>
          <w:sz w:val="28"/>
          <w:szCs w:val="28"/>
          <w:lang w:eastAsia="zh-CN"/>
        </w:rPr>
        <w:t>т.</w:t>
      </w:r>
      <w:r w:rsidRPr="00096B2C">
        <w:rPr>
          <w:rFonts w:ascii="Times New Roman" w:eastAsia="Times New Roman" w:hAnsi="Times New Roman" w:cs="Times New Roman"/>
          <w:sz w:val="28"/>
          <w:szCs w:val="28"/>
          <w:lang w:eastAsia="zh-CN"/>
        </w:rPr>
        <w:t> </w:t>
      </w:r>
      <w:r w:rsidRPr="00096B2C">
        <w:rPr>
          <w:rFonts w:ascii="Times New Roman" w:eastAsia="Times New Roman" w:hAnsi="Times New Roman" w:cs="Times New Roman"/>
          <w:sz w:val="28"/>
          <w:szCs w:val="28"/>
          <w:lang w:eastAsia="zh-CN"/>
        </w:rPr>
        <w:t>п.);</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овладевают более разнообразными приёмами раскрытия значения слова, используя словообразовательные элементы; синонимы, антонимы; контекст;</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lastRenderedPageBreak/>
        <w:t>совершенствуют обще</w:t>
      </w:r>
      <w:r w:rsidR="00AF05A5"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eastAsia="zh-CN"/>
        </w:rPr>
        <w:t xml:space="preserve">речевые коммуникативные умения, например начинать и завершать разговор, используя </w:t>
      </w:r>
      <w:r w:rsidRPr="00096B2C">
        <w:rPr>
          <w:rFonts w:ascii="Times New Roman" w:eastAsia="Times New Roman" w:hAnsi="Times New Roman" w:cs="Times New Roman"/>
          <w:spacing w:val="2"/>
          <w:sz w:val="28"/>
          <w:szCs w:val="28"/>
          <w:lang w:eastAsia="zh-CN"/>
        </w:rPr>
        <w:t>речевые клише; поддерживать беседу, задавая вопросы и переспрашивая;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учатся осуществлять самоконтроль, самооценку;</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4"/>
          <w:sz w:val="28"/>
          <w:szCs w:val="28"/>
          <w:lang w:eastAsia="zh-CN"/>
        </w:rPr>
        <w:t>учатся самостоятельно выполнять задания с использовани</w:t>
      </w:r>
      <w:r w:rsidRPr="00096B2C">
        <w:rPr>
          <w:rFonts w:ascii="Times New Roman" w:eastAsia="Times New Roman" w:hAnsi="Times New Roman" w:cs="Times New Roman"/>
          <w:spacing w:val="-2"/>
          <w:sz w:val="28"/>
          <w:szCs w:val="28"/>
          <w:lang w:eastAsia="zh-CN"/>
        </w:rPr>
        <w:t>ем компьютера (при наличии мультимедийного приложения).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proofErr w:type="spellStart"/>
      <w:r w:rsidRPr="00096B2C">
        <w:rPr>
          <w:rFonts w:ascii="Times New Roman" w:eastAsia="Times New Roman" w:hAnsi="Times New Roman" w:cs="Times New Roman"/>
          <w:sz w:val="28"/>
          <w:szCs w:val="28"/>
          <w:lang w:val="x-none" w:eastAsia="zh-CN"/>
        </w:rPr>
        <w:t>Общеучебные</w:t>
      </w:r>
      <w:proofErr w:type="spellEnd"/>
      <w:r w:rsidRPr="00096B2C">
        <w:rPr>
          <w:rFonts w:ascii="Times New Roman" w:eastAsia="Times New Roman" w:hAnsi="Times New Roman" w:cs="Times New Roman"/>
          <w:sz w:val="28"/>
          <w:szCs w:val="28"/>
          <w:lang w:val="x-none" w:eastAsia="zh-CN"/>
        </w:rPr>
        <w:t xml:space="preserve"> и специальные учебные умения, а также социокультурная осведомлённость приобретаются учащимися в процессе формирования коммуникативных умений в основных видах речевой деятельности. Поэтому они </w:t>
      </w:r>
      <w:r w:rsidRPr="00096B2C">
        <w:rPr>
          <w:rFonts w:ascii="Times New Roman" w:eastAsia="Times New Roman" w:hAnsi="Times New Roman" w:cs="Times New Roman"/>
          <w:b/>
          <w:bCs/>
          <w:sz w:val="28"/>
          <w:szCs w:val="28"/>
          <w:lang w:val="x-none" w:eastAsia="zh-CN"/>
        </w:rPr>
        <w:t xml:space="preserve">не выделяются </w:t>
      </w:r>
      <w:r w:rsidRPr="00096B2C">
        <w:rPr>
          <w:rFonts w:ascii="Times New Roman" w:eastAsia="Times New Roman" w:hAnsi="Times New Roman" w:cs="Times New Roman"/>
          <w:sz w:val="28"/>
          <w:szCs w:val="28"/>
          <w:lang w:val="x-none" w:eastAsia="zh-CN"/>
        </w:rPr>
        <w:t>отдельно в тематическом планировании.</w:t>
      </w:r>
    </w:p>
    <w:p w:rsidR="00522AF5" w:rsidRPr="00096B2C" w:rsidRDefault="00522AF5" w:rsidP="00E521A4">
      <w:pPr>
        <w:numPr>
          <w:ilvl w:val="3"/>
          <w:numId w:val="38"/>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Математика и информатика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Числа и величины</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Счёт предметов. Чтение и запись чисел от нуля до миллиона. Классы и разряды. Представление многозначных чисел</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в виде суммы разрядных слагаемых. Сравнение и упорядочение чисел, знаки сравнения.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Измерение величин; сравнение и упорядочение величин. Единицы массы (грамм, килограмм, центнер, тонна), вместимости (литр), времени (секунда, минута, час). Соотношения между единицами измерения однородных величин. Сравне</w:t>
      </w:r>
      <w:r w:rsidRPr="00096B2C">
        <w:rPr>
          <w:rFonts w:ascii="Times New Roman" w:eastAsia="Times New Roman" w:hAnsi="Times New Roman" w:cs="Times New Roman"/>
          <w:spacing w:val="2"/>
          <w:sz w:val="28"/>
          <w:szCs w:val="28"/>
          <w:lang w:val="x-none" w:eastAsia="zh-CN"/>
        </w:rPr>
        <w:t xml:space="preserve">ние и упорядочение однородных величин. Доля величины </w:t>
      </w:r>
      <w:r w:rsidRPr="00096B2C">
        <w:rPr>
          <w:rFonts w:ascii="Times New Roman" w:eastAsia="Times New Roman" w:hAnsi="Times New Roman" w:cs="Times New Roman"/>
          <w:sz w:val="28"/>
          <w:szCs w:val="28"/>
          <w:lang w:val="x-none" w:eastAsia="zh-CN"/>
        </w:rPr>
        <w:t>(половина, треть, четверть, десятая, сотая, тысячная).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Арифметические действия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Сложение, вычитание, умножение и деление. Названия </w:t>
      </w:r>
      <w:r w:rsidRPr="00096B2C">
        <w:rPr>
          <w:rFonts w:ascii="Times New Roman" w:eastAsia="Times New Roman" w:hAnsi="Times New Roman" w:cs="Times New Roman"/>
          <w:sz w:val="28"/>
          <w:szCs w:val="28"/>
          <w:lang w:val="x-none" w:eastAsia="zh-CN"/>
        </w:rPr>
        <w:t>компонентов арифметических действий, знаки действий. Таблица сложения. Таблица умножения. Связь между сложени</w:t>
      </w:r>
      <w:r w:rsidRPr="00096B2C">
        <w:rPr>
          <w:rFonts w:ascii="Times New Roman" w:eastAsia="Times New Roman" w:hAnsi="Times New Roman" w:cs="Times New Roman"/>
          <w:spacing w:val="2"/>
          <w:sz w:val="28"/>
          <w:szCs w:val="28"/>
          <w:lang w:val="x-none" w:eastAsia="zh-CN"/>
        </w:rPr>
        <w:t xml:space="preserve">ем, вычитанием, умножением и делением. Нахождение неизвестного компонента арифметического действия. Деление </w:t>
      </w:r>
      <w:r w:rsidRPr="00096B2C">
        <w:rPr>
          <w:rFonts w:ascii="Times New Roman" w:eastAsia="Times New Roman" w:hAnsi="Times New Roman" w:cs="Times New Roman"/>
          <w:sz w:val="28"/>
          <w:szCs w:val="28"/>
          <w:lang w:val="x-none" w:eastAsia="zh-CN"/>
        </w:rPr>
        <w:t>с остатком.</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Числовое выражение. Установление порядка выполнения действий в числовых выражениях со скобками и без скобок. Нахождение значения числового выражения. Использование </w:t>
      </w:r>
      <w:r w:rsidRPr="00096B2C">
        <w:rPr>
          <w:rFonts w:ascii="Times New Roman" w:eastAsia="Times New Roman" w:hAnsi="Times New Roman" w:cs="Times New Roman"/>
          <w:spacing w:val="2"/>
          <w:sz w:val="28"/>
          <w:szCs w:val="28"/>
          <w:lang w:val="x-none" w:eastAsia="zh-CN"/>
        </w:rPr>
        <w:t>свойств арифметических действий в вычислениях (переста</w:t>
      </w:r>
      <w:r w:rsidRPr="00096B2C">
        <w:rPr>
          <w:rFonts w:ascii="Times New Roman" w:eastAsia="Times New Roman" w:hAnsi="Times New Roman" w:cs="Times New Roman"/>
          <w:sz w:val="28"/>
          <w:szCs w:val="28"/>
          <w:lang w:val="x-none" w:eastAsia="zh-CN"/>
        </w:rPr>
        <w:t>новка и группировка слагаемых в сумме, множителей в произведении; умножение суммы и разности на число).</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Алгоритмы письменного сложения, вычитания, умножения и деления многозначных чисел. </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Способы проверки правильности вычислений (алгоритм, </w:t>
      </w:r>
      <w:r w:rsidRPr="00096B2C">
        <w:rPr>
          <w:rFonts w:ascii="Times New Roman" w:eastAsia="Times New Roman" w:hAnsi="Times New Roman" w:cs="Times New Roman"/>
          <w:sz w:val="28"/>
          <w:szCs w:val="28"/>
          <w:lang w:val="x-none" w:eastAsia="zh-CN"/>
        </w:rPr>
        <w:t>обратное действие, оценка достоверности, прикидки результата, вычисление на калькуляторе).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Работа с текстовыми задачами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Решение текстовых задач арифметическим способом. Зада</w:t>
      </w:r>
      <w:r w:rsidRPr="00096B2C">
        <w:rPr>
          <w:rFonts w:ascii="Times New Roman" w:eastAsia="Times New Roman" w:hAnsi="Times New Roman" w:cs="Times New Roman"/>
          <w:sz w:val="28"/>
          <w:szCs w:val="28"/>
          <w:lang w:val="x-none" w:eastAsia="zh-CN"/>
        </w:rPr>
        <w:t>чи, содержащие отношения «больше (меньше) на…», «больше (меньше) в…». Зависимости между величинами, характеризу</w:t>
      </w:r>
      <w:r w:rsidRPr="00096B2C">
        <w:rPr>
          <w:rFonts w:ascii="Times New Roman" w:eastAsia="Times New Roman" w:hAnsi="Times New Roman" w:cs="Times New Roman"/>
          <w:spacing w:val="2"/>
          <w:sz w:val="28"/>
          <w:szCs w:val="28"/>
          <w:lang w:val="x-none" w:eastAsia="zh-CN"/>
        </w:rPr>
        <w:t>ющими процессы движения, работы, купли</w:t>
      </w:r>
      <w:r w:rsidRPr="00096B2C">
        <w:rPr>
          <w:rFonts w:ascii="Times New Roman" w:eastAsia="Times New Roman" w:hAnsi="Times New Roman" w:cs="Times New Roman"/>
          <w:spacing w:val="2"/>
          <w:sz w:val="28"/>
          <w:szCs w:val="28"/>
          <w:lang w:val="x-none" w:eastAsia="zh-CN"/>
        </w:rPr>
        <w:noBreakHyphen/>
        <w:t>продажи и</w:t>
      </w:r>
      <w:r w:rsidRPr="00096B2C">
        <w:rPr>
          <w:rFonts w:ascii="Times New Roman" w:eastAsia="Times New Roman"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 xml:space="preserve">др. </w:t>
      </w:r>
      <w:r w:rsidRPr="00096B2C">
        <w:rPr>
          <w:rFonts w:ascii="Times New Roman" w:eastAsia="Times New Roman" w:hAnsi="Times New Roman" w:cs="Times New Roman"/>
          <w:sz w:val="28"/>
          <w:szCs w:val="28"/>
          <w:lang w:val="x-none" w:eastAsia="zh-CN"/>
        </w:rPr>
        <w:t>Скорость, время, путь; объём работы, время, производительность труда; количество товара, его цена и стоимость и</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 xml:space="preserve">др. </w:t>
      </w:r>
      <w:r w:rsidRPr="00096B2C">
        <w:rPr>
          <w:rFonts w:ascii="Times New Roman" w:eastAsia="Times New Roman" w:hAnsi="Times New Roman" w:cs="Times New Roman"/>
          <w:spacing w:val="2"/>
          <w:sz w:val="28"/>
          <w:szCs w:val="28"/>
          <w:lang w:val="x-none" w:eastAsia="zh-CN"/>
        </w:rPr>
        <w:t xml:space="preserve">Планирование хода решения задачи. Представление текста </w:t>
      </w:r>
      <w:r w:rsidRPr="00096B2C">
        <w:rPr>
          <w:rFonts w:ascii="Times New Roman" w:eastAsia="Times New Roman" w:hAnsi="Times New Roman" w:cs="Times New Roman"/>
          <w:sz w:val="28"/>
          <w:szCs w:val="28"/>
          <w:lang w:val="x-none" w:eastAsia="zh-CN"/>
        </w:rPr>
        <w:t>задачи (схема, таблица, диаграмма и другие модели).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lastRenderedPageBreak/>
        <w:t>Задачи на нахождение доли целого и целого по его доле.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pacing w:val="2"/>
          <w:sz w:val="28"/>
          <w:szCs w:val="28"/>
          <w:lang w:val="x-none" w:eastAsia="zh-CN"/>
        </w:rPr>
        <w:t>Пространственные отношения. Геометрические фи</w:t>
      </w:r>
      <w:r w:rsidRPr="00096B2C">
        <w:rPr>
          <w:rFonts w:ascii="Times New Roman" w:eastAsia="Times New Roman" w:hAnsi="Times New Roman" w:cs="Times New Roman"/>
          <w:b/>
          <w:bCs/>
          <w:iCs/>
          <w:sz w:val="28"/>
          <w:szCs w:val="28"/>
          <w:lang w:val="x-none" w:eastAsia="zh-CN"/>
        </w:rPr>
        <w:t>гуры</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Взаимное расположение предметов в пространстве и на плоскости (выше—ниже, слева—справа, сверху—снизу, ближе—дальше, между и</w:t>
      </w:r>
      <w:r w:rsidRPr="00096B2C">
        <w:rPr>
          <w:rFonts w:ascii="Times New Roman" w:eastAsia="Times New Roman"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пр.). Распознавание и изображение</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z w:val="28"/>
          <w:szCs w:val="28"/>
          <w:lang w:val="x-none" w:eastAsia="zh-CN"/>
        </w:rPr>
        <w:t>геометрических фигур: точка, линия (кривая, прямая), отрезок, ломаная, угол, многоугольник, треугольник, прямоуголь</w:t>
      </w:r>
      <w:r w:rsidRPr="00096B2C">
        <w:rPr>
          <w:rFonts w:ascii="Times New Roman" w:eastAsia="Times New Roman" w:hAnsi="Times New Roman" w:cs="Times New Roman"/>
          <w:spacing w:val="2"/>
          <w:sz w:val="28"/>
          <w:szCs w:val="28"/>
          <w:lang w:val="x-none" w:eastAsia="zh-CN"/>
        </w:rPr>
        <w:t xml:space="preserve">ник, квадрат, окружность, круг. Использование чертёжных инструментов для выполнения построений. Геометрические формы в окружающем мире. </w:t>
      </w:r>
      <w:r w:rsidRPr="00096B2C">
        <w:rPr>
          <w:rFonts w:ascii="Times New Roman" w:eastAsia="Times New Roman" w:hAnsi="Times New Roman" w:cs="Times New Roman"/>
          <w:i/>
          <w:spacing w:val="2"/>
          <w:sz w:val="28"/>
          <w:szCs w:val="28"/>
          <w:lang w:val="x-none" w:eastAsia="zh-CN"/>
        </w:rPr>
        <w:t xml:space="preserve">Распознавание и называние: </w:t>
      </w:r>
      <w:r w:rsidRPr="00096B2C">
        <w:rPr>
          <w:rFonts w:ascii="Times New Roman" w:eastAsia="Times New Roman" w:hAnsi="Times New Roman" w:cs="Times New Roman"/>
          <w:i/>
          <w:sz w:val="28"/>
          <w:szCs w:val="28"/>
          <w:lang w:val="x-none" w:eastAsia="zh-CN"/>
        </w:rPr>
        <w:t>куб, шар, параллелепипед, пирамида, цилиндр, конус.</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Геометрические величины</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Геометрические величины и их измерение. Измерение </w:t>
      </w:r>
      <w:r w:rsidRPr="00096B2C">
        <w:rPr>
          <w:rFonts w:ascii="Times New Roman" w:eastAsia="Times New Roman" w:hAnsi="Times New Roman" w:cs="Times New Roman"/>
          <w:sz w:val="28"/>
          <w:szCs w:val="28"/>
          <w:lang w:val="x-none" w:eastAsia="zh-CN"/>
        </w:rPr>
        <w:t xml:space="preserve">длины отрезка. Единицы длины (мм, см, </w:t>
      </w:r>
      <w:proofErr w:type="spellStart"/>
      <w:r w:rsidRPr="00096B2C">
        <w:rPr>
          <w:rFonts w:ascii="Times New Roman" w:eastAsia="Times New Roman" w:hAnsi="Times New Roman" w:cs="Times New Roman"/>
          <w:sz w:val="28"/>
          <w:szCs w:val="28"/>
          <w:lang w:val="x-none" w:eastAsia="zh-CN"/>
        </w:rPr>
        <w:t>дм</w:t>
      </w:r>
      <w:proofErr w:type="spellEnd"/>
      <w:r w:rsidRPr="00096B2C">
        <w:rPr>
          <w:rFonts w:ascii="Times New Roman" w:eastAsia="Times New Roman" w:hAnsi="Times New Roman" w:cs="Times New Roman"/>
          <w:sz w:val="28"/>
          <w:szCs w:val="28"/>
          <w:lang w:val="x-none" w:eastAsia="zh-CN"/>
        </w:rPr>
        <w:t>, м, км). Периметр. Вычисление периметра многоугольника.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Площадь геометрической фигуры. Единицы площади (см</w:t>
      </w:r>
      <w:r w:rsidRPr="00096B2C">
        <w:rPr>
          <w:rFonts w:ascii="Times New Roman" w:eastAsia="Times New Roman" w:hAnsi="Times New Roman" w:cs="Times New Roman"/>
          <w:sz w:val="28"/>
          <w:szCs w:val="28"/>
          <w:vertAlign w:val="superscript"/>
          <w:lang w:val="x-none" w:eastAsia="zh-CN"/>
        </w:rPr>
        <w:t>2</w:t>
      </w:r>
      <w:r w:rsidRPr="00096B2C">
        <w:rPr>
          <w:rFonts w:ascii="Times New Roman" w:eastAsia="Times New Roman" w:hAnsi="Times New Roman" w:cs="Times New Roman"/>
          <w:sz w:val="28"/>
          <w:szCs w:val="28"/>
          <w:lang w:val="x-none" w:eastAsia="zh-CN"/>
        </w:rPr>
        <w:t xml:space="preserve">, </w:t>
      </w:r>
      <w:r w:rsidRPr="00096B2C">
        <w:rPr>
          <w:rFonts w:ascii="Times New Roman" w:eastAsia="Times New Roman" w:hAnsi="Times New Roman" w:cs="Times New Roman"/>
          <w:spacing w:val="2"/>
          <w:sz w:val="28"/>
          <w:szCs w:val="28"/>
          <w:lang w:val="x-none" w:eastAsia="zh-CN"/>
        </w:rPr>
        <w:t>дм</w:t>
      </w:r>
      <w:r w:rsidRPr="00096B2C">
        <w:rPr>
          <w:rFonts w:ascii="Times New Roman" w:eastAsia="Times New Roman" w:hAnsi="Times New Roman" w:cs="Times New Roman"/>
          <w:spacing w:val="2"/>
          <w:sz w:val="28"/>
          <w:szCs w:val="28"/>
          <w:vertAlign w:val="superscript"/>
          <w:lang w:val="x-none" w:eastAsia="zh-CN"/>
        </w:rPr>
        <w:t>2</w:t>
      </w:r>
      <w:r w:rsidRPr="00096B2C">
        <w:rPr>
          <w:rFonts w:ascii="Times New Roman" w:eastAsia="Times New Roman" w:hAnsi="Times New Roman" w:cs="Times New Roman"/>
          <w:spacing w:val="2"/>
          <w:sz w:val="28"/>
          <w:szCs w:val="28"/>
          <w:lang w:val="x-none" w:eastAsia="zh-CN"/>
        </w:rPr>
        <w:t>, м</w:t>
      </w:r>
      <w:r w:rsidRPr="00096B2C">
        <w:rPr>
          <w:rFonts w:ascii="Times New Roman" w:eastAsia="Times New Roman" w:hAnsi="Times New Roman" w:cs="Times New Roman"/>
          <w:spacing w:val="2"/>
          <w:sz w:val="28"/>
          <w:szCs w:val="28"/>
          <w:vertAlign w:val="superscript"/>
          <w:lang w:val="x-none" w:eastAsia="zh-CN"/>
        </w:rPr>
        <w:t>2</w:t>
      </w:r>
      <w:r w:rsidRPr="00096B2C">
        <w:rPr>
          <w:rFonts w:ascii="Times New Roman" w:eastAsia="Times New Roman" w:hAnsi="Times New Roman" w:cs="Times New Roman"/>
          <w:spacing w:val="2"/>
          <w:sz w:val="28"/>
          <w:szCs w:val="28"/>
          <w:lang w:val="x-none" w:eastAsia="zh-CN"/>
        </w:rPr>
        <w:t>). Точное и приближённое измерение площади гео</w:t>
      </w:r>
      <w:r w:rsidRPr="00096B2C">
        <w:rPr>
          <w:rFonts w:ascii="Times New Roman" w:eastAsia="Times New Roman" w:hAnsi="Times New Roman" w:cs="Times New Roman"/>
          <w:sz w:val="28"/>
          <w:szCs w:val="28"/>
          <w:lang w:val="x-none" w:eastAsia="zh-CN"/>
        </w:rPr>
        <w:t>метрической фигуры. Вычисление площади прямоугольника.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Работа с информацией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Сбор и представление информации, связанной со счётом </w:t>
      </w:r>
      <w:r w:rsidRPr="00096B2C">
        <w:rPr>
          <w:rFonts w:ascii="Times New Roman" w:eastAsia="Times New Roman" w:hAnsi="Times New Roman" w:cs="Times New Roman"/>
          <w:spacing w:val="2"/>
          <w:sz w:val="28"/>
          <w:szCs w:val="28"/>
          <w:lang w:val="x-none" w:eastAsia="zh-CN"/>
        </w:rPr>
        <w:t xml:space="preserve">(пересчётом), измерением величин; фиксирование, анализ </w:t>
      </w:r>
      <w:r w:rsidRPr="00096B2C">
        <w:rPr>
          <w:rFonts w:ascii="Times New Roman" w:eastAsia="Times New Roman" w:hAnsi="Times New Roman" w:cs="Times New Roman"/>
          <w:sz w:val="28"/>
          <w:szCs w:val="28"/>
          <w:lang w:val="x-none" w:eastAsia="zh-CN"/>
        </w:rPr>
        <w:t>полученной информации.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Построение простейших выражений с помощью логических связок и слов («и»; «не»; «если… то…»; «верно/неверно, что…»; «каждый»; «все»; «некоторые»); истинность утверждений.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Составление конечной последовательности (цепочки) пред</w:t>
      </w:r>
      <w:r w:rsidRPr="00096B2C">
        <w:rPr>
          <w:rFonts w:ascii="Times New Roman" w:eastAsia="Times New Roman" w:hAnsi="Times New Roman" w:cs="Times New Roman"/>
          <w:spacing w:val="2"/>
          <w:sz w:val="28"/>
          <w:szCs w:val="28"/>
          <w:lang w:val="x-none" w:eastAsia="zh-CN"/>
        </w:rPr>
        <w:t>метов, чисел, геометрических фигур и</w:t>
      </w:r>
      <w:r w:rsidRPr="00096B2C">
        <w:rPr>
          <w:rFonts w:ascii="Times New Roman" w:eastAsia="Times New Roman"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др. по правилу.</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z w:val="28"/>
          <w:szCs w:val="28"/>
          <w:lang w:val="x-none" w:eastAsia="zh-CN"/>
        </w:rPr>
        <w:t>Составление, запись и выполнение простого алгоритма, плана поиска информации.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Чтение и заполнение таблицы. Интерпретация данных</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z w:val="28"/>
          <w:szCs w:val="28"/>
          <w:lang w:val="x-none" w:eastAsia="zh-CN"/>
        </w:rPr>
        <w:t>таблицы. Чтение столбчатой диаграммы. Создание простейшей информационной модели (схема, таблица, цепочка).</w:t>
      </w:r>
    </w:p>
    <w:p w:rsidR="00522AF5" w:rsidRPr="00096B2C" w:rsidRDefault="00522AF5" w:rsidP="00E521A4">
      <w:pPr>
        <w:numPr>
          <w:ilvl w:val="3"/>
          <w:numId w:val="38"/>
        </w:numPr>
        <w:suppressAutoHyphens/>
        <w:spacing w:after="0" w:line="240" w:lineRule="auto"/>
        <w:ind w:hanging="22"/>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Окружающий мир</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Человек и природа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Природа. Природные объекты и предметы, созданные человеком. Неживая и живая природа. Признаки предметов (цвет, форма, сравнительные размеры и др.). Примеры явлений природы: смена времен года, снегопад, листопад, перелеты птиц, смена времени суток, рассвет, закат, ветер, дождь, гроза.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Вещество. Разнообразие веществ в окружающем мире. Примеры веществ: соль, сахар, вода, природный газ. Твердые тела, жидкости, газы. Простейшие практические работы с веществами, жидкостями, газами.</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Звезды и планеты. </w:t>
      </w:r>
      <w:r w:rsidRPr="00096B2C">
        <w:rPr>
          <w:rFonts w:ascii="Times New Roman" w:eastAsia="@Arial Unicode MS" w:hAnsi="Times New Roman" w:cs="Times New Roman"/>
          <w:i/>
          <w:iCs/>
          <w:color w:val="000000"/>
          <w:sz w:val="28"/>
          <w:szCs w:val="28"/>
          <w:lang w:eastAsia="zh-CN"/>
        </w:rPr>
        <w:t>Солнце</w:t>
      </w:r>
      <w:r w:rsidRPr="00096B2C">
        <w:rPr>
          <w:rFonts w:ascii="Times New Roman" w:eastAsia="@Arial Unicode MS" w:hAnsi="Times New Roman" w:cs="Times New Roman"/>
          <w:color w:val="000000"/>
          <w:sz w:val="28"/>
          <w:szCs w:val="28"/>
          <w:lang w:eastAsia="zh-CN"/>
        </w:rPr>
        <w:t xml:space="preserve"> – </w:t>
      </w:r>
      <w:r w:rsidRPr="00096B2C">
        <w:rPr>
          <w:rFonts w:ascii="Times New Roman" w:eastAsia="@Arial Unicode MS" w:hAnsi="Times New Roman" w:cs="Times New Roman"/>
          <w:i/>
          <w:iCs/>
          <w:color w:val="000000"/>
          <w:sz w:val="28"/>
          <w:szCs w:val="28"/>
          <w:lang w:eastAsia="zh-CN"/>
        </w:rPr>
        <w:t>ближайшая к нам звезда, источник света и тепла для всего живого на Земле</w:t>
      </w:r>
      <w:r w:rsidRPr="00096B2C">
        <w:rPr>
          <w:rFonts w:ascii="Times New Roman" w:eastAsia="@Arial Unicode MS" w:hAnsi="Times New Roman" w:cs="Times New Roman"/>
          <w:color w:val="000000"/>
          <w:sz w:val="28"/>
          <w:szCs w:val="28"/>
          <w:lang w:eastAsia="zh-CN"/>
        </w:rPr>
        <w:t xml:space="preserve">. Земля – планета, общее представление о форме и размерах Земли. Глобус как модель Земли. Географическая карта и план. Материки и океаны, их названия, расположение на глобусе и карте. </w:t>
      </w:r>
      <w:r w:rsidRPr="00096B2C">
        <w:rPr>
          <w:rFonts w:ascii="Times New Roman" w:eastAsia="@Arial Unicode MS" w:hAnsi="Times New Roman" w:cs="Times New Roman"/>
          <w:i/>
          <w:iCs/>
          <w:color w:val="000000"/>
          <w:sz w:val="28"/>
          <w:szCs w:val="28"/>
          <w:lang w:eastAsia="zh-CN"/>
        </w:rPr>
        <w:t>Важнейшие природные объекты своей страны, района</w:t>
      </w:r>
      <w:r w:rsidRPr="00096B2C">
        <w:rPr>
          <w:rFonts w:ascii="Times New Roman" w:eastAsia="@Arial Unicode MS" w:hAnsi="Times New Roman" w:cs="Times New Roman"/>
          <w:color w:val="000000"/>
          <w:sz w:val="28"/>
          <w:szCs w:val="28"/>
          <w:lang w:eastAsia="zh-CN"/>
        </w:rPr>
        <w:t>. Ориентирование на местности. Компас.</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lastRenderedPageBreak/>
        <w:t xml:space="preserve">Смена дня и ночи на Земле. Вращение Земли как причина смены дня и ночи. Времена года, их особенности (на основе наблюдений). </w:t>
      </w:r>
      <w:r w:rsidRPr="00096B2C">
        <w:rPr>
          <w:rFonts w:ascii="Times New Roman" w:eastAsia="@Arial Unicode MS" w:hAnsi="Times New Roman" w:cs="Times New Roman"/>
          <w:i/>
          <w:iCs/>
          <w:color w:val="000000"/>
          <w:sz w:val="28"/>
          <w:szCs w:val="28"/>
          <w:lang w:eastAsia="zh-CN"/>
        </w:rPr>
        <w:t>Обращение Земли вокруг Солнца как причина смены времен года</w:t>
      </w:r>
      <w:r w:rsidRPr="00096B2C">
        <w:rPr>
          <w:rFonts w:ascii="Times New Roman" w:eastAsia="@Arial Unicode MS" w:hAnsi="Times New Roman" w:cs="Times New Roman"/>
          <w:color w:val="000000"/>
          <w:sz w:val="28"/>
          <w:szCs w:val="28"/>
          <w:lang w:eastAsia="zh-CN"/>
        </w:rPr>
        <w:t>. Смена времен года в родном крае на основе наблюдений.</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Погода, ее составляющие (температура воздуха, облачность, осадки, ветер). Наблюдение за погодой своего края. </w:t>
      </w:r>
      <w:r w:rsidRPr="00096B2C">
        <w:rPr>
          <w:rFonts w:ascii="Times New Roman" w:eastAsia="@Arial Unicode MS" w:hAnsi="Times New Roman" w:cs="Times New Roman"/>
          <w:i/>
          <w:iCs/>
          <w:color w:val="000000"/>
          <w:sz w:val="28"/>
          <w:szCs w:val="28"/>
          <w:lang w:eastAsia="zh-CN"/>
        </w:rPr>
        <w:t>Предсказание погоды и его значение в жизни людей</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Формы земной поверхности: равнины, горы, холмы, овраги (общее представление, условное обозначение равнин и гор на карте). Особенности поверхности родного края (краткая характеристика на основе наблюдений).</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Водоемы, их разнообразие (океан, море, река, озеро, пруд); использование человеком. Водоемы родного края (названия, краткая характеристика на основе наблюдений).</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Воздух – смесь газов. Свойства воздуха. Значение воздуха для растений, животных, человека.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Вода. Свойства воды. Состояния воды, ее распространение в природе, значение для живых организмов и хозяйственной жизни человека. Круговорот воды в природе.</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Полезные ископаемые, их значение в хозяйстве человека, бережное отношение людей к полезным ископаемым. Полезные ископаемые родного края (2–3 примера).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Почва, ее состав, значение для живой природы и для хозяйственной жизни человека.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Растения, их разнообразие. части растения (корень, стебель, лист, цветок, плод, семя). Условия, необходимые для жизни растения (свет, тепло, воздух, вода). Наблюдение роста растений, фиксация изменений. Деревья, кустарники, травы. Дикорастущие и культурные растения. Роль растений в природе и жизни людей, бережное отношение человека к растениям. Растения родного края, названия и краткая характеристика на основе наблюдений.</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Грибы: съедобные и ядовитые. Правила сбора грибов.</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Животные, их разнообразие. Условия, необходимые для жизни животных (воздух, вода, тепло, пища). Насекомые, рыбы, птицы, звери, их отличия. Особенности питания разных животных (хищные, растительноядные, всеядные). Размножение животных (насекомые, рыбы, птицы, звери). Дикие и домашние животные. Роль животных в природе и жизни людей, бережное отношение человека к животным. Животные родного края, их названия, краткая характеристика на основе наблюдений.</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Лес, луг, водоем – единство живой и неживой природы (солнечный свет, воздух, вода, почва, растения, животные). </w:t>
      </w:r>
      <w:r w:rsidRPr="00096B2C">
        <w:rPr>
          <w:rFonts w:ascii="Times New Roman" w:eastAsia="@Arial Unicode MS" w:hAnsi="Times New Roman" w:cs="Times New Roman"/>
          <w:iCs/>
          <w:color w:val="000000"/>
          <w:sz w:val="28"/>
          <w:szCs w:val="28"/>
          <w:lang w:eastAsia="zh-CN"/>
        </w:rPr>
        <w:t>Круговорот веществ</w:t>
      </w:r>
      <w:r w:rsidRPr="00096B2C">
        <w:rPr>
          <w:rFonts w:ascii="Times New Roman" w:eastAsia="@Arial Unicode MS" w:hAnsi="Times New Roman" w:cs="Times New Roman"/>
          <w:i/>
          <w:iCs/>
          <w:color w:val="000000"/>
          <w:sz w:val="28"/>
          <w:szCs w:val="28"/>
          <w:lang w:eastAsia="zh-CN"/>
        </w:rPr>
        <w:t>. Взаимосвязи в 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 (2–3 примера на основе наблюдений)</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lastRenderedPageBreak/>
        <w:t>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Человек – часть природы. Зависимость жизни человека от природы. Этическое и эстетическое значение природы в жизни человека. Освоение человеком законов жизни природы посредством практической деятельности. Народный календарь (приметы, поговорки, пословицы), определяющий сезонный труд людей.</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Положительное и отрицательное влияние деятельности человека на природу (в том числе на примере окружающей местности). Правила поведения в природе.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ее значение, отдельные представители растений и животных Красной книги. Посильное участие в охране природы. Личная ответственность каждого человека за сохранность природы.</w:t>
      </w:r>
    </w:p>
    <w:p w:rsidR="00522AF5" w:rsidRPr="00096B2C" w:rsidRDefault="00522AF5" w:rsidP="00E521A4">
      <w:pPr>
        <w:widowControl w:val="0"/>
        <w:tabs>
          <w:tab w:val="left" w:leader="dot" w:pos="624"/>
        </w:tabs>
        <w:autoSpaceDE w:val="0"/>
        <w:spacing w:after="0" w:line="240" w:lineRule="auto"/>
        <w:ind w:firstLine="709"/>
        <w:jc w:val="both"/>
        <w:rPr>
          <w:rFonts w:ascii="NewtonCSanPin" w:eastAsia="Times New Roman" w:hAnsi="NewtonCSanPin" w:cs="NewtonCSanPin"/>
          <w:b/>
          <w:bCs/>
          <w:i/>
          <w:iCs/>
          <w:color w:val="000000"/>
          <w:sz w:val="28"/>
          <w:szCs w:val="28"/>
          <w:lang w:eastAsia="zh-CN"/>
        </w:rPr>
      </w:pPr>
      <w:r w:rsidRPr="00096B2C">
        <w:rPr>
          <w:rFonts w:ascii="Times New Roman" w:eastAsia="@Arial Unicode MS" w:hAnsi="Times New Roman" w:cs="Times New Roman"/>
          <w:b/>
          <w:bCs/>
          <w:i/>
          <w:iCs/>
          <w:sz w:val="28"/>
          <w:szCs w:val="28"/>
          <w:lang w:eastAsia="zh-CN"/>
        </w:rPr>
        <w:t>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Гигиена систем органов. Измерение температуры тела человека, частоты пульса. Личная ответственность каждого человека за состояние своего здоровья и здоровья окружающих его людей. Внимание, уважительное отношение к людям с ограниченными возможностями здоровья, забота о них</w:t>
      </w:r>
      <w:r w:rsidRPr="00096B2C">
        <w:rPr>
          <w:rFonts w:ascii="Times New Roman" w:eastAsia="Times New Roman" w:hAnsi="Times New Roman" w:cs="Times New Roman"/>
          <w:b/>
          <w:bCs/>
          <w:i/>
          <w:iCs/>
          <w:sz w:val="28"/>
          <w:szCs w:val="28"/>
          <w:lang w:eastAsia="zh-CN"/>
        </w:rPr>
        <w:t>.</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Человек и общество</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Общество – совокупность людей, которые объединены общей культурой и связаны друг с другом совместной деятельностью во имя общей цели. Духовно-нравственные и культурные ценности – основа жизнеспособности общества.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Человек – член общества, носитель и создатель культуры. Понимание того, как складывается и развивается культура общества и каждого его члена. Общее представление о вкладе в культуру человечества традиций и религиозных воззрений разных народов. Взаимоотношения человека с другими людьми. Культура общения с представителями разных национальностей, социальных групп: проявление уважения, взаимопомощи, умения прислушиваться к чужому мнению. </w:t>
      </w:r>
      <w:r w:rsidRPr="00096B2C">
        <w:rPr>
          <w:rFonts w:ascii="Times New Roman" w:eastAsia="@Arial Unicode MS" w:hAnsi="Times New Roman" w:cs="Times New Roman"/>
          <w:i/>
          <w:iCs/>
          <w:color w:val="000000"/>
          <w:sz w:val="28"/>
          <w:szCs w:val="28"/>
          <w:lang w:eastAsia="zh-CN"/>
        </w:rPr>
        <w:t>Внутренний мир человека: общее представление о человеческих свойствах и качествах</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Семья – самое близкое окружение человека. Семейные традиции. Взаимоотношения в семье и взаимопомощь членов семьи. Оказание посильной помощи взрослым. Забота о детях, престарелых, больных – долг каждого человека. </w:t>
      </w:r>
      <w:r w:rsidRPr="00096B2C">
        <w:rPr>
          <w:rFonts w:ascii="Times New Roman" w:eastAsia="@Arial Unicode MS" w:hAnsi="Times New Roman" w:cs="Times New Roman"/>
          <w:i/>
          <w:iCs/>
          <w:color w:val="000000"/>
          <w:sz w:val="28"/>
          <w:szCs w:val="28"/>
          <w:lang w:eastAsia="zh-CN"/>
        </w:rPr>
        <w:t>Хозяйство семьи</w:t>
      </w:r>
      <w:r w:rsidRPr="00096B2C">
        <w:rPr>
          <w:rFonts w:ascii="Times New Roman" w:eastAsia="@Arial Unicode MS" w:hAnsi="Times New Roman" w:cs="Times New Roman"/>
          <w:color w:val="000000"/>
          <w:sz w:val="28"/>
          <w:szCs w:val="28"/>
          <w:lang w:eastAsia="zh-CN"/>
        </w:rPr>
        <w:t>. Родословная. Имена и фамилии членов семьи. Составление схемы родословного древа, истории семьи. Духовно-нравственные ценности в семейной культуре народов России и мира.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lastRenderedPageBreak/>
        <w:t>Младший школьник. Правила поведения в школе, на уроке. Обращение к учителю. Оценка великой миссии учителя в культуре народов России и мира. Классный, школьный коллектив, совместная учеба, игры, отдых. Составление режима дня школьника.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Друзья, взаимоотношения между ними; ценность дружбы, согласия, взаимной помощи. Правила взаимоотношений со взрослыми, сверстниками, культура поведения в школе и других общественных местах. Внимание к сверстникам, одноклассникам, плохо владеющим русским языком, помощь им в ориентации в учебной среде и окружающей обстановке.</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Значение труда в жизни человека и общества. Трудолюбие как общественно значимая ценность в культуре народов России и мира. Профессии людей. Личная ответственность человека за результаты своего труда и профессиональное мастерство.</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Общественный транспорт. Транспорт города или села. Наземный, воздушный и водный транспорт. Правила пользования транспортом. </w:t>
      </w:r>
      <w:r w:rsidRPr="00096B2C">
        <w:rPr>
          <w:rFonts w:ascii="Times New Roman" w:eastAsia="@Arial Unicode MS" w:hAnsi="Times New Roman" w:cs="Times New Roman"/>
          <w:i/>
          <w:iCs/>
          <w:color w:val="000000"/>
          <w:sz w:val="28"/>
          <w:szCs w:val="28"/>
          <w:lang w:eastAsia="zh-CN"/>
        </w:rPr>
        <w:t>Средства связи</w:t>
      </w:r>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i/>
          <w:iCs/>
          <w:color w:val="000000"/>
          <w:sz w:val="28"/>
          <w:szCs w:val="28"/>
          <w:lang w:eastAsia="zh-CN"/>
        </w:rPr>
        <w:t>почта</w:t>
      </w:r>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i/>
          <w:iCs/>
          <w:color w:val="000000"/>
          <w:sz w:val="28"/>
          <w:szCs w:val="28"/>
          <w:lang w:eastAsia="zh-CN"/>
        </w:rPr>
        <w:t>телеграф</w:t>
      </w:r>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i/>
          <w:iCs/>
          <w:color w:val="000000"/>
          <w:sz w:val="28"/>
          <w:szCs w:val="28"/>
          <w:lang w:eastAsia="zh-CN"/>
        </w:rPr>
        <w:t xml:space="preserve">телефон, электронная почта, аудио- и </w:t>
      </w:r>
      <w:proofErr w:type="spellStart"/>
      <w:r w:rsidRPr="00096B2C">
        <w:rPr>
          <w:rFonts w:ascii="Times New Roman" w:eastAsia="@Arial Unicode MS" w:hAnsi="Times New Roman" w:cs="Times New Roman"/>
          <w:i/>
          <w:iCs/>
          <w:color w:val="000000"/>
          <w:sz w:val="28"/>
          <w:szCs w:val="28"/>
          <w:lang w:eastAsia="zh-CN"/>
        </w:rPr>
        <w:t>видеочаты</w:t>
      </w:r>
      <w:proofErr w:type="spellEnd"/>
      <w:r w:rsidRPr="00096B2C">
        <w:rPr>
          <w:rFonts w:ascii="Times New Roman" w:eastAsia="@Arial Unicode MS" w:hAnsi="Times New Roman" w:cs="Times New Roman"/>
          <w:i/>
          <w:iCs/>
          <w:color w:val="000000"/>
          <w:sz w:val="28"/>
          <w:szCs w:val="28"/>
          <w:lang w:eastAsia="zh-CN"/>
        </w:rPr>
        <w:t>, форум.</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i/>
          <w:iCs/>
          <w:color w:val="000000"/>
          <w:sz w:val="28"/>
          <w:szCs w:val="28"/>
          <w:lang w:eastAsia="zh-CN"/>
        </w:rPr>
        <w:t>Средства массовой информации: радио, телевидение, пресса, Интернет. Избирательность при пользовании средствами массовой информации в целях сохранения духовно-нравственного здоровья.</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Наша Родина – Россия, Российская Федерация. Ценностно-смысловое содержание понятий «Родина», «Отечество», «Отчизна». Государственная символика России: Государственный герб России, Государственный флаг России, Государственный гимн России; правила поведения при прослушивании гимна. Конституция – Основной закон Российской Федерации. Права ребенка.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Президент Российской Федерации – глава государства. Ответственность главы государства за социальное и духовно-нравственное благополучие граждан.</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Праздник в жизни общества как средство укрепления общественной солидарности и упрочения духовно-нравственных связей между соотечественниками. Новый год, Рождество, День защитника Отечества, 8 </w:t>
      </w:r>
      <w:proofErr w:type="spellStart"/>
      <w:r w:rsidRPr="00096B2C">
        <w:rPr>
          <w:rFonts w:ascii="Times New Roman" w:eastAsia="@Arial Unicode MS" w:hAnsi="Times New Roman" w:cs="Times New Roman"/>
          <w:color w:val="000000"/>
          <w:sz w:val="28"/>
          <w:szCs w:val="28"/>
          <w:lang w:eastAsia="zh-CN"/>
        </w:rPr>
        <w:t>Mарта</w:t>
      </w:r>
      <w:proofErr w:type="spellEnd"/>
      <w:r w:rsidRPr="00096B2C">
        <w:rPr>
          <w:rFonts w:ascii="Times New Roman" w:eastAsia="@Arial Unicode MS" w:hAnsi="Times New Roman" w:cs="Times New Roman"/>
          <w:color w:val="000000"/>
          <w:sz w:val="28"/>
          <w:szCs w:val="28"/>
          <w:lang w:eastAsia="zh-CN"/>
        </w:rPr>
        <w:t>, День весны и труда, День Победы, День России, День защиты детей, День народного единства, День Конституции. Праздники и памятные даты своего региона. Оформление плаката или стенной газеты к общественному празднику.</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Россия на карте, государственная граница России.</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Москва – столица России. Святыни Москвы – святыни России. Достопримечательности Москвы: Кремль, Красная площадь, Большой театр и др. Характеристика отдельных исторических событий, связанных с Москвой (основание Москвы, строительство Кремля и др.). Герб Москвы. Расположение Москвы на карте.</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Города России. Санкт-Петербург: достопримечательности (Зимний дворец, памятник Петру I – Медный всадник, </w:t>
      </w:r>
      <w:r w:rsidRPr="00096B2C">
        <w:rPr>
          <w:rFonts w:ascii="Times New Roman" w:eastAsia="@Arial Unicode MS" w:hAnsi="Times New Roman" w:cs="Times New Roman"/>
          <w:i/>
          <w:iCs/>
          <w:color w:val="000000"/>
          <w:sz w:val="28"/>
          <w:szCs w:val="28"/>
          <w:lang w:eastAsia="zh-CN"/>
        </w:rPr>
        <w:t>разводные мосты через Неву</w:t>
      </w:r>
      <w:r w:rsidRPr="00096B2C">
        <w:rPr>
          <w:rFonts w:ascii="Times New Roman" w:eastAsia="@Arial Unicode MS" w:hAnsi="Times New Roman" w:cs="Times New Roman"/>
          <w:color w:val="000000"/>
          <w:sz w:val="28"/>
          <w:szCs w:val="28"/>
          <w:lang w:eastAsia="zh-CN"/>
        </w:rPr>
        <w:t xml:space="preserve"> </w:t>
      </w:r>
      <w:r w:rsidRPr="00096B2C">
        <w:rPr>
          <w:rFonts w:ascii="Times New Roman" w:eastAsia="@Arial Unicode MS" w:hAnsi="Times New Roman" w:cs="Times New Roman"/>
          <w:color w:val="000000"/>
          <w:sz w:val="28"/>
          <w:szCs w:val="28"/>
          <w:lang w:eastAsia="zh-CN"/>
        </w:rPr>
        <w:lastRenderedPageBreak/>
        <w:t>и др.), города Золотого кольца России (по выбору). Святыни городов России. Главный город родного края: достопримечательности, история и характеристика отдельных исторических событий, связанных с ним.</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Россия – многонациональная страна. Народы, населяющие Россию, их обычаи, характерные особенности быта (по выбору). Основные религии народов России: православие, ислам, иудаизм, буддизм. Уважительное отношение к своему и другим народам, их религии, культуре, истории. Проведение спортивного праздника на основе традиционных детских игр народов своего края.</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Родной край – частица России. Родной город (населенный пункт), регион (область, край, республика): название, основные достопримечательности; музеи, театры, спортивные комплексы и пр. Особенности труда людей родного края, их профессии. Названия разных народов, проживающих в данной местности, их обычаи, характерные особенности быта. Важные сведения из истории родного края. Святыни родного края. Проведение дня памяти выдающегося земляка.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История Отечества. Счет лет в истории. Наиболее важные и яркие события общественной и культурной жизни страны в разные исторические периоды: Древняя Русь, Московское государство, Российская империя, СССР, Российская Федерация. Картины быта, труда, духовно-нравственные и культурные традиции людей в разные исторические времена. Выдающиеся люди разных эпох как носители базовых национальных ценностей. Охрана памятников истории и культуры. Посильное участие в охране памятников истории и культуры своего края. Личная ответственность каждого человека за сохранность историко-культурного наследия своего края.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Arial Unicode MS" w:hAnsi="Times New Roman" w:cs="Times New Roman"/>
          <w:sz w:val="28"/>
          <w:szCs w:val="28"/>
          <w:lang w:eastAsia="zh-CN"/>
        </w:rPr>
        <w:t>Страны и народы мира. Общее представление о многообразии стран, народов, религий на Земле. Знакомство с 3–4 (несколькими) странами (с контрастными особенностями): название, расположение на политической карте, столица, главные достопримечательности</w:t>
      </w:r>
      <w:r w:rsidRPr="00096B2C">
        <w:rPr>
          <w:rFonts w:ascii="Times New Roman" w:eastAsia="Times New Roman" w:hAnsi="Times New Roman" w:cs="Times New Roman"/>
          <w:sz w:val="28"/>
          <w:szCs w:val="28"/>
          <w:lang w:val="x-none" w:eastAsia="zh-CN"/>
        </w:rPr>
        <w:t>.</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Правила безопасной жизни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Ценность здоровья и здорового образа жизни.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Режим дня школьника, чередование труда и отдыха в</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z w:val="28"/>
          <w:szCs w:val="28"/>
          <w:lang w:val="x-none" w:eastAsia="zh-CN"/>
        </w:rPr>
        <w:t xml:space="preserve">режиме дня; личная гигиена. Физическая культура, закаливание, игры на воздухе как условие сохранения и укрепления </w:t>
      </w:r>
      <w:r w:rsidRPr="00096B2C">
        <w:rPr>
          <w:rFonts w:ascii="Times New Roman" w:eastAsia="Times New Roman" w:hAnsi="Times New Roman" w:cs="Times New Roman"/>
          <w:spacing w:val="2"/>
          <w:sz w:val="28"/>
          <w:szCs w:val="28"/>
          <w:lang w:val="x-none" w:eastAsia="zh-CN"/>
        </w:rPr>
        <w:t>здоровья. Личная ответственность каждого человека за со</w:t>
      </w:r>
      <w:r w:rsidRPr="00096B2C">
        <w:rPr>
          <w:rFonts w:ascii="Times New Roman" w:eastAsia="Times New Roman" w:hAnsi="Times New Roman" w:cs="Times New Roman"/>
          <w:sz w:val="28"/>
          <w:szCs w:val="28"/>
          <w:lang w:val="x-none" w:eastAsia="zh-CN"/>
        </w:rPr>
        <w:t xml:space="preserve">хранение и укрепление своего физического и нравственного здоровья. Номера телефонов экстренной помощи. Первая </w:t>
      </w:r>
      <w:r w:rsidRPr="00096B2C">
        <w:rPr>
          <w:rFonts w:ascii="Times New Roman" w:eastAsia="Times New Roman" w:hAnsi="Times New Roman" w:cs="Times New Roman"/>
          <w:spacing w:val="2"/>
          <w:sz w:val="28"/>
          <w:szCs w:val="28"/>
          <w:lang w:val="x-none" w:eastAsia="zh-CN"/>
        </w:rPr>
        <w:t>помощь при лёгких травмах (</w:t>
      </w:r>
      <w:r w:rsidRPr="00096B2C">
        <w:rPr>
          <w:rFonts w:ascii="Times New Roman" w:eastAsia="Times New Roman" w:hAnsi="Times New Roman" w:cs="Times New Roman"/>
          <w:iCs/>
          <w:spacing w:val="2"/>
          <w:sz w:val="28"/>
          <w:szCs w:val="28"/>
          <w:lang w:val="x-none" w:eastAsia="zh-CN"/>
        </w:rPr>
        <w:t>ушиб</w:t>
      </w:r>
      <w:r w:rsidRPr="00096B2C">
        <w:rPr>
          <w:rFonts w:ascii="Times New Roman" w:eastAsia="Times New Roman" w:hAnsi="Times New Roman" w:cs="Times New Roman"/>
          <w:spacing w:val="2"/>
          <w:sz w:val="28"/>
          <w:szCs w:val="28"/>
          <w:lang w:val="x-none" w:eastAsia="zh-CN"/>
        </w:rPr>
        <w:t xml:space="preserve">, </w:t>
      </w:r>
      <w:r w:rsidRPr="00096B2C">
        <w:rPr>
          <w:rFonts w:ascii="Times New Roman" w:eastAsia="Times New Roman" w:hAnsi="Times New Roman" w:cs="Times New Roman"/>
          <w:iCs/>
          <w:spacing w:val="2"/>
          <w:sz w:val="28"/>
          <w:szCs w:val="28"/>
          <w:lang w:val="x-none" w:eastAsia="zh-CN"/>
        </w:rPr>
        <w:t>порез</w:t>
      </w:r>
      <w:r w:rsidRPr="00096B2C">
        <w:rPr>
          <w:rFonts w:ascii="Times New Roman" w:eastAsia="Times New Roman" w:hAnsi="Times New Roman" w:cs="Times New Roman"/>
          <w:spacing w:val="2"/>
          <w:sz w:val="28"/>
          <w:szCs w:val="28"/>
          <w:lang w:val="x-none" w:eastAsia="zh-CN"/>
        </w:rPr>
        <w:t xml:space="preserve">, </w:t>
      </w:r>
      <w:r w:rsidRPr="00096B2C">
        <w:rPr>
          <w:rFonts w:ascii="Times New Roman" w:eastAsia="Times New Roman" w:hAnsi="Times New Roman" w:cs="Times New Roman"/>
          <w:iCs/>
          <w:spacing w:val="2"/>
          <w:sz w:val="28"/>
          <w:szCs w:val="28"/>
          <w:lang w:val="x-none" w:eastAsia="zh-CN"/>
        </w:rPr>
        <w:t>ожог</w:t>
      </w:r>
      <w:r w:rsidRPr="00096B2C">
        <w:rPr>
          <w:rFonts w:ascii="Times New Roman" w:eastAsia="Times New Roman" w:hAnsi="Times New Roman" w:cs="Times New Roman"/>
          <w:spacing w:val="2"/>
          <w:sz w:val="28"/>
          <w:szCs w:val="28"/>
          <w:lang w:val="x-none" w:eastAsia="zh-CN"/>
        </w:rPr>
        <w:t xml:space="preserve">), </w:t>
      </w:r>
      <w:r w:rsidRPr="00096B2C">
        <w:rPr>
          <w:rFonts w:ascii="Times New Roman" w:eastAsia="Times New Roman" w:hAnsi="Times New Roman" w:cs="Times New Roman"/>
          <w:iCs/>
          <w:spacing w:val="2"/>
          <w:sz w:val="28"/>
          <w:szCs w:val="28"/>
          <w:lang w:val="x-none" w:eastAsia="zh-CN"/>
        </w:rPr>
        <w:t>обмора</w:t>
      </w:r>
      <w:r w:rsidRPr="00096B2C">
        <w:rPr>
          <w:rFonts w:ascii="Times New Roman" w:eastAsia="Times New Roman" w:hAnsi="Times New Roman" w:cs="Times New Roman"/>
          <w:iCs/>
          <w:sz w:val="28"/>
          <w:szCs w:val="28"/>
          <w:lang w:val="x-none" w:eastAsia="zh-CN"/>
        </w:rPr>
        <w:t>живании</w:t>
      </w:r>
      <w:r w:rsidRPr="00096B2C">
        <w:rPr>
          <w:rFonts w:ascii="Times New Roman" w:eastAsia="Times New Roman" w:hAnsi="Times New Roman" w:cs="Times New Roman"/>
          <w:sz w:val="28"/>
          <w:szCs w:val="28"/>
          <w:lang w:val="x-none" w:eastAsia="zh-CN"/>
        </w:rPr>
        <w:t xml:space="preserve">, </w:t>
      </w:r>
      <w:r w:rsidRPr="00096B2C">
        <w:rPr>
          <w:rFonts w:ascii="Times New Roman" w:eastAsia="Times New Roman" w:hAnsi="Times New Roman" w:cs="Times New Roman"/>
          <w:iCs/>
          <w:sz w:val="28"/>
          <w:szCs w:val="28"/>
          <w:lang w:val="x-none" w:eastAsia="zh-CN"/>
        </w:rPr>
        <w:t>перегреве</w:t>
      </w:r>
      <w:r w:rsidRPr="00096B2C">
        <w:rPr>
          <w:rFonts w:ascii="Times New Roman" w:eastAsia="Times New Roman" w:hAnsi="Times New Roman" w:cs="Times New Roman"/>
          <w:sz w:val="28"/>
          <w:szCs w:val="28"/>
          <w:lang w:val="x-none" w:eastAsia="zh-CN"/>
        </w:rPr>
        <w:t>.</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Дорога от дома до школы, правила безопасного поведения </w:t>
      </w:r>
      <w:r w:rsidRPr="00096B2C">
        <w:rPr>
          <w:rFonts w:ascii="Times New Roman" w:eastAsia="Times New Roman" w:hAnsi="Times New Roman" w:cs="Times New Roman"/>
          <w:spacing w:val="2"/>
          <w:sz w:val="28"/>
          <w:szCs w:val="28"/>
          <w:lang w:val="x-none" w:eastAsia="zh-CN"/>
        </w:rPr>
        <w:t>на дорогах, в лесу, на водоёме в разное время года. Пра</w:t>
      </w:r>
      <w:r w:rsidRPr="00096B2C">
        <w:rPr>
          <w:rFonts w:ascii="Times New Roman" w:eastAsia="Times New Roman" w:hAnsi="Times New Roman" w:cs="Times New Roman"/>
          <w:sz w:val="28"/>
          <w:szCs w:val="28"/>
          <w:lang w:val="x-none" w:eastAsia="zh-CN"/>
        </w:rPr>
        <w:t>вила пожарной безопасности, основные правила обращения</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с газом, электричеством, водой.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Правила безопасного поведения в природе.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Забота о здоровье и безопасности окружающих людей .</w:t>
      </w:r>
    </w:p>
    <w:p w:rsidR="00522AF5" w:rsidRPr="00096B2C" w:rsidRDefault="00522AF5" w:rsidP="00E521A4">
      <w:pPr>
        <w:numPr>
          <w:ilvl w:val="3"/>
          <w:numId w:val="38"/>
        </w:numPr>
        <w:suppressAutoHyphens/>
        <w:spacing w:after="0" w:line="240" w:lineRule="auto"/>
        <w:ind w:hanging="22"/>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Основы религиозных культур и светской этики</w:t>
      </w:r>
    </w:p>
    <w:p w:rsidR="00522AF5" w:rsidRPr="00096B2C" w:rsidRDefault="00522AF5" w:rsidP="00E521A4">
      <w:pPr>
        <w:suppressAutoHyphens/>
        <w:autoSpaceDE w:val="0"/>
        <w:spacing w:after="0" w:line="240" w:lineRule="auto"/>
        <w:ind w:firstLine="397"/>
        <w:jc w:val="both"/>
        <w:rPr>
          <w:rFonts w:ascii="PragmaticaC" w:eastAsia="Times New Roman" w:hAnsi="PragmaticaC" w:cs="PragmaticaC"/>
          <w:color w:val="000000"/>
          <w:sz w:val="28"/>
          <w:szCs w:val="28"/>
          <w:lang w:eastAsia="zh-CN"/>
        </w:rPr>
      </w:pPr>
      <w:r w:rsidRPr="00096B2C">
        <w:rPr>
          <w:rFonts w:ascii="Times New Roman" w:eastAsia="Times New Roman" w:hAnsi="Times New Roman" w:cs="Times New Roman"/>
          <w:color w:val="000000"/>
          <w:sz w:val="28"/>
          <w:szCs w:val="28"/>
          <w:lang w:eastAsia="zh-CN"/>
        </w:rPr>
        <w:lastRenderedPageBreak/>
        <w:t>Предметная область «Основы религиозных культур и светской этики» представляет собой единый комплекс структурно и содержательно связанных друг с другом учебных модулей, один из которых изучается по выбору родителей (законных представителей) обучающихся: «Основы православной культуры», «Основы исламской культуры», «Основы буддийской культуры», «Основы иудейской культуры», «Основы мировых религиозных культур», «Основы светской этики».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Россия — наша Родина.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Введение в православную духовную традицию. Особенности восточного христианства. Введение в исламскую духовную традицию. Введение в буддийскую духовную традицию. Введение в иудейскую духовную традицию.</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Культура и религия. Древнейшие верования. Религии мира и их основатели. Священные книги религий мира. Хранители предания в религиях мира. Человек в религиозных традициях мира. Священные сооружения.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3"/>
          <w:sz w:val="28"/>
          <w:szCs w:val="28"/>
          <w:lang w:val="x-none" w:eastAsia="zh-CN"/>
        </w:rPr>
        <w:t xml:space="preserve">Искусство в религиозной культуре. Религии России. Религия и мораль. Нравственные заповеди в религиях мира. Религиозные ритуалы. Обычаи и обряды. Религиозные ритуалы в искусстве. Календари религий мира. Праздники в религиях мира. </w:t>
      </w:r>
      <w:r w:rsidRPr="00096B2C">
        <w:rPr>
          <w:rFonts w:ascii="Times New Roman" w:eastAsia="Times New Roman" w:hAnsi="Times New Roman" w:cs="Times New Roman"/>
          <w:sz w:val="28"/>
          <w:szCs w:val="28"/>
          <w:lang w:val="x-none" w:eastAsia="zh-CN"/>
        </w:rPr>
        <w:t xml:space="preserve">Семья, семейные ценности. Долг, свобода, ответственность, </w:t>
      </w:r>
      <w:r w:rsidRPr="00096B2C">
        <w:rPr>
          <w:rFonts w:ascii="Times New Roman" w:eastAsia="Times New Roman" w:hAnsi="Times New Roman" w:cs="Times New Roman"/>
          <w:spacing w:val="-3"/>
          <w:sz w:val="28"/>
          <w:szCs w:val="28"/>
          <w:lang w:val="x-none" w:eastAsia="zh-CN"/>
        </w:rPr>
        <w:t>учение и труд. Милосердие, забота о слабых, взаимопомощь, социальные проблемы общества и отношение к ним разных религий. Любовь и уважение к Отечеству. Патриотизм многонационального и многоконфессионального народа России.</w:t>
      </w:r>
    </w:p>
    <w:p w:rsidR="00522AF5" w:rsidRPr="00096B2C" w:rsidRDefault="00522AF5" w:rsidP="00E521A4">
      <w:pPr>
        <w:numPr>
          <w:ilvl w:val="3"/>
          <w:numId w:val="38"/>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Изобразительное искусство</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Виды художественной деятельности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Восприятие произведений искусства. </w:t>
      </w:r>
      <w:r w:rsidRPr="00096B2C">
        <w:rPr>
          <w:rFonts w:ascii="Times New Roman" w:eastAsia="Times New Roman" w:hAnsi="Times New Roman" w:cs="Times New Roman"/>
          <w:sz w:val="28"/>
          <w:szCs w:val="28"/>
          <w:lang w:val="x-none" w:eastAsia="zh-CN"/>
        </w:rPr>
        <w:t>Особенности художественного творчества: художник и зритель. Образная сущность искусства: художественный образ, его условность, передача общего через единичное. Отражение в произведениях пластических искусств общечеловеческих идей о нравственности и эстетике: отношение к природе, человеку и обще</w:t>
      </w:r>
      <w:r w:rsidRPr="00096B2C">
        <w:rPr>
          <w:rFonts w:ascii="Times New Roman" w:eastAsia="Times New Roman" w:hAnsi="Times New Roman" w:cs="Times New Roman"/>
          <w:spacing w:val="2"/>
          <w:sz w:val="28"/>
          <w:szCs w:val="28"/>
          <w:lang w:val="x-none" w:eastAsia="zh-CN"/>
        </w:rPr>
        <w:t>ству. Фотография и произведение изобразительного искус</w:t>
      </w:r>
      <w:r w:rsidRPr="00096B2C">
        <w:rPr>
          <w:rFonts w:ascii="Times New Roman" w:eastAsia="Times New Roman" w:hAnsi="Times New Roman" w:cs="Times New Roman"/>
          <w:sz w:val="28"/>
          <w:szCs w:val="28"/>
          <w:lang w:val="x-none" w:eastAsia="zh-CN"/>
        </w:rPr>
        <w:t xml:space="preserve">ства: сходство и различия. Человек, мир природы в реальной жизни: образ человека, природы в искусстве. Представления </w:t>
      </w:r>
      <w:r w:rsidRPr="00096B2C">
        <w:rPr>
          <w:rFonts w:ascii="Times New Roman" w:eastAsia="Times New Roman" w:hAnsi="Times New Roman" w:cs="Times New Roman"/>
          <w:spacing w:val="2"/>
          <w:sz w:val="28"/>
          <w:szCs w:val="28"/>
          <w:lang w:val="x-none" w:eastAsia="zh-CN"/>
        </w:rPr>
        <w:t>о богатстве и разнообразии художественной культуры (на примере культуры народов России). Выдающиеся предста</w:t>
      </w:r>
      <w:r w:rsidRPr="00096B2C">
        <w:rPr>
          <w:rFonts w:ascii="Times New Roman" w:eastAsia="Times New Roman" w:hAnsi="Times New Roman" w:cs="Times New Roman"/>
          <w:sz w:val="28"/>
          <w:szCs w:val="28"/>
          <w:lang w:val="x-none" w:eastAsia="zh-CN"/>
        </w:rPr>
        <w:t>вители изобразительного искусства народов России (по выбору). Ведущие художественные музеи России (ГТГ, Русский музей, Эрмитаж) и региональные музеи. Восприятие и эмо</w:t>
      </w:r>
      <w:r w:rsidRPr="00096B2C">
        <w:rPr>
          <w:rFonts w:ascii="Times New Roman" w:eastAsia="Times New Roman" w:hAnsi="Times New Roman" w:cs="Times New Roman"/>
          <w:spacing w:val="2"/>
          <w:sz w:val="28"/>
          <w:szCs w:val="28"/>
          <w:lang w:val="x-none" w:eastAsia="zh-CN"/>
        </w:rPr>
        <w:t>циональная оценка шедевров национального, российского</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z w:val="28"/>
          <w:szCs w:val="28"/>
          <w:lang w:val="x-none" w:eastAsia="zh-CN"/>
        </w:rPr>
        <w:t>и мирового искусства. Представление о роли изобразительных (пластических) искусств в повседневной жизни человека, в организации его материального окружения.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Рисунок. </w:t>
      </w:r>
      <w:r w:rsidRPr="00096B2C">
        <w:rPr>
          <w:rFonts w:ascii="Times New Roman" w:eastAsia="Times New Roman" w:hAnsi="Times New Roman" w:cs="Times New Roman"/>
          <w:sz w:val="28"/>
          <w:szCs w:val="28"/>
          <w:lang w:val="x-none" w:eastAsia="zh-CN"/>
        </w:rPr>
        <w:t>Материалы для рисунка: карандаш, ручка, фломастер, уголь, пастель, мелки и</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т.</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 xml:space="preserve">д. Приёмы работы с различными графическими материалами. Роль рисунка в искусстве: основная и вспомогательная. </w:t>
      </w:r>
      <w:r w:rsidRPr="00096B2C">
        <w:rPr>
          <w:rFonts w:ascii="Times New Roman" w:eastAsia="Times New Roman" w:hAnsi="Times New Roman" w:cs="Times New Roman"/>
          <w:sz w:val="28"/>
          <w:szCs w:val="28"/>
          <w:lang w:val="x-none" w:eastAsia="zh-CN"/>
        </w:rPr>
        <w:lastRenderedPageBreak/>
        <w:t xml:space="preserve">Красота и разнообразие </w:t>
      </w:r>
      <w:r w:rsidRPr="00096B2C">
        <w:rPr>
          <w:rFonts w:ascii="Times New Roman" w:eastAsia="Times New Roman" w:hAnsi="Times New Roman" w:cs="Times New Roman"/>
          <w:spacing w:val="2"/>
          <w:sz w:val="28"/>
          <w:szCs w:val="28"/>
          <w:lang w:val="x-none" w:eastAsia="zh-CN"/>
        </w:rPr>
        <w:t xml:space="preserve">природы, человека, зданий, предметов, выраженные средствами рисунка. Изображение деревьев, птиц, животных: </w:t>
      </w:r>
      <w:r w:rsidRPr="00096B2C">
        <w:rPr>
          <w:rFonts w:ascii="Times New Roman" w:eastAsia="Times New Roman" w:hAnsi="Times New Roman" w:cs="Times New Roman"/>
          <w:sz w:val="28"/>
          <w:szCs w:val="28"/>
          <w:lang w:val="x-none" w:eastAsia="zh-CN"/>
        </w:rPr>
        <w:t>общие и характерные черты.</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pacing w:val="2"/>
          <w:sz w:val="28"/>
          <w:szCs w:val="28"/>
          <w:lang w:val="x-none" w:eastAsia="zh-CN"/>
        </w:rPr>
        <w:t xml:space="preserve">Живопись. </w:t>
      </w:r>
      <w:r w:rsidRPr="00096B2C">
        <w:rPr>
          <w:rFonts w:ascii="Times New Roman" w:eastAsia="Times New Roman" w:hAnsi="Times New Roman" w:cs="Times New Roman"/>
          <w:spacing w:val="2"/>
          <w:sz w:val="28"/>
          <w:szCs w:val="28"/>
          <w:lang w:val="x-none" w:eastAsia="zh-CN"/>
        </w:rPr>
        <w:t xml:space="preserve">Живописные материалы. Красота и разнообразие природы, человека, зданий, предметов, выраженные </w:t>
      </w:r>
      <w:r w:rsidRPr="00096B2C">
        <w:rPr>
          <w:rFonts w:ascii="Times New Roman" w:eastAsia="Times New Roman" w:hAnsi="Times New Roman" w:cs="Times New Roman"/>
          <w:sz w:val="28"/>
          <w:szCs w:val="28"/>
          <w:lang w:val="x-none" w:eastAsia="zh-CN"/>
        </w:rPr>
        <w:t>средствами живописи. Цвет основа языка живописи.</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pacing w:val="2"/>
          <w:sz w:val="28"/>
          <w:szCs w:val="28"/>
          <w:lang w:val="x-none" w:eastAsia="zh-CN"/>
        </w:rPr>
        <w:t xml:space="preserve">Выбор средств художественной выразительности для создания живописного образа в соответствии с поставленными </w:t>
      </w:r>
      <w:r w:rsidRPr="00096B2C">
        <w:rPr>
          <w:rFonts w:ascii="Times New Roman" w:eastAsia="Times New Roman" w:hAnsi="Times New Roman" w:cs="Times New Roman"/>
          <w:sz w:val="28"/>
          <w:szCs w:val="28"/>
          <w:lang w:val="x-none" w:eastAsia="zh-CN"/>
        </w:rPr>
        <w:t>задачами. Образы природы и человека в живописи.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pacing w:val="2"/>
          <w:sz w:val="28"/>
          <w:szCs w:val="28"/>
          <w:lang w:val="x-none" w:eastAsia="zh-CN"/>
        </w:rPr>
        <w:t xml:space="preserve">Скульптура. </w:t>
      </w:r>
      <w:r w:rsidRPr="00096B2C">
        <w:rPr>
          <w:rFonts w:ascii="Times New Roman" w:eastAsia="Times New Roman" w:hAnsi="Times New Roman" w:cs="Times New Roman"/>
          <w:spacing w:val="2"/>
          <w:sz w:val="28"/>
          <w:szCs w:val="28"/>
          <w:lang w:val="x-none" w:eastAsia="zh-CN"/>
        </w:rPr>
        <w:t xml:space="preserve">Материалы скульптуры и их роль в создании выразительного образа. Элементарные приёмы работы </w:t>
      </w:r>
      <w:r w:rsidRPr="00096B2C">
        <w:rPr>
          <w:rFonts w:ascii="Times New Roman" w:eastAsia="Times New Roman" w:hAnsi="Times New Roman" w:cs="Times New Roman"/>
          <w:sz w:val="28"/>
          <w:szCs w:val="28"/>
          <w:lang w:val="x-none" w:eastAsia="zh-CN"/>
        </w:rPr>
        <w:t xml:space="preserve">с пластическими скульптурными материалами для создания </w:t>
      </w:r>
      <w:r w:rsidRPr="00096B2C">
        <w:rPr>
          <w:rFonts w:ascii="Times New Roman" w:eastAsia="Times New Roman" w:hAnsi="Times New Roman" w:cs="Times New Roman"/>
          <w:spacing w:val="2"/>
          <w:sz w:val="28"/>
          <w:szCs w:val="28"/>
          <w:lang w:val="x-none" w:eastAsia="zh-CN"/>
        </w:rPr>
        <w:t xml:space="preserve">выразительного образа (пластилин, глина — раскатывание, </w:t>
      </w:r>
      <w:r w:rsidRPr="00096B2C">
        <w:rPr>
          <w:rFonts w:ascii="Times New Roman" w:eastAsia="Times New Roman" w:hAnsi="Times New Roman" w:cs="Times New Roman"/>
          <w:sz w:val="28"/>
          <w:szCs w:val="28"/>
          <w:lang w:val="x-none" w:eastAsia="zh-CN"/>
        </w:rPr>
        <w:t>набор объёма, вытягивание формы). Объём — основа языка скульптуры. Основные темы скульптуры. Красота человека и животных, выраженная средствами скульптуры.</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Художественное конструирование и дизайн. </w:t>
      </w:r>
      <w:r w:rsidRPr="00096B2C">
        <w:rPr>
          <w:rFonts w:ascii="Times New Roman" w:eastAsia="Times New Roman" w:hAnsi="Times New Roman" w:cs="Times New Roman"/>
          <w:sz w:val="28"/>
          <w:szCs w:val="28"/>
          <w:lang w:val="x-none" w:eastAsia="zh-CN"/>
        </w:rPr>
        <w:t>Разнообразие материалов для художественного конструирования и моделирования (пластилин, бумага, картон и</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 xml:space="preserve">др.). Элементарные приёмы работы с различными материалами для создания </w:t>
      </w:r>
      <w:r w:rsidRPr="00096B2C">
        <w:rPr>
          <w:rFonts w:ascii="Times New Roman" w:eastAsia="Times New Roman" w:hAnsi="Times New Roman" w:cs="Times New Roman"/>
          <w:spacing w:val="2"/>
          <w:sz w:val="28"/>
          <w:szCs w:val="28"/>
          <w:lang w:val="x-none" w:eastAsia="zh-CN"/>
        </w:rPr>
        <w:t xml:space="preserve">выразительного образа (пластилин — раскатывание, набор </w:t>
      </w:r>
      <w:r w:rsidRPr="00096B2C">
        <w:rPr>
          <w:rFonts w:ascii="Times New Roman" w:eastAsia="Times New Roman" w:hAnsi="Times New Roman" w:cs="Times New Roman"/>
          <w:sz w:val="28"/>
          <w:szCs w:val="28"/>
          <w:lang w:val="x-none" w:eastAsia="zh-CN"/>
        </w:rPr>
        <w:t xml:space="preserve">объёма, вытягивание формы; бумага и картон — сгибание, </w:t>
      </w:r>
      <w:r w:rsidRPr="00096B2C">
        <w:rPr>
          <w:rFonts w:ascii="Times New Roman" w:eastAsia="Times New Roman" w:hAnsi="Times New Roman" w:cs="Times New Roman"/>
          <w:spacing w:val="2"/>
          <w:sz w:val="28"/>
          <w:szCs w:val="28"/>
          <w:lang w:val="x-none" w:eastAsia="zh-CN"/>
        </w:rPr>
        <w:t xml:space="preserve">вырезание). Представление о возможностях использования </w:t>
      </w:r>
      <w:r w:rsidRPr="00096B2C">
        <w:rPr>
          <w:rFonts w:ascii="Times New Roman" w:eastAsia="Times New Roman" w:hAnsi="Times New Roman" w:cs="Times New Roman"/>
          <w:sz w:val="28"/>
          <w:szCs w:val="28"/>
          <w:lang w:val="x-none" w:eastAsia="zh-CN"/>
        </w:rPr>
        <w:t>навыков художественного конструирования и моделирования в жизни человека.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pacing w:val="-4"/>
          <w:sz w:val="28"/>
          <w:szCs w:val="28"/>
          <w:lang w:val="x-none" w:eastAsia="zh-CN"/>
        </w:rPr>
        <w:t>Декоративно</w:t>
      </w:r>
      <w:r w:rsidR="00CB7CAE" w:rsidRPr="00096B2C">
        <w:rPr>
          <w:rFonts w:ascii="Times New Roman" w:eastAsia="Times New Roman" w:hAnsi="Times New Roman" w:cs="Times New Roman"/>
          <w:b/>
          <w:bCs/>
          <w:spacing w:val="-4"/>
          <w:sz w:val="28"/>
          <w:szCs w:val="28"/>
          <w:lang w:eastAsia="zh-CN"/>
        </w:rPr>
        <w:t>-</w:t>
      </w:r>
      <w:r w:rsidRPr="00096B2C">
        <w:rPr>
          <w:rFonts w:ascii="Times New Roman" w:eastAsia="Times New Roman" w:hAnsi="Times New Roman" w:cs="Times New Roman"/>
          <w:b/>
          <w:bCs/>
          <w:spacing w:val="-4"/>
          <w:sz w:val="28"/>
          <w:szCs w:val="28"/>
          <w:lang w:val="x-none" w:eastAsia="zh-CN"/>
        </w:rPr>
        <w:softHyphen/>
        <w:t xml:space="preserve">прикладное искусство. </w:t>
      </w:r>
      <w:r w:rsidRPr="00096B2C">
        <w:rPr>
          <w:rFonts w:ascii="Times New Roman" w:eastAsia="Times New Roman" w:hAnsi="Times New Roman" w:cs="Times New Roman"/>
          <w:spacing w:val="-4"/>
          <w:sz w:val="28"/>
          <w:szCs w:val="28"/>
          <w:lang w:val="x-none" w:eastAsia="zh-CN"/>
        </w:rPr>
        <w:t>Истоки декоративно</w:t>
      </w:r>
      <w:r w:rsidR="00CB7CAE" w:rsidRPr="00096B2C">
        <w:rPr>
          <w:rFonts w:ascii="Times New Roman" w:eastAsia="Times New Roman" w:hAnsi="Times New Roman" w:cs="Times New Roman"/>
          <w:spacing w:val="-4"/>
          <w:sz w:val="28"/>
          <w:szCs w:val="28"/>
          <w:lang w:eastAsia="zh-CN"/>
        </w:rPr>
        <w:t>-</w:t>
      </w:r>
      <w:r w:rsidRPr="00096B2C">
        <w:rPr>
          <w:rFonts w:ascii="Times New Roman" w:eastAsia="Times New Roman" w:hAnsi="Times New Roman" w:cs="Times New Roman"/>
          <w:spacing w:val="-4"/>
          <w:sz w:val="28"/>
          <w:szCs w:val="28"/>
          <w:lang w:val="x-none" w:eastAsia="zh-CN"/>
        </w:rPr>
        <w:softHyphen/>
      </w:r>
      <w:r w:rsidRPr="00096B2C">
        <w:rPr>
          <w:rFonts w:ascii="Times New Roman" w:eastAsia="Times New Roman" w:hAnsi="Times New Roman" w:cs="Times New Roman"/>
          <w:sz w:val="28"/>
          <w:szCs w:val="28"/>
          <w:lang w:val="x-none" w:eastAsia="zh-CN"/>
        </w:rPr>
        <w:t>прикладного искусства и его роль в жизни человека. Понятие о синтетичном характере народной культуры (украшение</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pacing w:val="2"/>
          <w:sz w:val="28"/>
          <w:szCs w:val="28"/>
          <w:lang w:val="x-none" w:eastAsia="zh-CN"/>
        </w:rPr>
        <w:t xml:space="preserve">жилища, предметов быта, орудий труда, костюма; музыка, </w:t>
      </w:r>
      <w:r w:rsidRPr="00096B2C">
        <w:rPr>
          <w:rFonts w:ascii="Times New Roman" w:eastAsia="Times New Roman" w:hAnsi="Times New Roman" w:cs="Times New Roman"/>
          <w:sz w:val="28"/>
          <w:szCs w:val="28"/>
          <w:lang w:val="x-none" w:eastAsia="zh-CN"/>
        </w:rPr>
        <w:t>песни, хороводы; былины, сказания, сказки). Образ человека в традиционной культуре.</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Представления народа о мужской</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pacing w:val="2"/>
          <w:sz w:val="28"/>
          <w:szCs w:val="28"/>
          <w:lang w:val="x-none" w:eastAsia="zh-CN"/>
        </w:rPr>
        <w:t>и женской красоте, отражённые в изобразительном искус</w:t>
      </w:r>
      <w:r w:rsidRPr="00096B2C">
        <w:rPr>
          <w:rFonts w:ascii="Times New Roman" w:eastAsia="Times New Roman" w:hAnsi="Times New Roman" w:cs="Times New Roman"/>
          <w:sz w:val="28"/>
          <w:szCs w:val="28"/>
          <w:lang w:val="x-none" w:eastAsia="zh-CN"/>
        </w:rPr>
        <w:t>стве, сказках, песнях. Сказочные образы в народной культуре и декоративно</w:t>
      </w:r>
      <w:r w:rsidR="00CB7CAE"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прикладном искусстве. Разнообразие форм</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pacing w:val="2"/>
          <w:sz w:val="28"/>
          <w:szCs w:val="28"/>
          <w:lang w:val="x-none" w:eastAsia="zh-CN"/>
        </w:rPr>
        <w:t>в природе как основа декоративных форм в прикладном</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val="x-none" w:eastAsia="zh-CN"/>
        </w:rPr>
        <w:t xml:space="preserve">искусстве (цветы, раскраска бабочек, переплетение ветвей </w:t>
      </w:r>
      <w:r w:rsidRPr="00096B2C">
        <w:rPr>
          <w:rFonts w:ascii="Times New Roman" w:eastAsia="Times New Roman" w:hAnsi="Times New Roman" w:cs="Times New Roman"/>
          <w:sz w:val="28"/>
          <w:szCs w:val="28"/>
          <w:lang w:val="x-none" w:eastAsia="zh-CN"/>
        </w:rPr>
        <w:t>деревьев, морозные узоры на стекле и</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т.</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д.). Ознакомление с произведениями народных художественных промыслов в России (с учётом местных условий).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Азбука искусства. Как говорит искусство?</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pacing w:val="-2"/>
          <w:sz w:val="28"/>
          <w:szCs w:val="28"/>
          <w:lang w:val="x-none" w:eastAsia="zh-CN"/>
        </w:rPr>
        <w:t xml:space="preserve">Композиция. </w:t>
      </w:r>
      <w:r w:rsidRPr="00096B2C">
        <w:rPr>
          <w:rFonts w:ascii="Times New Roman" w:eastAsia="Times New Roman" w:hAnsi="Times New Roman" w:cs="Times New Roman"/>
          <w:spacing w:val="-2"/>
          <w:sz w:val="28"/>
          <w:szCs w:val="28"/>
          <w:lang w:val="x-none" w:eastAsia="zh-CN"/>
        </w:rPr>
        <w:t>Элементарные приёмы композиции на плос</w:t>
      </w:r>
      <w:r w:rsidRPr="00096B2C">
        <w:rPr>
          <w:rFonts w:ascii="Times New Roman" w:eastAsia="Times New Roman" w:hAnsi="Times New Roman" w:cs="Times New Roman"/>
          <w:spacing w:val="2"/>
          <w:sz w:val="28"/>
          <w:szCs w:val="28"/>
          <w:lang w:val="x-none" w:eastAsia="zh-CN"/>
        </w:rPr>
        <w:t xml:space="preserve">кости и в пространстве. Понятия: горизонталь, вертикаль </w:t>
      </w:r>
      <w:r w:rsidRPr="00096B2C">
        <w:rPr>
          <w:rFonts w:ascii="Times New Roman" w:eastAsia="Times New Roman" w:hAnsi="Times New Roman" w:cs="Times New Roman"/>
          <w:sz w:val="28"/>
          <w:szCs w:val="28"/>
          <w:lang w:val="x-none" w:eastAsia="zh-CN"/>
        </w:rPr>
        <w:t>и диагональ в построении композиции. Пропорции и перспектива. Понятия: линия горизонта, ближе — больше, дальше — меньше, загораживания. Роль контраста в композиции: низкое и высокое, большое и маленькое, тонкое и толстое, тёмное и светлое, спокойное и динамичное и</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т.</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д. Композиционный центр (зрительный центр композиции). Главное и второстепенное в композиции. Симметрия и асимметрия.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Цвет. </w:t>
      </w:r>
      <w:r w:rsidRPr="00096B2C">
        <w:rPr>
          <w:rFonts w:ascii="Times New Roman" w:eastAsia="Times New Roman" w:hAnsi="Times New Roman" w:cs="Times New Roman"/>
          <w:sz w:val="28"/>
          <w:szCs w:val="28"/>
          <w:lang w:val="x-none" w:eastAsia="zh-CN"/>
        </w:rPr>
        <w:t xml:space="preserve">Основные и составные цвета. Тёплые и холодные </w:t>
      </w:r>
      <w:r w:rsidRPr="00096B2C">
        <w:rPr>
          <w:rFonts w:ascii="Times New Roman" w:eastAsia="Times New Roman" w:hAnsi="Times New Roman" w:cs="Times New Roman"/>
          <w:spacing w:val="2"/>
          <w:sz w:val="28"/>
          <w:szCs w:val="28"/>
          <w:lang w:val="x-none" w:eastAsia="zh-CN"/>
        </w:rPr>
        <w:t xml:space="preserve">цвета. Смешение цветов. Роль белой и чёрной красок в эмоциональном звучании </w:t>
      </w:r>
      <w:r w:rsidRPr="00096B2C">
        <w:rPr>
          <w:rFonts w:ascii="Times New Roman" w:eastAsia="Times New Roman" w:hAnsi="Times New Roman" w:cs="Times New Roman"/>
          <w:spacing w:val="2"/>
          <w:sz w:val="28"/>
          <w:szCs w:val="28"/>
          <w:lang w:val="x-none" w:eastAsia="zh-CN"/>
        </w:rPr>
        <w:lastRenderedPageBreak/>
        <w:t>и выразительности образа. Эмоциональные возможности цвета. Практическое овладение ос</w:t>
      </w:r>
      <w:r w:rsidRPr="00096B2C">
        <w:rPr>
          <w:rFonts w:ascii="Times New Roman" w:eastAsia="Times New Roman" w:hAnsi="Times New Roman" w:cs="Times New Roman"/>
          <w:sz w:val="28"/>
          <w:szCs w:val="28"/>
          <w:lang w:val="x-none" w:eastAsia="zh-CN"/>
        </w:rPr>
        <w:t xml:space="preserve">новами </w:t>
      </w:r>
      <w:proofErr w:type="spellStart"/>
      <w:r w:rsidRPr="00096B2C">
        <w:rPr>
          <w:rFonts w:ascii="Times New Roman" w:eastAsia="Times New Roman" w:hAnsi="Times New Roman" w:cs="Times New Roman"/>
          <w:sz w:val="28"/>
          <w:szCs w:val="28"/>
          <w:lang w:val="x-none" w:eastAsia="zh-CN"/>
        </w:rPr>
        <w:t>цветоведения</w:t>
      </w:r>
      <w:proofErr w:type="spellEnd"/>
      <w:r w:rsidRPr="00096B2C">
        <w:rPr>
          <w:rFonts w:ascii="Times New Roman" w:eastAsia="Times New Roman" w:hAnsi="Times New Roman" w:cs="Times New Roman"/>
          <w:sz w:val="28"/>
          <w:szCs w:val="28"/>
          <w:lang w:val="x-none" w:eastAsia="zh-CN"/>
        </w:rPr>
        <w:t>. Передача с помощью цвета характера персонажа, его эмоционального состояния.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pacing w:val="2"/>
          <w:sz w:val="28"/>
          <w:szCs w:val="28"/>
          <w:lang w:val="x-none" w:eastAsia="zh-CN"/>
        </w:rPr>
        <w:t xml:space="preserve">Линия. </w:t>
      </w:r>
      <w:r w:rsidRPr="00096B2C">
        <w:rPr>
          <w:rFonts w:ascii="Times New Roman" w:eastAsia="Times New Roman" w:hAnsi="Times New Roman" w:cs="Times New Roman"/>
          <w:spacing w:val="2"/>
          <w:sz w:val="28"/>
          <w:szCs w:val="28"/>
          <w:lang w:val="x-none" w:eastAsia="zh-CN"/>
        </w:rPr>
        <w:t xml:space="preserve">Многообразие линий (тонкие, толстые, прямые, </w:t>
      </w:r>
      <w:r w:rsidRPr="00096B2C">
        <w:rPr>
          <w:rFonts w:ascii="Times New Roman" w:eastAsia="Times New Roman" w:hAnsi="Times New Roman" w:cs="Times New Roman"/>
          <w:sz w:val="28"/>
          <w:szCs w:val="28"/>
          <w:lang w:val="x-none" w:eastAsia="zh-CN"/>
        </w:rPr>
        <w:t>волнистые, плавные, острые, закруглённые спиралью, летящие) и их знаковый характер. Линия, штрих, пятно и художественный образ. Передача с помощью линии эмоционального состояния природы, человека, животного.</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Форма. </w:t>
      </w:r>
      <w:r w:rsidRPr="00096B2C">
        <w:rPr>
          <w:rFonts w:ascii="Times New Roman" w:eastAsia="Times New Roman" w:hAnsi="Times New Roman" w:cs="Times New Roman"/>
          <w:sz w:val="28"/>
          <w:szCs w:val="28"/>
          <w:lang w:val="x-none" w:eastAsia="zh-CN"/>
        </w:rPr>
        <w:t xml:space="preserve">Разнообразие форм предметного мира и передача их на плоскости и в пространстве. Сходство и контраст форм. Простые геометрические формы. Природные формы. </w:t>
      </w:r>
      <w:r w:rsidRPr="00096B2C">
        <w:rPr>
          <w:rFonts w:ascii="Times New Roman" w:eastAsia="Times New Roman" w:hAnsi="Times New Roman" w:cs="Times New Roman"/>
          <w:spacing w:val="2"/>
          <w:sz w:val="28"/>
          <w:szCs w:val="28"/>
          <w:lang w:val="x-none" w:eastAsia="zh-CN"/>
        </w:rPr>
        <w:t>Трансформация форм. Влияние формы предмета на пред</w:t>
      </w:r>
      <w:r w:rsidRPr="00096B2C">
        <w:rPr>
          <w:rFonts w:ascii="Times New Roman" w:eastAsia="Times New Roman" w:hAnsi="Times New Roman" w:cs="Times New Roman"/>
          <w:sz w:val="28"/>
          <w:szCs w:val="28"/>
          <w:lang w:val="x-none" w:eastAsia="zh-CN"/>
        </w:rPr>
        <w:t>ставление о его характере. Силуэт.</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pacing w:val="2"/>
          <w:sz w:val="28"/>
          <w:szCs w:val="28"/>
          <w:lang w:val="x-none" w:eastAsia="zh-CN"/>
        </w:rPr>
        <w:t xml:space="preserve">Объём. </w:t>
      </w:r>
      <w:r w:rsidRPr="00096B2C">
        <w:rPr>
          <w:rFonts w:ascii="Times New Roman" w:eastAsia="Times New Roman" w:hAnsi="Times New Roman" w:cs="Times New Roman"/>
          <w:spacing w:val="2"/>
          <w:sz w:val="28"/>
          <w:szCs w:val="28"/>
          <w:lang w:val="x-none" w:eastAsia="zh-CN"/>
        </w:rPr>
        <w:t xml:space="preserve">Объём в пространстве и объём на плоскости. </w:t>
      </w:r>
      <w:r w:rsidRPr="00096B2C">
        <w:rPr>
          <w:rFonts w:ascii="Times New Roman" w:eastAsia="Times New Roman" w:hAnsi="Times New Roman" w:cs="Times New Roman"/>
          <w:sz w:val="28"/>
          <w:szCs w:val="28"/>
          <w:lang w:val="x-none" w:eastAsia="zh-CN"/>
        </w:rPr>
        <w:t>Способы передачи объёма. Выразительность объёмных композиций.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pacing w:val="2"/>
          <w:sz w:val="28"/>
          <w:szCs w:val="28"/>
          <w:lang w:val="x-none" w:eastAsia="zh-CN"/>
        </w:rPr>
        <w:t xml:space="preserve">Ритм. </w:t>
      </w:r>
      <w:r w:rsidRPr="00096B2C">
        <w:rPr>
          <w:rFonts w:ascii="Times New Roman" w:eastAsia="Times New Roman" w:hAnsi="Times New Roman" w:cs="Times New Roman"/>
          <w:spacing w:val="2"/>
          <w:sz w:val="28"/>
          <w:szCs w:val="28"/>
          <w:lang w:val="x-none" w:eastAsia="zh-CN"/>
        </w:rPr>
        <w:t>Виды ритма (спокойный, замедленный, порыви</w:t>
      </w:r>
      <w:r w:rsidRPr="00096B2C">
        <w:rPr>
          <w:rFonts w:ascii="Times New Roman" w:eastAsia="Times New Roman" w:hAnsi="Times New Roman" w:cs="Times New Roman"/>
          <w:sz w:val="28"/>
          <w:szCs w:val="28"/>
          <w:lang w:val="x-none" w:eastAsia="zh-CN"/>
        </w:rPr>
        <w:t>стый, беспокойный и</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т.</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д.). Ритм линий, пятен, цвета. Роль ритма в эмоциональном звучании композиции в живописи и рисунке. Передача движения в композиции с помощью ритма элементов. Особая роль ритма в декоративно</w:t>
      </w:r>
      <w:r w:rsidR="00CB7CAE"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прикладном искусстве.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pacing w:val="-2"/>
          <w:sz w:val="28"/>
          <w:szCs w:val="28"/>
          <w:lang w:val="x-none" w:eastAsia="zh-CN"/>
        </w:rPr>
        <w:t>Значимые темы искусства. О чём говорит искусство?</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Земля — наш общий дом. </w:t>
      </w:r>
      <w:r w:rsidRPr="00096B2C">
        <w:rPr>
          <w:rFonts w:ascii="Times New Roman" w:eastAsia="Times New Roman" w:hAnsi="Times New Roman" w:cs="Times New Roman"/>
          <w:sz w:val="28"/>
          <w:szCs w:val="28"/>
          <w:lang w:val="x-none" w:eastAsia="zh-CN"/>
        </w:rPr>
        <w:t xml:space="preserve">Наблюдение природы и природных явлений, различение их характера и эмоциональных состояний. Разница в изображении природы в разное время года, суток, в различную погоду. Жанр пейзажа. Пейзажи разных географических широт. Использование различных </w:t>
      </w:r>
      <w:r w:rsidRPr="00096B2C">
        <w:rPr>
          <w:rFonts w:ascii="Times New Roman" w:eastAsia="Times New Roman" w:hAnsi="Times New Roman" w:cs="Times New Roman"/>
          <w:spacing w:val="2"/>
          <w:sz w:val="28"/>
          <w:szCs w:val="28"/>
          <w:lang w:val="x-none" w:eastAsia="zh-CN"/>
        </w:rPr>
        <w:t xml:space="preserve">художественных материалов и средств для создания выразительных образов природы. Постройки в природе: птичьи </w:t>
      </w:r>
      <w:r w:rsidRPr="00096B2C">
        <w:rPr>
          <w:rFonts w:ascii="Times New Roman" w:eastAsia="Times New Roman" w:hAnsi="Times New Roman" w:cs="Times New Roman"/>
          <w:sz w:val="28"/>
          <w:szCs w:val="28"/>
          <w:lang w:val="x-none" w:eastAsia="zh-CN"/>
        </w:rPr>
        <w:t>гнёзда, норы, ульи, панцирь черепахи, домик улитки и</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т.д.</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Восприятие и эмоциональная оценка шедевров русского</w:t>
      </w:r>
      <w:r w:rsidRPr="00096B2C">
        <w:rPr>
          <w:rFonts w:ascii="Times New Roman" w:eastAsia="Times New Roman" w:hAnsi="Times New Roman" w:cs="Times New Roman"/>
          <w:spacing w:val="2"/>
          <w:sz w:val="28"/>
          <w:szCs w:val="28"/>
          <w:lang w:val="x-none" w:eastAsia="zh-CN"/>
        </w:rPr>
        <w:br/>
      </w:r>
      <w:r w:rsidRPr="00096B2C">
        <w:rPr>
          <w:rFonts w:ascii="Times New Roman" w:eastAsia="Times New Roman" w:hAnsi="Times New Roman" w:cs="Times New Roman"/>
          <w:spacing w:val="-2"/>
          <w:sz w:val="28"/>
          <w:szCs w:val="28"/>
          <w:lang w:val="x-none" w:eastAsia="zh-CN"/>
        </w:rPr>
        <w:t xml:space="preserve">и зарубежного искусства, изображающих природу. Общность </w:t>
      </w:r>
      <w:r w:rsidRPr="00096B2C">
        <w:rPr>
          <w:rFonts w:ascii="Times New Roman" w:eastAsia="Times New Roman" w:hAnsi="Times New Roman" w:cs="Times New Roman"/>
          <w:spacing w:val="-3"/>
          <w:sz w:val="28"/>
          <w:szCs w:val="28"/>
          <w:lang w:val="x-none" w:eastAsia="zh-CN"/>
        </w:rPr>
        <w:t>тематики, передаваемых чувств, отношения к природе в произ</w:t>
      </w:r>
      <w:r w:rsidRPr="00096B2C">
        <w:rPr>
          <w:rFonts w:ascii="Times New Roman" w:eastAsia="Times New Roman" w:hAnsi="Times New Roman" w:cs="Times New Roman"/>
          <w:spacing w:val="-2"/>
          <w:sz w:val="28"/>
          <w:szCs w:val="28"/>
          <w:lang w:val="x-none" w:eastAsia="zh-CN"/>
        </w:rPr>
        <w:t>ведениях авторов — представителей разных культур, народов, стран (например, А.</w:t>
      </w:r>
      <w:r w:rsidRPr="00096B2C">
        <w:rPr>
          <w:rFonts w:ascii="Times New Roman" w:eastAsia="MS Mincho"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К.</w:t>
      </w:r>
      <w:r w:rsidRPr="00096B2C">
        <w:rPr>
          <w:rFonts w:ascii="Times New Roman" w:eastAsia="MS Mincho"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Саврасов, И.</w:t>
      </w:r>
      <w:r w:rsidRPr="00096B2C">
        <w:rPr>
          <w:rFonts w:ascii="Times New Roman" w:eastAsia="MS Mincho"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И.</w:t>
      </w:r>
      <w:r w:rsidRPr="00096B2C">
        <w:rPr>
          <w:rFonts w:ascii="Times New Roman" w:eastAsia="MS Mincho"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Левитан, И.</w:t>
      </w:r>
      <w:r w:rsidRPr="00096B2C">
        <w:rPr>
          <w:rFonts w:ascii="Times New Roman" w:eastAsia="MS Mincho"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И.</w:t>
      </w:r>
      <w:r w:rsidRPr="00096B2C">
        <w:rPr>
          <w:rFonts w:ascii="Times New Roman" w:eastAsia="MS Mincho"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Шишкин, Н.</w:t>
      </w:r>
      <w:r w:rsidRPr="00096B2C">
        <w:rPr>
          <w:rFonts w:ascii="Times New Roman" w:eastAsia="MS Mincho"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К.</w:t>
      </w:r>
      <w:r w:rsidRPr="00096B2C">
        <w:rPr>
          <w:rFonts w:ascii="Times New Roman" w:eastAsia="MS Mincho"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Рерих, К.</w:t>
      </w:r>
      <w:r w:rsidRPr="00096B2C">
        <w:rPr>
          <w:rFonts w:ascii="Times New Roman" w:eastAsia="MS Mincho"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Моне, П.</w:t>
      </w:r>
      <w:r w:rsidRPr="00096B2C">
        <w:rPr>
          <w:rFonts w:ascii="Times New Roman" w:eastAsia="MS Mincho"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Сезанн, В.</w:t>
      </w:r>
      <w:r w:rsidRPr="00096B2C">
        <w:rPr>
          <w:rFonts w:ascii="Times New Roman" w:eastAsia="MS Mincho"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Ван Гог и</w:t>
      </w:r>
      <w:r w:rsidRPr="00096B2C">
        <w:rPr>
          <w:rFonts w:ascii="Times New Roman" w:eastAsia="Times New Roman"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др.).</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Знакомство с несколькими наиболее яркими культурами </w:t>
      </w:r>
      <w:r w:rsidRPr="00096B2C">
        <w:rPr>
          <w:rFonts w:ascii="Times New Roman" w:eastAsia="Times New Roman" w:hAnsi="Times New Roman" w:cs="Times New Roman"/>
          <w:spacing w:val="-2"/>
          <w:sz w:val="28"/>
          <w:szCs w:val="28"/>
          <w:lang w:val="x-none" w:eastAsia="zh-CN"/>
        </w:rPr>
        <w:t xml:space="preserve">мира, представляющими разные народы и эпохи (например, </w:t>
      </w:r>
      <w:r w:rsidRPr="00096B2C">
        <w:rPr>
          <w:rFonts w:ascii="Times New Roman" w:eastAsia="Times New Roman" w:hAnsi="Times New Roman" w:cs="Times New Roman"/>
          <w:spacing w:val="-4"/>
          <w:sz w:val="28"/>
          <w:szCs w:val="28"/>
          <w:lang w:val="x-none" w:eastAsia="zh-CN"/>
        </w:rPr>
        <w:t xml:space="preserve">Древняя Греция, средневековая Европа, Япония или Индия). Роль природных условий в характере культурных традиций разных народов мира. Образ человека в искусстве разных народов. </w:t>
      </w:r>
      <w:r w:rsidRPr="00096B2C">
        <w:rPr>
          <w:rFonts w:ascii="Times New Roman" w:eastAsia="Times New Roman" w:hAnsi="Times New Roman" w:cs="Times New Roman"/>
          <w:sz w:val="28"/>
          <w:szCs w:val="28"/>
          <w:lang w:val="x-none" w:eastAsia="zh-CN"/>
        </w:rPr>
        <w:t xml:space="preserve">Образы архитектуры и </w:t>
      </w:r>
      <w:proofErr w:type="spellStart"/>
      <w:r w:rsidRPr="00096B2C">
        <w:rPr>
          <w:rFonts w:ascii="Times New Roman" w:eastAsia="Times New Roman" w:hAnsi="Times New Roman" w:cs="Times New Roman"/>
          <w:sz w:val="28"/>
          <w:szCs w:val="28"/>
          <w:lang w:val="x-none" w:eastAsia="zh-CN"/>
        </w:rPr>
        <w:t>декоративно</w:t>
      </w:r>
      <w:r w:rsidRPr="00096B2C">
        <w:rPr>
          <w:rFonts w:ascii="Times New Roman" w:eastAsia="Times New Roman" w:hAnsi="Times New Roman" w:cs="Times New Roman"/>
          <w:sz w:val="28"/>
          <w:szCs w:val="28"/>
          <w:lang w:val="x-none" w:eastAsia="zh-CN"/>
        </w:rPr>
        <w:softHyphen/>
        <w:t>прикладного</w:t>
      </w:r>
      <w:proofErr w:type="spellEnd"/>
      <w:r w:rsidRPr="00096B2C">
        <w:rPr>
          <w:rFonts w:ascii="Times New Roman" w:eastAsia="Times New Roman" w:hAnsi="Times New Roman" w:cs="Times New Roman"/>
          <w:sz w:val="28"/>
          <w:szCs w:val="28"/>
          <w:lang w:val="x-none" w:eastAsia="zh-CN"/>
        </w:rPr>
        <w:t xml:space="preserve"> искусства.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Родина моя — Россия. </w:t>
      </w:r>
      <w:r w:rsidRPr="00096B2C">
        <w:rPr>
          <w:rFonts w:ascii="Times New Roman" w:eastAsia="Times New Roman" w:hAnsi="Times New Roman" w:cs="Times New Roman"/>
          <w:sz w:val="28"/>
          <w:szCs w:val="28"/>
          <w:lang w:val="x-none" w:eastAsia="zh-CN"/>
        </w:rPr>
        <w:t>Роль природных условий в ха</w:t>
      </w:r>
      <w:r w:rsidRPr="00096B2C">
        <w:rPr>
          <w:rFonts w:ascii="Times New Roman" w:eastAsia="Times New Roman" w:hAnsi="Times New Roman" w:cs="Times New Roman"/>
          <w:spacing w:val="2"/>
          <w:sz w:val="28"/>
          <w:szCs w:val="28"/>
          <w:lang w:val="x-none" w:eastAsia="zh-CN"/>
        </w:rPr>
        <w:t xml:space="preserve">рактере традиционной культуры народов России. Пейзажи </w:t>
      </w:r>
      <w:r w:rsidRPr="00096B2C">
        <w:rPr>
          <w:rFonts w:ascii="Times New Roman" w:eastAsia="Times New Roman" w:hAnsi="Times New Roman" w:cs="Times New Roman"/>
          <w:sz w:val="28"/>
          <w:szCs w:val="28"/>
          <w:lang w:val="x-none" w:eastAsia="zh-CN"/>
        </w:rPr>
        <w:t xml:space="preserve">родной природы. Единство декоративного строя в украшении жилища, предметов быта, орудий труда, костюма. Связь изобразительного искусства с музыкой, песней, танцами, былинами, сказаниями, сказками. Образ человека в традиционной культуре. Представления народа о красоте человека </w:t>
      </w:r>
      <w:r w:rsidRPr="00096B2C">
        <w:rPr>
          <w:rFonts w:ascii="Times New Roman" w:eastAsia="Times New Roman" w:hAnsi="Times New Roman" w:cs="Times New Roman"/>
          <w:sz w:val="28"/>
          <w:szCs w:val="28"/>
          <w:lang w:val="x-none" w:eastAsia="zh-CN"/>
        </w:rPr>
        <w:lastRenderedPageBreak/>
        <w:t>(внешней и духовной), отражённые в искусстве. Образ защитника</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Отечества.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pacing w:val="2"/>
          <w:sz w:val="28"/>
          <w:szCs w:val="28"/>
          <w:lang w:val="x-none" w:eastAsia="zh-CN"/>
        </w:rPr>
        <w:t xml:space="preserve">Человек и человеческие взаимоотношения. </w:t>
      </w:r>
      <w:r w:rsidRPr="00096B2C">
        <w:rPr>
          <w:rFonts w:ascii="Times New Roman" w:eastAsia="Times New Roman" w:hAnsi="Times New Roman" w:cs="Times New Roman"/>
          <w:spacing w:val="2"/>
          <w:sz w:val="28"/>
          <w:szCs w:val="28"/>
          <w:lang w:val="x-none" w:eastAsia="zh-CN"/>
        </w:rPr>
        <w:t>Образ че</w:t>
      </w:r>
      <w:r w:rsidRPr="00096B2C">
        <w:rPr>
          <w:rFonts w:ascii="Times New Roman" w:eastAsia="Times New Roman" w:hAnsi="Times New Roman" w:cs="Times New Roman"/>
          <w:sz w:val="28"/>
          <w:szCs w:val="28"/>
          <w:lang w:val="x-none" w:eastAsia="zh-CN"/>
        </w:rPr>
        <w:t>ловека в разных культурах мира. Образ современника. Жанр портрета. Темы любви, дружбы, семьи в искусстве. Эмоциональная и художественная выразительность образов персонажей, пробуждающих лучшие человеческие чувства и качества: доброту, сострадание, поддержку, заботу, героизм, бескорыстие и</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т.</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д. Образы персонажей, вызывающие гнев, раздражение, презрение.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Искусство дарит людям красоту. </w:t>
      </w:r>
      <w:r w:rsidRPr="00096B2C">
        <w:rPr>
          <w:rFonts w:ascii="Times New Roman" w:eastAsia="Times New Roman" w:hAnsi="Times New Roman" w:cs="Times New Roman"/>
          <w:sz w:val="28"/>
          <w:szCs w:val="28"/>
          <w:lang w:val="x-none" w:eastAsia="zh-CN"/>
        </w:rPr>
        <w:t>Искусство вокруг нас сегодня. Использование различных художественных матери</w:t>
      </w:r>
      <w:r w:rsidRPr="00096B2C">
        <w:rPr>
          <w:rFonts w:ascii="Times New Roman" w:eastAsia="Times New Roman" w:hAnsi="Times New Roman" w:cs="Times New Roman"/>
          <w:spacing w:val="2"/>
          <w:sz w:val="28"/>
          <w:szCs w:val="28"/>
          <w:lang w:val="x-none" w:eastAsia="zh-CN"/>
        </w:rPr>
        <w:t xml:space="preserve">алов и средств для создания проектов красивых, удобных </w:t>
      </w:r>
      <w:r w:rsidRPr="00096B2C">
        <w:rPr>
          <w:rFonts w:ascii="Times New Roman" w:eastAsia="Times New Roman" w:hAnsi="Times New Roman" w:cs="Times New Roman"/>
          <w:sz w:val="28"/>
          <w:szCs w:val="28"/>
          <w:lang w:val="x-none" w:eastAsia="zh-CN"/>
        </w:rPr>
        <w:t>и выразительных предметов быта, видов транспорта. Пред</w:t>
      </w:r>
      <w:r w:rsidRPr="00096B2C">
        <w:rPr>
          <w:rFonts w:ascii="Times New Roman" w:eastAsia="Times New Roman" w:hAnsi="Times New Roman" w:cs="Times New Roman"/>
          <w:spacing w:val="2"/>
          <w:sz w:val="28"/>
          <w:szCs w:val="28"/>
          <w:lang w:val="x-none" w:eastAsia="zh-CN"/>
        </w:rPr>
        <w:t xml:space="preserve">ставление о роли изобразительных (пластических) искусств </w:t>
      </w:r>
      <w:r w:rsidRPr="00096B2C">
        <w:rPr>
          <w:rFonts w:ascii="Times New Roman" w:eastAsia="Times New Roman" w:hAnsi="Times New Roman" w:cs="Times New Roman"/>
          <w:sz w:val="28"/>
          <w:szCs w:val="28"/>
          <w:lang w:val="x-none" w:eastAsia="zh-CN"/>
        </w:rPr>
        <w:t>в повседневной жизни человека, в организации его матери</w:t>
      </w:r>
      <w:r w:rsidRPr="00096B2C">
        <w:rPr>
          <w:rFonts w:ascii="Times New Roman" w:eastAsia="Times New Roman" w:hAnsi="Times New Roman" w:cs="Times New Roman"/>
          <w:spacing w:val="2"/>
          <w:sz w:val="28"/>
          <w:szCs w:val="28"/>
          <w:lang w:val="x-none" w:eastAsia="zh-CN"/>
        </w:rPr>
        <w:t xml:space="preserve">ального окружения. Отражение в пластических искусствах </w:t>
      </w:r>
      <w:r w:rsidRPr="00096B2C">
        <w:rPr>
          <w:rFonts w:ascii="Times New Roman" w:eastAsia="Times New Roman" w:hAnsi="Times New Roman" w:cs="Times New Roman"/>
          <w:sz w:val="28"/>
          <w:szCs w:val="28"/>
          <w:lang w:val="x-none" w:eastAsia="zh-CN"/>
        </w:rPr>
        <w:t xml:space="preserve">природных, географических условий, традиций, религиозных </w:t>
      </w:r>
      <w:r w:rsidRPr="00096B2C">
        <w:rPr>
          <w:rFonts w:ascii="Times New Roman" w:eastAsia="Times New Roman" w:hAnsi="Times New Roman" w:cs="Times New Roman"/>
          <w:spacing w:val="2"/>
          <w:sz w:val="28"/>
          <w:szCs w:val="28"/>
          <w:lang w:val="x-none" w:eastAsia="zh-CN"/>
        </w:rPr>
        <w:t>верований разных народов (на примере изобразительного</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val="x-none" w:eastAsia="zh-CN"/>
        </w:rPr>
        <w:t xml:space="preserve">и </w:t>
      </w:r>
      <w:proofErr w:type="spellStart"/>
      <w:r w:rsidRPr="00096B2C">
        <w:rPr>
          <w:rFonts w:ascii="Times New Roman" w:eastAsia="Times New Roman" w:hAnsi="Times New Roman" w:cs="Times New Roman"/>
          <w:spacing w:val="-2"/>
          <w:sz w:val="28"/>
          <w:szCs w:val="28"/>
          <w:lang w:val="x-none" w:eastAsia="zh-CN"/>
        </w:rPr>
        <w:t>декоративно</w:t>
      </w:r>
      <w:r w:rsidRPr="00096B2C">
        <w:rPr>
          <w:rFonts w:ascii="Times New Roman" w:eastAsia="Times New Roman" w:hAnsi="Times New Roman" w:cs="Times New Roman"/>
          <w:spacing w:val="-2"/>
          <w:sz w:val="28"/>
          <w:szCs w:val="28"/>
          <w:lang w:val="x-none" w:eastAsia="zh-CN"/>
        </w:rPr>
        <w:softHyphen/>
        <w:t>прикладного</w:t>
      </w:r>
      <w:proofErr w:type="spellEnd"/>
      <w:r w:rsidRPr="00096B2C">
        <w:rPr>
          <w:rFonts w:ascii="Times New Roman" w:eastAsia="Times New Roman" w:hAnsi="Times New Roman" w:cs="Times New Roman"/>
          <w:spacing w:val="-2"/>
          <w:sz w:val="28"/>
          <w:szCs w:val="28"/>
          <w:lang w:val="x-none" w:eastAsia="zh-CN"/>
        </w:rPr>
        <w:t xml:space="preserve"> искусства народов России). Жанр </w:t>
      </w:r>
      <w:r w:rsidRPr="00096B2C">
        <w:rPr>
          <w:rFonts w:ascii="Times New Roman" w:eastAsia="Times New Roman" w:hAnsi="Times New Roman" w:cs="Times New Roman"/>
          <w:sz w:val="28"/>
          <w:szCs w:val="28"/>
          <w:lang w:val="x-none" w:eastAsia="zh-CN"/>
        </w:rPr>
        <w:t>натюрморта. Художественное конструирование и оформление помещений и парков, транспорта и посуды, мебели и одежды, книг и игрушек.</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Опыт художественно</w:t>
      </w:r>
      <w:r w:rsidR="00880A50" w:rsidRPr="00096B2C">
        <w:rPr>
          <w:rFonts w:ascii="Times New Roman" w:eastAsia="Times New Roman" w:hAnsi="Times New Roman" w:cs="Times New Roman"/>
          <w:b/>
          <w:bCs/>
          <w:iCs/>
          <w:sz w:val="28"/>
          <w:szCs w:val="28"/>
          <w:lang w:eastAsia="zh-CN"/>
        </w:rPr>
        <w:t>-</w:t>
      </w:r>
      <w:r w:rsidRPr="00096B2C">
        <w:rPr>
          <w:rFonts w:ascii="Times New Roman" w:eastAsia="Times New Roman" w:hAnsi="Times New Roman" w:cs="Times New Roman"/>
          <w:b/>
          <w:bCs/>
          <w:iCs/>
          <w:sz w:val="28"/>
          <w:szCs w:val="28"/>
          <w:lang w:val="x-none" w:eastAsia="zh-CN"/>
        </w:rPr>
        <w:softHyphen/>
        <w:t>творческой деятельности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Участие в различных видах изобразительной, </w:t>
      </w:r>
      <w:proofErr w:type="spellStart"/>
      <w:r w:rsidRPr="00096B2C">
        <w:rPr>
          <w:rFonts w:ascii="Times New Roman" w:eastAsia="Times New Roman" w:hAnsi="Times New Roman" w:cs="Times New Roman"/>
          <w:sz w:val="28"/>
          <w:szCs w:val="28"/>
          <w:lang w:val="x-none" w:eastAsia="zh-CN"/>
        </w:rPr>
        <w:t>декоративно</w:t>
      </w:r>
      <w:r w:rsidRPr="00096B2C">
        <w:rPr>
          <w:rFonts w:ascii="Times New Roman" w:eastAsia="Times New Roman" w:hAnsi="Times New Roman" w:cs="Times New Roman"/>
          <w:sz w:val="28"/>
          <w:szCs w:val="28"/>
          <w:lang w:val="x-none" w:eastAsia="zh-CN"/>
        </w:rPr>
        <w:softHyphen/>
        <w:t>прикладной</w:t>
      </w:r>
      <w:proofErr w:type="spellEnd"/>
      <w:r w:rsidRPr="00096B2C">
        <w:rPr>
          <w:rFonts w:ascii="Times New Roman" w:eastAsia="Times New Roman" w:hAnsi="Times New Roman" w:cs="Times New Roman"/>
          <w:sz w:val="28"/>
          <w:szCs w:val="28"/>
          <w:lang w:val="x-none" w:eastAsia="zh-CN"/>
        </w:rPr>
        <w:t xml:space="preserve"> и художественно</w:t>
      </w:r>
      <w:r w:rsidRPr="00096B2C">
        <w:rPr>
          <w:rFonts w:ascii="Times New Roman" w:eastAsia="Times New Roman" w:hAnsi="Times New Roman" w:cs="Times New Roman"/>
          <w:sz w:val="28"/>
          <w:szCs w:val="28"/>
          <w:lang w:val="x-none" w:eastAsia="zh-CN"/>
        </w:rPr>
        <w:softHyphen/>
      </w:r>
      <w:r w:rsidR="00880A50"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t>конструкторской деятельности.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Освоение основ рисунка, живописи, скульптуры, </w:t>
      </w:r>
      <w:proofErr w:type="spellStart"/>
      <w:r w:rsidRPr="00096B2C">
        <w:rPr>
          <w:rFonts w:ascii="Times New Roman" w:eastAsia="Times New Roman" w:hAnsi="Times New Roman" w:cs="Times New Roman"/>
          <w:spacing w:val="2"/>
          <w:sz w:val="28"/>
          <w:szCs w:val="28"/>
          <w:lang w:val="x-none" w:eastAsia="zh-CN"/>
        </w:rPr>
        <w:t>деко</w:t>
      </w:r>
      <w:r w:rsidRPr="00096B2C">
        <w:rPr>
          <w:rFonts w:ascii="Times New Roman" w:eastAsia="Times New Roman" w:hAnsi="Times New Roman" w:cs="Times New Roman"/>
          <w:sz w:val="28"/>
          <w:szCs w:val="28"/>
          <w:lang w:val="x-none" w:eastAsia="zh-CN"/>
        </w:rPr>
        <w:t>ративно</w:t>
      </w:r>
      <w:r w:rsidRPr="00096B2C">
        <w:rPr>
          <w:rFonts w:ascii="Times New Roman" w:eastAsia="Times New Roman" w:hAnsi="Times New Roman" w:cs="Times New Roman"/>
          <w:sz w:val="28"/>
          <w:szCs w:val="28"/>
          <w:lang w:val="x-none" w:eastAsia="zh-CN"/>
        </w:rPr>
        <w:softHyphen/>
        <w:t>прикладного</w:t>
      </w:r>
      <w:proofErr w:type="spellEnd"/>
      <w:r w:rsidRPr="00096B2C">
        <w:rPr>
          <w:rFonts w:ascii="Times New Roman" w:eastAsia="Times New Roman" w:hAnsi="Times New Roman" w:cs="Times New Roman"/>
          <w:sz w:val="28"/>
          <w:szCs w:val="28"/>
          <w:lang w:val="x-none" w:eastAsia="zh-CN"/>
        </w:rPr>
        <w:t xml:space="preserve"> искусства. Изображение с натуры, по памяти и воображению (натюрморт, пейзаж, человек, животные, растения).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Овладение основами художественной грамоты: компози</w:t>
      </w:r>
      <w:r w:rsidRPr="00096B2C">
        <w:rPr>
          <w:rFonts w:ascii="Times New Roman" w:eastAsia="Times New Roman" w:hAnsi="Times New Roman" w:cs="Times New Roman"/>
          <w:sz w:val="28"/>
          <w:szCs w:val="28"/>
          <w:lang w:val="x-none" w:eastAsia="zh-CN"/>
        </w:rPr>
        <w:t xml:space="preserve">цией, формой, ритмом, линией, цветом, объёмом, фактурой. </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Создание моделей предметов бытового окружения человека. Овладение элементарными навыками лепки и </w:t>
      </w:r>
      <w:proofErr w:type="spellStart"/>
      <w:r w:rsidRPr="00096B2C">
        <w:rPr>
          <w:rFonts w:ascii="Times New Roman" w:eastAsia="Times New Roman" w:hAnsi="Times New Roman" w:cs="Times New Roman"/>
          <w:sz w:val="28"/>
          <w:szCs w:val="28"/>
          <w:lang w:val="x-none" w:eastAsia="zh-CN"/>
        </w:rPr>
        <w:t>бумагопластики</w:t>
      </w:r>
      <w:proofErr w:type="spellEnd"/>
      <w:r w:rsidRPr="00096B2C">
        <w:rPr>
          <w:rFonts w:ascii="Times New Roman" w:eastAsia="Times New Roman" w:hAnsi="Times New Roman" w:cs="Times New Roman"/>
          <w:sz w:val="28"/>
          <w:szCs w:val="28"/>
          <w:lang w:val="x-none" w:eastAsia="zh-CN"/>
        </w:rPr>
        <w:t>.</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Выбор и применение выразительных средств для реали</w:t>
      </w:r>
      <w:r w:rsidRPr="00096B2C">
        <w:rPr>
          <w:rFonts w:ascii="Times New Roman" w:eastAsia="Times New Roman" w:hAnsi="Times New Roman" w:cs="Times New Roman"/>
          <w:sz w:val="28"/>
          <w:szCs w:val="28"/>
          <w:lang w:val="x-none" w:eastAsia="zh-CN"/>
        </w:rPr>
        <w:t>зации собственного замысла в рисунке, живописи, аппликации, скульптуре, художественном конструировании.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Передача настроения в творческой работе с помощью цвета, </w:t>
      </w:r>
      <w:r w:rsidRPr="00096B2C">
        <w:rPr>
          <w:rFonts w:ascii="Times New Roman" w:eastAsia="Times New Roman" w:hAnsi="Times New Roman" w:cs="Times New Roman"/>
          <w:iCs/>
          <w:sz w:val="28"/>
          <w:szCs w:val="28"/>
          <w:lang w:val="x-none" w:eastAsia="zh-CN"/>
        </w:rPr>
        <w:t>тона</w:t>
      </w:r>
      <w:r w:rsidRPr="00096B2C">
        <w:rPr>
          <w:rFonts w:ascii="Times New Roman" w:eastAsia="Times New Roman" w:hAnsi="Times New Roman" w:cs="Times New Roman"/>
          <w:sz w:val="28"/>
          <w:szCs w:val="28"/>
          <w:lang w:val="x-none" w:eastAsia="zh-CN"/>
        </w:rPr>
        <w:t xml:space="preserve">, композиции, пространства, линии, штриха, пятна, объёма, </w:t>
      </w:r>
      <w:r w:rsidRPr="00096B2C">
        <w:rPr>
          <w:rFonts w:ascii="Times New Roman" w:eastAsia="Times New Roman" w:hAnsi="Times New Roman" w:cs="Times New Roman"/>
          <w:iCs/>
          <w:sz w:val="28"/>
          <w:szCs w:val="28"/>
          <w:lang w:val="x-none" w:eastAsia="zh-CN"/>
        </w:rPr>
        <w:t>фактуры материала</w:t>
      </w:r>
      <w:r w:rsidRPr="00096B2C">
        <w:rPr>
          <w:rFonts w:ascii="Times New Roman" w:eastAsia="Times New Roman" w:hAnsi="Times New Roman" w:cs="Times New Roman"/>
          <w:sz w:val="28"/>
          <w:szCs w:val="28"/>
          <w:lang w:val="x-none" w:eastAsia="zh-CN"/>
        </w:rPr>
        <w:t>.</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Использование в индивидуальной и коллективной дея</w:t>
      </w:r>
      <w:r w:rsidRPr="00096B2C">
        <w:rPr>
          <w:rFonts w:ascii="Times New Roman" w:eastAsia="Times New Roman" w:hAnsi="Times New Roman" w:cs="Times New Roman"/>
          <w:sz w:val="28"/>
          <w:szCs w:val="28"/>
          <w:lang w:val="x-none" w:eastAsia="zh-CN"/>
        </w:rPr>
        <w:t xml:space="preserve">тельности различных художественных техник и материалов: </w:t>
      </w:r>
      <w:r w:rsidRPr="00096B2C">
        <w:rPr>
          <w:rFonts w:ascii="Times New Roman" w:eastAsia="Times New Roman" w:hAnsi="Times New Roman" w:cs="Times New Roman"/>
          <w:iCs/>
          <w:spacing w:val="2"/>
          <w:sz w:val="28"/>
          <w:szCs w:val="28"/>
          <w:lang w:val="x-none" w:eastAsia="zh-CN"/>
        </w:rPr>
        <w:t>коллажа</w:t>
      </w:r>
      <w:r w:rsidRPr="00096B2C">
        <w:rPr>
          <w:rFonts w:ascii="Times New Roman" w:eastAsia="Times New Roman" w:hAnsi="Times New Roman" w:cs="Times New Roman"/>
          <w:spacing w:val="2"/>
          <w:sz w:val="28"/>
          <w:szCs w:val="28"/>
          <w:lang w:val="x-none" w:eastAsia="zh-CN"/>
        </w:rPr>
        <w:t xml:space="preserve">, </w:t>
      </w:r>
      <w:proofErr w:type="spellStart"/>
      <w:r w:rsidRPr="00096B2C">
        <w:rPr>
          <w:rFonts w:ascii="Times New Roman" w:eastAsia="Times New Roman" w:hAnsi="Times New Roman" w:cs="Times New Roman"/>
          <w:iCs/>
          <w:spacing w:val="2"/>
          <w:sz w:val="28"/>
          <w:szCs w:val="28"/>
          <w:lang w:val="x-none" w:eastAsia="zh-CN"/>
        </w:rPr>
        <w:t>граттажа</w:t>
      </w:r>
      <w:proofErr w:type="spellEnd"/>
      <w:r w:rsidRPr="00096B2C">
        <w:rPr>
          <w:rFonts w:ascii="Times New Roman" w:eastAsia="Times New Roman" w:hAnsi="Times New Roman" w:cs="Times New Roman"/>
          <w:spacing w:val="2"/>
          <w:sz w:val="28"/>
          <w:szCs w:val="28"/>
          <w:lang w:val="x-none" w:eastAsia="zh-CN"/>
        </w:rPr>
        <w:t xml:space="preserve">, аппликации, компьютерной анимации, натурной мультипликации, фотографии, видеосъёмки, бумажной пластики, гуаши, акварели, </w:t>
      </w:r>
      <w:r w:rsidRPr="00096B2C">
        <w:rPr>
          <w:rFonts w:ascii="Times New Roman" w:eastAsia="Times New Roman" w:hAnsi="Times New Roman" w:cs="Times New Roman"/>
          <w:iCs/>
          <w:spacing w:val="2"/>
          <w:sz w:val="28"/>
          <w:szCs w:val="28"/>
          <w:lang w:val="x-none" w:eastAsia="zh-CN"/>
        </w:rPr>
        <w:t>пастели</w:t>
      </w:r>
      <w:r w:rsidRPr="00096B2C">
        <w:rPr>
          <w:rFonts w:ascii="Times New Roman" w:eastAsia="Times New Roman" w:hAnsi="Times New Roman" w:cs="Times New Roman"/>
          <w:spacing w:val="2"/>
          <w:sz w:val="28"/>
          <w:szCs w:val="28"/>
          <w:lang w:val="x-none" w:eastAsia="zh-CN"/>
        </w:rPr>
        <w:t xml:space="preserve">, </w:t>
      </w:r>
      <w:r w:rsidRPr="00096B2C">
        <w:rPr>
          <w:rFonts w:ascii="Times New Roman" w:eastAsia="Times New Roman" w:hAnsi="Times New Roman" w:cs="Times New Roman"/>
          <w:iCs/>
          <w:spacing w:val="2"/>
          <w:sz w:val="28"/>
          <w:szCs w:val="28"/>
          <w:lang w:val="x-none" w:eastAsia="zh-CN"/>
        </w:rPr>
        <w:t>восковых</w:t>
      </w:r>
      <w:r w:rsidRPr="00096B2C">
        <w:rPr>
          <w:rFonts w:ascii="Times New Roman" w:eastAsia="Times New Roman" w:hAnsi="Times New Roman" w:cs="Times New Roman"/>
          <w:iCs/>
          <w:sz w:val="28"/>
          <w:szCs w:val="28"/>
          <w:lang w:val="x-none" w:eastAsia="zh-CN"/>
        </w:rPr>
        <w:t xml:space="preserve"> мелков</w:t>
      </w:r>
      <w:r w:rsidRPr="00096B2C">
        <w:rPr>
          <w:rFonts w:ascii="Times New Roman" w:eastAsia="Times New Roman" w:hAnsi="Times New Roman" w:cs="Times New Roman"/>
          <w:sz w:val="28"/>
          <w:szCs w:val="28"/>
          <w:lang w:val="x-none" w:eastAsia="zh-CN"/>
        </w:rPr>
        <w:t xml:space="preserve">, </w:t>
      </w:r>
      <w:r w:rsidRPr="00096B2C">
        <w:rPr>
          <w:rFonts w:ascii="Times New Roman" w:eastAsia="Times New Roman" w:hAnsi="Times New Roman" w:cs="Times New Roman"/>
          <w:iCs/>
          <w:sz w:val="28"/>
          <w:szCs w:val="28"/>
          <w:lang w:val="x-none" w:eastAsia="zh-CN"/>
        </w:rPr>
        <w:t>туши</w:t>
      </w:r>
      <w:r w:rsidRPr="00096B2C">
        <w:rPr>
          <w:rFonts w:ascii="Times New Roman" w:eastAsia="Times New Roman" w:hAnsi="Times New Roman" w:cs="Times New Roman"/>
          <w:sz w:val="28"/>
          <w:szCs w:val="28"/>
          <w:lang w:val="x-none" w:eastAsia="zh-CN"/>
        </w:rPr>
        <w:t xml:space="preserve">, карандаша, фломастеров, </w:t>
      </w:r>
      <w:r w:rsidRPr="00096B2C">
        <w:rPr>
          <w:rFonts w:ascii="Times New Roman" w:eastAsia="Times New Roman" w:hAnsi="Times New Roman" w:cs="Times New Roman"/>
          <w:iCs/>
          <w:sz w:val="28"/>
          <w:szCs w:val="28"/>
          <w:lang w:val="x-none" w:eastAsia="zh-CN"/>
        </w:rPr>
        <w:t>пластилина</w:t>
      </w:r>
      <w:r w:rsidRPr="00096B2C">
        <w:rPr>
          <w:rFonts w:ascii="Times New Roman" w:eastAsia="Times New Roman" w:hAnsi="Times New Roman" w:cs="Times New Roman"/>
          <w:sz w:val="28"/>
          <w:szCs w:val="28"/>
          <w:lang w:val="x-none" w:eastAsia="zh-CN"/>
        </w:rPr>
        <w:t xml:space="preserve">, </w:t>
      </w:r>
      <w:r w:rsidRPr="00096B2C">
        <w:rPr>
          <w:rFonts w:ascii="Times New Roman" w:eastAsia="Times New Roman" w:hAnsi="Times New Roman" w:cs="Times New Roman"/>
          <w:iCs/>
          <w:sz w:val="28"/>
          <w:szCs w:val="28"/>
          <w:lang w:val="x-none" w:eastAsia="zh-CN"/>
        </w:rPr>
        <w:t>глины</w:t>
      </w:r>
      <w:r w:rsidRPr="00096B2C">
        <w:rPr>
          <w:rFonts w:ascii="Times New Roman" w:eastAsia="Times New Roman" w:hAnsi="Times New Roman" w:cs="Times New Roman"/>
          <w:sz w:val="28"/>
          <w:szCs w:val="28"/>
          <w:lang w:val="x-none" w:eastAsia="zh-CN"/>
        </w:rPr>
        <w:t>, подручных и природных материалов.</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Участие в обсуждении содержания и выразительных средств </w:t>
      </w:r>
      <w:r w:rsidRPr="00096B2C">
        <w:rPr>
          <w:rFonts w:ascii="Times New Roman" w:eastAsia="Times New Roman" w:hAnsi="Times New Roman" w:cs="Times New Roman"/>
          <w:sz w:val="28"/>
          <w:szCs w:val="28"/>
          <w:lang w:val="x-none" w:eastAsia="zh-CN"/>
        </w:rPr>
        <w:t>произведений изобразительного искусства, выражение своего отношения к произведению.</w:t>
      </w:r>
    </w:p>
    <w:p w:rsidR="00522AF5" w:rsidRPr="00096B2C" w:rsidRDefault="00522AF5" w:rsidP="00E521A4">
      <w:pPr>
        <w:numPr>
          <w:ilvl w:val="3"/>
          <w:numId w:val="38"/>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lastRenderedPageBreak/>
        <w:t>Музыка</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1 класс</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Мир музыкальных звуков</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Классификация музыкальных звуков. Свойства музыкального звука: тембр, длительность, громкость, высота.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Восприятие и воспроизведение звуков окружающего мира во всем многообразии.</w:t>
      </w:r>
      <w:r w:rsidRPr="00096B2C">
        <w:rPr>
          <w:rFonts w:ascii="Times New Roman" w:eastAsia="Times New Roman" w:hAnsi="Times New Roman" w:cs="Times New Roman"/>
          <w:sz w:val="28"/>
          <w:szCs w:val="28"/>
        </w:rPr>
        <w:t xml:space="preserve"> Звуки окружающего мира; звуки шумовые и музыкальные. Свойства музыкального звука: тембр, длительность, громкость, высота. Знакомство со звучанием музыкальных инструментов разной высоты и тембровой окраски (просмотр фрагментов видеозаписей исполнения на различных инструментах). Прослушивание фрагментов музыкальных произведений с имитацией звуков окружающего мира.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Пение </w:t>
      </w:r>
      <w:proofErr w:type="spellStart"/>
      <w:r w:rsidRPr="00096B2C">
        <w:rPr>
          <w:rFonts w:ascii="Times New Roman" w:eastAsia="Times New Roman" w:hAnsi="Times New Roman" w:cs="Times New Roman"/>
          <w:b/>
          <w:sz w:val="28"/>
          <w:szCs w:val="28"/>
        </w:rPr>
        <w:t>попевок</w:t>
      </w:r>
      <w:proofErr w:type="spellEnd"/>
      <w:r w:rsidRPr="00096B2C">
        <w:rPr>
          <w:rFonts w:ascii="Times New Roman" w:eastAsia="Times New Roman" w:hAnsi="Times New Roman" w:cs="Times New Roman"/>
          <w:b/>
          <w:sz w:val="28"/>
          <w:szCs w:val="28"/>
        </w:rPr>
        <w:t xml:space="preserve"> и простых песен.</w:t>
      </w:r>
      <w:r w:rsidRPr="00096B2C">
        <w:rPr>
          <w:rFonts w:ascii="Times New Roman" w:eastAsia="Times New Roman" w:hAnsi="Times New Roman" w:cs="Times New Roman"/>
          <w:sz w:val="28"/>
          <w:szCs w:val="28"/>
        </w:rPr>
        <w:t xml:space="preserve"> Разучивание </w:t>
      </w:r>
      <w:proofErr w:type="spellStart"/>
      <w:r w:rsidRPr="00096B2C">
        <w:rPr>
          <w:rFonts w:ascii="Times New Roman" w:eastAsia="Times New Roman" w:hAnsi="Times New Roman" w:cs="Times New Roman"/>
          <w:sz w:val="28"/>
          <w:szCs w:val="28"/>
        </w:rPr>
        <w:t>попевок</w:t>
      </w:r>
      <w:proofErr w:type="spellEnd"/>
      <w:r w:rsidRPr="00096B2C">
        <w:rPr>
          <w:rFonts w:ascii="Times New Roman" w:eastAsia="Times New Roman" w:hAnsi="Times New Roman" w:cs="Times New Roman"/>
          <w:sz w:val="28"/>
          <w:szCs w:val="28"/>
        </w:rPr>
        <w:t xml:space="preserve"> и простых народных песен и обработок народных песен, в том числе, зарубежных; песен из мультфильмов, детских кинофильмов, песен к праздникам. Формирование правильной певческой установки и певческого дыхания.</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Ритм – движение жизни</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Ритм окружающего мира. Понятие длительностей в музыке. Короткие и длинные звуки. Ритмический рисунок. Акцент в музыке: сильная и слабая доли.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Восприятие и воспроизведение ритмов окружающего мира. Ритмические игры. </w:t>
      </w:r>
      <w:r w:rsidRPr="00096B2C">
        <w:rPr>
          <w:rFonts w:ascii="Times New Roman" w:eastAsia="Times New Roman" w:hAnsi="Times New Roman" w:cs="Times New Roman"/>
          <w:sz w:val="28"/>
          <w:szCs w:val="28"/>
        </w:rPr>
        <w:t xml:space="preserve">«Звучащие жесты» («инструменты тела»): хлопки, шлепки, щелчки, притопы и др. Осознание коротких и длинных звуков в ритмических играх: слоговая система озвучивания длительностей и их графическое изображение; </w:t>
      </w:r>
      <w:proofErr w:type="spellStart"/>
      <w:r w:rsidRPr="00096B2C">
        <w:rPr>
          <w:rFonts w:ascii="Times New Roman" w:eastAsia="Times New Roman" w:hAnsi="Times New Roman" w:cs="Times New Roman"/>
          <w:sz w:val="28"/>
          <w:szCs w:val="28"/>
        </w:rPr>
        <w:t>ритмоинтонирование</w:t>
      </w:r>
      <w:proofErr w:type="spellEnd"/>
      <w:r w:rsidRPr="00096B2C">
        <w:rPr>
          <w:rFonts w:ascii="Times New Roman" w:eastAsia="Times New Roman" w:hAnsi="Times New Roman" w:cs="Times New Roman"/>
          <w:sz w:val="28"/>
          <w:szCs w:val="28"/>
        </w:rPr>
        <w:t xml:space="preserve"> слов, стихов; ритмические «паззлы».</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Игра в детском шумовом оркестре.</w:t>
      </w:r>
      <w:r w:rsidRPr="00096B2C">
        <w:rPr>
          <w:rFonts w:ascii="Times New Roman" w:eastAsia="Times New Roman" w:hAnsi="Times New Roman" w:cs="Times New Roman"/>
          <w:sz w:val="28"/>
          <w:szCs w:val="28"/>
        </w:rPr>
        <w:t xml:space="preserve"> Простые ритмические аккомпанементы к музыкальным произведениям.</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Игра в детском шумовом оркестре: ложки, погремушки, трещотки,  треугольники, колокольчики и др. Простые ритмические аккомпанементы к инструментальным пьесам (примеры: Д.Д. Шостакович «Шарманка», «Марш»; М.И. Глинка «Полька», П.И. Чайковский пьесы из «Детского альбома» и др.). Чередование коротких и длинных звуков; формирование устойчивой способности к равномерной пульсации; формирование ощущения сильной доли; чередование сильных и слабых долей. Использование «звучащих жестов» в качестве аккомпанемента к стихотворным текстам и музыкальным пьесам. Простые ритмические аккомпанементы к пройденным песням.</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Мелодия – царица музыки</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Мелодия – главный носитель содержания в музыке. Интонация в музыке и в </w:t>
      </w:r>
      <w:proofErr w:type="spellStart"/>
      <w:r w:rsidRPr="00096B2C">
        <w:rPr>
          <w:rFonts w:ascii="Times New Roman" w:eastAsia="Times New Roman" w:hAnsi="Times New Roman" w:cs="Times New Roman"/>
          <w:sz w:val="28"/>
          <w:szCs w:val="28"/>
        </w:rPr>
        <w:t>речи.Интонация</w:t>
      </w:r>
      <w:proofErr w:type="spellEnd"/>
      <w:r w:rsidRPr="00096B2C">
        <w:rPr>
          <w:rFonts w:ascii="Times New Roman" w:eastAsia="Times New Roman" w:hAnsi="Times New Roman" w:cs="Times New Roman"/>
          <w:sz w:val="28"/>
          <w:szCs w:val="28"/>
        </w:rPr>
        <w:t xml:space="preserve"> как основа эмоционально-образной природы музыки. Выразительные свойства мелодии. Типы мелодического движения. Аккомпанемент.</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lastRenderedPageBreak/>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Слушание музыкальных произведений яркого интонационно-образного содержания.</w:t>
      </w:r>
      <w:r w:rsidRPr="00096B2C">
        <w:rPr>
          <w:rFonts w:ascii="Times New Roman" w:eastAsia="Times New Roman" w:hAnsi="Times New Roman" w:cs="Times New Roman"/>
          <w:sz w:val="28"/>
          <w:szCs w:val="28"/>
        </w:rPr>
        <w:t xml:space="preserve"> Примеры: Г. Свиридов «Ласковая просьба», Р. Шуман «Первая утрата», Л. Бетховен Симфония № 5 (начало), В.А. Моцарт Симфония № 40 (начало).</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Исполнение песен с плавным мелодическим движением. Разучивание и исполнение песен с </w:t>
      </w:r>
      <w:proofErr w:type="spellStart"/>
      <w:r w:rsidRPr="00096B2C">
        <w:rPr>
          <w:rFonts w:ascii="Times New Roman" w:eastAsia="Times New Roman" w:hAnsi="Times New Roman" w:cs="Times New Roman"/>
          <w:sz w:val="28"/>
          <w:szCs w:val="28"/>
        </w:rPr>
        <w:t>поступенным</w:t>
      </w:r>
      <w:proofErr w:type="spellEnd"/>
      <w:r w:rsidRPr="00096B2C">
        <w:rPr>
          <w:rFonts w:ascii="Times New Roman" w:eastAsia="Times New Roman" w:hAnsi="Times New Roman" w:cs="Times New Roman"/>
          <w:sz w:val="28"/>
          <w:szCs w:val="28"/>
        </w:rPr>
        <w:t xml:space="preserve"> движением, повторяющимися интонациями. Пение по «лесенке»; пение с применением ручных знаков.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Музыкально-игровая деятельность – интонация-вопрос, интонация-ответ. Интонации музыкально-речевые: музыкальные игры «вопрос-ответ», «поставь точку в конце музыкального предложения» (пример, А.Н. Пахмутова «Кто пасется на лугу?»).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Освоение приемов игры мелодии на ксилофоне и металлофоне. Ознакомление с приемами игры на ксилофоне и металлофоне. Исполнение элементарных мелодий на ксилофоне и металлофоне с простым ритмическим аккомпанементом.</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Музыкальные краски</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Первоначальные знания о средствах музыкальной выразительности. Понятие контраста в музыке. Лад. Мажор и минор. Тоника.</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Слушание музыкальных произведений с контрастными образами, пьес различного ладового наклонения.</w:t>
      </w:r>
      <w:r w:rsidRPr="00096B2C">
        <w:rPr>
          <w:rFonts w:ascii="Times New Roman" w:eastAsia="Times New Roman" w:hAnsi="Times New Roman" w:cs="Times New Roman"/>
          <w:sz w:val="28"/>
          <w:szCs w:val="28"/>
        </w:rPr>
        <w:t xml:space="preserve"> Пьесы различного образно-эмоционального содержания. Примеры: П.И. Чайковский «Детский альбом» («Болезнь куклы», «Новая кукла»); Р. Шуман «Альбом для юношества» («Дед Мороз», «Веселый крестьянин»). Контрастные образы внутри одного произведения. Пример: Л. Бетховен «Весело-грустно».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Пластическое интонирование, двигательная импровизация под музыку разного характера.</w:t>
      </w:r>
      <w:r w:rsidRPr="00096B2C">
        <w:rPr>
          <w:rFonts w:ascii="Times New Roman" w:eastAsia="Times New Roman" w:hAnsi="Times New Roman" w:cs="Times New Roman"/>
          <w:sz w:val="28"/>
          <w:szCs w:val="28"/>
        </w:rPr>
        <w:t xml:space="preserve"> «Создаем образ»: пластическое интонирование музыкального образа с применением «звучащих жестов»; двигательная импровизация под музыку контрастного характера.</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Исполнение песен, написанных в разных ладах.</w:t>
      </w:r>
      <w:r w:rsidRPr="00096B2C">
        <w:rPr>
          <w:rFonts w:ascii="Times New Roman" w:eastAsia="Times New Roman" w:hAnsi="Times New Roman" w:cs="Times New Roman"/>
          <w:sz w:val="28"/>
          <w:szCs w:val="28"/>
        </w:rPr>
        <w:t xml:space="preserve"> Формирование ладового чувства в хоровом пении: мажорные и минорные краски в создании песенных образов. Разучивание и исполнение песен контрастного характера в разных ладах.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Игры-драматизации</w:t>
      </w:r>
      <w:r w:rsidRPr="00096B2C">
        <w:rPr>
          <w:rFonts w:ascii="Times New Roman" w:eastAsia="Times New Roman" w:hAnsi="Times New Roman" w:cs="Times New Roman"/>
          <w:sz w:val="28"/>
          <w:szCs w:val="28"/>
        </w:rPr>
        <w:t xml:space="preserve">. Театрализация небольших инструментальных пьес контрастного ладового характера. Самостоятельный подбор и применение элементарных инструментов в создании музыкального образа.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Музыкальные жанры: песня, танец, марш</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Формирование первичных аналитических навыков. Определение особенностей основных жанров музыки: песня, танец, марш.</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Слушание музыкальных произведений, имеющих ярко выраженную жанровую основу.</w:t>
      </w:r>
      <w:r w:rsidRPr="00096B2C">
        <w:rPr>
          <w:rFonts w:ascii="Times New Roman" w:eastAsia="Times New Roman" w:hAnsi="Times New Roman" w:cs="Times New Roman"/>
          <w:sz w:val="28"/>
          <w:szCs w:val="28"/>
        </w:rPr>
        <w:t xml:space="preserve"> Песня, танец, марш в музыкальном </w:t>
      </w:r>
      <w:r w:rsidRPr="00096B2C">
        <w:rPr>
          <w:rFonts w:ascii="Times New Roman" w:eastAsia="Times New Roman" w:hAnsi="Times New Roman" w:cs="Times New Roman"/>
          <w:sz w:val="28"/>
          <w:szCs w:val="28"/>
        </w:rPr>
        <w:lastRenderedPageBreak/>
        <w:t>материале для прослушивания и пения (в том числе, на основе пройденного материала): восприятие и анализ особенностей жанра. Двигательная импровизация под музыку с использованием простых танцевальных и маршевых движений.</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Сочинение простых инструментальных аккомпанементов как сопровождения к песенной, танцевальной и маршевой музыке.</w:t>
      </w:r>
      <w:r w:rsidRPr="00096B2C">
        <w:rPr>
          <w:rFonts w:ascii="Times New Roman" w:eastAsia="Times New Roman" w:hAnsi="Times New Roman" w:cs="Times New Roman"/>
          <w:sz w:val="28"/>
          <w:szCs w:val="28"/>
        </w:rPr>
        <w:t xml:space="preserve"> Песня, танец, марш в музыкальном материале для инструментального </w:t>
      </w:r>
      <w:proofErr w:type="spellStart"/>
      <w:r w:rsidRPr="00096B2C">
        <w:rPr>
          <w:rFonts w:ascii="Times New Roman" w:eastAsia="Times New Roman" w:hAnsi="Times New Roman" w:cs="Times New Roman"/>
          <w:sz w:val="28"/>
          <w:szCs w:val="28"/>
        </w:rPr>
        <w:t>музицирования</w:t>
      </w:r>
      <w:proofErr w:type="spellEnd"/>
      <w:r w:rsidRPr="00096B2C">
        <w:rPr>
          <w:rFonts w:ascii="Times New Roman" w:eastAsia="Times New Roman" w:hAnsi="Times New Roman" w:cs="Times New Roman"/>
          <w:sz w:val="28"/>
          <w:szCs w:val="28"/>
        </w:rPr>
        <w:t xml:space="preserve">: подбор инструментов и сочинение простых вариантов аккомпанемента к произведениям разных жанров.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Исполнение хоровых и инструментальных произведений разных жанров. Двигательная импровизация.</w:t>
      </w:r>
      <w:r w:rsidRPr="00096B2C">
        <w:rPr>
          <w:rFonts w:ascii="Times New Roman" w:eastAsia="Times New Roman" w:hAnsi="Times New Roman" w:cs="Times New Roman"/>
          <w:sz w:val="28"/>
          <w:szCs w:val="28"/>
        </w:rPr>
        <w:t xml:space="preserve"> Формирование навыков публичного исполнения на основе пройденного хоровой и инструментальной музыки разных жанров. Первые опыты концертных выступлений в тематических мероприятиях.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Музыкальная азбука или где живут ноты</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Основы музыкальной грамоты. Нотная запись как способ фиксации музыкальной речи. Нотоносец, скрипичный ключ, нота, диез, бемоль. Знакомство с фортепианной клавиатурой: изучение регистров фортепиано. Расположение нот первой октавы на нотоносце и клавиатуре. Формирование зрительно-слуховой связи: ноты-клавиши-звуки. Динамические оттенки (форте, пиано).</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Игровые дидактические упражнения с использованием наглядного материала.</w:t>
      </w:r>
      <w:r w:rsidRPr="00096B2C">
        <w:rPr>
          <w:rFonts w:ascii="Times New Roman" w:eastAsia="Times New Roman" w:hAnsi="Times New Roman" w:cs="Times New Roman"/>
          <w:sz w:val="28"/>
          <w:szCs w:val="28"/>
        </w:rPr>
        <w:t xml:space="preserve"> Освоение в игровой деятельности элементов музыкальной грамоты: нотоносец, скрипичный ключ, расположение нот первой октавы на нотоносце, диез, бемоль. Знакомство с фортепианной клавиатурой (возможно на основе клавиатуры синтезатора). Установление зрительно-слуховой и двигательной связи между нотами, клавишами, звуками; логика расположения клавиш: высокий, средний, низкий регистры; </w:t>
      </w:r>
      <w:proofErr w:type="spellStart"/>
      <w:r w:rsidRPr="00096B2C">
        <w:rPr>
          <w:rFonts w:ascii="Times New Roman" w:eastAsia="Times New Roman" w:hAnsi="Times New Roman" w:cs="Times New Roman"/>
          <w:sz w:val="28"/>
          <w:szCs w:val="28"/>
        </w:rPr>
        <w:t>поступенное</w:t>
      </w:r>
      <w:proofErr w:type="spellEnd"/>
      <w:r w:rsidRPr="00096B2C">
        <w:rPr>
          <w:rFonts w:ascii="Times New Roman" w:eastAsia="Times New Roman" w:hAnsi="Times New Roman" w:cs="Times New Roman"/>
          <w:sz w:val="28"/>
          <w:szCs w:val="28"/>
        </w:rPr>
        <w:t xml:space="preserve"> движение в диапазоне октавы.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Слушание музыкальных произведений с использованием элементарной графической записи.</w:t>
      </w:r>
      <w:r w:rsidRPr="00096B2C">
        <w:rPr>
          <w:rFonts w:ascii="Times New Roman" w:eastAsia="Times New Roman" w:hAnsi="Times New Roman" w:cs="Times New Roman"/>
          <w:sz w:val="28"/>
          <w:szCs w:val="28"/>
        </w:rPr>
        <w:t xml:space="preserve"> Развитие слухового внимания: определение динамики и динамических оттенков. Установление зрительно-слуховых ассоциаций в процессе прослушивания музыкальных произведений с характерным мелодическим рисунком (восходящее и нисходящее движение мелодии) и отражение их в элементарной графической записи (с использованием знаков – линии, стрелки и т.д.).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Пение с применением ручных знаков. Пение простейших песен по нотам. </w:t>
      </w:r>
      <w:r w:rsidRPr="00096B2C">
        <w:rPr>
          <w:rFonts w:ascii="Times New Roman" w:eastAsia="Times New Roman" w:hAnsi="Times New Roman" w:cs="Times New Roman"/>
          <w:sz w:val="28"/>
          <w:szCs w:val="28"/>
        </w:rPr>
        <w:t>Разучивание и исполнение песен с применением ручных знаков. Пение разученных ранее песен по нотам.</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Игра на элементарных музыкальных инструментах в ансамбле</w:t>
      </w:r>
      <w:r w:rsidRPr="00096B2C">
        <w:rPr>
          <w:rFonts w:ascii="Times New Roman" w:eastAsia="Times New Roman" w:hAnsi="Times New Roman" w:cs="Times New Roman"/>
          <w:sz w:val="28"/>
          <w:szCs w:val="28"/>
        </w:rPr>
        <w:t>. Первые навыки игры по нотам.</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Я – артист</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Сольное и ансамблевое </w:t>
      </w:r>
      <w:proofErr w:type="spellStart"/>
      <w:r w:rsidRPr="00096B2C">
        <w:rPr>
          <w:rFonts w:ascii="Times New Roman" w:eastAsia="Times New Roman" w:hAnsi="Times New Roman" w:cs="Times New Roman"/>
          <w:sz w:val="28"/>
          <w:szCs w:val="28"/>
        </w:rPr>
        <w:t>музицирование</w:t>
      </w:r>
      <w:proofErr w:type="spellEnd"/>
      <w:r w:rsidRPr="00096B2C">
        <w:rPr>
          <w:rFonts w:ascii="Times New Roman" w:eastAsia="Times New Roman" w:hAnsi="Times New Roman" w:cs="Times New Roman"/>
          <w:sz w:val="28"/>
          <w:szCs w:val="28"/>
        </w:rPr>
        <w:t xml:space="preserve"> (вокальное и инструментальное). Творческое соревнование.</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lastRenderedPageBreak/>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Исполнение пройденных хоровых и инструментальных произведений</w:t>
      </w:r>
      <w:r w:rsidRPr="00096B2C">
        <w:rPr>
          <w:rFonts w:ascii="Times New Roman" w:eastAsia="Times New Roman" w:hAnsi="Times New Roman" w:cs="Times New Roman"/>
          <w:sz w:val="28"/>
          <w:szCs w:val="28"/>
        </w:rPr>
        <w:t xml:space="preserve"> в школьных мероприятиях.</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Командные состязания</w:t>
      </w:r>
      <w:r w:rsidRPr="00096B2C">
        <w:rPr>
          <w:rFonts w:ascii="Times New Roman" w:eastAsia="Times New Roman" w:hAnsi="Times New Roman" w:cs="Times New Roman"/>
          <w:sz w:val="28"/>
          <w:szCs w:val="28"/>
        </w:rPr>
        <w:t>: викторины на основе изученного музыкального материала; ритмические эстафеты; ритмическое эхо, ритмические «диалоги».</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Развитие навыка импровизации</w:t>
      </w:r>
      <w:r w:rsidRPr="00096B2C">
        <w:rPr>
          <w:rFonts w:ascii="Times New Roman" w:eastAsia="Times New Roman" w:hAnsi="Times New Roman" w:cs="Times New Roman"/>
          <w:sz w:val="28"/>
          <w:szCs w:val="28"/>
        </w:rPr>
        <w:t xml:space="preserve">, импровизация на элементарных музыкальных инструментах с использованием пройденных </w:t>
      </w:r>
      <w:proofErr w:type="spellStart"/>
      <w:r w:rsidRPr="00096B2C">
        <w:rPr>
          <w:rFonts w:ascii="Times New Roman" w:eastAsia="Times New Roman" w:hAnsi="Times New Roman" w:cs="Times New Roman"/>
          <w:sz w:val="28"/>
          <w:szCs w:val="28"/>
        </w:rPr>
        <w:t>ритмоформул</w:t>
      </w:r>
      <w:proofErr w:type="spellEnd"/>
      <w:r w:rsidRPr="00096B2C">
        <w:rPr>
          <w:rFonts w:ascii="Times New Roman" w:eastAsia="Times New Roman" w:hAnsi="Times New Roman" w:cs="Times New Roman"/>
          <w:sz w:val="28"/>
          <w:szCs w:val="28"/>
        </w:rPr>
        <w:t>; импровизация-вопрос, импровизация-ответ; соревнование солистов – импровизация простых аккомпанементов и ритмических рисунков.</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Музыкально-театрализованное представление</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Музыкально-театрализованное представление как результат освоения программы по учебному предмету «Музыка» в первом классе.</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Совместное участие обучающихся, педагогов, родителей в подготовке и проведении музыкально-театрализованного представления. Разработка сценариев музыкально-театральных, музыкально-драматических, концертных композиций с использованием пройденного хорового и  инструментального материала. Подготовка и разыгрывание сказок, театрализация песен. Участие родителей в музыкально-театрализованных представлениях (участие в разработке сценариев, подготовке музыкально-инструментальных номеров, реквизита и декораций, костюмов и т.д.). Создание музыкально-театрального коллектива: распределение ролей: «режиссеры», «артисты», «музыканты», «художники» и т.д.</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2 класс</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Народное музыкальное искусство. Традиции и обряды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Музыкальный фольклор. Народные игры. Народные инструменты. Годовой круг календарных праздников</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Музыкально-игровая деятельность</w:t>
      </w:r>
      <w:r w:rsidRPr="00096B2C">
        <w:rPr>
          <w:rFonts w:ascii="Times New Roman" w:eastAsia="Times New Roman" w:hAnsi="Times New Roman" w:cs="Times New Roman"/>
          <w:sz w:val="28"/>
          <w:szCs w:val="28"/>
        </w:rPr>
        <w:t xml:space="preserve">. Повторение и </w:t>
      </w:r>
      <w:proofErr w:type="spellStart"/>
      <w:r w:rsidRPr="00096B2C">
        <w:rPr>
          <w:rFonts w:ascii="Times New Roman" w:eastAsia="Times New Roman" w:hAnsi="Times New Roman" w:cs="Times New Roman"/>
          <w:sz w:val="28"/>
          <w:szCs w:val="28"/>
        </w:rPr>
        <w:t>инсценирование</w:t>
      </w:r>
      <w:proofErr w:type="spellEnd"/>
      <w:r w:rsidRPr="00096B2C">
        <w:rPr>
          <w:rFonts w:ascii="Times New Roman" w:eastAsia="Times New Roman" w:hAnsi="Times New Roman" w:cs="Times New Roman"/>
          <w:sz w:val="28"/>
          <w:szCs w:val="28"/>
        </w:rPr>
        <w:t xml:space="preserve"> народных песен, пройденных в первом классе. Разучивание и исполнение </w:t>
      </w:r>
      <w:proofErr w:type="spellStart"/>
      <w:r w:rsidRPr="00096B2C">
        <w:rPr>
          <w:rFonts w:ascii="Times New Roman" w:eastAsia="Times New Roman" w:hAnsi="Times New Roman" w:cs="Times New Roman"/>
          <w:sz w:val="28"/>
          <w:szCs w:val="28"/>
        </w:rPr>
        <w:t>закличек</w:t>
      </w:r>
      <w:proofErr w:type="spellEnd"/>
      <w:r w:rsidRPr="00096B2C">
        <w:rPr>
          <w:rFonts w:ascii="Times New Roman" w:eastAsia="Times New Roman" w:hAnsi="Times New Roman" w:cs="Times New Roman"/>
          <w:sz w:val="28"/>
          <w:szCs w:val="28"/>
        </w:rPr>
        <w:t xml:space="preserve">, </w:t>
      </w:r>
      <w:proofErr w:type="spellStart"/>
      <w:r w:rsidRPr="00096B2C">
        <w:rPr>
          <w:rFonts w:ascii="Times New Roman" w:eastAsia="Times New Roman" w:hAnsi="Times New Roman" w:cs="Times New Roman"/>
          <w:sz w:val="28"/>
          <w:szCs w:val="28"/>
        </w:rPr>
        <w:t>потешек</w:t>
      </w:r>
      <w:proofErr w:type="spellEnd"/>
      <w:r w:rsidRPr="00096B2C">
        <w:rPr>
          <w:rFonts w:ascii="Times New Roman" w:eastAsia="Times New Roman" w:hAnsi="Times New Roman" w:cs="Times New Roman"/>
          <w:sz w:val="28"/>
          <w:szCs w:val="28"/>
        </w:rPr>
        <w:t>, игровых и хороводных песен. П</w:t>
      </w:r>
      <w:r w:rsidRPr="00096B2C">
        <w:rPr>
          <w:rFonts w:ascii="Times New Roman" w:eastAsia="SimSun" w:hAnsi="Times New Roman" w:cs="Times New Roman"/>
          <w:kern w:val="2"/>
          <w:sz w:val="28"/>
          <w:szCs w:val="28"/>
          <w:lang w:eastAsia="hi-IN" w:bidi="hi-IN"/>
        </w:rPr>
        <w:t xml:space="preserve">риобщение детей к игровой традиционной народной культуре: </w:t>
      </w:r>
      <w:r w:rsidRPr="00096B2C">
        <w:rPr>
          <w:rFonts w:ascii="Times New Roman" w:eastAsia="Times New Roman" w:hAnsi="Times New Roman" w:cs="Times New Roman"/>
          <w:sz w:val="28"/>
          <w:szCs w:val="28"/>
        </w:rPr>
        <w:t xml:space="preserve">народные игры с музыкальным сопровождением. Примеры: </w:t>
      </w:r>
      <w:r w:rsidRPr="00096B2C">
        <w:rPr>
          <w:rFonts w:ascii="Times New Roman" w:eastAsia="SimSun" w:hAnsi="Times New Roman" w:cs="Times New Roman"/>
          <w:kern w:val="2"/>
          <w:sz w:val="28"/>
          <w:szCs w:val="28"/>
          <w:lang w:eastAsia="hi-IN" w:bidi="hi-IN"/>
        </w:rPr>
        <w:t xml:space="preserve">«Каравай», «Яблонька», «Галка», «Заинька». Игры народного календаря: святочные игры, колядки, весенние игры (виды весенних хороводов – «змейка», «улитка» и др.).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Игра на народных инструментах</w:t>
      </w:r>
      <w:r w:rsidRPr="00096B2C">
        <w:rPr>
          <w:rFonts w:ascii="Times New Roman" w:eastAsia="Times New Roman" w:hAnsi="Times New Roman" w:cs="Times New Roman"/>
          <w:sz w:val="28"/>
          <w:szCs w:val="28"/>
        </w:rPr>
        <w:t xml:space="preserve">. Знакомство с ритмической партитурой. Исполнение произведений по ритмической партитуре. Свободное </w:t>
      </w:r>
      <w:proofErr w:type="spellStart"/>
      <w:r w:rsidRPr="00096B2C">
        <w:rPr>
          <w:rFonts w:ascii="Times New Roman" w:eastAsia="Times New Roman" w:hAnsi="Times New Roman" w:cs="Times New Roman"/>
          <w:sz w:val="28"/>
          <w:szCs w:val="28"/>
        </w:rPr>
        <w:t>дирижирование</w:t>
      </w:r>
      <w:proofErr w:type="spellEnd"/>
      <w:r w:rsidRPr="00096B2C">
        <w:rPr>
          <w:rFonts w:ascii="Times New Roman" w:eastAsia="Times New Roman" w:hAnsi="Times New Roman" w:cs="Times New Roman"/>
          <w:sz w:val="28"/>
          <w:szCs w:val="28"/>
        </w:rPr>
        <w:t xml:space="preserve"> ансамблем одноклассников. Исполнение песен с инструментальным сопровождением: подражание «народному оркестру» (ложки, трещотки, гусли, </w:t>
      </w:r>
      <w:proofErr w:type="spellStart"/>
      <w:r w:rsidRPr="00096B2C">
        <w:rPr>
          <w:rFonts w:ascii="Times New Roman" w:eastAsia="Times New Roman" w:hAnsi="Times New Roman" w:cs="Times New Roman"/>
          <w:sz w:val="28"/>
          <w:szCs w:val="28"/>
        </w:rPr>
        <w:t>шаркунки</w:t>
      </w:r>
      <w:proofErr w:type="spellEnd"/>
      <w:r w:rsidRPr="00096B2C">
        <w:rPr>
          <w:rFonts w:ascii="Times New Roman" w:eastAsia="Times New Roman" w:hAnsi="Times New Roman" w:cs="Times New Roman"/>
          <w:sz w:val="28"/>
          <w:szCs w:val="28"/>
        </w:rPr>
        <w:t>). Народные инструменты разных регионов.</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Слушание произведений в исполнении фольклорных коллективов</w:t>
      </w:r>
      <w:r w:rsidRPr="00096B2C">
        <w:rPr>
          <w:rFonts w:ascii="Times New Roman" w:eastAsia="Times New Roman" w:hAnsi="Times New Roman" w:cs="Times New Roman"/>
          <w:sz w:val="28"/>
          <w:szCs w:val="28"/>
        </w:rPr>
        <w:t xml:space="preserve">. Прослушивание народных песен в исполнении детских </w:t>
      </w:r>
      <w:r w:rsidRPr="00096B2C">
        <w:rPr>
          <w:rFonts w:ascii="Times New Roman" w:eastAsia="Times New Roman" w:hAnsi="Times New Roman" w:cs="Times New Roman"/>
          <w:sz w:val="28"/>
          <w:szCs w:val="28"/>
        </w:rPr>
        <w:lastRenderedPageBreak/>
        <w:t>фольклорных ансамблей, хоровых коллективов (пример: детский фольклорный ансамбль «Зоренька», Государственный академический русский народный хор имени М.Е. Пятницкого и др.). Знакомство с народными танцами в исполнении фольклорных и профессиональных ансамблей (пример: Государственный ансамбль народного танца имени Игоря Моисеева; коллективы разных регионов России и др.).</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Широка страна моя родная</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Государственные символы России (герб, флаг, гимн). Гимн – главная песня народов нашей страны. Гимн Российской Федерации.</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Мелодия. Мелодический рисунок, его выразительные свойства, фразировка. Многообразие музыкальных интонаций. Великие русские композиторы-мелодисты: М.И. Глинка, П.И. Чайковский, С.В. Рахманинов.</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Разучивание и исполнение Гимна Российской Федерации. Исполнение гимна своей республики, города, школы</w:t>
      </w:r>
      <w:r w:rsidRPr="00096B2C">
        <w:rPr>
          <w:rFonts w:ascii="Times New Roman" w:eastAsia="Times New Roman" w:hAnsi="Times New Roman" w:cs="Times New Roman"/>
          <w:sz w:val="28"/>
          <w:szCs w:val="28"/>
        </w:rPr>
        <w:t>. Применение знаний о способах и приемах выразительного пения.</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Слушание музыки отечественных композиторов. Элементарный анализ особенностей мелодии.</w:t>
      </w:r>
      <w:r w:rsidRPr="00096B2C">
        <w:rPr>
          <w:rFonts w:ascii="Times New Roman" w:eastAsia="Times New Roman" w:hAnsi="Times New Roman" w:cs="Times New Roman"/>
          <w:sz w:val="28"/>
          <w:szCs w:val="28"/>
        </w:rPr>
        <w:t xml:space="preserve"> Прослушивание произведений с яркой выразительной мелодией. Примеры: М.И. Глинка «Патриотическая песня», П.И. Чайковский Первый концерт для фортепиано с оркестром (1 часть), С.В. Рахманинов «Вокализ», Второй концерт для фортепиано с оркестром (начало). Узнавание в прослушанных произведениях различных видов интонаций (призывная, жалобная, настойчивая и т.д.).</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i/>
          <w:sz w:val="28"/>
          <w:szCs w:val="28"/>
        </w:rPr>
        <w:t>Подбор по слуху с помощью учителя пройденных песен с несложным (</w:t>
      </w:r>
      <w:proofErr w:type="spellStart"/>
      <w:r w:rsidRPr="00096B2C">
        <w:rPr>
          <w:rFonts w:ascii="Times New Roman" w:eastAsia="Times New Roman" w:hAnsi="Times New Roman" w:cs="Times New Roman"/>
          <w:i/>
          <w:sz w:val="28"/>
          <w:szCs w:val="28"/>
        </w:rPr>
        <w:t>поступенным</w:t>
      </w:r>
      <w:proofErr w:type="spellEnd"/>
      <w:r w:rsidRPr="00096B2C">
        <w:rPr>
          <w:rFonts w:ascii="Times New Roman" w:eastAsia="Times New Roman" w:hAnsi="Times New Roman" w:cs="Times New Roman"/>
          <w:i/>
          <w:sz w:val="28"/>
          <w:szCs w:val="28"/>
        </w:rPr>
        <w:t xml:space="preserve">) движением. Освоение фактуры «мелодия-аккомпанемент» в упражнениях и пьесах для оркестра элементарных инструментов.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Музыкальное время и его особенности</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Метроритм. Длительности и паузы в простых ритмических рисунках. </w:t>
      </w:r>
      <w:proofErr w:type="spellStart"/>
      <w:r w:rsidRPr="00096B2C">
        <w:rPr>
          <w:rFonts w:ascii="Times New Roman" w:eastAsia="Times New Roman" w:hAnsi="Times New Roman" w:cs="Times New Roman"/>
          <w:sz w:val="28"/>
          <w:szCs w:val="28"/>
        </w:rPr>
        <w:t>Ритмоформулы</w:t>
      </w:r>
      <w:proofErr w:type="spellEnd"/>
      <w:r w:rsidRPr="00096B2C">
        <w:rPr>
          <w:rFonts w:ascii="Times New Roman" w:eastAsia="Times New Roman" w:hAnsi="Times New Roman" w:cs="Times New Roman"/>
          <w:sz w:val="28"/>
          <w:szCs w:val="28"/>
        </w:rPr>
        <w:t xml:space="preserve">. Такт. Размер.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Игровые дидактические упражнения с использованием наглядного материала.</w:t>
      </w:r>
      <w:r w:rsidRPr="00096B2C">
        <w:rPr>
          <w:rFonts w:ascii="Times New Roman" w:eastAsia="Times New Roman" w:hAnsi="Times New Roman" w:cs="Times New Roman"/>
          <w:sz w:val="28"/>
          <w:szCs w:val="28"/>
        </w:rPr>
        <w:t xml:space="preserve"> Восьмые, четвертные и половинные длительности, паузы. Составление ритмических рисунков в объеме фраз и предложений, ритмизация стихов.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Ритмические игры.</w:t>
      </w:r>
      <w:r w:rsidRPr="00096B2C">
        <w:rPr>
          <w:rFonts w:ascii="Times New Roman" w:eastAsia="Times New Roman" w:hAnsi="Times New Roman" w:cs="Times New Roman"/>
          <w:sz w:val="28"/>
          <w:szCs w:val="28"/>
        </w:rPr>
        <w:t xml:space="preserve"> Ритмические «паззлы», ритмическая эстафета, ритмическое эхо, простые ритмические каноны.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Игра на элемент</w:t>
      </w:r>
      <w:r w:rsidR="00880A50" w:rsidRPr="00096B2C">
        <w:rPr>
          <w:rFonts w:ascii="Times New Roman" w:eastAsia="Times New Roman" w:hAnsi="Times New Roman" w:cs="Times New Roman"/>
          <w:b/>
          <w:sz w:val="28"/>
          <w:szCs w:val="28"/>
        </w:rPr>
        <w:t xml:space="preserve">арных музыкальных инструментах </w:t>
      </w:r>
      <w:r w:rsidRPr="00096B2C">
        <w:rPr>
          <w:rFonts w:ascii="Times New Roman" w:eastAsia="Times New Roman" w:hAnsi="Times New Roman" w:cs="Times New Roman"/>
          <w:sz w:val="28"/>
          <w:szCs w:val="28"/>
        </w:rPr>
        <w:t xml:space="preserve">. Чтение простейших ритмических партитур. Соло-тутти. Исполнение пьес на инструментах малой ударной группы: маракас, </w:t>
      </w:r>
      <w:proofErr w:type="spellStart"/>
      <w:r w:rsidRPr="00096B2C">
        <w:rPr>
          <w:rFonts w:ascii="Times New Roman" w:eastAsia="Times New Roman" w:hAnsi="Times New Roman" w:cs="Times New Roman"/>
          <w:sz w:val="28"/>
          <w:szCs w:val="28"/>
        </w:rPr>
        <w:t>пандейра</w:t>
      </w:r>
      <w:proofErr w:type="spellEnd"/>
      <w:r w:rsidRPr="00096B2C">
        <w:rPr>
          <w:rFonts w:ascii="Times New Roman" w:eastAsia="Times New Roman" w:hAnsi="Times New Roman" w:cs="Times New Roman"/>
          <w:sz w:val="28"/>
          <w:szCs w:val="28"/>
        </w:rPr>
        <w:t>, коробочка (</w:t>
      </w:r>
      <w:proofErr w:type="spellStart"/>
      <w:r w:rsidRPr="00096B2C">
        <w:rPr>
          <w:rFonts w:ascii="Times New Roman" w:eastAsia="Times New Roman" w:hAnsi="Times New Roman" w:cs="Times New Roman"/>
          <w:sz w:val="28"/>
          <w:szCs w:val="28"/>
        </w:rPr>
        <w:t>вуд</w:t>
      </w:r>
      <w:proofErr w:type="spellEnd"/>
      <w:r w:rsidRPr="00096B2C">
        <w:rPr>
          <w:rFonts w:ascii="Times New Roman" w:eastAsia="Times New Roman" w:hAnsi="Times New Roman" w:cs="Times New Roman"/>
          <w:sz w:val="28"/>
          <w:szCs w:val="28"/>
        </w:rPr>
        <w:t xml:space="preserve">-блок), </w:t>
      </w:r>
      <w:proofErr w:type="spellStart"/>
      <w:r w:rsidRPr="00096B2C">
        <w:rPr>
          <w:rFonts w:ascii="Times New Roman" w:eastAsia="Times New Roman" w:hAnsi="Times New Roman" w:cs="Times New Roman"/>
          <w:sz w:val="28"/>
          <w:szCs w:val="28"/>
        </w:rPr>
        <w:t>блоктроммель</w:t>
      </w:r>
      <w:proofErr w:type="spellEnd"/>
      <w:r w:rsidRPr="00096B2C">
        <w:rPr>
          <w:rFonts w:ascii="Times New Roman" w:eastAsia="Times New Roman" w:hAnsi="Times New Roman" w:cs="Times New Roman"/>
          <w:sz w:val="28"/>
          <w:szCs w:val="28"/>
        </w:rPr>
        <w:t xml:space="preserve">, барабан, треугольник, </w:t>
      </w:r>
      <w:proofErr w:type="spellStart"/>
      <w:r w:rsidRPr="00096B2C">
        <w:rPr>
          <w:rFonts w:ascii="Times New Roman" w:eastAsia="Times New Roman" w:hAnsi="Times New Roman" w:cs="Times New Roman"/>
          <w:sz w:val="28"/>
          <w:szCs w:val="28"/>
        </w:rPr>
        <w:t>реко-реко</w:t>
      </w:r>
      <w:proofErr w:type="spellEnd"/>
      <w:r w:rsidRPr="00096B2C">
        <w:rPr>
          <w:rFonts w:ascii="Times New Roman" w:eastAsia="Times New Roman" w:hAnsi="Times New Roman" w:cs="Times New Roman"/>
          <w:sz w:val="28"/>
          <w:szCs w:val="28"/>
        </w:rPr>
        <w:t xml:space="preserve"> и др.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Разучивание и исполнение хоровых и инструментальных произведений</w:t>
      </w:r>
      <w:r w:rsidRPr="00096B2C">
        <w:rPr>
          <w:rFonts w:ascii="Times New Roman" w:eastAsia="Times New Roman" w:hAnsi="Times New Roman" w:cs="Times New Roman"/>
          <w:sz w:val="28"/>
          <w:szCs w:val="28"/>
        </w:rPr>
        <w:t xml:space="preserve"> с разнообразным ритмическим рисунком. Исполнение пройденных песенных и инструментальных мелодий по нотам.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Музыкальная грамота</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lastRenderedPageBreak/>
        <w:t xml:space="preserve">Основы музыкальной грамоты. Расположение нот в первой-второй октавах. Интервалы в пределах октавы, выразительные возможности интервалов.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Чтение нотной записи</w:t>
      </w:r>
      <w:r w:rsidRPr="00096B2C">
        <w:rPr>
          <w:rFonts w:ascii="Times New Roman" w:eastAsia="Times New Roman" w:hAnsi="Times New Roman" w:cs="Times New Roman"/>
          <w:sz w:val="28"/>
          <w:szCs w:val="28"/>
        </w:rPr>
        <w:t xml:space="preserve">. Чтение нот первой-второй октав в записи пройденных песен. Пение простых выученных </w:t>
      </w:r>
      <w:proofErr w:type="spellStart"/>
      <w:r w:rsidRPr="00096B2C">
        <w:rPr>
          <w:rFonts w:ascii="Times New Roman" w:eastAsia="Times New Roman" w:hAnsi="Times New Roman" w:cs="Times New Roman"/>
          <w:sz w:val="28"/>
          <w:szCs w:val="28"/>
        </w:rPr>
        <w:t>попевок</w:t>
      </w:r>
      <w:proofErr w:type="spellEnd"/>
      <w:r w:rsidRPr="00096B2C">
        <w:rPr>
          <w:rFonts w:ascii="Times New Roman" w:eastAsia="Times New Roman" w:hAnsi="Times New Roman" w:cs="Times New Roman"/>
          <w:sz w:val="28"/>
          <w:szCs w:val="28"/>
        </w:rPr>
        <w:t xml:space="preserve"> и песен в размере 2/4 по нотам с тактированием.</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Игровые дидактические упражнения с использованием наглядного материала. </w:t>
      </w:r>
      <w:r w:rsidRPr="00096B2C">
        <w:rPr>
          <w:rFonts w:ascii="Times New Roman" w:eastAsia="Times New Roman" w:hAnsi="Times New Roman" w:cs="Times New Roman"/>
          <w:sz w:val="28"/>
          <w:szCs w:val="28"/>
        </w:rPr>
        <w:t>Игры и тесты на знание элементов музыкальной грамоты: расположение нот первой-второй октав на нотном стане, обозначения длительностей (восьмые, четверти, половинные), пауз (четверти и восьмые), размера (2/4, 3/4, 4/4), динамики (форте, пиано, крещендо, диминуэндо). Простые интервалы: виды, особенности звучания и выразительные возможности.</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Пение мелодических интервалов</w:t>
      </w:r>
      <w:r w:rsidRPr="00096B2C">
        <w:rPr>
          <w:rFonts w:ascii="Times New Roman" w:eastAsia="Times New Roman" w:hAnsi="Times New Roman" w:cs="Times New Roman"/>
          <w:sz w:val="28"/>
          <w:szCs w:val="28"/>
        </w:rPr>
        <w:t xml:space="preserve"> с использованием ручных знаков.</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Прослушивание и узнавание</w:t>
      </w:r>
      <w:r w:rsidRPr="00096B2C">
        <w:rPr>
          <w:rFonts w:ascii="Times New Roman" w:eastAsia="Times New Roman" w:hAnsi="Times New Roman" w:cs="Times New Roman"/>
          <w:sz w:val="28"/>
          <w:szCs w:val="28"/>
        </w:rPr>
        <w:t xml:space="preserve"> в пройденном вокальном и инструментальном музыкальном материале интервалов (терция, кварта, квинта, октава). Слушание двухголосных хоровых произведений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Игра на элемент</w:t>
      </w:r>
      <w:r w:rsidR="00880A50" w:rsidRPr="00096B2C">
        <w:rPr>
          <w:rFonts w:ascii="Times New Roman" w:eastAsia="Times New Roman" w:hAnsi="Times New Roman" w:cs="Times New Roman"/>
          <w:b/>
          <w:sz w:val="28"/>
          <w:szCs w:val="28"/>
        </w:rPr>
        <w:t xml:space="preserve">арных музыкальных инструментах </w:t>
      </w:r>
      <w:r w:rsidRPr="00096B2C">
        <w:rPr>
          <w:rFonts w:ascii="Times New Roman" w:eastAsia="Times New Roman" w:hAnsi="Times New Roman" w:cs="Times New Roman"/>
          <w:b/>
          <w:sz w:val="28"/>
          <w:szCs w:val="28"/>
        </w:rPr>
        <w:t>.</w:t>
      </w:r>
      <w:r w:rsidR="00384B25" w:rsidRPr="00096B2C">
        <w:rPr>
          <w:rFonts w:ascii="Times New Roman" w:eastAsia="Times New Roman" w:hAnsi="Times New Roman" w:cs="Times New Roman"/>
          <w:sz w:val="28"/>
          <w:szCs w:val="28"/>
        </w:rPr>
        <w:t xml:space="preserve"> Простое </w:t>
      </w:r>
      <w:r w:rsidRPr="00096B2C">
        <w:rPr>
          <w:rFonts w:ascii="Times New Roman" w:eastAsia="Times New Roman" w:hAnsi="Times New Roman" w:cs="Times New Roman"/>
          <w:sz w:val="28"/>
          <w:szCs w:val="28"/>
        </w:rPr>
        <w:t>сопровождение к пройденным песням, инструментальным пьесам с использованием интервалов (терция, кварта, квинта, октава). Ознакомление с приемами игры на синтезаторе.</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 «Музыкальный конструктор»</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Мир музыкальных форм. Повторность и вариативность в музыке. Простые песенные формы (двухчастная и трехчастная формы). Вариации. Куплетная форма в вокальной музыке. Прогулки в прошлое. Классические музыкальные формы (Й. Гайдн, В.А Моцарт, Л. Бетховен, Р. Шуман, П.И. Чайковский, С.С. Прокофьев и др.).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Слушание музыкальных произведений</w:t>
      </w:r>
      <w:r w:rsidRPr="00096B2C">
        <w:rPr>
          <w:rFonts w:ascii="Times New Roman" w:eastAsia="Times New Roman" w:hAnsi="Times New Roman" w:cs="Times New Roman"/>
          <w:sz w:val="28"/>
          <w:szCs w:val="28"/>
        </w:rPr>
        <w:t>. Восприятие точной и вариативной повторности в музыке. Прослушивание музыкальных произведений в простой двухчастной форме (примеры: Л. Бетховен Багатели, Ф. Шуберт Экосезы); в простой трехчастной форме (примеры: П.И. Чайковский пьесы из «Детского альбома», Р. Шуман «Детские сцены», «Альбом для юношества», С.С. Прокофьев «Детская музыка»); в форме вариаций (примеры: инструментальные и оркестровые вариации Й. Гайдна, В.А. Моцарта, Л. Бетховена, М.И. Глинки); куплетная форма (песни и хоровые произведения).</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Игра на элемент</w:t>
      </w:r>
      <w:r w:rsidR="00880A50" w:rsidRPr="00096B2C">
        <w:rPr>
          <w:rFonts w:ascii="Times New Roman" w:eastAsia="Times New Roman" w:hAnsi="Times New Roman" w:cs="Times New Roman"/>
          <w:b/>
          <w:sz w:val="28"/>
          <w:szCs w:val="28"/>
        </w:rPr>
        <w:t xml:space="preserve">арных музыкальных инструментах </w:t>
      </w:r>
      <w:r w:rsidRPr="00096B2C">
        <w:rPr>
          <w:rFonts w:ascii="Times New Roman" w:eastAsia="Times New Roman" w:hAnsi="Times New Roman" w:cs="Times New Roman"/>
          <w:b/>
          <w:sz w:val="28"/>
          <w:szCs w:val="28"/>
        </w:rPr>
        <w:t xml:space="preserve">. </w:t>
      </w:r>
      <w:r w:rsidRPr="00096B2C">
        <w:rPr>
          <w:rFonts w:ascii="Times New Roman" w:eastAsia="Times New Roman" w:hAnsi="Times New Roman" w:cs="Times New Roman"/>
          <w:sz w:val="28"/>
          <w:szCs w:val="28"/>
        </w:rPr>
        <w:t xml:space="preserve">Исполнение пьес в простой двухчастной, простой трехчастной и куплетной формах в инструментальном </w:t>
      </w:r>
      <w:proofErr w:type="spellStart"/>
      <w:r w:rsidRPr="00096B2C">
        <w:rPr>
          <w:rFonts w:ascii="Times New Roman" w:eastAsia="Times New Roman" w:hAnsi="Times New Roman" w:cs="Times New Roman"/>
          <w:sz w:val="28"/>
          <w:szCs w:val="28"/>
        </w:rPr>
        <w:t>музицировании</w:t>
      </w:r>
      <w:proofErr w:type="spellEnd"/>
      <w:r w:rsidRPr="00096B2C">
        <w:rPr>
          <w:rFonts w:ascii="Times New Roman" w:eastAsia="Times New Roman" w:hAnsi="Times New Roman" w:cs="Times New Roman"/>
          <w:sz w:val="28"/>
          <w:szCs w:val="28"/>
        </w:rPr>
        <w:t>. Различные типы аккомпанемента как один из элементов создания контрастных образов.</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Сочинение простейших мелодий</w:t>
      </w:r>
      <w:r w:rsidRPr="00096B2C">
        <w:rPr>
          <w:rFonts w:ascii="Times New Roman" w:eastAsia="Times New Roman" w:hAnsi="Times New Roman" w:cs="Times New Roman"/>
          <w:sz w:val="28"/>
          <w:szCs w:val="28"/>
        </w:rPr>
        <w:t xml:space="preserve">. Сочинение мелодий по пройденным мелодическим моделям. Игра на ксилофоне и металлофоне сочиненных вариантов. «Музыкальная эстафета»: игра на элементарных </w:t>
      </w:r>
      <w:r w:rsidRPr="00096B2C">
        <w:rPr>
          <w:rFonts w:ascii="Times New Roman" w:eastAsia="Times New Roman" w:hAnsi="Times New Roman" w:cs="Times New Roman"/>
          <w:sz w:val="28"/>
          <w:szCs w:val="28"/>
        </w:rPr>
        <w:lastRenderedPageBreak/>
        <w:t>инструментах сочиненного мелодико-ритмического рисунка с точным и неточным повтором по эстафете.</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Исполнение песен</w:t>
      </w:r>
      <w:r w:rsidRPr="00096B2C">
        <w:rPr>
          <w:rFonts w:ascii="Times New Roman" w:eastAsia="Times New Roman" w:hAnsi="Times New Roman" w:cs="Times New Roman"/>
          <w:sz w:val="28"/>
          <w:szCs w:val="28"/>
        </w:rPr>
        <w:t xml:space="preserve"> в простой двухчастной и простой трехчастной формах. Примеры: В.А. Моцарт «Колыбельная»; Л. Бетховен «Сурок»; Й. Гайдн «Мы дружим с музыкой» и др.</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Жанровое разнообразие в музыке</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proofErr w:type="spellStart"/>
      <w:r w:rsidRPr="00096B2C">
        <w:rPr>
          <w:rFonts w:ascii="Times New Roman" w:eastAsia="Times New Roman" w:hAnsi="Times New Roman" w:cs="Times New Roman"/>
          <w:sz w:val="28"/>
          <w:szCs w:val="28"/>
        </w:rPr>
        <w:t>Песенность</w:t>
      </w:r>
      <w:proofErr w:type="spellEnd"/>
      <w:r w:rsidRPr="00096B2C">
        <w:rPr>
          <w:rFonts w:ascii="Times New Roman" w:eastAsia="Times New Roman" w:hAnsi="Times New Roman" w:cs="Times New Roman"/>
          <w:sz w:val="28"/>
          <w:szCs w:val="28"/>
        </w:rPr>
        <w:t xml:space="preserve">, </w:t>
      </w:r>
      <w:proofErr w:type="spellStart"/>
      <w:r w:rsidRPr="00096B2C">
        <w:rPr>
          <w:rFonts w:ascii="Times New Roman" w:eastAsia="Times New Roman" w:hAnsi="Times New Roman" w:cs="Times New Roman"/>
          <w:sz w:val="28"/>
          <w:szCs w:val="28"/>
        </w:rPr>
        <w:t>танцевальность</w:t>
      </w:r>
      <w:proofErr w:type="spellEnd"/>
      <w:r w:rsidRPr="00096B2C">
        <w:rPr>
          <w:rFonts w:ascii="Times New Roman" w:eastAsia="Times New Roman" w:hAnsi="Times New Roman" w:cs="Times New Roman"/>
          <w:sz w:val="28"/>
          <w:szCs w:val="28"/>
        </w:rPr>
        <w:t xml:space="preserve">, </w:t>
      </w:r>
      <w:proofErr w:type="spellStart"/>
      <w:r w:rsidRPr="00096B2C">
        <w:rPr>
          <w:rFonts w:ascii="Times New Roman" w:eastAsia="Times New Roman" w:hAnsi="Times New Roman" w:cs="Times New Roman"/>
          <w:sz w:val="28"/>
          <w:szCs w:val="28"/>
        </w:rPr>
        <w:t>маршевость</w:t>
      </w:r>
      <w:proofErr w:type="spellEnd"/>
      <w:r w:rsidRPr="00096B2C">
        <w:rPr>
          <w:rFonts w:ascii="Times New Roman" w:eastAsia="Times New Roman" w:hAnsi="Times New Roman" w:cs="Times New Roman"/>
          <w:sz w:val="28"/>
          <w:szCs w:val="28"/>
        </w:rPr>
        <w:t xml:space="preserve"> в различных жанрах вокальной и инструментальной музыки. </w:t>
      </w:r>
      <w:proofErr w:type="spellStart"/>
      <w:r w:rsidRPr="00096B2C">
        <w:rPr>
          <w:rFonts w:ascii="Times New Roman" w:eastAsia="Times New Roman" w:hAnsi="Times New Roman" w:cs="Times New Roman"/>
          <w:sz w:val="28"/>
          <w:szCs w:val="28"/>
        </w:rPr>
        <w:t>Песенность</w:t>
      </w:r>
      <w:proofErr w:type="spellEnd"/>
      <w:r w:rsidRPr="00096B2C">
        <w:rPr>
          <w:rFonts w:ascii="Times New Roman" w:eastAsia="Times New Roman" w:hAnsi="Times New Roman" w:cs="Times New Roman"/>
          <w:sz w:val="28"/>
          <w:szCs w:val="28"/>
        </w:rPr>
        <w:t xml:space="preserve"> как отличительная черта русской музыки. Средства музыкальной выразительности. Формирование первичных знаний о музыкально-театральных жанрах: путешествие в мир театра (театральное здание, театральный зал, сцена, за кулисами театра). Балет, опера.</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Слушание классических музыкальных произведений с определением их жанровой основы.</w:t>
      </w:r>
      <w:r w:rsidRPr="00096B2C">
        <w:rPr>
          <w:rFonts w:ascii="Times New Roman" w:eastAsia="Times New Roman" w:hAnsi="Times New Roman" w:cs="Times New Roman"/>
          <w:sz w:val="28"/>
          <w:szCs w:val="28"/>
        </w:rPr>
        <w:t xml:space="preserve"> Элементарный анализ средств музыкальной выразительности, формирующих признаки жанра (характерный размер, ритмический рисунок, мелодико-интонационная основа). Примеры: пьесы из детских альбомов А.Т. Гречанинова, Г.В. Свиридова, А.И. Хачатуряна, «Детской музыки» С.С. Прокофьева, фортепианные прелюдии Д.Д. Шостаковича и др.).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Пластическое интонирование</w:t>
      </w:r>
      <w:r w:rsidRPr="00096B2C">
        <w:rPr>
          <w:rFonts w:ascii="Times New Roman" w:eastAsia="Times New Roman" w:hAnsi="Times New Roman" w:cs="Times New Roman"/>
          <w:sz w:val="28"/>
          <w:szCs w:val="28"/>
        </w:rPr>
        <w:t xml:space="preserve">: передача в движении характерных жанровых признаков различных классических музыкальных произведений; пластическое и графическое моделирование метроритма («рисуем музыку»).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Создание презентации</w:t>
      </w:r>
      <w:r w:rsidRPr="00096B2C">
        <w:rPr>
          <w:rFonts w:ascii="Times New Roman" w:eastAsia="Times New Roman" w:hAnsi="Times New Roman" w:cs="Times New Roman"/>
          <w:sz w:val="28"/>
          <w:szCs w:val="28"/>
        </w:rPr>
        <w:t xml:space="preserve"> «Путешествие в мир театра» (общая панорама, балет, опера). Сравнение на основе презентации жанров балета и оперы. Разработка и создание элементарных макетов театральных декораций и афиш по сюжетам известных сказок, мультфильмов и др.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Исполнение песен</w:t>
      </w:r>
      <w:r w:rsidRPr="00096B2C">
        <w:rPr>
          <w:rFonts w:ascii="Times New Roman" w:eastAsia="Times New Roman" w:hAnsi="Times New Roman" w:cs="Times New Roman"/>
          <w:sz w:val="28"/>
          <w:szCs w:val="28"/>
        </w:rPr>
        <w:t xml:space="preserve"> </w:t>
      </w:r>
      <w:proofErr w:type="spellStart"/>
      <w:r w:rsidRPr="00096B2C">
        <w:rPr>
          <w:rFonts w:ascii="Times New Roman" w:eastAsia="Times New Roman" w:hAnsi="Times New Roman" w:cs="Times New Roman"/>
          <w:sz w:val="28"/>
          <w:szCs w:val="28"/>
        </w:rPr>
        <w:t>кантиленного</w:t>
      </w:r>
      <w:proofErr w:type="spellEnd"/>
      <w:r w:rsidRPr="00096B2C">
        <w:rPr>
          <w:rFonts w:ascii="Times New Roman" w:eastAsia="Times New Roman" w:hAnsi="Times New Roman" w:cs="Times New Roman"/>
          <w:sz w:val="28"/>
          <w:szCs w:val="28"/>
        </w:rPr>
        <w:t xml:space="preserve">, маршевого и танцевального характера. Примеры: А. </w:t>
      </w:r>
      <w:proofErr w:type="spellStart"/>
      <w:r w:rsidRPr="00096B2C">
        <w:rPr>
          <w:rFonts w:ascii="Times New Roman" w:eastAsia="Times New Roman" w:hAnsi="Times New Roman" w:cs="Times New Roman"/>
          <w:sz w:val="28"/>
          <w:szCs w:val="28"/>
        </w:rPr>
        <w:t>Спадавеккиа</w:t>
      </w:r>
      <w:proofErr w:type="spellEnd"/>
      <w:r w:rsidRPr="00096B2C">
        <w:rPr>
          <w:rFonts w:ascii="Times New Roman" w:eastAsia="Times New Roman" w:hAnsi="Times New Roman" w:cs="Times New Roman"/>
          <w:sz w:val="28"/>
          <w:szCs w:val="28"/>
        </w:rPr>
        <w:t xml:space="preserve"> «Добрый жук», В. </w:t>
      </w:r>
      <w:proofErr w:type="spellStart"/>
      <w:r w:rsidRPr="00096B2C">
        <w:rPr>
          <w:rFonts w:ascii="Times New Roman" w:eastAsia="Times New Roman" w:hAnsi="Times New Roman" w:cs="Times New Roman"/>
          <w:sz w:val="28"/>
          <w:szCs w:val="28"/>
        </w:rPr>
        <w:t>Шаинский</w:t>
      </w:r>
      <w:proofErr w:type="spellEnd"/>
      <w:r w:rsidRPr="00096B2C">
        <w:rPr>
          <w:rFonts w:ascii="Times New Roman" w:eastAsia="Times New Roman" w:hAnsi="Times New Roman" w:cs="Times New Roman"/>
          <w:sz w:val="28"/>
          <w:szCs w:val="28"/>
        </w:rPr>
        <w:t xml:space="preserve"> «Вместе весело шагать», А. Островский «Пусть всегда будет солнце», песен современных композиторов.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Игра на элементарных музыкальных инструментах в ансамбле. Исполнение пьес различных жанров. Сочинение простых пьес с различной жанровой основой по пройденным мелодическим и ритмическим моделям для шумового оркестра, ансамбля элементарных инструментов.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Я – артист</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Сольное и ансамблевое </w:t>
      </w:r>
      <w:proofErr w:type="spellStart"/>
      <w:r w:rsidRPr="00096B2C">
        <w:rPr>
          <w:rFonts w:ascii="Times New Roman" w:eastAsia="Times New Roman" w:hAnsi="Times New Roman" w:cs="Times New Roman"/>
          <w:sz w:val="28"/>
          <w:szCs w:val="28"/>
        </w:rPr>
        <w:t>музицирование</w:t>
      </w:r>
      <w:proofErr w:type="spellEnd"/>
      <w:r w:rsidRPr="00096B2C">
        <w:rPr>
          <w:rFonts w:ascii="Times New Roman" w:eastAsia="Times New Roman" w:hAnsi="Times New Roman" w:cs="Times New Roman"/>
          <w:sz w:val="28"/>
          <w:szCs w:val="28"/>
        </w:rPr>
        <w:t xml:space="preserve"> (вокальное и инструментальное). Творческое соревнование.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Разучивание песен к праздникам (Новый год, День Защитника Отечества, Международный день 8 марта, годовой круг календарных праздников и другие), подготовка концертных программ.</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lastRenderedPageBreak/>
        <w:t>Исполнение пройденных хоровых и инструментальных произведений</w:t>
      </w:r>
      <w:r w:rsidRPr="00096B2C">
        <w:rPr>
          <w:rFonts w:ascii="Times New Roman" w:eastAsia="Times New Roman" w:hAnsi="Times New Roman" w:cs="Times New Roman"/>
          <w:sz w:val="28"/>
          <w:szCs w:val="28"/>
        </w:rPr>
        <w:t xml:space="preserve"> в школьных мероприятиях, посвященных праздникам, торжественным событиям.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Подготовка концертных программ</w:t>
      </w:r>
      <w:r w:rsidRPr="00096B2C">
        <w:rPr>
          <w:rFonts w:ascii="Times New Roman" w:eastAsia="Times New Roman" w:hAnsi="Times New Roman" w:cs="Times New Roman"/>
          <w:sz w:val="28"/>
          <w:szCs w:val="28"/>
        </w:rPr>
        <w:t xml:space="preserve">, включающих произведения для хорового и инструментального (либо совместного) </w:t>
      </w:r>
      <w:proofErr w:type="spellStart"/>
      <w:r w:rsidRPr="00096B2C">
        <w:rPr>
          <w:rFonts w:ascii="Times New Roman" w:eastAsia="Times New Roman" w:hAnsi="Times New Roman" w:cs="Times New Roman"/>
          <w:sz w:val="28"/>
          <w:szCs w:val="28"/>
        </w:rPr>
        <w:t>музицирования</w:t>
      </w:r>
      <w:proofErr w:type="spellEnd"/>
      <w:r w:rsidRPr="00096B2C">
        <w:rPr>
          <w:rFonts w:ascii="Times New Roman" w:eastAsia="Times New Roman" w:hAnsi="Times New Roman" w:cs="Times New Roman"/>
          <w:sz w:val="28"/>
          <w:szCs w:val="28"/>
        </w:rPr>
        <w:t xml:space="preserve">.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i/>
          <w:sz w:val="28"/>
          <w:szCs w:val="28"/>
        </w:rPr>
        <w:t>Участие в школьных, региональных и всероссийских музыкально-исполнительских фестивалях, конкурсах и т.д.</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Командные состязания</w:t>
      </w:r>
      <w:r w:rsidRPr="00096B2C">
        <w:rPr>
          <w:rFonts w:ascii="Times New Roman" w:eastAsia="Times New Roman" w:hAnsi="Times New Roman" w:cs="Times New Roman"/>
          <w:sz w:val="28"/>
          <w:szCs w:val="28"/>
        </w:rPr>
        <w:t xml:space="preserve">: викторины на основе изученного музыкального материала; ритмические эстафеты; ритмическое эхо, ритмические «диалоги» с применением усложненных </w:t>
      </w:r>
      <w:proofErr w:type="spellStart"/>
      <w:r w:rsidRPr="00096B2C">
        <w:rPr>
          <w:rFonts w:ascii="Times New Roman" w:eastAsia="Times New Roman" w:hAnsi="Times New Roman" w:cs="Times New Roman"/>
          <w:sz w:val="28"/>
          <w:szCs w:val="28"/>
        </w:rPr>
        <w:t>ритмоформул</w:t>
      </w:r>
      <w:proofErr w:type="spellEnd"/>
      <w:r w:rsidRPr="00096B2C">
        <w:rPr>
          <w:rFonts w:ascii="Times New Roman" w:eastAsia="Times New Roman" w:hAnsi="Times New Roman" w:cs="Times New Roman"/>
          <w:sz w:val="28"/>
          <w:szCs w:val="28"/>
        </w:rPr>
        <w:t>.</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Игра на элементарных музыкальных инструментах в ансамбле. Совершенствование навыка импровизации</w:t>
      </w:r>
      <w:r w:rsidRPr="00096B2C">
        <w:rPr>
          <w:rFonts w:ascii="Times New Roman" w:eastAsia="Times New Roman" w:hAnsi="Times New Roman" w:cs="Times New Roman"/>
          <w:sz w:val="28"/>
          <w:szCs w:val="28"/>
        </w:rPr>
        <w:t>. Импровизация на элементарных музыкальных инструментах, инструментах народного оркестра, синтезаторе с использованием пройденных мелодических и ритмических формул. Соревнование солистов – импровизация простых аккомпанементов и мелодико-ритмических рисунков.</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Музыкально-театрализованное представление</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Музыкально-театрализованное представление как результат освоения программы во втором классе.</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Совместное участие обучающихся, педагогов, родителей в подготовке и проведении музыкально-театрализованного представления. Разработка сценариев музыкально-театральных, музыкально-драматических, концертных композиций с использованием пройденного хорового и  инструментального материала. Театрализованные формы проведения открытых уроков, концертов. Подготовка и разыгрывание сказок, фольклорных композиций, театрализация хоровых произведений с включением элементов импровизации. Участие родителей в музыкально-театрализованных представлениях (участие в разработке сценариев, подготовке музыкально-инструментальных номеров, реквизита и декораций, костюмов и т.д.). Создание музыкально-театрального коллектива: распределение ролей: «режиссеры», «артисты», «музыканты», «художники» и т.д.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3 класс</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Музыкальный проект «Сочиняем сказку».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Применение приобретенных знаний, умений и навыков в творческо-исполнительской деятельности. Создание творческого проекта силами обучающихся, педагогов, родителей. Формирование умений и навыков ансамблевого и хорового пения. Практическое освоение и применение элементов музыкальной грамоты. Развитие музыкально-слуховых представлений в процессе работы над творческим проектом.</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Разработка плана</w:t>
      </w:r>
      <w:r w:rsidRPr="00096B2C">
        <w:rPr>
          <w:rFonts w:ascii="Times New Roman" w:eastAsia="Times New Roman" w:hAnsi="Times New Roman" w:cs="Times New Roman"/>
          <w:sz w:val="28"/>
          <w:szCs w:val="28"/>
        </w:rPr>
        <w:t xml:space="preserve"> организации музыкального проекта «Сочиняем сказку» с участием обучающихся, педагогов, родителей. Обсуждение его </w:t>
      </w:r>
      <w:r w:rsidRPr="00096B2C">
        <w:rPr>
          <w:rFonts w:ascii="Times New Roman" w:eastAsia="Times New Roman" w:hAnsi="Times New Roman" w:cs="Times New Roman"/>
          <w:sz w:val="28"/>
          <w:szCs w:val="28"/>
        </w:rPr>
        <w:lastRenderedPageBreak/>
        <w:t xml:space="preserve">содержания: сюжет, распределение функций участников, действующие лица, подбор музыкального материала. Разучивание и показ.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Создание информационного сопровождения проекта</w:t>
      </w:r>
      <w:r w:rsidRPr="00096B2C">
        <w:rPr>
          <w:rFonts w:ascii="Times New Roman" w:eastAsia="Times New Roman" w:hAnsi="Times New Roman" w:cs="Times New Roman"/>
          <w:sz w:val="28"/>
          <w:szCs w:val="28"/>
        </w:rPr>
        <w:t xml:space="preserve"> (афиша, презентация, пригласительные билеты и т.д.).</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Разучивание и исполнение песенного ансамблевого и хорового материала как части проекта.</w:t>
      </w:r>
      <w:r w:rsidRPr="00096B2C">
        <w:rPr>
          <w:rFonts w:ascii="Times New Roman" w:eastAsia="Times New Roman" w:hAnsi="Times New Roman" w:cs="Times New Roman"/>
          <w:sz w:val="28"/>
          <w:szCs w:val="28"/>
        </w:rPr>
        <w:t xml:space="preserve"> Формирование умений и навыков ансамблевого и хорового пения в процессе работы над целостным музыкально-театральным проектом.</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Практическое освоение и применение элементов музыкальной грамоты</w:t>
      </w:r>
      <w:r w:rsidRPr="00096B2C">
        <w:rPr>
          <w:rFonts w:ascii="Times New Roman" w:eastAsia="Times New Roman" w:hAnsi="Times New Roman" w:cs="Times New Roman"/>
          <w:sz w:val="28"/>
          <w:szCs w:val="28"/>
        </w:rPr>
        <w:t>. Разучивание оркестровых партий по ритмическим партитурам. Пение хоровых партий по нотам. Развитие музыкально-слуховых представлений в процессе работы над творческим проектом.</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Работа над метроритмом</w:t>
      </w:r>
      <w:r w:rsidRPr="00096B2C">
        <w:rPr>
          <w:rFonts w:ascii="Times New Roman" w:eastAsia="Times New Roman" w:hAnsi="Times New Roman" w:cs="Times New Roman"/>
          <w:sz w:val="28"/>
          <w:szCs w:val="28"/>
        </w:rPr>
        <w:t xml:space="preserve">. Ритмическое остинато и ритмические каноны в сопровождении музыкального проекта. Усложнение метроритмических структур с использованием пройденных длительностей и пауз в размерах 2/4, 3/4, 4/4; сочинение </w:t>
      </w:r>
      <w:proofErr w:type="spellStart"/>
      <w:r w:rsidRPr="00096B2C">
        <w:rPr>
          <w:rFonts w:ascii="Times New Roman" w:eastAsia="Times New Roman" w:hAnsi="Times New Roman" w:cs="Times New Roman"/>
          <w:sz w:val="28"/>
          <w:szCs w:val="28"/>
        </w:rPr>
        <w:t>ритмоформул</w:t>
      </w:r>
      <w:proofErr w:type="spellEnd"/>
      <w:r w:rsidRPr="00096B2C">
        <w:rPr>
          <w:rFonts w:ascii="Times New Roman" w:eastAsia="Times New Roman" w:hAnsi="Times New Roman" w:cs="Times New Roman"/>
          <w:sz w:val="28"/>
          <w:szCs w:val="28"/>
        </w:rPr>
        <w:t xml:space="preserve"> для ритмического остинато.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Игра на элементарных музыкальных инструментах в ансамбле</w:t>
      </w:r>
      <w:r w:rsidRPr="00096B2C">
        <w:rPr>
          <w:rFonts w:ascii="Times New Roman" w:eastAsia="Times New Roman" w:hAnsi="Times New Roman" w:cs="Times New Roman"/>
          <w:sz w:val="28"/>
          <w:szCs w:val="28"/>
        </w:rPr>
        <w:t>. Совершенствование игры в детском инструментальном ансамбле (оркестре): исполнение оркестровых партитур для различных составов (группы ударных инструментов различных тембров, включение в оркестр партии синтезатора).</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Соревнование классов</w:t>
      </w:r>
      <w:r w:rsidRPr="00096B2C">
        <w:rPr>
          <w:rFonts w:ascii="Times New Roman" w:eastAsia="Times New Roman" w:hAnsi="Times New Roman" w:cs="Times New Roman"/>
          <w:sz w:val="28"/>
          <w:szCs w:val="28"/>
        </w:rPr>
        <w:t xml:space="preserve"> на лучший музыкальный проект «Сочиняем сказку».</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Широка страна моя родная</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Творчество народов России. Формирование знаний о музыкальном и поэтическом фольклоре, национальных инструментах, национальной одежде. Развитие навыков ансамблевого, хорового пения. Элементы </w:t>
      </w:r>
      <w:proofErr w:type="spellStart"/>
      <w:r w:rsidRPr="00096B2C">
        <w:rPr>
          <w:rFonts w:ascii="Times New Roman" w:eastAsia="Times New Roman" w:hAnsi="Times New Roman" w:cs="Times New Roman"/>
          <w:sz w:val="28"/>
          <w:szCs w:val="28"/>
        </w:rPr>
        <w:t>двухголосия</w:t>
      </w:r>
      <w:proofErr w:type="spellEnd"/>
      <w:r w:rsidRPr="00096B2C">
        <w:rPr>
          <w:rFonts w:ascii="Times New Roman" w:eastAsia="Times New Roman" w:hAnsi="Times New Roman" w:cs="Times New Roman"/>
          <w:sz w:val="28"/>
          <w:szCs w:val="28"/>
        </w:rPr>
        <w:t>.</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Слушание музыкальных и поэтических произведений фольклора; русских народных песен разных жанров, песен народов, проживающих в национальных республиках России; звучание национальных инструментов. Прослушивание песен народов России в исполнении фольклорных и этнографических ансамблей.</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Исполнение песен</w:t>
      </w:r>
      <w:r w:rsidRPr="00096B2C">
        <w:rPr>
          <w:rFonts w:ascii="Times New Roman" w:eastAsia="Times New Roman" w:hAnsi="Times New Roman" w:cs="Times New Roman"/>
          <w:sz w:val="28"/>
          <w:szCs w:val="28"/>
        </w:rPr>
        <w:t xml:space="preserve"> народов России различных жанров колыбельные, хороводные, плясовые и др.) в сопровождении народных инструментов. Пение </w:t>
      </w:r>
      <w:r w:rsidRPr="00096B2C">
        <w:rPr>
          <w:rFonts w:ascii="Times New Roman" w:eastAsia="Times New Roman" w:hAnsi="Times New Roman" w:cs="Times New Roman"/>
          <w:sz w:val="28"/>
          <w:szCs w:val="28"/>
          <w:lang w:val="en-US"/>
        </w:rPr>
        <w:t>acapella</w:t>
      </w:r>
      <w:r w:rsidRPr="00096B2C">
        <w:rPr>
          <w:rFonts w:ascii="Times New Roman" w:eastAsia="Times New Roman" w:hAnsi="Times New Roman" w:cs="Times New Roman"/>
          <w:sz w:val="28"/>
          <w:szCs w:val="28"/>
        </w:rPr>
        <w:t xml:space="preserve">, канонов, включение элементов </w:t>
      </w:r>
      <w:proofErr w:type="spellStart"/>
      <w:r w:rsidRPr="00096B2C">
        <w:rPr>
          <w:rFonts w:ascii="Times New Roman" w:eastAsia="Times New Roman" w:hAnsi="Times New Roman" w:cs="Times New Roman"/>
          <w:sz w:val="28"/>
          <w:szCs w:val="28"/>
        </w:rPr>
        <w:t>двухголосия</w:t>
      </w:r>
      <w:proofErr w:type="spellEnd"/>
      <w:r w:rsidRPr="00096B2C">
        <w:rPr>
          <w:rFonts w:ascii="Times New Roman" w:eastAsia="Times New Roman" w:hAnsi="Times New Roman" w:cs="Times New Roman"/>
          <w:sz w:val="28"/>
          <w:szCs w:val="28"/>
        </w:rPr>
        <w:t>. Разучивание песен по нотам.</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Игра на музыкальных инструментах в ансамбле</w:t>
      </w:r>
      <w:r w:rsidRPr="00096B2C">
        <w:rPr>
          <w:rFonts w:ascii="Times New Roman" w:eastAsia="Times New Roman" w:hAnsi="Times New Roman" w:cs="Times New Roman"/>
          <w:sz w:val="28"/>
          <w:szCs w:val="28"/>
        </w:rPr>
        <w:t xml:space="preserve">. Исполнение на народных инструментах (свирели, жалейки, гусли, балалайки, свистульки, ложки, трещотки, народные инструменты региона и др.) ритмических партитур и аккомпанементов к музыкальным произведениям, а также простейших наигрышей.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lastRenderedPageBreak/>
        <w:t>Игры-драматизации</w:t>
      </w:r>
      <w:r w:rsidRPr="00096B2C">
        <w:rPr>
          <w:rFonts w:ascii="Times New Roman" w:eastAsia="Times New Roman" w:hAnsi="Times New Roman" w:cs="Times New Roman"/>
          <w:sz w:val="28"/>
          <w:szCs w:val="28"/>
        </w:rPr>
        <w:t xml:space="preserve">. Разыгрывание народных песен по ролям. Театрализация небольших инструментальных пьес разных народов России. Самостоятельный подбор и применение элементарных инструментов в создании музыкального образа.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Хоровая планета</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Хоровая музыка, хоровые коллективы и их виды (смешанные, женские, мужские, детские). Накопление хорового репертуара, совершенствование музыкально-исполнительской культуры.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Calibri" w:hAnsi="Times New Roman" w:cs="Tahoma"/>
          <w:b/>
          <w:kern w:val="2"/>
          <w:sz w:val="28"/>
          <w:szCs w:val="28"/>
          <w:lang w:eastAsia="zh-CN" w:bidi="hi-IN"/>
        </w:rPr>
        <w:t>Слушание произведений</w:t>
      </w:r>
      <w:r w:rsidRPr="00096B2C">
        <w:rPr>
          <w:rFonts w:ascii="Times New Roman" w:eastAsia="Calibri" w:hAnsi="Times New Roman" w:cs="Tahoma"/>
          <w:kern w:val="2"/>
          <w:sz w:val="28"/>
          <w:szCs w:val="28"/>
          <w:lang w:eastAsia="zh-CN" w:bidi="hi-IN"/>
        </w:rPr>
        <w:t xml:space="preserve"> в исполнении хоровых коллективов: Академического ансамбля песни и пляски Российской Армии имени А. Александрова, Государственного академического русского народного </w:t>
      </w:r>
      <w:proofErr w:type="spellStart"/>
      <w:r w:rsidRPr="00096B2C">
        <w:rPr>
          <w:rFonts w:ascii="Times New Roman" w:eastAsia="Calibri" w:hAnsi="Times New Roman" w:cs="Tahoma"/>
          <w:kern w:val="2"/>
          <w:sz w:val="28"/>
          <w:szCs w:val="28"/>
          <w:lang w:eastAsia="zh-CN" w:bidi="hi-IN"/>
        </w:rPr>
        <w:t>хорап</w:t>
      </w:r>
      <w:proofErr w:type="spellEnd"/>
      <w:r w:rsidRPr="00096B2C">
        <w:rPr>
          <w:rFonts w:ascii="Times New Roman" w:eastAsia="Calibri" w:hAnsi="Times New Roman" w:cs="Tahoma"/>
          <w:kern w:val="2"/>
          <w:sz w:val="28"/>
          <w:szCs w:val="28"/>
          <w:lang w:eastAsia="zh-CN" w:bidi="hi-IN"/>
        </w:rPr>
        <w:t xml:space="preserve">/у А.В. Свешникова, Государственного академического русского народного хора им. М.Е. Пятницкого; Большого детского хора имени В. С. Попова и др. </w:t>
      </w:r>
      <w:r w:rsidRPr="00096B2C">
        <w:rPr>
          <w:rFonts w:ascii="Times New Roman" w:eastAsia="Calibri" w:hAnsi="Times New Roman" w:cs="Times New Roman"/>
          <w:kern w:val="2"/>
          <w:sz w:val="28"/>
          <w:szCs w:val="28"/>
          <w:lang w:eastAsia="zh-CN" w:bidi="hi-IN"/>
        </w:rPr>
        <w:t>Определение вида хора по составу голосов: детский, женский, мужской, смешанный. Определение типа хора по характеру исполнения: академический, народный.</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Совершенствование хорового исполнения</w:t>
      </w:r>
      <w:r w:rsidRPr="00096B2C">
        <w:rPr>
          <w:rFonts w:ascii="Times New Roman" w:eastAsia="Times New Roman" w:hAnsi="Times New Roman" w:cs="Times New Roman"/>
          <w:sz w:val="28"/>
          <w:szCs w:val="28"/>
        </w:rPr>
        <w:t xml:space="preserve">: развитие основных хоровых навыков, эмоционально-выразительное исполнение хоровых произведений. Накопление хорового репертуара. Исполнение хоровых произведений классической и современной музыки с элементами </w:t>
      </w:r>
      <w:proofErr w:type="spellStart"/>
      <w:r w:rsidRPr="00096B2C">
        <w:rPr>
          <w:rFonts w:ascii="Times New Roman" w:eastAsia="Times New Roman" w:hAnsi="Times New Roman" w:cs="Times New Roman"/>
          <w:sz w:val="28"/>
          <w:szCs w:val="28"/>
        </w:rPr>
        <w:t>двухголосия</w:t>
      </w:r>
      <w:proofErr w:type="spellEnd"/>
      <w:r w:rsidRPr="00096B2C">
        <w:rPr>
          <w:rFonts w:ascii="Times New Roman" w:eastAsia="Times New Roman" w:hAnsi="Times New Roman" w:cs="Times New Roman"/>
          <w:sz w:val="28"/>
          <w:szCs w:val="28"/>
        </w:rPr>
        <w:t>.</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Мир оркестра</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Симфонический оркестр. Формирование знаний об основных группах симфонического оркестра: виды инструментов, тембры. Жанр концерта: концерты для солирующего инструмента (скрипки, фортепиано, гитары и др.) и оркестра.</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Слушание фрагментов произведений мировой музыкальной классики</w:t>
      </w:r>
      <w:r w:rsidRPr="00096B2C">
        <w:rPr>
          <w:rFonts w:ascii="Times New Roman" w:eastAsia="Times New Roman" w:hAnsi="Times New Roman" w:cs="Times New Roman"/>
          <w:sz w:val="28"/>
          <w:szCs w:val="28"/>
        </w:rPr>
        <w:t xml:space="preserve"> с яркой оркестровкой в исполнении выдающихся музыкантов-исполнителей, исполнительских коллективов. Узнавание основных оркестровых групп и тембров инструментов симфонического оркестра. Примеры М.П. Мусоргский «Картинки с выставки» (в оркестровке М. Равеля); Б. Бриттен «Путеводитель по оркестру для молодежи» и другие. Прослушивание фрагментов концертов для солирующего инструмента (фортепиано, скрипка, виолончель, гитара и др.) и оркестра.</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Музыкальная викторина</w:t>
      </w:r>
      <w:r w:rsidRPr="00096B2C">
        <w:rPr>
          <w:rFonts w:ascii="Times New Roman" w:eastAsia="Times New Roman" w:hAnsi="Times New Roman" w:cs="Times New Roman"/>
          <w:sz w:val="28"/>
          <w:szCs w:val="28"/>
        </w:rPr>
        <w:t xml:space="preserve"> «Угадай инструмент». Викторина-соревнование на определение тембра различных инструментов и оркестровых групп.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Игра на музыкальных инструментах</w:t>
      </w:r>
      <w:r w:rsidRPr="00096B2C">
        <w:rPr>
          <w:rFonts w:ascii="Times New Roman" w:eastAsia="Times New Roman" w:hAnsi="Times New Roman" w:cs="Times New Roman"/>
          <w:sz w:val="28"/>
          <w:szCs w:val="28"/>
        </w:rPr>
        <w:t xml:space="preserve">. Исполнение инструментальных миниатюр «соло-тутти» оркестром элементарных инструментов.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Исполнение песен</w:t>
      </w:r>
      <w:r w:rsidRPr="00096B2C">
        <w:rPr>
          <w:rFonts w:ascii="Times New Roman" w:eastAsia="Times New Roman" w:hAnsi="Times New Roman" w:cs="Times New Roman"/>
          <w:sz w:val="28"/>
          <w:szCs w:val="28"/>
        </w:rPr>
        <w:t xml:space="preserve"> в сопровождении оркестра элементарного </w:t>
      </w:r>
      <w:proofErr w:type="spellStart"/>
      <w:r w:rsidRPr="00096B2C">
        <w:rPr>
          <w:rFonts w:ascii="Times New Roman" w:eastAsia="Times New Roman" w:hAnsi="Times New Roman" w:cs="Times New Roman"/>
          <w:sz w:val="28"/>
          <w:szCs w:val="28"/>
        </w:rPr>
        <w:t>музицирования</w:t>
      </w:r>
      <w:proofErr w:type="spellEnd"/>
      <w:r w:rsidRPr="00096B2C">
        <w:rPr>
          <w:rFonts w:ascii="Times New Roman" w:eastAsia="Times New Roman" w:hAnsi="Times New Roman" w:cs="Times New Roman"/>
          <w:sz w:val="28"/>
          <w:szCs w:val="28"/>
        </w:rPr>
        <w:t>. Начальные навыки пения под фонограмму.</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Музыкальная грамота</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lastRenderedPageBreak/>
        <w:t>Основы музыкальной грамоты. Чтение нот. Пение по нотам с тактированием. Исполнение канонов. Интервалы и трезвучия.</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Чтение нот</w:t>
      </w:r>
      <w:r w:rsidRPr="00096B2C">
        <w:rPr>
          <w:rFonts w:ascii="Times New Roman" w:eastAsia="Times New Roman" w:hAnsi="Times New Roman" w:cs="Times New Roman"/>
          <w:sz w:val="28"/>
          <w:szCs w:val="28"/>
        </w:rPr>
        <w:t xml:space="preserve"> хоровых и оркестровых партий.</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Освоение новых элементов</w:t>
      </w:r>
      <w:r w:rsidRPr="00096B2C">
        <w:rPr>
          <w:rFonts w:ascii="Times New Roman" w:eastAsia="Times New Roman" w:hAnsi="Times New Roman" w:cs="Times New Roman"/>
          <w:sz w:val="28"/>
          <w:szCs w:val="28"/>
        </w:rPr>
        <w:t xml:space="preserve"> музыкальной грамоты: интервалы в пределах октавы, мажорные и минорные трезвучия. Пение мелодических интервалов и трезвучий с использованием ручных знаков.</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Подбор по слуху</w:t>
      </w:r>
      <w:r w:rsidRPr="00096B2C">
        <w:rPr>
          <w:rFonts w:ascii="Times New Roman" w:eastAsia="Times New Roman" w:hAnsi="Times New Roman" w:cs="Times New Roman"/>
          <w:sz w:val="28"/>
          <w:szCs w:val="28"/>
        </w:rPr>
        <w:t xml:space="preserve"> с помощью учителя пройденных песен на металлофоне, ксилофоне, синтезаторе.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Музыкально-игровая деятельность</w:t>
      </w:r>
      <w:r w:rsidRPr="00096B2C">
        <w:rPr>
          <w:rFonts w:ascii="Times New Roman" w:eastAsia="Times New Roman" w:hAnsi="Times New Roman" w:cs="Times New Roman"/>
          <w:sz w:val="28"/>
          <w:szCs w:val="28"/>
        </w:rPr>
        <w:t xml:space="preserve">: двигательные, ритмические и мелодические каноны-эстафеты в коллективном </w:t>
      </w:r>
      <w:proofErr w:type="spellStart"/>
      <w:r w:rsidRPr="00096B2C">
        <w:rPr>
          <w:rFonts w:ascii="Times New Roman" w:eastAsia="Times New Roman" w:hAnsi="Times New Roman" w:cs="Times New Roman"/>
          <w:sz w:val="28"/>
          <w:szCs w:val="28"/>
        </w:rPr>
        <w:t>музицировании</w:t>
      </w:r>
      <w:proofErr w:type="spellEnd"/>
      <w:r w:rsidRPr="00096B2C">
        <w:rPr>
          <w:rFonts w:ascii="Times New Roman" w:eastAsia="Times New Roman" w:hAnsi="Times New Roman" w:cs="Times New Roman"/>
          <w:sz w:val="28"/>
          <w:szCs w:val="28"/>
        </w:rPr>
        <w:t xml:space="preserve">.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Сочинение ритмических рисунков</w:t>
      </w:r>
      <w:r w:rsidRPr="00096B2C">
        <w:rPr>
          <w:rFonts w:ascii="Times New Roman" w:eastAsia="Times New Roman" w:hAnsi="Times New Roman" w:cs="Times New Roman"/>
          <w:sz w:val="28"/>
          <w:szCs w:val="28"/>
        </w:rPr>
        <w:t xml:space="preserve"> в форме рондо (с повторяющимся рефреном), в простой двухчастной и трехчастной формах. Сочинение простых аккомпанементов с использованием интервалов и трезвучий.</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Игра на элементарных музыкальных инструментах в ансамбле. Импровизация</w:t>
      </w:r>
      <w:r w:rsidRPr="00096B2C">
        <w:rPr>
          <w:rFonts w:ascii="Times New Roman" w:eastAsia="Times New Roman" w:hAnsi="Times New Roman" w:cs="Times New Roman"/>
          <w:sz w:val="28"/>
          <w:szCs w:val="28"/>
        </w:rPr>
        <w:t xml:space="preserve"> с использованием пройденных интервалов и трезвучий. Применение интервалов и трезвучий в инструментальном сопровождении к пройденным песням, в партии синтезатора.</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Разучивание</w:t>
      </w:r>
      <w:r w:rsidRPr="00096B2C">
        <w:rPr>
          <w:rFonts w:ascii="Times New Roman" w:eastAsia="Times New Roman" w:hAnsi="Times New Roman" w:cs="Times New Roman"/>
          <w:sz w:val="28"/>
          <w:szCs w:val="28"/>
        </w:rPr>
        <w:t xml:space="preserve"> хоровых и оркестровых партий по нотам; исполнение по нотам оркестровых партитур различных составов.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Слушание многоголосных (два-три голоса) хоровых произведений хорального склада, узнавание пройденных интервалов и трезвучий.</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Формы и жанры в музыке</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Простые двухчастная и трехчастная формы, вариации на новом музыкальном материале. Форма рондо.</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Слушание музыкальных произведений, написанных в разных формах и жанрах. Определение соединений формы рондо и различных жанров. Примеры: Д.Б. </w:t>
      </w:r>
      <w:proofErr w:type="spellStart"/>
      <w:r w:rsidRPr="00096B2C">
        <w:rPr>
          <w:rFonts w:ascii="Times New Roman" w:eastAsia="Times New Roman" w:hAnsi="Times New Roman" w:cs="Times New Roman"/>
          <w:sz w:val="28"/>
          <w:szCs w:val="28"/>
        </w:rPr>
        <w:t>Кабалевский</w:t>
      </w:r>
      <w:proofErr w:type="spellEnd"/>
      <w:r w:rsidRPr="00096B2C">
        <w:rPr>
          <w:rFonts w:ascii="Times New Roman" w:eastAsia="Times New Roman" w:hAnsi="Times New Roman" w:cs="Times New Roman"/>
          <w:sz w:val="28"/>
          <w:szCs w:val="28"/>
        </w:rPr>
        <w:t xml:space="preserve"> «Рондо-марш», «Рондо-танец», «Рондо-песня»; Л. Бетховен «Ярость по поводу потерянного гроша». Прослушивание оркестровых произведений, написанных в форме вариаций. Примеры: М. И. Глинка «Арагонская хота»; М. Равель «Болеро». Активное слушание с элементами пластического интонирования пьес-сценок, пьес-портретов в простой двухчастной и простой трехчастной формах и др.</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Музыкально-игровая деятельность</w:t>
      </w:r>
      <w:r w:rsidRPr="00096B2C">
        <w:rPr>
          <w:rFonts w:ascii="Times New Roman" w:eastAsia="Times New Roman" w:hAnsi="Times New Roman" w:cs="Times New Roman"/>
          <w:sz w:val="28"/>
          <w:szCs w:val="28"/>
        </w:rPr>
        <w:t>. Форма рондо и вариации в музыкально-ритмических играх с инструментами (чередование ритмического тутти и ритмического соло на различных элементарных инструментах (бубен, тамбурин и др.).</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Исполнение хоровых произведений</w:t>
      </w:r>
      <w:r w:rsidRPr="00096B2C">
        <w:rPr>
          <w:rFonts w:ascii="Times New Roman" w:eastAsia="Times New Roman" w:hAnsi="Times New Roman" w:cs="Times New Roman"/>
          <w:sz w:val="28"/>
          <w:szCs w:val="28"/>
        </w:rPr>
        <w:t xml:space="preserve"> в форме рондо. Инструментальный аккомпанемент с применением ритмического остинато, интервалов и трезвучий.</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Игра на элементарных музыкальных инструментах в ансамбле</w:t>
      </w:r>
      <w:r w:rsidRPr="00096B2C">
        <w:rPr>
          <w:rFonts w:ascii="Times New Roman" w:eastAsia="Times New Roman" w:hAnsi="Times New Roman" w:cs="Times New Roman"/>
          <w:sz w:val="28"/>
          <w:szCs w:val="28"/>
        </w:rPr>
        <w:t xml:space="preserve">.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lastRenderedPageBreak/>
        <w:t>Сочинение и исполнение на элементарных инструментах пьес в различных формах и жанрах с применением пройденных мелодико-ритмических формул, интервалов, трезвучий, ладов.</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Я – артист</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Сольное и ансамблевое </w:t>
      </w:r>
      <w:proofErr w:type="spellStart"/>
      <w:r w:rsidRPr="00096B2C">
        <w:rPr>
          <w:rFonts w:ascii="Times New Roman" w:eastAsia="Times New Roman" w:hAnsi="Times New Roman" w:cs="Times New Roman"/>
          <w:sz w:val="28"/>
          <w:szCs w:val="28"/>
        </w:rPr>
        <w:t>музицирование</w:t>
      </w:r>
      <w:proofErr w:type="spellEnd"/>
      <w:r w:rsidRPr="00096B2C">
        <w:rPr>
          <w:rFonts w:ascii="Times New Roman" w:eastAsia="Times New Roman" w:hAnsi="Times New Roman" w:cs="Times New Roman"/>
          <w:sz w:val="28"/>
          <w:szCs w:val="28"/>
        </w:rPr>
        <w:t xml:space="preserve"> (вокальное и инструментальное). Творческое соревнование.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Разучивание песен к праздникам (Новый год, День Защитника Отечества, Международный день 8 марта, годовой круг календарных праздников, праздники церковного календаря и другие), подготовка концертных программ.</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Исполнение пройденных хоровых и инструментальных произведений</w:t>
      </w:r>
      <w:r w:rsidRPr="00096B2C">
        <w:rPr>
          <w:rFonts w:ascii="Times New Roman" w:eastAsia="Times New Roman" w:hAnsi="Times New Roman" w:cs="Times New Roman"/>
          <w:sz w:val="28"/>
          <w:szCs w:val="28"/>
        </w:rPr>
        <w:t xml:space="preserve"> в школьных мероприятиях, посвященных праздникам, торжественным событиям.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Подготовка концертных программ</w:t>
      </w:r>
      <w:r w:rsidRPr="00096B2C">
        <w:rPr>
          <w:rFonts w:ascii="Times New Roman" w:eastAsia="Times New Roman" w:hAnsi="Times New Roman" w:cs="Times New Roman"/>
          <w:sz w:val="28"/>
          <w:szCs w:val="28"/>
        </w:rPr>
        <w:t xml:space="preserve">, включающих произведения для хорового и инструментального (либо совместного) </w:t>
      </w:r>
      <w:proofErr w:type="spellStart"/>
      <w:r w:rsidRPr="00096B2C">
        <w:rPr>
          <w:rFonts w:ascii="Times New Roman" w:eastAsia="Times New Roman" w:hAnsi="Times New Roman" w:cs="Times New Roman"/>
          <w:sz w:val="28"/>
          <w:szCs w:val="28"/>
        </w:rPr>
        <w:t>музицирования</w:t>
      </w:r>
      <w:proofErr w:type="spellEnd"/>
      <w:r w:rsidRPr="00096B2C">
        <w:rPr>
          <w:rFonts w:ascii="Times New Roman" w:eastAsia="Times New Roman" w:hAnsi="Times New Roman" w:cs="Times New Roman"/>
          <w:sz w:val="28"/>
          <w:szCs w:val="28"/>
        </w:rPr>
        <w:t xml:space="preserve">, в том числе музыку народов России.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i/>
          <w:sz w:val="28"/>
          <w:szCs w:val="28"/>
        </w:rPr>
        <w:t>Участие в школьных, региональных и всероссийских музыкально-исполнительских фестивалях, конкурсах и т.д.</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Командные состязания</w:t>
      </w:r>
      <w:r w:rsidRPr="00096B2C">
        <w:rPr>
          <w:rFonts w:ascii="Times New Roman" w:eastAsia="Times New Roman" w:hAnsi="Times New Roman" w:cs="Times New Roman"/>
          <w:sz w:val="28"/>
          <w:szCs w:val="28"/>
        </w:rPr>
        <w:t xml:space="preserve">: викторины на основе изученного музыкального материала; ритмические эстафеты; ритмическое эхо, ритмические «диалоги» с применением усложненных </w:t>
      </w:r>
      <w:proofErr w:type="spellStart"/>
      <w:r w:rsidRPr="00096B2C">
        <w:rPr>
          <w:rFonts w:ascii="Times New Roman" w:eastAsia="Times New Roman" w:hAnsi="Times New Roman" w:cs="Times New Roman"/>
          <w:sz w:val="28"/>
          <w:szCs w:val="28"/>
        </w:rPr>
        <w:t>ритмоформул</w:t>
      </w:r>
      <w:proofErr w:type="spellEnd"/>
      <w:r w:rsidRPr="00096B2C">
        <w:rPr>
          <w:rFonts w:ascii="Times New Roman" w:eastAsia="Times New Roman" w:hAnsi="Times New Roman" w:cs="Times New Roman"/>
          <w:sz w:val="28"/>
          <w:szCs w:val="28"/>
        </w:rPr>
        <w:t>.</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Игра на элемент</w:t>
      </w:r>
      <w:r w:rsidR="00880A50" w:rsidRPr="00096B2C">
        <w:rPr>
          <w:rFonts w:ascii="Times New Roman" w:eastAsia="Times New Roman" w:hAnsi="Times New Roman" w:cs="Times New Roman"/>
          <w:b/>
          <w:sz w:val="28"/>
          <w:szCs w:val="28"/>
        </w:rPr>
        <w:t xml:space="preserve">арных музыкальных инструментах </w:t>
      </w:r>
      <w:r w:rsidRPr="00096B2C">
        <w:rPr>
          <w:rFonts w:ascii="Times New Roman" w:eastAsia="Times New Roman" w:hAnsi="Times New Roman" w:cs="Times New Roman"/>
          <w:b/>
          <w:sz w:val="28"/>
          <w:szCs w:val="28"/>
        </w:rPr>
        <w:t>. Совершенствование навыка импровизации.</w:t>
      </w:r>
      <w:r w:rsidRPr="00096B2C">
        <w:rPr>
          <w:rFonts w:ascii="Times New Roman" w:eastAsia="Times New Roman" w:hAnsi="Times New Roman" w:cs="Times New Roman"/>
          <w:sz w:val="28"/>
          <w:szCs w:val="28"/>
        </w:rPr>
        <w:t xml:space="preserve"> Импровизация на элементарных музыкальных инструментах, инструментах народного оркестра, синтезаторе с использованием пройденных мелодических и ритмических формул. Соревнование солиста и оркестра – исполнение «концертных» форм.</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Музыкально-театрализованное представление</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Музыкально-театрализованное представление как результат освоения программы в третьем классе.</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Совместное участие обучающихся, педагогов, родителей в подготовке и проведении музыкально-театрализованного представления. Разработка сценариев музыкально-театральных, музыкально-драматических, концертных композиций с использованием пройденного хорового и  инструментального материала. Рекомендуемые темы: «Моя Родина», «Широка страна моя родная», «Сказка в музыке», «Наша школьная планета», «Мир природы» и другие. Театрализованные формы проведения открытых уроков, концертов.</w:t>
      </w:r>
      <w:r w:rsidR="00384B25" w:rsidRPr="00096B2C">
        <w:rPr>
          <w:rFonts w:ascii="Times New Roman" w:eastAsia="Times New Roman" w:hAnsi="Times New Roman" w:cs="Times New Roman"/>
          <w:sz w:val="28"/>
          <w:szCs w:val="28"/>
        </w:rPr>
        <w:t xml:space="preserve"> </w:t>
      </w:r>
      <w:r w:rsidRPr="00096B2C">
        <w:rPr>
          <w:rFonts w:ascii="Times New Roman" w:eastAsia="Times New Roman" w:hAnsi="Times New Roman" w:cs="Times New Roman"/>
          <w:sz w:val="28"/>
          <w:szCs w:val="28"/>
        </w:rPr>
        <w:t xml:space="preserve">Подготовка и разыгрывание сказок, фольклорных композиций, театрализация хоровых произведений с включением элементов импровизации. Участие родителей в музыкально-театрализованных представлениях (участие в разработке сценариев, подготовке музыкально-инструментальных номеров, реквизита и декораций, костюмов и т.д.). Создание музыкально-театрального </w:t>
      </w:r>
      <w:r w:rsidRPr="00096B2C">
        <w:rPr>
          <w:rFonts w:ascii="Times New Roman" w:eastAsia="Times New Roman" w:hAnsi="Times New Roman" w:cs="Times New Roman"/>
          <w:sz w:val="28"/>
          <w:szCs w:val="28"/>
        </w:rPr>
        <w:lastRenderedPageBreak/>
        <w:t xml:space="preserve">коллектива: распределение ролей: «режиссеры», «артисты», «музыканты», «художники» и т.д.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4 класс</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Песни народов мира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Песня как отражение истории культуры и быта различных народов мира. Образное и жанровое содержание, структурные, мелодические и ритмические особенности песен народов мира.</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Слушание песен народов мира</w:t>
      </w:r>
      <w:r w:rsidRPr="00096B2C">
        <w:rPr>
          <w:rFonts w:ascii="Times New Roman" w:eastAsia="Times New Roman" w:hAnsi="Times New Roman" w:cs="Times New Roman"/>
          <w:sz w:val="28"/>
          <w:szCs w:val="28"/>
        </w:rPr>
        <w:t xml:space="preserve"> с элементами анализа жанрового разнообразия, ритмических особенностей песен разных регионов, приемов развития (повтор, вариантность, контраст).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Исполнение песен</w:t>
      </w:r>
      <w:r w:rsidRPr="00096B2C">
        <w:rPr>
          <w:rFonts w:ascii="Times New Roman" w:eastAsia="Times New Roman" w:hAnsi="Times New Roman" w:cs="Times New Roman"/>
          <w:sz w:val="28"/>
          <w:szCs w:val="28"/>
        </w:rPr>
        <w:t xml:space="preserve"> народов мира с более сложными ритмическими рисунками (синкопа, пунктирный ритм) и различными типами движения (</w:t>
      </w:r>
      <w:proofErr w:type="spellStart"/>
      <w:r w:rsidRPr="00096B2C">
        <w:rPr>
          <w:rFonts w:ascii="Times New Roman" w:eastAsia="Times New Roman" w:hAnsi="Times New Roman" w:cs="Times New Roman"/>
          <w:sz w:val="28"/>
          <w:szCs w:val="28"/>
        </w:rPr>
        <w:t>поступенное</w:t>
      </w:r>
      <w:proofErr w:type="spellEnd"/>
      <w:r w:rsidRPr="00096B2C">
        <w:rPr>
          <w:rFonts w:ascii="Times New Roman" w:eastAsia="Times New Roman" w:hAnsi="Times New Roman" w:cs="Times New Roman"/>
          <w:sz w:val="28"/>
          <w:szCs w:val="28"/>
        </w:rPr>
        <w:t>, по звукам аккорда, скачками).</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Игра на элементарных музыкальных инструментах в ансамбле</w:t>
      </w:r>
      <w:r w:rsidRPr="00096B2C">
        <w:rPr>
          <w:rFonts w:ascii="Times New Roman" w:eastAsia="Times New Roman" w:hAnsi="Times New Roman" w:cs="Times New Roman"/>
          <w:sz w:val="28"/>
          <w:szCs w:val="28"/>
        </w:rPr>
        <w:t xml:space="preserve">. Исполнение оркестровых партитур с относительно самостоятельными по ритмическому рисунку партиями (например, ритмическое остинато / партия, дублирующая ритм мелодии; пульсация равными длительностями / две партии – ритмическое эхо и др.). Исполнение простых ансамблевых дуэтов, трио; соревнование малых исполнительских групп.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Музыкальная грамота</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Основы музыкальной грамоты. Ключевые знаки и тональности (до двух знаков). Чтение нот. Пение по нотам с тактированием. Исполнение канонов. Интервалы и трезвучия. Средства музыкальной выразительности.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Чтение нот</w:t>
      </w:r>
      <w:r w:rsidRPr="00096B2C">
        <w:rPr>
          <w:rFonts w:ascii="Times New Roman" w:eastAsia="Times New Roman" w:hAnsi="Times New Roman" w:cs="Times New Roman"/>
          <w:sz w:val="28"/>
          <w:szCs w:val="28"/>
        </w:rPr>
        <w:t xml:space="preserve"> хоровых и оркестровых партий в тональностях (до двух знаков). Разучивание хоровых и оркестровых партий по нотам с тактированием, с применением ручных знаков. Исполнение простейших мелодических канонов по нотам.</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Подбор по слуху</w:t>
      </w:r>
      <w:r w:rsidRPr="00096B2C">
        <w:rPr>
          <w:rFonts w:ascii="Times New Roman" w:eastAsia="Times New Roman" w:hAnsi="Times New Roman" w:cs="Times New Roman"/>
          <w:sz w:val="28"/>
          <w:szCs w:val="28"/>
        </w:rPr>
        <w:t xml:space="preserve"> с помощью учителя пройденных песен.</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Игра на элементарных музыкальных инструментах в ансамбле</w:t>
      </w:r>
      <w:r w:rsidRPr="00096B2C">
        <w:rPr>
          <w:rFonts w:ascii="Times New Roman" w:eastAsia="Times New Roman" w:hAnsi="Times New Roman" w:cs="Times New Roman"/>
          <w:sz w:val="28"/>
          <w:szCs w:val="28"/>
        </w:rPr>
        <w:t xml:space="preserve">. Сочинение ритмических рисунков в форме рондо, в простой двухчастной и простой трехчастной формах, исполнение их на музыкальных инструментах. Ритмические каноны на основе освоенных </w:t>
      </w:r>
      <w:proofErr w:type="spellStart"/>
      <w:r w:rsidRPr="00096B2C">
        <w:rPr>
          <w:rFonts w:ascii="Times New Roman" w:eastAsia="Times New Roman" w:hAnsi="Times New Roman" w:cs="Times New Roman"/>
          <w:sz w:val="28"/>
          <w:szCs w:val="28"/>
        </w:rPr>
        <w:t>ритмоформул</w:t>
      </w:r>
      <w:proofErr w:type="spellEnd"/>
      <w:r w:rsidRPr="00096B2C">
        <w:rPr>
          <w:rFonts w:ascii="Times New Roman" w:eastAsia="Times New Roman" w:hAnsi="Times New Roman" w:cs="Times New Roman"/>
          <w:sz w:val="28"/>
          <w:szCs w:val="28"/>
        </w:rPr>
        <w:t xml:space="preserve">. Применение простых интервалов и мажорного и минорного трезвучий в аккомпанементе к пройденным хоровым произведениям (в партиях металлофона, ксилофона, синтезатора).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Инструментальная и вокальная импровизация</w:t>
      </w:r>
      <w:r w:rsidRPr="00096B2C">
        <w:rPr>
          <w:rFonts w:ascii="Times New Roman" w:eastAsia="Times New Roman" w:hAnsi="Times New Roman" w:cs="Times New Roman"/>
          <w:sz w:val="28"/>
          <w:szCs w:val="28"/>
        </w:rPr>
        <w:t xml:space="preserve"> с использованием простых интервалов, мажорного и минорного трезвучий.</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Оркестровая музыка</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Виды оркестров: симфонический, камерный, духовой, народный, джазовый, эстрадный. Формирование знаний об основных группах, особенностях устройства и тембров инструментов. Оркестровая партитура. Электромузыкальные инструменты. Синтезатор как инструмент-оркестр. </w:t>
      </w:r>
      <w:r w:rsidRPr="00096B2C">
        <w:rPr>
          <w:rFonts w:ascii="Times New Roman" w:eastAsia="Times New Roman" w:hAnsi="Times New Roman" w:cs="Times New Roman"/>
          <w:sz w:val="28"/>
          <w:szCs w:val="28"/>
        </w:rPr>
        <w:lastRenderedPageBreak/>
        <w:t>Осознание тембровых возможностей синтезатора в практической исполнительской деятельности.</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Слушание произведений для симфонического, камерного, духового, народного оркестров</w:t>
      </w:r>
      <w:r w:rsidRPr="00096B2C">
        <w:rPr>
          <w:rFonts w:ascii="Times New Roman" w:eastAsia="Times New Roman" w:hAnsi="Times New Roman" w:cs="Times New Roman"/>
          <w:sz w:val="28"/>
          <w:szCs w:val="28"/>
        </w:rPr>
        <w:t xml:space="preserve">. Примеры: оркестровые произведения А. Вивальди, В. Блажевича, В. Агапкина, В. Андреева; песни военных лет в исполнении духовых оркестров, лирические песни в исполнении народных оркестров; произведения для баяна, домры, балалайки-соло, народных инструментов региона и др.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Игра на элементарных музыкальных инструментах в ансамбле.</w:t>
      </w:r>
      <w:r w:rsidRPr="00096B2C">
        <w:rPr>
          <w:rFonts w:ascii="Times New Roman" w:eastAsia="Times New Roman" w:hAnsi="Times New Roman" w:cs="Times New Roman"/>
          <w:sz w:val="28"/>
          <w:szCs w:val="28"/>
        </w:rPr>
        <w:t xml:space="preserve"> Игра оркестровых партитур с самостоятельными по ритмическому рисунку партиями. Игра в ансамблях различного состава; разучивание простых ансамблевых дуэтов, трио, соревнование малых исполнительских групп. Подбор тембров на синтезаторе, игра в подражание различным инструментам.</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Музыкально-сценические жанры</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Балет, опера, </w:t>
      </w:r>
      <w:proofErr w:type="spellStart"/>
      <w:r w:rsidRPr="00096B2C">
        <w:rPr>
          <w:rFonts w:ascii="Times New Roman" w:eastAsia="Times New Roman" w:hAnsi="Times New Roman" w:cs="Times New Roman"/>
          <w:sz w:val="28"/>
          <w:szCs w:val="28"/>
        </w:rPr>
        <w:t>мюзикл.Ознакомление</w:t>
      </w:r>
      <w:proofErr w:type="spellEnd"/>
      <w:r w:rsidRPr="00096B2C">
        <w:rPr>
          <w:rFonts w:ascii="Times New Roman" w:eastAsia="Times New Roman" w:hAnsi="Times New Roman" w:cs="Times New Roman"/>
          <w:sz w:val="28"/>
          <w:szCs w:val="28"/>
        </w:rPr>
        <w:t xml:space="preserve"> с жанровыми и структурными особенностями и разнообразием музыкально-театральных произведений.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Слушание и просмотр фрагментов из классических опер, балетов и мюзиклов</w:t>
      </w:r>
      <w:r w:rsidRPr="00096B2C">
        <w:rPr>
          <w:rFonts w:ascii="Times New Roman" w:eastAsia="Times New Roman" w:hAnsi="Times New Roman" w:cs="Times New Roman"/>
          <w:sz w:val="28"/>
          <w:szCs w:val="28"/>
        </w:rPr>
        <w:t>. Сравнение особенностей жанра и структуры музыкально-сценических произведений, функций балета и хора в опере. Синтез искусств в музыкально-сценических жанрах: роль декораций в музыкальном спектакле; мастерство художника-декоратора и т.д. Примеры: П.И. Чайковский «Щелкунчик», К. Хачатурян «</w:t>
      </w:r>
      <w:proofErr w:type="spellStart"/>
      <w:r w:rsidRPr="00096B2C">
        <w:rPr>
          <w:rFonts w:ascii="Times New Roman" w:eastAsia="Times New Roman" w:hAnsi="Times New Roman" w:cs="Times New Roman"/>
          <w:sz w:val="28"/>
          <w:szCs w:val="28"/>
        </w:rPr>
        <w:t>Чиполлино</w:t>
      </w:r>
      <w:proofErr w:type="spellEnd"/>
      <w:r w:rsidRPr="00096B2C">
        <w:rPr>
          <w:rFonts w:ascii="Times New Roman" w:eastAsia="Times New Roman" w:hAnsi="Times New Roman" w:cs="Times New Roman"/>
          <w:sz w:val="28"/>
          <w:szCs w:val="28"/>
        </w:rPr>
        <w:t xml:space="preserve">», Н.А. Римский-Корсаков «Снегурочка».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Драматизация отдельных фрагментов музыкально-сценических произведений.</w:t>
      </w:r>
      <w:r w:rsidRPr="00096B2C">
        <w:rPr>
          <w:rFonts w:ascii="Times New Roman" w:eastAsia="Times New Roman" w:hAnsi="Times New Roman" w:cs="Times New Roman"/>
          <w:sz w:val="28"/>
          <w:szCs w:val="28"/>
        </w:rPr>
        <w:t xml:space="preserve"> Драматизация песен. Примеры: </w:t>
      </w:r>
      <w:proofErr w:type="spellStart"/>
      <w:r w:rsidRPr="00096B2C">
        <w:rPr>
          <w:rFonts w:ascii="Times New Roman" w:eastAsia="Times New Roman" w:hAnsi="Times New Roman" w:cs="Times New Roman"/>
          <w:sz w:val="28"/>
          <w:szCs w:val="28"/>
        </w:rPr>
        <w:t>р.н.п</w:t>
      </w:r>
      <w:proofErr w:type="spellEnd"/>
      <w:r w:rsidRPr="00096B2C">
        <w:rPr>
          <w:rFonts w:ascii="Times New Roman" w:eastAsia="Times New Roman" w:hAnsi="Times New Roman" w:cs="Times New Roman"/>
          <w:sz w:val="28"/>
          <w:szCs w:val="28"/>
        </w:rPr>
        <w:t xml:space="preserve">. «Здравствуй, гостья зима», Р. </w:t>
      </w:r>
      <w:proofErr w:type="spellStart"/>
      <w:r w:rsidRPr="00096B2C">
        <w:rPr>
          <w:rFonts w:ascii="Times New Roman" w:eastAsia="Times New Roman" w:hAnsi="Times New Roman" w:cs="Times New Roman"/>
          <w:sz w:val="28"/>
          <w:szCs w:val="28"/>
        </w:rPr>
        <w:t>Роджерс</w:t>
      </w:r>
      <w:proofErr w:type="spellEnd"/>
      <w:r w:rsidRPr="00096B2C">
        <w:rPr>
          <w:rFonts w:ascii="Times New Roman" w:eastAsia="Times New Roman" w:hAnsi="Times New Roman" w:cs="Times New Roman"/>
          <w:sz w:val="28"/>
          <w:szCs w:val="28"/>
        </w:rPr>
        <w:t xml:space="preserve"> «Уроки музыки» из мюзикла «Звуки музыки», английская народная песня «Пусть делают все так, как я» (обр. А. </w:t>
      </w:r>
      <w:proofErr w:type="spellStart"/>
      <w:r w:rsidRPr="00096B2C">
        <w:rPr>
          <w:rFonts w:ascii="Times New Roman" w:eastAsia="Times New Roman" w:hAnsi="Times New Roman" w:cs="Times New Roman"/>
          <w:sz w:val="28"/>
          <w:szCs w:val="28"/>
        </w:rPr>
        <w:t>Долуханяна</w:t>
      </w:r>
      <w:proofErr w:type="spellEnd"/>
      <w:r w:rsidRPr="00096B2C">
        <w:rPr>
          <w:rFonts w:ascii="Times New Roman" w:eastAsia="Times New Roman" w:hAnsi="Times New Roman" w:cs="Times New Roman"/>
          <w:sz w:val="28"/>
          <w:szCs w:val="28"/>
        </w:rPr>
        <w:t>).</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Музыка кино</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Формирование знаний об особенностях киномузыки и музыки к мультфильмам. Информация о композиторах, сочиняющих музыку к детским фильмам и мультфильмам.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Просмотр фрагментов детских кинофильмов и мультфильмов</w:t>
      </w:r>
      <w:r w:rsidRPr="00096B2C">
        <w:rPr>
          <w:rFonts w:ascii="Times New Roman" w:eastAsia="Times New Roman" w:hAnsi="Times New Roman" w:cs="Times New Roman"/>
          <w:sz w:val="28"/>
          <w:szCs w:val="28"/>
        </w:rPr>
        <w:t xml:space="preserve">. Анализ функций и эмоционально-образного содержания музыкального сопровождения: </w:t>
      </w:r>
    </w:p>
    <w:p w:rsidR="00522AF5" w:rsidRPr="00096B2C" w:rsidRDefault="00522AF5" w:rsidP="00E521A4">
      <w:pPr>
        <w:numPr>
          <w:ilvl w:val="0"/>
          <w:numId w:val="43"/>
        </w:num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характеристика действующих лиц (лейтмотивы), времени и среды действия; </w:t>
      </w:r>
    </w:p>
    <w:p w:rsidR="00522AF5" w:rsidRPr="00096B2C" w:rsidRDefault="00522AF5" w:rsidP="00E521A4">
      <w:pPr>
        <w:numPr>
          <w:ilvl w:val="0"/>
          <w:numId w:val="43"/>
        </w:num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создание эмоционального фона;</w:t>
      </w:r>
    </w:p>
    <w:p w:rsidR="00522AF5" w:rsidRPr="00096B2C" w:rsidRDefault="00522AF5" w:rsidP="00E521A4">
      <w:pPr>
        <w:numPr>
          <w:ilvl w:val="0"/>
          <w:numId w:val="43"/>
        </w:num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выражение общего смыслового контекста фильма.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Примеры: фильмы-сказки «Морозко» (режиссер А. </w:t>
      </w:r>
      <w:proofErr w:type="spellStart"/>
      <w:r w:rsidRPr="00096B2C">
        <w:rPr>
          <w:rFonts w:ascii="Times New Roman" w:eastAsia="Times New Roman" w:hAnsi="Times New Roman" w:cs="Times New Roman"/>
          <w:sz w:val="28"/>
          <w:szCs w:val="28"/>
        </w:rPr>
        <w:t>Роу</w:t>
      </w:r>
      <w:proofErr w:type="spellEnd"/>
      <w:r w:rsidRPr="00096B2C">
        <w:rPr>
          <w:rFonts w:ascii="Times New Roman" w:eastAsia="Times New Roman" w:hAnsi="Times New Roman" w:cs="Times New Roman"/>
          <w:sz w:val="28"/>
          <w:szCs w:val="28"/>
        </w:rPr>
        <w:t xml:space="preserve">, композитор </w:t>
      </w:r>
      <w:r w:rsidRPr="00096B2C">
        <w:rPr>
          <w:rFonts w:ascii="Times New Roman" w:eastAsia="Times New Roman" w:hAnsi="Times New Roman" w:cs="Times New Roman"/>
          <w:sz w:val="28"/>
          <w:szCs w:val="28"/>
        </w:rPr>
        <w:br/>
        <w:t xml:space="preserve">Н. </w:t>
      </w:r>
      <w:proofErr w:type="spellStart"/>
      <w:r w:rsidRPr="00096B2C">
        <w:rPr>
          <w:rFonts w:ascii="Times New Roman" w:eastAsia="Times New Roman" w:hAnsi="Times New Roman" w:cs="Times New Roman"/>
          <w:sz w:val="28"/>
          <w:szCs w:val="28"/>
        </w:rPr>
        <w:t>Будашкина</w:t>
      </w:r>
      <w:proofErr w:type="spellEnd"/>
      <w:r w:rsidRPr="00096B2C">
        <w:rPr>
          <w:rFonts w:ascii="Times New Roman" w:eastAsia="Times New Roman" w:hAnsi="Times New Roman" w:cs="Times New Roman"/>
          <w:sz w:val="28"/>
          <w:szCs w:val="28"/>
        </w:rPr>
        <w:t xml:space="preserve">), «После дождичка в четверг» (режиссер М. </w:t>
      </w:r>
      <w:proofErr w:type="spellStart"/>
      <w:r w:rsidRPr="00096B2C">
        <w:rPr>
          <w:rFonts w:ascii="Times New Roman" w:eastAsia="Times New Roman" w:hAnsi="Times New Roman" w:cs="Times New Roman"/>
          <w:sz w:val="28"/>
          <w:szCs w:val="28"/>
        </w:rPr>
        <w:t>Юзовский</w:t>
      </w:r>
      <w:proofErr w:type="spellEnd"/>
      <w:r w:rsidRPr="00096B2C">
        <w:rPr>
          <w:rFonts w:ascii="Times New Roman" w:eastAsia="Times New Roman" w:hAnsi="Times New Roman" w:cs="Times New Roman"/>
          <w:sz w:val="28"/>
          <w:szCs w:val="28"/>
        </w:rPr>
        <w:t xml:space="preserve">, </w:t>
      </w:r>
      <w:r w:rsidRPr="00096B2C">
        <w:rPr>
          <w:rFonts w:ascii="Times New Roman" w:eastAsia="Times New Roman" w:hAnsi="Times New Roman" w:cs="Times New Roman"/>
          <w:sz w:val="28"/>
          <w:szCs w:val="28"/>
        </w:rPr>
        <w:lastRenderedPageBreak/>
        <w:t xml:space="preserve">композитор Г. Гладков), «Приключения Буратино» (режиссер Л. Нечаев, композитор </w:t>
      </w:r>
      <w:proofErr w:type="spellStart"/>
      <w:r w:rsidRPr="00096B2C">
        <w:rPr>
          <w:rFonts w:ascii="Times New Roman" w:eastAsia="Times New Roman" w:hAnsi="Times New Roman" w:cs="Times New Roman"/>
          <w:sz w:val="28"/>
          <w:szCs w:val="28"/>
        </w:rPr>
        <w:t>А.Рыбников</w:t>
      </w:r>
      <w:proofErr w:type="spellEnd"/>
      <w:r w:rsidRPr="00096B2C">
        <w:rPr>
          <w:rFonts w:ascii="Times New Roman" w:eastAsia="Times New Roman" w:hAnsi="Times New Roman" w:cs="Times New Roman"/>
          <w:sz w:val="28"/>
          <w:szCs w:val="28"/>
        </w:rPr>
        <w:t xml:space="preserve">). Мультфильмы: У. Дисней «Наивные симфонии»; музыкальные характеристики героев в мультфильмах российских режиссеров-аниматоров В. </w:t>
      </w:r>
      <w:proofErr w:type="spellStart"/>
      <w:r w:rsidRPr="00096B2C">
        <w:rPr>
          <w:rFonts w:ascii="Times New Roman" w:eastAsia="Times New Roman" w:hAnsi="Times New Roman" w:cs="Times New Roman"/>
          <w:sz w:val="28"/>
          <w:szCs w:val="28"/>
        </w:rPr>
        <w:t>Котеночкина</w:t>
      </w:r>
      <w:proofErr w:type="spellEnd"/>
      <w:r w:rsidRPr="00096B2C">
        <w:rPr>
          <w:rFonts w:ascii="Times New Roman" w:eastAsia="Times New Roman" w:hAnsi="Times New Roman" w:cs="Times New Roman"/>
          <w:sz w:val="28"/>
          <w:szCs w:val="28"/>
        </w:rPr>
        <w:t xml:space="preserve">, А. Татарского, А. Хржановского, Ю. </w:t>
      </w:r>
      <w:proofErr w:type="spellStart"/>
      <w:r w:rsidRPr="00096B2C">
        <w:rPr>
          <w:rFonts w:ascii="Times New Roman" w:eastAsia="Times New Roman" w:hAnsi="Times New Roman" w:cs="Times New Roman"/>
          <w:sz w:val="28"/>
          <w:szCs w:val="28"/>
        </w:rPr>
        <w:t>Норштейна</w:t>
      </w:r>
      <w:proofErr w:type="spellEnd"/>
      <w:r w:rsidRPr="00096B2C">
        <w:rPr>
          <w:rFonts w:ascii="Times New Roman" w:eastAsia="Times New Roman" w:hAnsi="Times New Roman" w:cs="Times New Roman"/>
          <w:sz w:val="28"/>
          <w:szCs w:val="28"/>
        </w:rPr>
        <w:t xml:space="preserve">, Г. Бардина, А. Петрова и др. Музыка к мультфильмам: «Винни Пух» (М. </w:t>
      </w:r>
      <w:proofErr w:type="spellStart"/>
      <w:r w:rsidRPr="00096B2C">
        <w:rPr>
          <w:rFonts w:ascii="Times New Roman" w:eastAsia="Times New Roman" w:hAnsi="Times New Roman" w:cs="Times New Roman"/>
          <w:sz w:val="28"/>
          <w:szCs w:val="28"/>
        </w:rPr>
        <w:t>Вайнберг</w:t>
      </w:r>
      <w:proofErr w:type="spellEnd"/>
      <w:r w:rsidRPr="00096B2C">
        <w:rPr>
          <w:rFonts w:ascii="Times New Roman" w:eastAsia="Times New Roman" w:hAnsi="Times New Roman" w:cs="Times New Roman"/>
          <w:sz w:val="28"/>
          <w:szCs w:val="28"/>
        </w:rPr>
        <w:t xml:space="preserve">), «Ну, погоди» (А. Державин, А. </w:t>
      </w:r>
      <w:proofErr w:type="spellStart"/>
      <w:r w:rsidRPr="00096B2C">
        <w:rPr>
          <w:rFonts w:ascii="Times New Roman" w:eastAsia="Times New Roman" w:hAnsi="Times New Roman" w:cs="Times New Roman"/>
          <w:sz w:val="28"/>
          <w:szCs w:val="28"/>
        </w:rPr>
        <w:t>Зацепин</w:t>
      </w:r>
      <w:proofErr w:type="spellEnd"/>
      <w:r w:rsidRPr="00096B2C">
        <w:rPr>
          <w:rFonts w:ascii="Times New Roman" w:eastAsia="Times New Roman" w:hAnsi="Times New Roman" w:cs="Times New Roman"/>
          <w:sz w:val="28"/>
          <w:szCs w:val="28"/>
        </w:rPr>
        <w:t>), «Приключения Кота Леопольда» (Б. Савельев, Н. Кудрина), «Крокодил Гена и Чебурашка» (</w:t>
      </w:r>
      <w:proofErr w:type="spellStart"/>
      <w:r w:rsidRPr="00096B2C">
        <w:rPr>
          <w:rFonts w:ascii="Times New Roman" w:eastAsia="Times New Roman" w:hAnsi="Times New Roman" w:cs="Times New Roman"/>
          <w:sz w:val="28"/>
          <w:szCs w:val="28"/>
        </w:rPr>
        <w:t>В.Шаинский</w:t>
      </w:r>
      <w:proofErr w:type="spellEnd"/>
      <w:r w:rsidRPr="00096B2C">
        <w:rPr>
          <w:rFonts w:ascii="Times New Roman" w:eastAsia="Times New Roman" w:hAnsi="Times New Roman" w:cs="Times New Roman"/>
          <w:sz w:val="28"/>
          <w:szCs w:val="28"/>
        </w:rPr>
        <w:t>).</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Исполнение песен</w:t>
      </w:r>
      <w:r w:rsidRPr="00096B2C">
        <w:rPr>
          <w:rFonts w:ascii="Times New Roman" w:eastAsia="Times New Roman" w:hAnsi="Times New Roman" w:cs="Times New Roman"/>
          <w:sz w:val="28"/>
          <w:szCs w:val="28"/>
        </w:rPr>
        <w:t xml:space="preserve"> из кинофильмов и мультфильмов. Работа над выразительным исполнением вокальных (ансамблевых и хоровых) произведений с аккомпанированием.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Создание музыкальных композиций</w:t>
      </w:r>
      <w:r w:rsidRPr="00096B2C">
        <w:rPr>
          <w:rFonts w:ascii="Times New Roman" w:eastAsia="Times New Roman" w:hAnsi="Times New Roman" w:cs="Times New Roman"/>
          <w:sz w:val="28"/>
          <w:szCs w:val="28"/>
        </w:rPr>
        <w:t xml:space="preserve"> на основе сюжетов различных кинофильмов и мультфильмов.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Учимся, играя</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Музыкальные викторины, игры, тестирование, импровизации, подбор по слуху, соревнования по группам, конкурсы,  направленные на выявление результатов освоения программы.</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Музыкально-игровая деятельность</w:t>
      </w:r>
      <w:r w:rsidRPr="00096B2C">
        <w:rPr>
          <w:rFonts w:ascii="Times New Roman" w:eastAsia="Times New Roman" w:hAnsi="Times New Roman" w:cs="Times New Roman"/>
          <w:sz w:val="28"/>
          <w:szCs w:val="28"/>
        </w:rPr>
        <w:t>. Ритмические игры, игры-соревнования на правильное определение на слух и в нотах элементов музыкальной речи. Импровизация-соревнование на основе заданных моделей, подбор по слуху простых музыкальных построений. Исполнение изученных песен в форме командного соревнования.</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Я – артист</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Сольное и ансамблевое </w:t>
      </w:r>
      <w:proofErr w:type="spellStart"/>
      <w:r w:rsidRPr="00096B2C">
        <w:rPr>
          <w:rFonts w:ascii="Times New Roman" w:eastAsia="Times New Roman" w:hAnsi="Times New Roman" w:cs="Times New Roman"/>
          <w:sz w:val="28"/>
          <w:szCs w:val="28"/>
        </w:rPr>
        <w:t>музицирование</w:t>
      </w:r>
      <w:proofErr w:type="spellEnd"/>
      <w:r w:rsidRPr="00096B2C">
        <w:rPr>
          <w:rFonts w:ascii="Times New Roman" w:eastAsia="Times New Roman" w:hAnsi="Times New Roman" w:cs="Times New Roman"/>
          <w:sz w:val="28"/>
          <w:szCs w:val="28"/>
        </w:rPr>
        <w:t xml:space="preserve"> (вокальное и инструментальное). Творческое соревнование.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Разучивание песен к праздникам (Новый год, День Защитника Отечества, Международный день 8 марта, годовой круг календарных праздников, праздники церковного календаря  и другие), подготовка концертных программ.</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Исполнение пройденных хоровых и инструментальных произведений</w:t>
      </w:r>
      <w:r w:rsidRPr="00096B2C">
        <w:rPr>
          <w:rFonts w:ascii="Times New Roman" w:eastAsia="Times New Roman" w:hAnsi="Times New Roman" w:cs="Times New Roman"/>
          <w:sz w:val="28"/>
          <w:szCs w:val="28"/>
        </w:rPr>
        <w:t xml:space="preserve"> в школьных мероприятиях, посвященных праздникам, торжественным событиям. Исполнение песен в сопровождении двигательно-пластической, инструментально-ритмической импровизации.</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Подготовка концертных программ</w:t>
      </w:r>
      <w:r w:rsidRPr="00096B2C">
        <w:rPr>
          <w:rFonts w:ascii="Times New Roman" w:eastAsia="Times New Roman" w:hAnsi="Times New Roman" w:cs="Times New Roman"/>
          <w:sz w:val="28"/>
          <w:szCs w:val="28"/>
        </w:rPr>
        <w:t xml:space="preserve">, включающих произведения для хорового и инструментального (либо совместного) </w:t>
      </w:r>
      <w:proofErr w:type="spellStart"/>
      <w:r w:rsidRPr="00096B2C">
        <w:rPr>
          <w:rFonts w:ascii="Times New Roman" w:eastAsia="Times New Roman" w:hAnsi="Times New Roman" w:cs="Times New Roman"/>
          <w:sz w:val="28"/>
          <w:szCs w:val="28"/>
        </w:rPr>
        <w:t>музицирования</w:t>
      </w:r>
      <w:proofErr w:type="spellEnd"/>
      <w:r w:rsidRPr="00096B2C">
        <w:rPr>
          <w:rFonts w:ascii="Times New Roman" w:eastAsia="Times New Roman" w:hAnsi="Times New Roman" w:cs="Times New Roman"/>
          <w:sz w:val="28"/>
          <w:szCs w:val="28"/>
        </w:rPr>
        <w:t xml:space="preserve"> и отражающих полноту тематики освоенного учебного предмета.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i/>
          <w:sz w:val="28"/>
          <w:szCs w:val="28"/>
        </w:rPr>
        <w:t>Участие в школьных, региональных и всероссийских музыкально-исполнительских фестивалях, конкурсах и т.д.</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Командные состязания</w:t>
      </w:r>
      <w:r w:rsidRPr="00096B2C">
        <w:rPr>
          <w:rFonts w:ascii="Times New Roman" w:eastAsia="Times New Roman" w:hAnsi="Times New Roman" w:cs="Times New Roman"/>
          <w:sz w:val="28"/>
          <w:szCs w:val="28"/>
        </w:rPr>
        <w:t xml:space="preserve">: викторины на основе изученного музыкального материала; ритмические эстафеты; ритмическое эхо, ритмические «диалоги» с применением всего разнообразия пройденных </w:t>
      </w:r>
      <w:proofErr w:type="spellStart"/>
      <w:r w:rsidRPr="00096B2C">
        <w:rPr>
          <w:rFonts w:ascii="Times New Roman" w:eastAsia="Times New Roman" w:hAnsi="Times New Roman" w:cs="Times New Roman"/>
          <w:sz w:val="28"/>
          <w:szCs w:val="28"/>
        </w:rPr>
        <w:t>ритмоформул</w:t>
      </w:r>
      <w:proofErr w:type="spellEnd"/>
      <w:r w:rsidRPr="00096B2C">
        <w:rPr>
          <w:rFonts w:ascii="Times New Roman" w:eastAsia="Times New Roman" w:hAnsi="Times New Roman" w:cs="Times New Roman"/>
          <w:sz w:val="28"/>
          <w:szCs w:val="28"/>
        </w:rPr>
        <w:t>.</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lastRenderedPageBreak/>
        <w:t>Игра на элементарных музыкальных инструментах в ансамбле, оркестре</w:t>
      </w:r>
      <w:r w:rsidRPr="00096B2C">
        <w:rPr>
          <w:rFonts w:ascii="Times New Roman" w:eastAsia="Times New Roman" w:hAnsi="Times New Roman" w:cs="Times New Roman"/>
          <w:sz w:val="28"/>
          <w:szCs w:val="28"/>
        </w:rPr>
        <w:t>. Импровизация на элементарных музыкальных инструментах, инструментах народного оркестра, синтезаторе с использованием всех пройденных мелодических и ритмических формул. Соревнование: «солист –солист», «солист –оркестр».</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Соревнование классов</w:t>
      </w:r>
      <w:r w:rsidRPr="00096B2C">
        <w:rPr>
          <w:rFonts w:ascii="Times New Roman" w:eastAsia="Times New Roman" w:hAnsi="Times New Roman" w:cs="Times New Roman"/>
          <w:sz w:val="28"/>
          <w:szCs w:val="28"/>
        </w:rPr>
        <w:t>: лучшее исполнение произведений хорового, инструментального, музыкально-театрального репертуара, пройденных за весь период обучения.</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Музыкально-театрализованное представление</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Музыкально-театрализованное представление как итоговый результат освоения программы.</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rPr>
        <w:t xml:space="preserve">Содержание обучения по видам деятельности: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rPr>
        <w:t xml:space="preserve">Совместное участие обучающихся, педагогов, родителей в подготовке и проведении музыкально-театрализованного представления. Разработка сценариев музыкально-театральных, музыкально-драматических, концертных композиций с использованием пройденного хорового и  инструментального материала. Подготовка и разыгрывание музыкально-театральных постановок, музыкально-драматических композиций по мотивам известных мультфильмов, фильмов-сказок, опер и балетов на сказочные сюжеты. Участие родителей в музыкально-театрализованных представлениях (участие в разработке сценариев, подготовке музыкально-инструментальных номеров, реквизита и декораций, костюмов и т.д.). Создание музыкально-театрального коллектива: распределение ролей: «режиссеры», «артисты», «музыканты», «художники» и т.д. </w:t>
      </w:r>
    </w:p>
    <w:p w:rsidR="00522AF5" w:rsidRPr="00096B2C" w:rsidRDefault="00522AF5" w:rsidP="00E521A4">
      <w:pPr>
        <w:numPr>
          <w:ilvl w:val="3"/>
          <w:numId w:val="38"/>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Технология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Общекультурные и </w:t>
      </w:r>
      <w:proofErr w:type="spellStart"/>
      <w:r w:rsidRPr="00096B2C">
        <w:rPr>
          <w:rFonts w:ascii="Times New Roman" w:eastAsia="Times New Roman" w:hAnsi="Times New Roman" w:cs="Times New Roman"/>
          <w:b/>
          <w:bCs/>
          <w:sz w:val="28"/>
          <w:szCs w:val="28"/>
          <w:lang w:val="x-none" w:eastAsia="zh-CN"/>
        </w:rPr>
        <w:t>общетрудовые</w:t>
      </w:r>
      <w:proofErr w:type="spellEnd"/>
      <w:r w:rsidRPr="00096B2C">
        <w:rPr>
          <w:rFonts w:ascii="Times New Roman" w:eastAsia="Times New Roman" w:hAnsi="Times New Roman" w:cs="Times New Roman"/>
          <w:b/>
          <w:bCs/>
          <w:sz w:val="28"/>
          <w:szCs w:val="28"/>
          <w:lang w:val="x-none" w:eastAsia="zh-CN"/>
        </w:rPr>
        <w:t xml:space="preserve"> компетенции. Основы культуры труда, самообслуживания</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Трудовая деятельность и ее значение в жизни человека. Рукотворный мир как результат труда человека; разнообразие предметов рукотворного мира (</w:t>
      </w:r>
      <w:r w:rsidRPr="00096B2C">
        <w:rPr>
          <w:rFonts w:ascii="Times New Roman" w:eastAsia="@Arial Unicode MS" w:hAnsi="Times New Roman" w:cs="Times New Roman"/>
          <w:i/>
          <w:iCs/>
          <w:color w:val="000000"/>
          <w:sz w:val="28"/>
          <w:szCs w:val="28"/>
          <w:lang w:eastAsia="zh-CN"/>
        </w:rPr>
        <w:t>архитектура</w:t>
      </w:r>
      <w:r w:rsidRPr="00096B2C">
        <w:rPr>
          <w:rFonts w:ascii="Times New Roman" w:eastAsia="@Arial Unicode MS" w:hAnsi="Times New Roman" w:cs="Times New Roman"/>
          <w:color w:val="000000"/>
          <w:sz w:val="28"/>
          <w:szCs w:val="28"/>
          <w:lang w:eastAsia="zh-CN"/>
        </w:rPr>
        <w:t>, техника, предметы быта и декоративно-прикладного искусства и т. д.) разных народов России (на примере 2–3 народов). Особенности тематики, материалов, внешнего вида изделий декоративного искусства разных народов, отражающие природные, географические и социальные условия конкретного народа.</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Элементарные общие правила создания предметов рукотворного мира (удобство, эстетическая выразительность, прочность; гармония предметов и окружающей среды). Бережное отношение к природе как источнику сырьевых ресурсов. Мастера и их профессии; </w:t>
      </w:r>
      <w:r w:rsidRPr="00096B2C">
        <w:rPr>
          <w:rFonts w:ascii="Times New Roman" w:eastAsia="@Arial Unicode MS" w:hAnsi="Times New Roman" w:cs="Times New Roman"/>
          <w:i/>
          <w:iCs/>
          <w:color w:val="000000"/>
          <w:sz w:val="28"/>
          <w:szCs w:val="28"/>
          <w:lang w:eastAsia="zh-CN"/>
        </w:rPr>
        <w:t>традиции и творчество мастера в создании предметной среды (общее представление)</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Анализ задания, организация рабочего места в зависимости от вида работы, планирование трудового процесса. Рациональное размещение на рабочем месте материалов и инструментов, </w:t>
      </w:r>
      <w:r w:rsidRPr="00096B2C">
        <w:rPr>
          <w:rFonts w:ascii="Times New Roman" w:eastAsia="@Arial Unicode MS" w:hAnsi="Times New Roman" w:cs="Times New Roman"/>
          <w:i/>
          <w:iCs/>
          <w:color w:val="000000"/>
          <w:sz w:val="28"/>
          <w:szCs w:val="28"/>
          <w:lang w:eastAsia="zh-CN"/>
        </w:rPr>
        <w:t>распределение рабочего времени</w:t>
      </w:r>
      <w:r w:rsidRPr="00096B2C">
        <w:rPr>
          <w:rFonts w:ascii="Times New Roman" w:eastAsia="@Arial Unicode MS" w:hAnsi="Times New Roman" w:cs="Times New Roman"/>
          <w:color w:val="000000"/>
          <w:sz w:val="28"/>
          <w:szCs w:val="28"/>
          <w:lang w:eastAsia="zh-CN"/>
        </w:rPr>
        <w:t xml:space="preserve">. Отбор и анализ информации (из учебника и других </w:t>
      </w:r>
      <w:r w:rsidRPr="00096B2C">
        <w:rPr>
          <w:rFonts w:ascii="Times New Roman" w:eastAsia="@Arial Unicode MS" w:hAnsi="Times New Roman" w:cs="Times New Roman"/>
          <w:color w:val="000000"/>
          <w:sz w:val="28"/>
          <w:szCs w:val="28"/>
          <w:lang w:eastAsia="zh-CN"/>
        </w:rPr>
        <w:lastRenderedPageBreak/>
        <w:t>дидактических материалов), ее использование в организации работы. Контроль и корректировка хода работы. Работа в малых группах, осуществление сотрудничества, выполнение социальных ролей (руководитель и подчиненный).</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Элементарная творческая и проектная деятельность (создание замысла, его детализация и воплощение). Несложные коллективные, групповые и индивидуальные проекты. Культура межличностных отношений в совместной деятельности. Результат проектной д</w:t>
      </w:r>
      <w:r w:rsidR="00C228E0" w:rsidRPr="00096B2C">
        <w:rPr>
          <w:rFonts w:ascii="Times New Roman" w:eastAsia="@Arial Unicode MS" w:hAnsi="Times New Roman" w:cs="Times New Roman"/>
          <w:color w:val="000000"/>
          <w:sz w:val="28"/>
          <w:szCs w:val="28"/>
          <w:lang w:eastAsia="zh-CN"/>
        </w:rPr>
        <w:t>еятельности – изделия</w:t>
      </w:r>
      <w:r w:rsidRPr="00096B2C">
        <w:rPr>
          <w:rFonts w:ascii="Times New Roman" w:eastAsia="@Arial Unicode MS" w:hAnsi="Times New Roman" w:cs="Times New Roman"/>
          <w:color w:val="000000"/>
          <w:sz w:val="28"/>
          <w:szCs w:val="28"/>
          <w:lang w:eastAsia="zh-CN"/>
        </w:rPr>
        <w:t>, праздники и т. п.</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Arial Unicode MS" w:hAnsi="Times New Roman" w:cs="Times New Roman"/>
          <w:color w:val="000000"/>
          <w:sz w:val="28"/>
          <w:szCs w:val="28"/>
          <w:lang w:val="x-none" w:eastAsia="zh-CN"/>
        </w:rPr>
        <w:t>Выполнение доступных видов работ по самообслуживанию, домашнему труду, оказание доступных видов помощи малышам, взрослым и сверстникам</w:t>
      </w:r>
      <w:r w:rsidRPr="00096B2C">
        <w:rPr>
          <w:rFonts w:ascii="Times New Roman" w:eastAsia="Times New Roman" w:hAnsi="Times New Roman" w:cs="Times New Roman"/>
          <w:sz w:val="28"/>
          <w:szCs w:val="28"/>
          <w:lang w:val="x-none" w:eastAsia="zh-CN"/>
        </w:rPr>
        <w:t>.</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Технология ручной обработки материалов</w:t>
      </w:r>
      <w:r w:rsidRPr="00096B2C">
        <w:rPr>
          <w:rFonts w:ascii="Times New Roman" w:eastAsia="Times New Roman" w:hAnsi="Times New Roman" w:cs="Times New Roman"/>
          <w:spacing w:val="2"/>
          <w:sz w:val="28"/>
          <w:szCs w:val="28"/>
          <w:vertAlign w:val="superscript"/>
          <w:lang w:val="x-none" w:eastAsia="zh-CN"/>
        </w:rPr>
        <w:footnoteReference w:id="3"/>
      </w:r>
      <w:r w:rsidRPr="00096B2C">
        <w:rPr>
          <w:rFonts w:ascii="Times New Roman" w:eastAsia="Times New Roman" w:hAnsi="Times New Roman" w:cs="Times New Roman"/>
          <w:b/>
          <w:bCs/>
          <w:sz w:val="28"/>
          <w:szCs w:val="28"/>
          <w:lang w:val="x-none" w:eastAsia="zh-CN"/>
        </w:rPr>
        <w:t>. Элементы графической грамоты</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Общее понятие о материалах, их происхождении. Исследование элементарных физических, механических и технологических свойств доступных материалов. </w:t>
      </w:r>
      <w:r w:rsidRPr="00096B2C">
        <w:rPr>
          <w:rFonts w:ascii="Times New Roman" w:eastAsia="@Arial Unicode MS" w:hAnsi="Times New Roman" w:cs="Times New Roman"/>
          <w:i/>
          <w:iCs/>
          <w:color w:val="000000"/>
          <w:sz w:val="28"/>
          <w:szCs w:val="28"/>
          <w:lang w:eastAsia="zh-CN"/>
        </w:rPr>
        <w:t>Многообразие материалов и их практическое применение в жизни</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Подготовка материалов к работе. Экономное расходование материалов. </w:t>
      </w:r>
      <w:r w:rsidRPr="00096B2C">
        <w:rPr>
          <w:rFonts w:ascii="Times New Roman" w:eastAsia="@Arial Unicode MS" w:hAnsi="Times New Roman" w:cs="Times New Roman"/>
          <w:i/>
          <w:iCs/>
          <w:color w:val="000000"/>
          <w:sz w:val="28"/>
          <w:szCs w:val="28"/>
          <w:lang w:eastAsia="zh-CN"/>
        </w:rPr>
        <w:t>Выбор материалов по их декоративно-художественным и конструктивным свойствам, использование соответствующих способов обработки материалов в зависимости от назначения изделия</w:t>
      </w:r>
      <w:r w:rsidRPr="00096B2C">
        <w:rPr>
          <w:rFonts w:ascii="Times New Roman" w:eastAsia="@Arial Unicode MS" w:hAnsi="Times New Roman" w:cs="Times New Roman"/>
          <w:color w:val="000000"/>
          <w:sz w:val="28"/>
          <w:szCs w:val="28"/>
          <w:lang w:eastAsia="zh-CN"/>
        </w:rPr>
        <w:t>.</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Инструменты и приспособления для обработки материалов (знание названий используемых инструментов), выполнение приемов их рационального и безопасного использования.</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i/>
          <w:iCs/>
          <w:color w:val="000000"/>
          <w:sz w:val="28"/>
          <w:szCs w:val="28"/>
          <w:lang w:eastAsia="zh-CN"/>
        </w:rPr>
        <w:t>Общее представление о технологическом процессе: анализ устройства и назначения изделия; выстраивание последовательности практических действий и технологических операций; подбор материалов и инструментов; экономная разметка; обработка с целью получения деталей, сборка, отделка изделия; проверка изделия в действии, внесение необходимых дополнений и изменений</w:t>
      </w:r>
      <w:r w:rsidRPr="00096B2C">
        <w:rPr>
          <w:rFonts w:ascii="Times New Roman" w:eastAsia="@Arial Unicode MS" w:hAnsi="Times New Roman" w:cs="Times New Roman"/>
          <w:color w:val="000000"/>
          <w:sz w:val="28"/>
          <w:szCs w:val="28"/>
          <w:lang w:eastAsia="zh-CN"/>
        </w:rPr>
        <w:t>. Называние и выполнение основных технологических операций ручной обработки материалов: разметка деталей (на глаз, по шаблону, трафарету, лекалу, копированием, с помощью линейки, угольника, циркуля), выделение деталей (отрывание, резание ножницами, канцелярским ножом), формообразование деталей (сгибание, складывание и др.), сборка изделия (клеевое, ниточное, проволочное, винтовое и другие виды соединения), отделка изделия или его деталей (окрашивание, вышивка, аппликация и др.). Выполнение отделки в соответствии с особенностями декоративных орнаментов разных народов России (растительный, геометрический и другие орнаменты).</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lastRenderedPageBreak/>
        <w:t xml:space="preserve">Использование измерений и построений для решения практических задач. Виды условных графических изображений: рисунок, простейший чертеж, эскиз, развертка, схема (их узнавание). Назначение линий чертежа (контур, линия надреза, сгиба, размерная, осевая, центровая, </w:t>
      </w:r>
      <w:r w:rsidRPr="00096B2C">
        <w:rPr>
          <w:rFonts w:ascii="Times New Roman" w:eastAsia="@Arial Unicode MS" w:hAnsi="Times New Roman" w:cs="Times New Roman"/>
          <w:i/>
          <w:iCs/>
          <w:color w:val="000000"/>
          <w:sz w:val="28"/>
          <w:szCs w:val="28"/>
          <w:lang w:eastAsia="zh-CN"/>
        </w:rPr>
        <w:t>разрыва</w:t>
      </w:r>
      <w:r w:rsidRPr="00096B2C">
        <w:rPr>
          <w:rFonts w:ascii="Times New Roman" w:eastAsia="@Arial Unicode MS" w:hAnsi="Times New Roman" w:cs="Times New Roman"/>
          <w:color w:val="000000"/>
          <w:sz w:val="28"/>
          <w:szCs w:val="28"/>
          <w:lang w:eastAsia="zh-CN"/>
        </w:rPr>
        <w:t>). Чтение условных графических изображений. Разметка деталей с опорой на простейший чертеж, эскиз. Изготовление изделий по рисунку, простейшему чертежу или эскизу, схеме.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Конструирование и моделирование</w:t>
      </w:r>
    </w:p>
    <w:p w:rsidR="00522AF5" w:rsidRPr="00096B2C" w:rsidRDefault="00522AF5" w:rsidP="00E521A4">
      <w:pPr>
        <w:tabs>
          <w:tab w:val="left" w:leader="dot" w:pos="624"/>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Arial Unicode MS" w:hAnsi="Times New Roman" w:cs="Times New Roman"/>
          <w:color w:val="000000"/>
          <w:sz w:val="28"/>
          <w:szCs w:val="28"/>
          <w:lang w:eastAsia="zh-CN"/>
        </w:rPr>
        <w:t xml:space="preserve">Общее представление о конструировании как создании конструкции каких-либо изделий (технических, бытовых, учебных и пр.). Изделие, деталь изделия (общее представление). Понятие о конструкции изделия; </w:t>
      </w:r>
      <w:r w:rsidRPr="00096B2C">
        <w:rPr>
          <w:rFonts w:ascii="Times New Roman" w:eastAsia="@Arial Unicode MS" w:hAnsi="Times New Roman" w:cs="Times New Roman"/>
          <w:i/>
          <w:iCs/>
          <w:color w:val="000000"/>
          <w:sz w:val="28"/>
          <w:szCs w:val="28"/>
          <w:lang w:eastAsia="zh-CN"/>
        </w:rPr>
        <w:t>различные виды конструкций и способы их сборки</w:t>
      </w:r>
      <w:r w:rsidRPr="00096B2C">
        <w:rPr>
          <w:rFonts w:ascii="Times New Roman" w:eastAsia="@Arial Unicode MS" w:hAnsi="Times New Roman" w:cs="Times New Roman"/>
          <w:color w:val="000000"/>
          <w:sz w:val="28"/>
          <w:szCs w:val="28"/>
          <w:lang w:eastAsia="zh-CN"/>
        </w:rPr>
        <w:t>. Виды и способы соединения деталей. Основные требования к изделию (соответствие материала, конструкции и внешнего оформления назначению изделия).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Arial Unicode MS" w:hAnsi="Times New Roman" w:cs="Times New Roman"/>
          <w:color w:val="000000"/>
          <w:sz w:val="28"/>
          <w:szCs w:val="28"/>
          <w:lang w:val="x-none" w:eastAsia="zh-CN"/>
        </w:rPr>
        <w:t xml:space="preserve">Конструирование и моделирование изделий из различных материалов по образцу, рисунку, простейшему </w:t>
      </w:r>
      <w:r w:rsidRPr="00096B2C">
        <w:rPr>
          <w:rFonts w:ascii="Times New Roman" w:eastAsia="@Arial Unicode MS" w:hAnsi="Times New Roman" w:cs="Times New Roman"/>
          <w:i/>
          <w:iCs/>
          <w:color w:val="000000"/>
          <w:sz w:val="28"/>
          <w:szCs w:val="28"/>
          <w:lang w:val="x-none" w:eastAsia="zh-CN"/>
        </w:rPr>
        <w:t>чертежу или эскизу и по заданным условиям (технико-технологическим, функциональным, декоративно-художественным и пр.).</w:t>
      </w:r>
      <w:r w:rsidRPr="00096B2C">
        <w:rPr>
          <w:rFonts w:ascii="Times New Roman" w:eastAsia="@Arial Unicode MS" w:hAnsi="Times New Roman" w:cs="Times New Roman"/>
          <w:color w:val="000000"/>
          <w:sz w:val="28"/>
          <w:szCs w:val="28"/>
          <w:lang w:val="x-none" w:eastAsia="zh-CN"/>
        </w:rPr>
        <w:t xml:space="preserve"> Конструирование и моделирование на компьютере и в интерактивном конструкторе.</w:t>
      </w:r>
    </w:p>
    <w:p w:rsidR="00522AF5" w:rsidRPr="00096B2C" w:rsidRDefault="00522AF5" w:rsidP="00E521A4">
      <w:pPr>
        <w:autoSpaceDE w:val="0"/>
        <w:spacing w:after="0" w:line="240" w:lineRule="auto"/>
        <w:ind w:firstLine="454"/>
        <w:jc w:val="both"/>
        <w:rPr>
          <w:rFonts w:ascii="Times New Roman" w:eastAsia="Times New Roman" w:hAnsi="Times New Roman" w:cs="Times New Roman"/>
          <w:iCs/>
          <w:sz w:val="28"/>
          <w:szCs w:val="28"/>
          <w:lang w:eastAsia="zh-CN"/>
        </w:rPr>
      </w:pPr>
    </w:p>
    <w:p w:rsidR="00522AF5" w:rsidRPr="00096B2C" w:rsidRDefault="00522AF5" w:rsidP="00E521A4">
      <w:pPr>
        <w:numPr>
          <w:ilvl w:val="3"/>
          <w:numId w:val="38"/>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Физическая культура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Знания о физической культуре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Физическая культура. </w:t>
      </w:r>
      <w:r w:rsidRPr="00096B2C">
        <w:rPr>
          <w:rFonts w:ascii="Times New Roman" w:eastAsia="Times New Roman" w:hAnsi="Times New Roman" w:cs="Times New Roman"/>
          <w:sz w:val="28"/>
          <w:szCs w:val="28"/>
          <w:lang w:val="x-none" w:eastAsia="zh-CN"/>
        </w:rPr>
        <w:t xml:space="preserve">Физическая культура как система </w:t>
      </w:r>
      <w:r w:rsidRPr="00096B2C">
        <w:rPr>
          <w:rFonts w:ascii="Times New Roman" w:eastAsia="Times New Roman" w:hAnsi="Times New Roman" w:cs="Times New Roman"/>
          <w:spacing w:val="2"/>
          <w:sz w:val="28"/>
          <w:szCs w:val="28"/>
          <w:lang w:val="x-none" w:eastAsia="zh-CN"/>
        </w:rPr>
        <w:t xml:space="preserve">разнообразных форм занятий физическими упражнениями </w:t>
      </w:r>
      <w:r w:rsidRPr="00096B2C">
        <w:rPr>
          <w:rFonts w:ascii="Times New Roman" w:eastAsia="Times New Roman" w:hAnsi="Times New Roman" w:cs="Times New Roman"/>
          <w:sz w:val="28"/>
          <w:szCs w:val="28"/>
          <w:lang w:val="x-none" w:eastAsia="zh-CN"/>
        </w:rPr>
        <w:t>по укреплению здоровья человека. Ходьба, бег, прыжки, лазанье, ползание, ходьба на лыжах, плавание как жизненно важные способы передвижения человека.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Правила предупреждения травматизма во время занятий </w:t>
      </w:r>
      <w:r w:rsidRPr="00096B2C">
        <w:rPr>
          <w:rFonts w:ascii="Times New Roman" w:eastAsia="Times New Roman" w:hAnsi="Times New Roman" w:cs="Times New Roman"/>
          <w:sz w:val="28"/>
          <w:szCs w:val="28"/>
          <w:lang w:val="x-none" w:eastAsia="zh-CN"/>
        </w:rPr>
        <w:t>физическими упражнениями: организация мест занятий, подбор одежды, обуви и инвентаря.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pacing w:val="2"/>
          <w:sz w:val="28"/>
          <w:szCs w:val="28"/>
          <w:lang w:val="x-none" w:eastAsia="zh-CN"/>
        </w:rPr>
        <w:t xml:space="preserve">Из истории физической культуры. </w:t>
      </w:r>
      <w:r w:rsidRPr="00096B2C">
        <w:rPr>
          <w:rFonts w:ascii="Times New Roman" w:eastAsia="Times New Roman" w:hAnsi="Times New Roman" w:cs="Times New Roman"/>
          <w:spacing w:val="2"/>
          <w:sz w:val="28"/>
          <w:szCs w:val="28"/>
          <w:lang w:val="x-none" w:eastAsia="zh-CN"/>
        </w:rPr>
        <w:t xml:space="preserve">История развития </w:t>
      </w:r>
      <w:r w:rsidRPr="00096B2C">
        <w:rPr>
          <w:rFonts w:ascii="Times New Roman" w:eastAsia="Times New Roman" w:hAnsi="Times New Roman" w:cs="Times New Roman"/>
          <w:sz w:val="28"/>
          <w:szCs w:val="28"/>
          <w:lang w:val="x-none" w:eastAsia="zh-CN"/>
        </w:rPr>
        <w:t>физической культуры и первых соревнований. Особенности физической культуры разных народов. Её связь с природными, географическими особенностями, традициями и обычаями народа. Связь физической культуры с трудовой и военной деятельностью.</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pacing w:val="-4"/>
          <w:sz w:val="28"/>
          <w:szCs w:val="28"/>
          <w:lang w:val="x-none" w:eastAsia="zh-CN"/>
        </w:rPr>
        <w:t xml:space="preserve">Физические упражнения. </w:t>
      </w:r>
      <w:r w:rsidRPr="00096B2C">
        <w:rPr>
          <w:rFonts w:ascii="Times New Roman" w:eastAsia="Times New Roman" w:hAnsi="Times New Roman" w:cs="Times New Roman"/>
          <w:spacing w:val="-4"/>
          <w:sz w:val="28"/>
          <w:szCs w:val="28"/>
          <w:lang w:val="x-none" w:eastAsia="zh-CN"/>
        </w:rPr>
        <w:t>Физические упражнения, их вли</w:t>
      </w:r>
      <w:r w:rsidRPr="00096B2C">
        <w:rPr>
          <w:rFonts w:ascii="Times New Roman" w:eastAsia="Times New Roman" w:hAnsi="Times New Roman" w:cs="Times New Roman"/>
          <w:spacing w:val="-2"/>
          <w:sz w:val="28"/>
          <w:szCs w:val="28"/>
          <w:lang w:val="x-none" w:eastAsia="zh-CN"/>
        </w:rPr>
        <w:t xml:space="preserve">яние на физическое развитие и развитие физических качеств. </w:t>
      </w:r>
      <w:r w:rsidRPr="00096B2C">
        <w:rPr>
          <w:rFonts w:ascii="Times New Roman" w:eastAsia="Times New Roman" w:hAnsi="Times New Roman" w:cs="Times New Roman"/>
          <w:spacing w:val="-4"/>
          <w:sz w:val="28"/>
          <w:szCs w:val="28"/>
          <w:lang w:val="x-none" w:eastAsia="zh-CN"/>
        </w:rPr>
        <w:t>Физическая подготовка и её связь с развитием основных физи</w:t>
      </w:r>
      <w:r w:rsidRPr="00096B2C">
        <w:rPr>
          <w:rFonts w:ascii="Times New Roman" w:eastAsia="Times New Roman" w:hAnsi="Times New Roman" w:cs="Times New Roman"/>
          <w:spacing w:val="-2"/>
          <w:sz w:val="28"/>
          <w:szCs w:val="28"/>
          <w:lang w:val="x-none" w:eastAsia="zh-CN"/>
        </w:rPr>
        <w:t>ческих качеств. Характеристика основных физических качеств: силы, быстроты, выносливости, гибкости и равновесия.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Физическая нагрузка и её влияние на повышение частоты сердечных сокращений.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Способы физкультурной деятельности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pacing w:val="2"/>
          <w:sz w:val="28"/>
          <w:szCs w:val="28"/>
          <w:lang w:val="x-none" w:eastAsia="zh-CN"/>
        </w:rPr>
        <w:t xml:space="preserve">Самостоятельные занятия. </w:t>
      </w:r>
      <w:r w:rsidRPr="00096B2C">
        <w:rPr>
          <w:rFonts w:ascii="Times New Roman" w:eastAsia="Times New Roman" w:hAnsi="Times New Roman" w:cs="Times New Roman"/>
          <w:spacing w:val="2"/>
          <w:sz w:val="28"/>
          <w:szCs w:val="28"/>
          <w:lang w:val="x-none" w:eastAsia="zh-CN"/>
        </w:rPr>
        <w:t>Составление режима дня.</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val="x-none" w:eastAsia="zh-CN"/>
        </w:rPr>
        <w:t xml:space="preserve">Выполнение простейших закаливающих процедур, комплексов упражнений для формирования правильной осанки и развития мышц туловища, развития </w:t>
      </w:r>
      <w:r w:rsidRPr="00096B2C">
        <w:rPr>
          <w:rFonts w:ascii="Times New Roman" w:eastAsia="Times New Roman" w:hAnsi="Times New Roman" w:cs="Times New Roman"/>
          <w:spacing w:val="-2"/>
          <w:sz w:val="28"/>
          <w:szCs w:val="28"/>
          <w:lang w:val="x-none" w:eastAsia="zh-CN"/>
        </w:rPr>
        <w:lastRenderedPageBreak/>
        <w:t>основных физических качеств; проведение оздоровительных занятий в режиме дня (утренняя зарядка, физкультминутки).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Самостоятельные наблюдения за физическим развитием и физической подготовленностью. </w:t>
      </w:r>
      <w:r w:rsidRPr="00096B2C">
        <w:rPr>
          <w:rFonts w:ascii="Times New Roman" w:eastAsia="Times New Roman" w:hAnsi="Times New Roman" w:cs="Times New Roman"/>
          <w:sz w:val="28"/>
          <w:szCs w:val="28"/>
          <w:lang w:val="x-none" w:eastAsia="zh-CN"/>
        </w:rPr>
        <w:t>Измерение длины и массы тела, показателей осанки и физических качеств. Измерение частоты сердечных сокращений во время выполнения физических упражнений.</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 xml:space="preserve">Самостоятельные игры и развлечения. </w:t>
      </w:r>
      <w:r w:rsidRPr="00096B2C">
        <w:rPr>
          <w:rFonts w:ascii="Times New Roman" w:eastAsia="Times New Roman" w:hAnsi="Times New Roman" w:cs="Times New Roman"/>
          <w:sz w:val="28"/>
          <w:szCs w:val="28"/>
          <w:lang w:val="x-none" w:eastAsia="zh-CN"/>
        </w:rPr>
        <w:t>Организация и проведение подвижных игр (на спортивных площадках и в спортивных залах).</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Физическое совершенствование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Физкультурно</w:t>
      </w:r>
      <w:r w:rsidR="00384B25" w:rsidRPr="00096B2C">
        <w:rPr>
          <w:rFonts w:ascii="Times New Roman" w:eastAsia="Times New Roman" w:hAnsi="Times New Roman" w:cs="Times New Roman"/>
          <w:b/>
          <w:bCs/>
          <w:sz w:val="28"/>
          <w:szCs w:val="28"/>
          <w:lang w:eastAsia="zh-CN"/>
        </w:rPr>
        <w:t>-</w:t>
      </w:r>
      <w:r w:rsidRPr="00096B2C">
        <w:rPr>
          <w:rFonts w:ascii="Times New Roman" w:eastAsia="Times New Roman" w:hAnsi="Times New Roman" w:cs="Times New Roman"/>
          <w:b/>
          <w:bCs/>
          <w:sz w:val="28"/>
          <w:szCs w:val="28"/>
          <w:lang w:val="x-none" w:eastAsia="zh-CN"/>
        </w:rPr>
        <w:softHyphen/>
        <w:t xml:space="preserve">оздоровительная деятельность. </w:t>
      </w:r>
      <w:r w:rsidRPr="00096B2C">
        <w:rPr>
          <w:rFonts w:ascii="Times New Roman" w:eastAsia="Times New Roman" w:hAnsi="Times New Roman" w:cs="Times New Roman"/>
          <w:sz w:val="28"/>
          <w:szCs w:val="28"/>
          <w:lang w:val="x-none" w:eastAsia="zh-CN"/>
        </w:rPr>
        <w:t>Комплексы физических упражнений для утренней зарядки, физкульт</w:t>
      </w:r>
      <w:r w:rsidRPr="00096B2C">
        <w:rPr>
          <w:rFonts w:ascii="Times New Roman" w:eastAsia="Times New Roman" w:hAnsi="Times New Roman" w:cs="Times New Roman"/>
          <w:sz w:val="28"/>
          <w:szCs w:val="28"/>
          <w:lang w:val="x-none" w:eastAsia="zh-CN"/>
        </w:rPr>
        <w:softHyphen/>
        <w:t>минуток, занятий по профилактике и коррекции нарушений осанки.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Комплексы упражнений на развитие физических качеств.</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Комплексы дыхательных упражнений. Гимнастика для </w:t>
      </w:r>
      <w:r w:rsidRPr="00096B2C">
        <w:rPr>
          <w:rFonts w:ascii="Times New Roman" w:eastAsia="Times New Roman" w:hAnsi="Times New Roman" w:cs="Times New Roman"/>
          <w:sz w:val="28"/>
          <w:szCs w:val="28"/>
          <w:lang w:val="x-none" w:eastAsia="zh-CN"/>
        </w:rPr>
        <w:t>глаз.</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Спортивно</w:t>
      </w:r>
      <w:r w:rsidR="00384B25" w:rsidRPr="00096B2C">
        <w:rPr>
          <w:rFonts w:ascii="Times New Roman" w:eastAsia="Times New Roman" w:hAnsi="Times New Roman" w:cs="Times New Roman"/>
          <w:b/>
          <w:bCs/>
          <w:sz w:val="28"/>
          <w:szCs w:val="28"/>
          <w:lang w:eastAsia="zh-CN"/>
        </w:rPr>
        <w:t>-</w:t>
      </w:r>
      <w:r w:rsidRPr="00096B2C">
        <w:rPr>
          <w:rFonts w:ascii="Times New Roman" w:eastAsia="Times New Roman" w:hAnsi="Times New Roman" w:cs="Times New Roman"/>
          <w:b/>
          <w:bCs/>
          <w:sz w:val="28"/>
          <w:szCs w:val="28"/>
          <w:lang w:val="x-none" w:eastAsia="zh-CN"/>
        </w:rPr>
        <w:softHyphen/>
        <w:t>оздоровительная деятельность</w:t>
      </w:r>
      <w:r w:rsidRPr="00096B2C">
        <w:rPr>
          <w:rFonts w:ascii="NewtonCSanPin" w:eastAsia="Times New Roman" w:hAnsi="NewtonCSanPin" w:cs="NewtonCSanPin"/>
          <w:b/>
          <w:bCs/>
          <w:sz w:val="28"/>
          <w:szCs w:val="28"/>
          <w:vertAlign w:val="superscript"/>
          <w:lang w:val="x-none" w:eastAsia="zh-CN"/>
        </w:rPr>
        <w:footnoteReference w:id="4"/>
      </w:r>
      <w:r w:rsidRPr="00096B2C">
        <w:rPr>
          <w:rFonts w:ascii="Times New Roman" w:eastAsia="Times New Roman" w:hAnsi="Times New Roman" w:cs="Times New Roman"/>
          <w:b/>
          <w:bCs/>
          <w:sz w:val="28"/>
          <w:szCs w:val="28"/>
          <w:lang w:val="x-none" w:eastAsia="zh-CN"/>
        </w:rPr>
        <w:t>.</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pacing w:val="2"/>
          <w:sz w:val="28"/>
          <w:szCs w:val="28"/>
          <w:lang w:val="x-none" w:eastAsia="zh-CN"/>
        </w:rPr>
        <w:t xml:space="preserve">Гимнастика с основами акробатики. </w:t>
      </w:r>
      <w:r w:rsidRPr="00096B2C">
        <w:rPr>
          <w:rFonts w:ascii="Times New Roman" w:eastAsia="Times New Roman" w:hAnsi="Times New Roman" w:cs="Times New Roman"/>
          <w:iCs/>
          <w:spacing w:val="2"/>
          <w:sz w:val="28"/>
          <w:szCs w:val="28"/>
          <w:lang w:val="x-none" w:eastAsia="zh-CN"/>
        </w:rPr>
        <w:t xml:space="preserve">Организующие </w:t>
      </w:r>
      <w:r w:rsidRPr="00096B2C">
        <w:rPr>
          <w:rFonts w:ascii="Times New Roman" w:eastAsia="Times New Roman" w:hAnsi="Times New Roman" w:cs="Times New Roman"/>
          <w:iCs/>
          <w:sz w:val="28"/>
          <w:szCs w:val="28"/>
          <w:lang w:val="x-none" w:eastAsia="zh-CN"/>
        </w:rPr>
        <w:t xml:space="preserve">команды и приёмы. </w:t>
      </w:r>
      <w:r w:rsidRPr="00096B2C">
        <w:rPr>
          <w:rFonts w:ascii="Times New Roman" w:eastAsia="Times New Roman" w:hAnsi="Times New Roman" w:cs="Times New Roman"/>
          <w:sz w:val="28"/>
          <w:szCs w:val="28"/>
          <w:lang w:val="x-none" w:eastAsia="zh-CN"/>
        </w:rPr>
        <w:t>Строевые действия в шеренге и колонне; выполнение строевых команд.</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 xml:space="preserve">Акробатические упражнения. </w:t>
      </w:r>
      <w:r w:rsidRPr="00096B2C">
        <w:rPr>
          <w:rFonts w:ascii="Times New Roman" w:eastAsia="Times New Roman" w:hAnsi="Times New Roman" w:cs="Times New Roman"/>
          <w:sz w:val="28"/>
          <w:szCs w:val="28"/>
          <w:lang w:val="x-none" w:eastAsia="zh-CN"/>
        </w:rPr>
        <w:t>Упоры; седы; упражнения</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в группировке; перекаты; стойка на лопатках; кувырки вперёд и назад; гимнастический мост.</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 xml:space="preserve">Акробатические комбинации. </w:t>
      </w:r>
      <w:r w:rsidRPr="00096B2C">
        <w:rPr>
          <w:rFonts w:ascii="Times New Roman" w:eastAsia="Times New Roman" w:hAnsi="Times New Roman" w:cs="Times New Roman"/>
          <w:sz w:val="28"/>
          <w:szCs w:val="28"/>
          <w:lang w:val="x-none" w:eastAsia="zh-CN"/>
        </w:rPr>
        <w:t>Например: 1)</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 xml:space="preserve">мост из положения лёжа на спине, опуститься в исходное положение, переворот в положение лёжа на животе, прыжок с опорой </w:t>
      </w:r>
      <w:r w:rsidRPr="00096B2C">
        <w:rPr>
          <w:rFonts w:ascii="Times New Roman" w:eastAsia="Times New Roman" w:hAnsi="Times New Roman" w:cs="Times New Roman"/>
          <w:spacing w:val="2"/>
          <w:sz w:val="28"/>
          <w:szCs w:val="28"/>
          <w:lang w:val="x-none" w:eastAsia="zh-CN"/>
        </w:rPr>
        <w:t>на руки в упор присев; 2)</w:t>
      </w:r>
      <w:r w:rsidRPr="00096B2C">
        <w:rPr>
          <w:rFonts w:ascii="Times New Roman" w:eastAsia="Times New Roman"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 xml:space="preserve">кувырок вперёд в упор присев, </w:t>
      </w:r>
      <w:r w:rsidRPr="00096B2C">
        <w:rPr>
          <w:rFonts w:ascii="Times New Roman" w:eastAsia="Times New Roman" w:hAnsi="Times New Roman" w:cs="Times New Roman"/>
          <w:sz w:val="28"/>
          <w:szCs w:val="28"/>
          <w:lang w:val="x-none" w:eastAsia="zh-CN"/>
        </w:rPr>
        <w:t>кувырок назад в упор присев, из упора присев кувырок назад до упора на коленях с опорой на руки, прыжком переход в упор присев, кувырок вперёд.</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pacing w:val="-4"/>
          <w:sz w:val="28"/>
          <w:szCs w:val="28"/>
          <w:lang w:val="x-none" w:eastAsia="zh-CN"/>
        </w:rPr>
        <w:t xml:space="preserve">Упражнения на низкой гимнастической перекладине: </w:t>
      </w:r>
      <w:r w:rsidRPr="00096B2C">
        <w:rPr>
          <w:rFonts w:ascii="Times New Roman" w:eastAsia="Times New Roman" w:hAnsi="Times New Roman" w:cs="Times New Roman"/>
          <w:spacing w:val="-4"/>
          <w:sz w:val="28"/>
          <w:szCs w:val="28"/>
          <w:lang w:val="x-none" w:eastAsia="zh-CN"/>
        </w:rPr>
        <w:t xml:space="preserve">висы, </w:t>
      </w:r>
      <w:proofErr w:type="spellStart"/>
      <w:r w:rsidRPr="00096B2C">
        <w:rPr>
          <w:rFonts w:ascii="Times New Roman" w:eastAsia="Times New Roman" w:hAnsi="Times New Roman" w:cs="Times New Roman"/>
          <w:sz w:val="28"/>
          <w:szCs w:val="28"/>
          <w:lang w:val="x-none" w:eastAsia="zh-CN"/>
        </w:rPr>
        <w:t>перемахи</w:t>
      </w:r>
      <w:proofErr w:type="spellEnd"/>
      <w:r w:rsidRPr="00096B2C">
        <w:rPr>
          <w:rFonts w:ascii="Times New Roman" w:eastAsia="Times New Roman" w:hAnsi="Times New Roman" w:cs="Times New Roman"/>
          <w:sz w:val="28"/>
          <w:szCs w:val="28"/>
          <w:lang w:val="x-none" w:eastAsia="zh-CN"/>
        </w:rPr>
        <w:t>.</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pacing w:val="2"/>
          <w:sz w:val="28"/>
          <w:szCs w:val="28"/>
          <w:lang w:val="x-none" w:eastAsia="zh-CN"/>
        </w:rPr>
        <w:t xml:space="preserve">Гимнастическая комбинация. </w:t>
      </w:r>
      <w:r w:rsidRPr="00096B2C">
        <w:rPr>
          <w:rFonts w:ascii="Times New Roman" w:eastAsia="Times New Roman" w:hAnsi="Times New Roman" w:cs="Times New Roman"/>
          <w:spacing w:val="2"/>
          <w:sz w:val="28"/>
          <w:szCs w:val="28"/>
          <w:lang w:val="x-none" w:eastAsia="zh-CN"/>
        </w:rPr>
        <w:t xml:space="preserve">Например, из виса стоя </w:t>
      </w:r>
      <w:r w:rsidRPr="00096B2C">
        <w:rPr>
          <w:rFonts w:ascii="Times New Roman" w:eastAsia="Times New Roman" w:hAnsi="Times New Roman" w:cs="Times New Roman"/>
          <w:sz w:val="28"/>
          <w:szCs w:val="28"/>
          <w:lang w:val="x-none" w:eastAsia="zh-CN"/>
        </w:rPr>
        <w:t xml:space="preserve">присев толчком двумя ногами </w:t>
      </w:r>
      <w:proofErr w:type="spellStart"/>
      <w:r w:rsidRPr="00096B2C">
        <w:rPr>
          <w:rFonts w:ascii="Times New Roman" w:eastAsia="Times New Roman" w:hAnsi="Times New Roman" w:cs="Times New Roman"/>
          <w:sz w:val="28"/>
          <w:szCs w:val="28"/>
          <w:lang w:val="x-none" w:eastAsia="zh-CN"/>
        </w:rPr>
        <w:t>перемах</w:t>
      </w:r>
      <w:proofErr w:type="spellEnd"/>
      <w:r w:rsidRPr="00096B2C">
        <w:rPr>
          <w:rFonts w:ascii="Times New Roman" w:eastAsia="Times New Roman" w:hAnsi="Times New Roman" w:cs="Times New Roman"/>
          <w:sz w:val="28"/>
          <w:szCs w:val="28"/>
          <w:lang w:val="x-none" w:eastAsia="zh-CN"/>
        </w:rPr>
        <w:t xml:space="preserve">, согнув ноги, в вис </w:t>
      </w:r>
      <w:r w:rsidRPr="00096B2C">
        <w:rPr>
          <w:rFonts w:ascii="Times New Roman" w:eastAsia="Times New Roman" w:hAnsi="Times New Roman" w:cs="Times New Roman"/>
          <w:spacing w:val="2"/>
          <w:sz w:val="28"/>
          <w:szCs w:val="28"/>
          <w:lang w:val="x-none" w:eastAsia="zh-CN"/>
        </w:rPr>
        <w:t xml:space="preserve">сзади согнувшись, опускание назад в вис стоя и обратное </w:t>
      </w:r>
      <w:r w:rsidRPr="00096B2C">
        <w:rPr>
          <w:rFonts w:ascii="Times New Roman" w:eastAsia="Times New Roman" w:hAnsi="Times New Roman" w:cs="Times New Roman"/>
          <w:sz w:val="28"/>
          <w:szCs w:val="28"/>
          <w:lang w:val="x-none" w:eastAsia="zh-CN"/>
        </w:rPr>
        <w:t>движение через вис сзади согнувшись со сходом вперёд ноги.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 xml:space="preserve">Опорный прыжок: </w:t>
      </w:r>
      <w:r w:rsidRPr="00096B2C">
        <w:rPr>
          <w:rFonts w:ascii="Times New Roman" w:eastAsia="Times New Roman" w:hAnsi="Times New Roman" w:cs="Times New Roman"/>
          <w:sz w:val="28"/>
          <w:szCs w:val="28"/>
          <w:lang w:val="x-none" w:eastAsia="zh-CN"/>
        </w:rPr>
        <w:t>с разбега через гимнастического козла.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pacing w:val="2"/>
          <w:sz w:val="28"/>
          <w:szCs w:val="28"/>
          <w:lang w:val="x-none" w:eastAsia="zh-CN"/>
        </w:rPr>
        <w:t xml:space="preserve">Гимнастические упражнения прикладного характера. </w:t>
      </w:r>
      <w:r w:rsidRPr="00096B2C">
        <w:rPr>
          <w:rFonts w:ascii="Times New Roman" w:eastAsia="Times New Roman" w:hAnsi="Times New Roman" w:cs="Times New Roman"/>
          <w:spacing w:val="2"/>
          <w:sz w:val="28"/>
          <w:szCs w:val="28"/>
          <w:lang w:val="x-none" w:eastAsia="zh-CN"/>
        </w:rPr>
        <w:t xml:space="preserve">Прыжки со скакалкой. Передвижение по гимнастической </w:t>
      </w:r>
      <w:r w:rsidRPr="00096B2C">
        <w:rPr>
          <w:rFonts w:ascii="Times New Roman" w:eastAsia="Times New Roman" w:hAnsi="Times New Roman" w:cs="Times New Roman"/>
          <w:sz w:val="28"/>
          <w:szCs w:val="28"/>
          <w:lang w:val="x-none" w:eastAsia="zh-CN"/>
        </w:rPr>
        <w:t xml:space="preserve">стенке. Преодоление полосы препятствий с элементами лазанья и </w:t>
      </w:r>
      <w:proofErr w:type="spellStart"/>
      <w:r w:rsidRPr="00096B2C">
        <w:rPr>
          <w:rFonts w:ascii="Times New Roman" w:eastAsia="Times New Roman" w:hAnsi="Times New Roman" w:cs="Times New Roman"/>
          <w:sz w:val="28"/>
          <w:szCs w:val="28"/>
          <w:lang w:val="x-none" w:eastAsia="zh-CN"/>
        </w:rPr>
        <w:t>перелезания</w:t>
      </w:r>
      <w:proofErr w:type="spellEnd"/>
      <w:r w:rsidRPr="00096B2C">
        <w:rPr>
          <w:rFonts w:ascii="Times New Roman" w:eastAsia="Times New Roman" w:hAnsi="Times New Roman" w:cs="Times New Roman"/>
          <w:sz w:val="28"/>
          <w:szCs w:val="28"/>
          <w:lang w:val="x-none" w:eastAsia="zh-CN"/>
        </w:rPr>
        <w:t xml:space="preserve">, </w:t>
      </w:r>
      <w:proofErr w:type="spellStart"/>
      <w:r w:rsidRPr="00096B2C">
        <w:rPr>
          <w:rFonts w:ascii="Times New Roman" w:eastAsia="Times New Roman" w:hAnsi="Times New Roman" w:cs="Times New Roman"/>
          <w:sz w:val="28"/>
          <w:szCs w:val="28"/>
          <w:lang w:val="x-none" w:eastAsia="zh-CN"/>
        </w:rPr>
        <w:t>переползания</w:t>
      </w:r>
      <w:proofErr w:type="spellEnd"/>
      <w:r w:rsidRPr="00096B2C">
        <w:rPr>
          <w:rFonts w:ascii="Times New Roman" w:eastAsia="Times New Roman" w:hAnsi="Times New Roman" w:cs="Times New Roman"/>
          <w:sz w:val="28"/>
          <w:szCs w:val="28"/>
          <w:lang w:val="x-none" w:eastAsia="zh-CN"/>
        </w:rPr>
        <w:t>, передвижение по наклонной гимнастической скамейке.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 xml:space="preserve">Лёгкая атлетика. </w:t>
      </w:r>
      <w:r w:rsidRPr="00096B2C">
        <w:rPr>
          <w:rFonts w:ascii="Times New Roman" w:eastAsia="Times New Roman" w:hAnsi="Times New Roman" w:cs="Times New Roman"/>
          <w:iCs/>
          <w:sz w:val="28"/>
          <w:szCs w:val="28"/>
          <w:lang w:val="x-none" w:eastAsia="zh-CN"/>
        </w:rPr>
        <w:t xml:space="preserve">Беговые упражнения: </w:t>
      </w:r>
      <w:r w:rsidRPr="00096B2C">
        <w:rPr>
          <w:rFonts w:ascii="Times New Roman" w:eastAsia="Times New Roman" w:hAnsi="Times New Roman" w:cs="Times New Roman"/>
          <w:sz w:val="28"/>
          <w:szCs w:val="28"/>
          <w:lang w:val="x-none" w:eastAsia="zh-CN"/>
        </w:rPr>
        <w:t>с высоким подниманием бедра, прыжками и с ускорением, с изменяющимся направлением движения, из разных исходных положений; челночный бег; высокий старт с последующим ускорением.</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lastRenderedPageBreak/>
        <w:t xml:space="preserve">Прыжковые упражнения: </w:t>
      </w:r>
      <w:r w:rsidRPr="00096B2C">
        <w:rPr>
          <w:rFonts w:ascii="Times New Roman" w:eastAsia="Times New Roman" w:hAnsi="Times New Roman" w:cs="Times New Roman"/>
          <w:sz w:val="28"/>
          <w:szCs w:val="28"/>
          <w:lang w:val="x-none" w:eastAsia="zh-CN"/>
        </w:rPr>
        <w:t>на одной ноге и двух ногах на месте и с продвижением; в длину и высоту; спрыгивание и запрыгивание.</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 xml:space="preserve">Броски: </w:t>
      </w:r>
      <w:r w:rsidRPr="00096B2C">
        <w:rPr>
          <w:rFonts w:ascii="Times New Roman" w:eastAsia="Times New Roman" w:hAnsi="Times New Roman" w:cs="Times New Roman"/>
          <w:sz w:val="28"/>
          <w:szCs w:val="28"/>
          <w:lang w:val="x-none" w:eastAsia="zh-CN"/>
        </w:rPr>
        <w:t>большого мяча (1 кг) на дальность разными способами.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 xml:space="preserve">Метание: </w:t>
      </w:r>
      <w:r w:rsidRPr="00096B2C">
        <w:rPr>
          <w:rFonts w:ascii="Times New Roman" w:eastAsia="Times New Roman" w:hAnsi="Times New Roman" w:cs="Times New Roman"/>
          <w:sz w:val="28"/>
          <w:szCs w:val="28"/>
          <w:lang w:val="x-none" w:eastAsia="zh-CN"/>
        </w:rPr>
        <w:t>малого мяча в вертикальную цель и на дальность..</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 xml:space="preserve">Подвижные и спортивные игры. </w:t>
      </w:r>
      <w:r w:rsidRPr="00096B2C">
        <w:rPr>
          <w:rFonts w:ascii="Times New Roman" w:eastAsia="Times New Roman" w:hAnsi="Times New Roman" w:cs="Times New Roman"/>
          <w:iCs/>
          <w:sz w:val="28"/>
          <w:szCs w:val="28"/>
          <w:lang w:val="x-none" w:eastAsia="zh-CN"/>
        </w:rPr>
        <w:t xml:space="preserve">На материале гимнастики с основами акробатики: </w:t>
      </w:r>
      <w:r w:rsidRPr="00096B2C">
        <w:rPr>
          <w:rFonts w:ascii="Times New Roman" w:eastAsia="Times New Roman" w:hAnsi="Times New Roman" w:cs="Times New Roman"/>
          <w:sz w:val="28"/>
          <w:szCs w:val="28"/>
          <w:lang w:val="x-none" w:eastAsia="zh-CN"/>
        </w:rPr>
        <w:t>игровые задания с исполь</w:t>
      </w:r>
      <w:r w:rsidRPr="00096B2C">
        <w:rPr>
          <w:rFonts w:ascii="Times New Roman" w:eastAsia="Times New Roman" w:hAnsi="Times New Roman" w:cs="Times New Roman"/>
          <w:spacing w:val="2"/>
          <w:sz w:val="28"/>
          <w:szCs w:val="28"/>
          <w:lang w:val="x-none" w:eastAsia="zh-CN"/>
        </w:rPr>
        <w:t xml:space="preserve">зованием строевых упражнений, упражнений на внимание, </w:t>
      </w:r>
      <w:r w:rsidRPr="00096B2C">
        <w:rPr>
          <w:rFonts w:ascii="Times New Roman" w:eastAsia="Times New Roman" w:hAnsi="Times New Roman" w:cs="Times New Roman"/>
          <w:sz w:val="28"/>
          <w:szCs w:val="28"/>
          <w:lang w:val="x-none" w:eastAsia="zh-CN"/>
        </w:rPr>
        <w:t>силу, ловкость и координацию.</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 xml:space="preserve">На материале лёгкой атлетики: </w:t>
      </w:r>
      <w:r w:rsidRPr="00096B2C">
        <w:rPr>
          <w:rFonts w:ascii="Times New Roman" w:eastAsia="Times New Roman" w:hAnsi="Times New Roman" w:cs="Times New Roman"/>
          <w:sz w:val="28"/>
          <w:szCs w:val="28"/>
          <w:lang w:val="x-none" w:eastAsia="zh-CN"/>
        </w:rPr>
        <w:t>прыжки, бег, метания и броски; упражнения на координацию, выносливость и быстроту.</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На материале спортивных игр:</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 xml:space="preserve">Футбол: </w:t>
      </w:r>
      <w:r w:rsidRPr="00096B2C">
        <w:rPr>
          <w:rFonts w:ascii="Times New Roman" w:eastAsia="Times New Roman" w:hAnsi="Times New Roman" w:cs="Times New Roman"/>
          <w:sz w:val="28"/>
          <w:szCs w:val="28"/>
          <w:lang w:val="x-none" w:eastAsia="zh-CN"/>
        </w:rPr>
        <w:t>удар по неподвижному и катящемуся мячу; оста</w:t>
      </w:r>
      <w:r w:rsidRPr="00096B2C">
        <w:rPr>
          <w:rFonts w:ascii="Times New Roman" w:eastAsia="Times New Roman" w:hAnsi="Times New Roman" w:cs="Times New Roman"/>
          <w:spacing w:val="2"/>
          <w:sz w:val="28"/>
          <w:szCs w:val="28"/>
          <w:lang w:val="x-none" w:eastAsia="zh-CN"/>
        </w:rPr>
        <w:t xml:space="preserve">новка мяча; ведение мяча; подвижные игры на материале </w:t>
      </w:r>
      <w:r w:rsidRPr="00096B2C">
        <w:rPr>
          <w:rFonts w:ascii="Times New Roman" w:eastAsia="Times New Roman" w:hAnsi="Times New Roman" w:cs="Times New Roman"/>
          <w:sz w:val="28"/>
          <w:szCs w:val="28"/>
          <w:lang w:val="x-none" w:eastAsia="zh-CN"/>
        </w:rPr>
        <w:t>футбола.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 xml:space="preserve">Баскетбол: </w:t>
      </w:r>
      <w:r w:rsidRPr="00096B2C">
        <w:rPr>
          <w:rFonts w:ascii="Times New Roman" w:eastAsia="Times New Roman" w:hAnsi="Times New Roman" w:cs="Times New Roman"/>
          <w:sz w:val="28"/>
          <w:szCs w:val="28"/>
          <w:lang w:val="x-none" w:eastAsia="zh-CN"/>
        </w:rPr>
        <w:t>специальные передвижения без мяча; ведение мяча; броски мяча в корзину; подвижные игры на материале баскетбола.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 xml:space="preserve">Волейбол: </w:t>
      </w:r>
      <w:r w:rsidRPr="00096B2C">
        <w:rPr>
          <w:rFonts w:ascii="Times New Roman" w:eastAsia="Times New Roman" w:hAnsi="Times New Roman" w:cs="Times New Roman"/>
          <w:sz w:val="28"/>
          <w:szCs w:val="28"/>
          <w:lang w:val="x-none" w:eastAsia="zh-CN"/>
        </w:rPr>
        <w:t>подбрасывание мяча; подача мяча; приём и передача мяча; подвижные игры на материале волейбола. Подвижные игры разных народов.</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Общеразвивающие упражнения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На материале гимнастики с основами акробатики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pacing w:val="2"/>
          <w:sz w:val="28"/>
          <w:szCs w:val="28"/>
          <w:lang w:val="x-none" w:eastAsia="zh-CN"/>
        </w:rPr>
        <w:t xml:space="preserve">Развитие гибкости: </w:t>
      </w:r>
      <w:r w:rsidRPr="00096B2C">
        <w:rPr>
          <w:rFonts w:ascii="Times New Roman" w:eastAsia="Times New Roman" w:hAnsi="Times New Roman" w:cs="Times New Roman"/>
          <w:spacing w:val="2"/>
          <w:sz w:val="28"/>
          <w:szCs w:val="28"/>
          <w:lang w:val="x-none" w:eastAsia="zh-CN"/>
        </w:rPr>
        <w:t>широкие стойки на ногах; ходьба</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z w:val="28"/>
          <w:szCs w:val="28"/>
          <w:lang w:val="x-none" w:eastAsia="zh-CN"/>
        </w:rPr>
        <w:t xml:space="preserve">с включением широкого шага, глубоких выпадов, в приседе, со взмахом ногами; наклоны вперёд, назад, в сторону в стойках на ногах, в </w:t>
      </w:r>
      <w:proofErr w:type="spellStart"/>
      <w:r w:rsidRPr="00096B2C">
        <w:rPr>
          <w:rFonts w:ascii="Times New Roman" w:eastAsia="Times New Roman" w:hAnsi="Times New Roman" w:cs="Times New Roman"/>
          <w:sz w:val="28"/>
          <w:szCs w:val="28"/>
          <w:lang w:val="x-none" w:eastAsia="zh-CN"/>
        </w:rPr>
        <w:t>седах</w:t>
      </w:r>
      <w:proofErr w:type="spellEnd"/>
      <w:r w:rsidRPr="00096B2C">
        <w:rPr>
          <w:rFonts w:ascii="Times New Roman" w:eastAsia="Times New Roman" w:hAnsi="Times New Roman" w:cs="Times New Roman"/>
          <w:sz w:val="28"/>
          <w:szCs w:val="28"/>
          <w:lang w:val="x-none" w:eastAsia="zh-CN"/>
        </w:rPr>
        <w:t xml:space="preserve">; выпады и </w:t>
      </w:r>
      <w:proofErr w:type="spellStart"/>
      <w:r w:rsidRPr="00096B2C">
        <w:rPr>
          <w:rFonts w:ascii="Times New Roman" w:eastAsia="Times New Roman" w:hAnsi="Times New Roman" w:cs="Times New Roman"/>
          <w:sz w:val="28"/>
          <w:szCs w:val="28"/>
          <w:lang w:val="x-none" w:eastAsia="zh-CN"/>
        </w:rPr>
        <w:t>полушпагаты</w:t>
      </w:r>
      <w:proofErr w:type="spellEnd"/>
      <w:r w:rsidRPr="00096B2C">
        <w:rPr>
          <w:rFonts w:ascii="Times New Roman" w:eastAsia="Times New Roman" w:hAnsi="Times New Roman" w:cs="Times New Roman"/>
          <w:sz w:val="28"/>
          <w:szCs w:val="28"/>
          <w:lang w:val="x-none" w:eastAsia="zh-CN"/>
        </w:rPr>
        <w:t xml:space="preserve"> на месте; «</w:t>
      </w:r>
      <w:proofErr w:type="spellStart"/>
      <w:r w:rsidRPr="00096B2C">
        <w:rPr>
          <w:rFonts w:ascii="Times New Roman" w:eastAsia="Times New Roman" w:hAnsi="Times New Roman" w:cs="Times New Roman"/>
          <w:sz w:val="28"/>
          <w:szCs w:val="28"/>
          <w:lang w:val="x-none" w:eastAsia="zh-CN"/>
        </w:rPr>
        <w:t>выкруты</w:t>
      </w:r>
      <w:proofErr w:type="spellEnd"/>
      <w:r w:rsidRPr="00096B2C">
        <w:rPr>
          <w:rFonts w:ascii="Times New Roman" w:eastAsia="Times New Roman" w:hAnsi="Times New Roman" w:cs="Times New Roman"/>
          <w:sz w:val="28"/>
          <w:szCs w:val="28"/>
          <w:lang w:val="x-none" w:eastAsia="zh-CN"/>
        </w:rPr>
        <w:t xml:space="preserve">» с гимнастической палкой, скакалкой; высокие взмахи поочерёдно и попеременно правой и левой ногой, стоя у гимнастической стенки и при передвижениях; комплексы </w:t>
      </w:r>
      <w:r w:rsidRPr="00096B2C">
        <w:rPr>
          <w:rFonts w:ascii="Times New Roman" w:eastAsia="Times New Roman" w:hAnsi="Times New Roman" w:cs="Times New Roman"/>
          <w:spacing w:val="2"/>
          <w:sz w:val="28"/>
          <w:szCs w:val="28"/>
          <w:lang w:val="x-none" w:eastAsia="zh-CN"/>
        </w:rPr>
        <w:t xml:space="preserve">упражнений, включающие в себя максимальное сгибание </w:t>
      </w:r>
      <w:r w:rsidRPr="00096B2C">
        <w:rPr>
          <w:rFonts w:ascii="Times New Roman" w:eastAsia="Times New Roman" w:hAnsi="Times New Roman" w:cs="Times New Roman"/>
          <w:sz w:val="28"/>
          <w:szCs w:val="28"/>
          <w:lang w:val="x-none" w:eastAsia="zh-CN"/>
        </w:rPr>
        <w:t xml:space="preserve">и </w:t>
      </w:r>
      <w:proofErr w:type="spellStart"/>
      <w:r w:rsidRPr="00096B2C">
        <w:rPr>
          <w:rFonts w:ascii="Times New Roman" w:eastAsia="Times New Roman" w:hAnsi="Times New Roman" w:cs="Times New Roman"/>
          <w:spacing w:val="2"/>
          <w:sz w:val="28"/>
          <w:szCs w:val="28"/>
          <w:lang w:val="x-none" w:eastAsia="zh-CN"/>
        </w:rPr>
        <w:t>прогибание</w:t>
      </w:r>
      <w:proofErr w:type="spellEnd"/>
      <w:r w:rsidRPr="00096B2C">
        <w:rPr>
          <w:rFonts w:ascii="Times New Roman" w:eastAsia="Times New Roman" w:hAnsi="Times New Roman" w:cs="Times New Roman"/>
          <w:spacing w:val="2"/>
          <w:sz w:val="28"/>
          <w:szCs w:val="28"/>
          <w:lang w:val="x-none" w:eastAsia="zh-CN"/>
        </w:rPr>
        <w:t xml:space="preserve"> туловища (в стойках и </w:t>
      </w:r>
      <w:proofErr w:type="spellStart"/>
      <w:r w:rsidRPr="00096B2C">
        <w:rPr>
          <w:rFonts w:ascii="Times New Roman" w:eastAsia="Times New Roman" w:hAnsi="Times New Roman" w:cs="Times New Roman"/>
          <w:spacing w:val="2"/>
          <w:sz w:val="28"/>
          <w:szCs w:val="28"/>
          <w:lang w:val="x-none" w:eastAsia="zh-CN"/>
        </w:rPr>
        <w:t>седах</w:t>
      </w:r>
      <w:proofErr w:type="spellEnd"/>
      <w:r w:rsidRPr="00096B2C">
        <w:rPr>
          <w:rFonts w:ascii="Times New Roman" w:eastAsia="Times New Roman" w:hAnsi="Times New Roman" w:cs="Times New Roman"/>
          <w:spacing w:val="2"/>
          <w:sz w:val="28"/>
          <w:szCs w:val="28"/>
          <w:lang w:val="x-none" w:eastAsia="zh-CN"/>
        </w:rPr>
        <w:t xml:space="preserve">); индивидуальные </w:t>
      </w:r>
      <w:r w:rsidRPr="00096B2C">
        <w:rPr>
          <w:rFonts w:ascii="Times New Roman" w:eastAsia="Times New Roman" w:hAnsi="Times New Roman" w:cs="Times New Roman"/>
          <w:sz w:val="28"/>
          <w:szCs w:val="28"/>
          <w:lang w:val="x-none" w:eastAsia="zh-CN"/>
        </w:rPr>
        <w:t>комплексы по развитию гибкости.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 xml:space="preserve">Развитие координации: </w:t>
      </w:r>
      <w:r w:rsidRPr="00096B2C">
        <w:rPr>
          <w:rFonts w:ascii="Times New Roman" w:eastAsia="Times New Roman" w:hAnsi="Times New Roman" w:cs="Times New Roman"/>
          <w:sz w:val="28"/>
          <w:szCs w:val="28"/>
          <w:lang w:val="x-none" w:eastAsia="zh-CN"/>
        </w:rPr>
        <w:t>произвольное преодоление простых препятствий; передвижение с резко изменяющимся направлением и остановками в заданной позе; ходьба по гим</w:t>
      </w:r>
      <w:r w:rsidRPr="00096B2C">
        <w:rPr>
          <w:rFonts w:ascii="Times New Roman" w:eastAsia="Times New Roman" w:hAnsi="Times New Roman" w:cs="Times New Roman"/>
          <w:spacing w:val="2"/>
          <w:sz w:val="28"/>
          <w:szCs w:val="28"/>
          <w:lang w:val="x-none" w:eastAsia="zh-CN"/>
        </w:rPr>
        <w:t xml:space="preserve">настической скамейке, низкому гимнастическому бревну с </w:t>
      </w:r>
      <w:r w:rsidRPr="00096B2C">
        <w:rPr>
          <w:rFonts w:ascii="Times New Roman" w:eastAsia="Times New Roman" w:hAnsi="Times New Roman" w:cs="Times New Roman"/>
          <w:sz w:val="28"/>
          <w:szCs w:val="28"/>
          <w:lang w:val="x-none" w:eastAsia="zh-CN"/>
        </w:rPr>
        <w:t xml:space="preserve">меняющимся темпом и длиной шага, поворотами и приседаниями; воспроизведение заданной игровой позы; игры на </w:t>
      </w:r>
      <w:r w:rsidRPr="00096B2C">
        <w:rPr>
          <w:rFonts w:ascii="Times New Roman" w:eastAsia="Times New Roman" w:hAnsi="Times New Roman" w:cs="Times New Roman"/>
          <w:spacing w:val="2"/>
          <w:sz w:val="28"/>
          <w:szCs w:val="28"/>
          <w:lang w:val="x-none" w:eastAsia="zh-CN"/>
        </w:rPr>
        <w:t xml:space="preserve">переключение внимания, на расслабление мышц рук, ног, </w:t>
      </w:r>
      <w:r w:rsidRPr="00096B2C">
        <w:rPr>
          <w:rFonts w:ascii="Times New Roman" w:eastAsia="Times New Roman" w:hAnsi="Times New Roman" w:cs="Times New Roman"/>
          <w:sz w:val="28"/>
          <w:szCs w:val="28"/>
          <w:lang w:val="x-none" w:eastAsia="zh-CN"/>
        </w:rPr>
        <w:t xml:space="preserve">туловища (в положениях стоя и лёжа, сидя); жонглирование малыми предметами; преодоление полос препятствий, включающее в себя висы, упоры, простые прыжки, </w:t>
      </w:r>
      <w:proofErr w:type="spellStart"/>
      <w:r w:rsidRPr="00096B2C">
        <w:rPr>
          <w:rFonts w:ascii="Times New Roman" w:eastAsia="Times New Roman" w:hAnsi="Times New Roman" w:cs="Times New Roman"/>
          <w:sz w:val="28"/>
          <w:szCs w:val="28"/>
          <w:lang w:val="x-none" w:eastAsia="zh-CN"/>
        </w:rPr>
        <w:t>перелезание</w:t>
      </w:r>
      <w:proofErr w:type="spellEnd"/>
      <w:r w:rsidRPr="00096B2C">
        <w:rPr>
          <w:rFonts w:ascii="Times New Roman" w:eastAsia="Times New Roman" w:hAnsi="Times New Roman" w:cs="Times New Roman"/>
          <w:sz w:val="28"/>
          <w:szCs w:val="28"/>
          <w:lang w:val="x-none" w:eastAsia="zh-CN"/>
        </w:rPr>
        <w:t xml:space="preserve"> через горку матов; комплексы упражнений на координацию</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с асимметрическими и последовательными движениями руками и ногами; равновесие типа «ласточка» на широкой опоре с фиксацией равновесия; упражнения на переключение внимания и контроля с одних звеньев тела на другие; упраж</w:t>
      </w:r>
      <w:r w:rsidRPr="00096B2C">
        <w:rPr>
          <w:rFonts w:ascii="Times New Roman" w:eastAsia="Times New Roman" w:hAnsi="Times New Roman" w:cs="Times New Roman"/>
          <w:spacing w:val="2"/>
          <w:sz w:val="28"/>
          <w:szCs w:val="28"/>
          <w:lang w:val="x-none" w:eastAsia="zh-CN"/>
        </w:rPr>
        <w:t>нения на расслабление отдельных мышечных групп; пере</w:t>
      </w:r>
      <w:r w:rsidRPr="00096B2C">
        <w:rPr>
          <w:rFonts w:ascii="Times New Roman" w:eastAsia="Times New Roman" w:hAnsi="Times New Roman" w:cs="Times New Roman"/>
          <w:sz w:val="28"/>
          <w:szCs w:val="28"/>
          <w:lang w:val="x-none" w:eastAsia="zh-CN"/>
        </w:rPr>
        <w:t>движение шагом, бегом, прыжками в разных направлениях по намеченным ориентирам и по сигналу.</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 xml:space="preserve">Формирование осанки: </w:t>
      </w:r>
      <w:r w:rsidRPr="00096B2C">
        <w:rPr>
          <w:rFonts w:ascii="Times New Roman" w:eastAsia="Times New Roman" w:hAnsi="Times New Roman" w:cs="Times New Roman"/>
          <w:sz w:val="28"/>
          <w:szCs w:val="28"/>
          <w:lang w:val="x-none" w:eastAsia="zh-CN"/>
        </w:rPr>
        <w:t xml:space="preserve">ходьба на носках, с предметами на голове, с заданной осанкой; виды стилизованной ходьбы под музыку; комплексы корригирующих упражнений на контроль ощущений (в постановке </w:t>
      </w:r>
      <w:r w:rsidRPr="00096B2C">
        <w:rPr>
          <w:rFonts w:ascii="Times New Roman" w:eastAsia="Times New Roman" w:hAnsi="Times New Roman" w:cs="Times New Roman"/>
          <w:sz w:val="28"/>
          <w:szCs w:val="28"/>
          <w:lang w:val="x-none" w:eastAsia="zh-CN"/>
        </w:rPr>
        <w:lastRenderedPageBreak/>
        <w:t>головы, плеч, позвоночного столба), на контроль осанки в движении, положений тела и его звеньев стоя, сидя, лёжа; комплексы упражнений для укрепления мышечного корсета.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 xml:space="preserve">Развитие силовых способностей: </w:t>
      </w:r>
      <w:r w:rsidRPr="00096B2C">
        <w:rPr>
          <w:rFonts w:ascii="Times New Roman" w:eastAsia="Times New Roman" w:hAnsi="Times New Roman" w:cs="Times New Roman"/>
          <w:sz w:val="28"/>
          <w:szCs w:val="28"/>
          <w:lang w:val="x-none" w:eastAsia="zh-CN"/>
        </w:rPr>
        <w:t>динамические упражнения с переменой опоры на руки и ноги, на локальное развитие мышц туловища с использованием веса тела и дополнительных отягощений (набивные мячи до 1 кг, гантели до 100 г, гимнастические палки и булавы), комплексы упражнений с постепенным включением в работу основных мы</w:t>
      </w:r>
      <w:r w:rsidRPr="00096B2C">
        <w:rPr>
          <w:rFonts w:ascii="Times New Roman" w:eastAsia="Times New Roman" w:hAnsi="Times New Roman" w:cs="Times New Roman"/>
          <w:spacing w:val="-2"/>
          <w:sz w:val="28"/>
          <w:szCs w:val="28"/>
          <w:lang w:val="x-none" w:eastAsia="zh-CN"/>
        </w:rPr>
        <w:t xml:space="preserve">шечных групп и увеличивающимся отягощением; лазанье </w:t>
      </w:r>
      <w:r w:rsidRPr="00096B2C">
        <w:rPr>
          <w:rFonts w:ascii="Times New Roman" w:eastAsia="Times New Roman" w:hAnsi="Times New Roman" w:cs="Times New Roman"/>
          <w:spacing w:val="2"/>
          <w:sz w:val="28"/>
          <w:szCs w:val="28"/>
          <w:lang w:val="x-none" w:eastAsia="zh-CN"/>
        </w:rPr>
        <w:t>с дополнительным отягощением на поясе (по гимнастиче</w:t>
      </w:r>
      <w:r w:rsidRPr="00096B2C">
        <w:rPr>
          <w:rFonts w:ascii="Times New Roman" w:eastAsia="Times New Roman" w:hAnsi="Times New Roman" w:cs="Times New Roman"/>
          <w:spacing w:val="-2"/>
          <w:sz w:val="28"/>
          <w:szCs w:val="28"/>
          <w:lang w:val="x-none" w:eastAsia="zh-CN"/>
        </w:rPr>
        <w:t xml:space="preserve">ской стенке и наклонной гимнастической скамейке в упоре </w:t>
      </w:r>
      <w:r w:rsidRPr="00096B2C">
        <w:rPr>
          <w:rFonts w:ascii="Times New Roman" w:eastAsia="Times New Roman" w:hAnsi="Times New Roman" w:cs="Times New Roman"/>
          <w:sz w:val="28"/>
          <w:szCs w:val="28"/>
          <w:lang w:val="x-none" w:eastAsia="zh-CN"/>
        </w:rPr>
        <w:t xml:space="preserve">на коленях и в упоре присев); </w:t>
      </w:r>
      <w:proofErr w:type="spellStart"/>
      <w:r w:rsidRPr="00096B2C">
        <w:rPr>
          <w:rFonts w:ascii="Times New Roman" w:eastAsia="Times New Roman" w:hAnsi="Times New Roman" w:cs="Times New Roman"/>
          <w:sz w:val="28"/>
          <w:szCs w:val="28"/>
          <w:lang w:val="x-none" w:eastAsia="zh-CN"/>
        </w:rPr>
        <w:t>перелезание</w:t>
      </w:r>
      <w:proofErr w:type="spellEnd"/>
      <w:r w:rsidRPr="00096B2C">
        <w:rPr>
          <w:rFonts w:ascii="Times New Roman" w:eastAsia="Times New Roman" w:hAnsi="Times New Roman" w:cs="Times New Roman"/>
          <w:sz w:val="28"/>
          <w:szCs w:val="28"/>
          <w:lang w:val="x-none" w:eastAsia="zh-CN"/>
        </w:rPr>
        <w:t xml:space="preserve"> и перепрыгива</w:t>
      </w:r>
      <w:r w:rsidRPr="00096B2C">
        <w:rPr>
          <w:rFonts w:ascii="Times New Roman" w:eastAsia="Times New Roman" w:hAnsi="Times New Roman" w:cs="Times New Roman"/>
          <w:spacing w:val="2"/>
          <w:sz w:val="28"/>
          <w:szCs w:val="28"/>
          <w:lang w:val="x-none" w:eastAsia="zh-CN"/>
        </w:rPr>
        <w:t xml:space="preserve">ние через препятствия с опорой на руки; подтягивание в </w:t>
      </w:r>
      <w:r w:rsidRPr="00096B2C">
        <w:rPr>
          <w:rFonts w:ascii="Times New Roman" w:eastAsia="Times New Roman" w:hAnsi="Times New Roman" w:cs="Times New Roman"/>
          <w:spacing w:val="-2"/>
          <w:sz w:val="28"/>
          <w:szCs w:val="28"/>
          <w:lang w:val="x-none" w:eastAsia="zh-CN"/>
        </w:rPr>
        <w:t>висе стоя и лёжа; отжимание лёжа с опорой на гимнастическую скамейку; прыжковые упражнения с предметом в руках(с продвижением вперёд поочерёдно на правой и левой ноге, на месте вверх и вверх с поворотами вправо и влево), прыжки вверх</w:t>
      </w:r>
      <w:r w:rsidRPr="00096B2C">
        <w:rPr>
          <w:rFonts w:ascii="Times New Roman" w:eastAsia="Times New Roman" w:hAnsi="Times New Roman" w:cs="Times New Roman"/>
          <w:spacing w:val="-2"/>
          <w:sz w:val="28"/>
          <w:szCs w:val="28"/>
          <w:lang w:val="x-none" w:eastAsia="zh-CN"/>
        </w:rPr>
        <w:noBreakHyphen/>
        <w:t>вперёд толчком одной ногой и двумя ногами о гимнастический мостик; переноска партнёра в парах.</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На материале лёгкой атлетики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pacing w:val="2"/>
          <w:sz w:val="28"/>
          <w:szCs w:val="28"/>
          <w:lang w:val="x-none" w:eastAsia="zh-CN"/>
        </w:rPr>
        <w:t xml:space="preserve">Развитие координации: </w:t>
      </w:r>
      <w:r w:rsidRPr="00096B2C">
        <w:rPr>
          <w:rFonts w:ascii="Times New Roman" w:eastAsia="Times New Roman" w:hAnsi="Times New Roman" w:cs="Times New Roman"/>
          <w:spacing w:val="2"/>
          <w:sz w:val="28"/>
          <w:szCs w:val="28"/>
          <w:lang w:val="x-none" w:eastAsia="zh-CN"/>
        </w:rPr>
        <w:t>бег с изменяющимся направле</w:t>
      </w:r>
      <w:r w:rsidRPr="00096B2C">
        <w:rPr>
          <w:rFonts w:ascii="Times New Roman" w:eastAsia="Times New Roman" w:hAnsi="Times New Roman" w:cs="Times New Roman"/>
          <w:sz w:val="28"/>
          <w:szCs w:val="28"/>
          <w:lang w:val="x-none" w:eastAsia="zh-CN"/>
        </w:rPr>
        <w:t xml:space="preserve">нием по ограниченной опоре; </w:t>
      </w:r>
      <w:proofErr w:type="spellStart"/>
      <w:r w:rsidRPr="00096B2C">
        <w:rPr>
          <w:rFonts w:ascii="Times New Roman" w:eastAsia="Times New Roman" w:hAnsi="Times New Roman" w:cs="Times New Roman"/>
          <w:sz w:val="28"/>
          <w:szCs w:val="28"/>
          <w:lang w:val="x-none" w:eastAsia="zh-CN"/>
        </w:rPr>
        <w:t>пробегание</w:t>
      </w:r>
      <w:proofErr w:type="spellEnd"/>
      <w:r w:rsidRPr="00096B2C">
        <w:rPr>
          <w:rFonts w:ascii="Times New Roman" w:eastAsia="Times New Roman" w:hAnsi="Times New Roman" w:cs="Times New Roman"/>
          <w:sz w:val="28"/>
          <w:szCs w:val="28"/>
          <w:lang w:val="x-none" w:eastAsia="zh-CN"/>
        </w:rPr>
        <w:t xml:space="preserve"> коротких отрезков из разных исходных положений; прыжки через скакалку на месте на одной ноге и двух ногах поочерёдно.</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pacing w:val="2"/>
          <w:sz w:val="28"/>
          <w:szCs w:val="28"/>
          <w:lang w:val="x-none" w:eastAsia="zh-CN"/>
        </w:rPr>
        <w:t xml:space="preserve">Развитие быстроты: </w:t>
      </w:r>
      <w:r w:rsidRPr="00096B2C">
        <w:rPr>
          <w:rFonts w:ascii="Times New Roman" w:eastAsia="Times New Roman" w:hAnsi="Times New Roman" w:cs="Times New Roman"/>
          <w:spacing w:val="2"/>
          <w:sz w:val="28"/>
          <w:szCs w:val="28"/>
          <w:lang w:val="x-none" w:eastAsia="zh-CN"/>
        </w:rPr>
        <w:t>повторное выполнение беговых упражнений с максимальной скоростью с высокого старта, из разных исходных положений; челночный бег; бег с горки в максимальном темпе; ускорение из разных исходных</w:t>
      </w:r>
      <w:r w:rsidRPr="00096B2C">
        <w:rPr>
          <w:rFonts w:ascii="Times New Roman" w:eastAsia="Times New Roman" w:hAnsi="Times New Roman" w:cs="Times New Roman"/>
          <w:spacing w:val="2"/>
          <w:sz w:val="28"/>
          <w:szCs w:val="28"/>
          <w:lang w:val="x-none" w:eastAsia="zh-CN"/>
        </w:rPr>
        <w:br/>
      </w:r>
      <w:r w:rsidRPr="00096B2C">
        <w:rPr>
          <w:rFonts w:ascii="Times New Roman" w:eastAsia="Times New Roman" w:hAnsi="Times New Roman" w:cs="Times New Roman"/>
          <w:sz w:val="28"/>
          <w:szCs w:val="28"/>
          <w:lang w:val="x-none" w:eastAsia="zh-CN"/>
        </w:rPr>
        <w:t>положений; броски в стенку и ловля теннисного мяча в мак</w:t>
      </w:r>
      <w:r w:rsidRPr="00096B2C">
        <w:rPr>
          <w:rFonts w:ascii="Times New Roman" w:eastAsia="Times New Roman" w:hAnsi="Times New Roman" w:cs="Times New Roman"/>
          <w:spacing w:val="2"/>
          <w:sz w:val="28"/>
          <w:szCs w:val="28"/>
          <w:lang w:val="x-none" w:eastAsia="zh-CN"/>
        </w:rPr>
        <w:t>симальном темпе, из разных исходных положений, с поворотами.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 xml:space="preserve">Развитие выносливости: </w:t>
      </w:r>
      <w:r w:rsidRPr="00096B2C">
        <w:rPr>
          <w:rFonts w:ascii="Times New Roman" w:eastAsia="Times New Roman" w:hAnsi="Times New Roman" w:cs="Times New Roman"/>
          <w:sz w:val="28"/>
          <w:szCs w:val="28"/>
          <w:lang w:val="x-none" w:eastAsia="zh-CN"/>
        </w:rPr>
        <w:t>равномерный бег в режиме умеренной интенсивности, чередующийся с ходьбой, с бегом в режиме большой интенсивности, с ускорениями; повторный бег с максимальной скоростью на дистанцию 30 м (с сохраняющимся или изменяющимся интервалом отдыха); бег на дистанцию до 400 м; равномерный 6</w:t>
      </w:r>
      <w:r w:rsidRPr="00096B2C">
        <w:rPr>
          <w:rFonts w:ascii="Times New Roman" w:eastAsia="Times New Roman" w:hAnsi="Times New Roman" w:cs="Times New Roman"/>
          <w:sz w:val="28"/>
          <w:szCs w:val="28"/>
          <w:lang w:val="x-none" w:eastAsia="zh-CN"/>
        </w:rPr>
        <w:noBreakHyphen/>
        <w:t>минутный бег.</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eastAsia="zh-CN"/>
        </w:rPr>
      </w:pPr>
      <w:r w:rsidRPr="00096B2C">
        <w:rPr>
          <w:rFonts w:ascii="Times New Roman" w:eastAsia="Times New Roman" w:hAnsi="Times New Roman" w:cs="Times New Roman"/>
          <w:iCs/>
          <w:sz w:val="28"/>
          <w:szCs w:val="28"/>
          <w:lang w:val="x-none" w:eastAsia="zh-CN"/>
        </w:rPr>
        <w:t xml:space="preserve">Развитие силовых способностей: </w:t>
      </w:r>
      <w:r w:rsidRPr="00096B2C">
        <w:rPr>
          <w:rFonts w:ascii="Times New Roman" w:eastAsia="Times New Roman" w:hAnsi="Times New Roman" w:cs="Times New Roman"/>
          <w:sz w:val="28"/>
          <w:szCs w:val="28"/>
          <w:lang w:val="x-none" w:eastAsia="zh-CN"/>
        </w:rPr>
        <w:t xml:space="preserve">повторное выполнение </w:t>
      </w:r>
      <w:proofErr w:type="spellStart"/>
      <w:r w:rsidRPr="00096B2C">
        <w:rPr>
          <w:rFonts w:ascii="Times New Roman" w:eastAsia="Times New Roman" w:hAnsi="Times New Roman" w:cs="Times New Roman"/>
          <w:spacing w:val="-2"/>
          <w:sz w:val="28"/>
          <w:szCs w:val="28"/>
          <w:lang w:val="x-none" w:eastAsia="zh-CN"/>
        </w:rPr>
        <w:t>многоскоков</w:t>
      </w:r>
      <w:proofErr w:type="spellEnd"/>
      <w:r w:rsidRPr="00096B2C">
        <w:rPr>
          <w:rFonts w:ascii="Times New Roman" w:eastAsia="Times New Roman" w:hAnsi="Times New Roman" w:cs="Times New Roman"/>
          <w:spacing w:val="-2"/>
          <w:sz w:val="28"/>
          <w:szCs w:val="28"/>
          <w:lang w:val="x-none" w:eastAsia="zh-CN"/>
        </w:rPr>
        <w:t>; повторное преодоление препятствий (15—20 см);</w:t>
      </w:r>
      <w:r w:rsidRPr="00096B2C">
        <w:rPr>
          <w:rFonts w:ascii="Times New Roman" w:eastAsia="Times New Roman" w:hAnsi="Times New Roman" w:cs="Times New Roman"/>
          <w:sz w:val="28"/>
          <w:szCs w:val="28"/>
          <w:lang w:val="x-none" w:eastAsia="zh-CN"/>
        </w:rPr>
        <w:t xml:space="preserve">передача набивного мяча (1 кг) в максимальном темпе, по </w:t>
      </w:r>
      <w:r w:rsidRPr="00096B2C">
        <w:rPr>
          <w:rFonts w:ascii="Times New Roman" w:eastAsia="Times New Roman" w:hAnsi="Times New Roman" w:cs="Times New Roman"/>
          <w:spacing w:val="2"/>
          <w:sz w:val="28"/>
          <w:szCs w:val="28"/>
          <w:lang w:val="x-none" w:eastAsia="zh-CN"/>
        </w:rPr>
        <w:t xml:space="preserve">кругу, из разных исходных положений; метание набивных </w:t>
      </w:r>
      <w:r w:rsidRPr="00096B2C">
        <w:rPr>
          <w:rFonts w:ascii="Times New Roman" w:eastAsia="Times New Roman" w:hAnsi="Times New Roman" w:cs="Times New Roman"/>
          <w:sz w:val="28"/>
          <w:szCs w:val="28"/>
          <w:lang w:val="x-none" w:eastAsia="zh-CN"/>
        </w:rPr>
        <w:t xml:space="preserve">мячей (1—2 кг) одной рукой и двумя руками из разных исходных положений и различными способами (сверху, сбоку, </w:t>
      </w:r>
      <w:r w:rsidRPr="00096B2C">
        <w:rPr>
          <w:rFonts w:ascii="Times New Roman" w:eastAsia="Times New Roman" w:hAnsi="Times New Roman" w:cs="Times New Roman"/>
          <w:spacing w:val="2"/>
          <w:sz w:val="28"/>
          <w:szCs w:val="28"/>
          <w:lang w:val="x-none" w:eastAsia="zh-CN"/>
        </w:rPr>
        <w:t>снизу, от груди); повторное выполнение беговых нагрузок</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z w:val="28"/>
          <w:szCs w:val="28"/>
          <w:lang w:val="x-none" w:eastAsia="zh-CN"/>
        </w:rPr>
        <w:t xml:space="preserve">в горку; прыжки в высоту на месте с касанием рукой подвешенных ориентиров; прыжки с продвижением вперёд (правым и левым боком), с доставанием ориентиров, расположенных на разной высоте; прыжки по разметкам в </w:t>
      </w:r>
      <w:proofErr w:type="spellStart"/>
      <w:r w:rsidRPr="00096B2C">
        <w:rPr>
          <w:rFonts w:ascii="Times New Roman" w:eastAsia="Times New Roman" w:hAnsi="Times New Roman" w:cs="Times New Roman"/>
          <w:sz w:val="28"/>
          <w:szCs w:val="28"/>
          <w:lang w:val="x-none" w:eastAsia="zh-CN"/>
        </w:rPr>
        <w:t>полуприседе</w:t>
      </w:r>
      <w:proofErr w:type="spellEnd"/>
      <w:r w:rsidRPr="00096B2C">
        <w:rPr>
          <w:rFonts w:ascii="Times New Roman" w:eastAsia="Times New Roman" w:hAnsi="Times New Roman" w:cs="Times New Roman"/>
          <w:sz w:val="28"/>
          <w:szCs w:val="28"/>
          <w:lang w:val="x-none" w:eastAsia="zh-CN"/>
        </w:rPr>
        <w:t xml:space="preserve"> и приседе; запрыгивание с последующим спрыгиванием.</w:t>
      </w:r>
    </w:p>
    <w:p w:rsidR="00522AF5" w:rsidRPr="00096B2C" w:rsidRDefault="00522AF5" w:rsidP="00E521A4">
      <w:pPr>
        <w:numPr>
          <w:ilvl w:val="1"/>
          <w:numId w:val="38"/>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lastRenderedPageBreak/>
        <w:t>Программа духовно-нравственного воспитания, развития обучающихся при получении начального общего образования</w:t>
      </w:r>
    </w:p>
    <w:p w:rsidR="00522AF5" w:rsidRPr="00096B2C" w:rsidRDefault="00522AF5" w:rsidP="001A6EC5">
      <w:pPr>
        <w:widowControl w:val="0"/>
        <w:suppressAutoHyphens/>
        <w:autoSpaceDE w:val="0"/>
        <w:spacing w:after="0" w:line="240" w:lineRule="auto"/>
        <w:ind w:left="1440"/>
        <w:jc w:val="both"/>
        <w:rPr>
          <w:rFonts w:ascii="Times New Roman" w:eastAsia="Times New Roman" w:hAnsi="Times New Roman" w:cs="Times New Roman"/>
          <w:b/>
          <w:bCs/>
          <w:color w:val="000000"/>
          <w:sz w:val="28"/>
          <w:szCs w:val="28"/>
          <w:lang w:eastAsia="zh-CN"/>
        </w:rPr>
      </w:pPr>
      <w:r w:rsidRPr="00096B2C">
        <w:rPr>
          <w:rFonts w:ascii="Times New Roman" w:eastAsia="Times New Roman" w:hAnsi="Times New Roman" w:cs="Times New Roman"/>
          <w:b/>
          <w:bCs/>
          <w:sz w:val="28"/>
          <w:szCs w:val="28"/>
          <w:lang w:eastAsia="zh-CN"/>
        </w:rPr>
        <w:t>Цель и задачи духовно-нравственного развития, воспитания и социализации обучающихся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Целью духовно-нравственного развития, воспитания и социализации обу</w:t>
      </w:r>
      <w:r w:rsidRPr="00096B2C">
        <w:rPr>
          <w:rFonts w:ascii="Times New Roman" w:eastAsia="Times New Roman" w:hAnsi="Times New Roman" w:cs="Times New Roman"/>
          <w:spacing w:val="-2"/>
          <w:sz w:val="28"/>
          <w:szCs w:val="28"/>
          <w:lang w:val="x-none" w:eastAsia="zh-CN"/>
        </w:rPr>
        <w:t>чающихся на уровне начального общего образования являет</w:t>
      </w:r>
      <w:r w:rsidRPr="00096B2C">
        <w:rPr>
          <w:rFonts w:ascii="Times New Roman" w:eastAsia="Times New Roman" w:hAnsi="Times New Roman" w:cs="Times New Roman"/>
          <w:sz w:val="28"/>
          <w:szCs w:val="28"/>
          <w:lang w:val="x-none" w:eastAsia="zh-CN"/>
        </w:rPr>
        <w:t>ся социально</w:t>
      </w:r>
      <w:r w:rsidR="00384B25"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педагогическая поддержка становления и развития высоконравственного, творческого, компетентного граж</w:t>
      </w:r>
      <w:r w:rsidRPr="00096B2C">
        <w:rPr>
          <w:rFonts w:ascii="Times New Roman" w:eastAsia="Times New Roman" w:hAnsi="Times New Roman" w:cs="Times New Roman"/>
          <w:spacing w:val="2"/>
          <w:sz w:val="28"/>
          <w:szCs w:val="28"/>
          <w:lang w:val="x-none" w:eastAsia="zh-CN"/>
        </w:rPr>
        <w:t xml:space="preserve">данина России, принимающего судьбу Отечества как </w:t>
      </w:r>
      <w:r w:rsidRPr="00096B2C">
        <w:rPr>
          <w:rFonts w:ascii="Times New Roman" w:eastAsia="Times New Roman" w:hAnsi="Times New Roman" w:cs="Times New Roman"/>
          <w:sz w:val="28"/>
          <w:szCs w:val="28"/>
          <w:lang w:val="x-none" w:eastAsia="zh-CN"/>
        </w:rPr>
        <w:t>свою личную, осознающего ответственность за настоящее и буду</w:t>
      </w:r>
      <w:r w:rsidRPr="00096B2C">
        <w:rPr>
          <w:rFonts w:ascii="Times New Roman" w:eastAsia="Times New Roman" w:hAnsi="Times New Roman" w:cs="Times New Roman"/>
          <w:spacing w:val="2"/>
          <w:sz w:val="28"/>
          <w:szCs w:val="28"/>
          <w:lang w:val="x-none" w:eastAsia="zh-CN"/>
        </w:rPr>
        <w:t xml:space="preserve">щее своей страны, укорененного в духовных и культурных </w:t>
      </w:r>
      <w:r w:rsidRPr="00096B2C">
        <w:rPr>
          <w:rFonts w:ascii="Times New Roman" w:eastAsia="Times New Roman" w:hAnsi="Times New Roman" w:cs="Times New Roman"/>
          <w:sz w:val="28"/>
          <w:szCs w:val="28"/>
          <w:lang w:val="x-none" w:eastAsia="zh-CN"/>
        </w:rPr>
        <w:t>традициях многонационального народа Российской Федерации.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Задачи духовно</w:t>
      </w:r>
      <w:r w:rsidR="00384B25"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нравственного развития, воспитания и социализации обучающихся на уровне начального общего образования: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iCs/>
          <w:sz w:val="28"/>
          <w:szCs w:val="28"/>
          <w:lang w:val="x-none" w:eastAsia="zh-CN"/>
        </w:rPr>
        <w:t>В области формирования нравственной культуры:</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формирование способности к духовному развитию, реализации творческого потенциала в учебно</w:t>
      </w:r>
      <w:r w:rsidR="00384B25"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игровой, предметно</w:t>
      </w:r>
      <w:r w:rsidR="00384B25"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продуктивной, социально ориентированной деятельности на основе нравственных установок и моральных норм, традиционных для народов России, российского общества, не</w:t>
      </w:r>
      <w:r w:rsidRPr="00096B2C">
        <w:rPr>
          <w:rFonts w:ascii="Times New Roman" w:eastAsia="Times New Roman" w:hAnsi="Times New Roman" w:cs="Times New Roman"/>
          <w:spacing w:val="2"/>
          <w:sz w:val="28"/>
          <w:szCs w:val="28"/>
          <w:lang w:val="x-none" w:eastAsia="zh-CN"/>
        </w:rPr>
        <w:t>прерывного образования, самовоспитания и стремления к нравственному совершенствованию;</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укрепление нравственности, основанной на свободе воли и духовных отечественных традициях, внутренней установке личности школьника поступать согласно своей совести;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формирование основ нравственного самосознания лич</w:t>
      </w:r>
      <w:r w:rsidRPr="00096B2C">
        <w:rPr>
          <w:rFonts w:ascii="Times New Roman" w:eastAsia="Times New Roman" w:hAnsi="Times New Roman" w:cs="Times New Roman"/>
          <w:sz w:val="28"/>
          <w:szCs w:val="28"/>
          <w:lang w:val="x-none" w:eastAsia="zh-CN"/>
        </w:rPr>
        <w:t>ности (совести) – способности младшего школьника формулировать собственные нравственные обязательства, осуществлять нравственный самоконтроль, требовать от себя выполнения моральных норм, давать нравственную оценку своим и чужим поступкам;</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формирование нравственного смысла учения;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формирование основ морали – осознанной обучающим</w:t>
      </w:r>
      <w:r w:rsidRPr="00096B2C">
        <w:rPr>
          <w:rFonts w:ascii="Times New Roman" w:eastAsia="Times New Roman" w:hAnsi="Times New Roman" w:cs="Times New Roman"/>
          <w:spacing w:val="2"/>
          <w:sz w:val="28"/>
          <w:szCs w:val="28"/>
          <w:lang w:val="x-none" w:eastAsia="zh-CN"/>
        </w:rPr>
        <w:t>ся необходимости определенного поведения, обусловленно</w:t>
      </w:r>
      <w:r w:rsidRPr="00096B2C">
        <w:rPr>
          <w:rFonts w:ascii="Times New Roman" w:eastAsia="Times New Roman" w:hAnsi="Times New Roman" w:cs="Times New Roman"/>
          <w:sz w:val="28"/>
          <w:szCs w:val="28"/>
          <w:lang w:val="x-none" w:eastAsia="zh-CN"/>
        </w:rPr>
        <w:t>го принятыми в обществе представлениями о добре и зле, должном и недопустимом, укрепление у обучающегося позитивной нравственной самооценки, самоуважения и жизненного оптимизма;</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принятие обучающимся нравственных ценно</w:t>
      </w:r>
      <w:r w:rsidRPr="00096B2C">
        <w:rPr>
          <w:rFonts w:ascii="Times New Roman" w:eastAsia="Times New Roman" w:hAnsi="Times New Roman" w:cs="Times New Roman"/>
          <w:sz w:val="28"/>
          <w:szCs w:val="28"/>
          <w:lang w:val="x-none" w:eastAsia="zh-CN"/>
        </w:rPr>
        <w:t>стей, национальных и этнических духовных традиций с учетом мировоззренческих и культурных особенностей и потребностей семьи;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формирование эстетических потребностей, ценностей и чувств;</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формирование способности открыто выражать и отстаивать свою нравственно оправданную позицию, проявлять критичность к собственным намерениям, мыслям и поступкам;</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формирование способности к самостоятельным поступкам и действиям, совершаемым на основе морального выбора, к принятию ответственности за их результаты;</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lastRenderedPageBreak/>
        <w:t>развитие трудолюбия, способности к преодолению трудностей, целеустремленности и настойчивости в достижении результата.</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iCs/>
          <w:sz w:val="28"/>
          <w:szCs w:val="28"/>
          <w:lang w:val="x-none" w:eastAsia="zh-CN"/>
        </w:rPr>
        <w:t>В области формирования социальной культуры:</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формирование основ российской культурной и гражданской идентичности (самобытности);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пробуждение веры в Россию, в свой народ, чувства личной ответственности за Отечество;</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воспитание ценностного отношения к своему национальному языку и культуре;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формирование патриотизма и гражданской солидарности;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развитие навыков организации и осуществления сотрудничества с педагогами, сверстниками, родителями, старшими детьми в решении общих проблем;</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развитие доброжелательности и эмоциональной отзывчивости, человеколюбия (гуманности) понимания других людей и сопереживания им;</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становление гражданских качеств личности на основе демократических ценност</w:t>
      </w:r>
      <w:r w:rsidRPr="00096B2C">
        <w:rPr>
          <w:rFonts w:ascii="Times New Roman" w:eastAsia="Times New Roman" w:hAnsi="Times New Roman" w:cs="Times New Roman"/>
          <w:sz w:val="28"/>
          <w:szCs w:val="28"/>
          <w:lang w:val="x-none" w:eastAsia="zh-CN"/>
        </w:rPr>
        <w:t>ных ориентаций;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формирование осознанного и уважительного отношения к традиционным российским религиям и религиозным организациям, к вере и религиозным убеждениям;</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формирование основ культуры межэтнического и межконфессионального общения, уважения к языку, культурным, религиозным традициям, истории и образу жизни представителей всех народов России.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iCs/>
          <w:sz w:val="28"/>
          <w:szCs w:val="28"/>
          <w:lang w:val="x-none" w:eastAsia="zh-CN"/>
        </w:rPr>
        <w:t>В области формирования семейной культуры:</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формирование отношения к семье как основе россий</w:t>
      </w:r>
      <w:r w:rsidRPr="00096B2C">
        <w:rPr>
          <w:rFonts w:ascii="Times New Roman" w:eastAsia="Times New Roman" w:hAnsi="Times New Roman" w:cs="Times New Roman"/>
          <w:sz w:val="28"/>
          <w:szCs w:val="28"/>
          <w:lang w:val="x-none" w:eastAsia="zh-CN"/>
        </w:rPr>
        <w:t>ского общества;</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формирование у обучающегося уважительного отношения </w:t>
      </w:r>
      <w:r w:rsidRPr="00096B2C">
        <w:rPr>
          <w:rFonts w:ascii="Times New Roman" w:eastAsia="Times New Roman" w:hAnsi="Times New Roman" w:cs="Times New Roman"/>
          <w:spacing w:val="2"/>
          <w:sz w:val="28"/>
          <w:szCs w:val="28"/>
          <w:lang w:val="x-none" w:eastAsia="zh-CN"/>
        </w:rPr>
        <w:t>к родителям, осознанного, заботливого отношения к стар</w:t>
      </w:r>
      <w:r w:rsidRPr="00096B2C">
        <w:rPr>
          <w:rFonts w:ascii="Times New Roman" w:eastAsia="Times New Roman" w:hAnsi="Times New Roman" w:cs="Times New Roman"/>
          <w:sz w:val="28"/>
          <w:szCs w:val="28"/>
          <w:lang w:val="x-none" w:eastAsia="zh-CN"/>
        </w:rPr>
        <w:t>шим и младшим;</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формирование представления о традиционных семейных ценностях народов России, </w:t>
      </w:r>
      <w:r w:rsidRPr="00096B2C">
        <w:rPr>
          <w:rFonts w:ascii="Times New Roman" w:eastAsia="Times New Roman" w:hAnsi="Times New Roman" w:cs="Times New Roman"/>
          <w:sz w:val="28"/>
          <w:szCs w:val="28"/>
          <w:lang w:val="x-none" w:eastAsia="zh-CN"/>
        </w:rPr>
        <w:t>семейных ролях и уважения к ним;</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знакомство обучающегося с </w:t>
      </w:r>
      <w:proofErr w:type="spellStart"/>
      <w:r w:rsidRPr="00096B2C">
        <w:rPr>
          <w:rFonts w:ascii="Times New Roman" w:eastAsia="Times New Roman" w:hAnsi="Times New Roman" w:cs="Times New Roman"/>
          <w:sz w:val="28"/>
          <w:szCs w:val="28"/>
          <w:lang w:val="x-none" w:eastAsia="zh-CN"/>
        </w:rPr>
        <w:t>культурно</w:t>
      </w:r>
      <w:r w:rsidRPr="00096B2C">
        <w:rPr>
          <w:rFonts w:ascii="Times New Roman" w:eastAsia="Times New Roman" w:hAnsi="Times New Roman" w:cs="Times New Roman"/>
          <w:sz w:val="28"/>
          <w:szCs w:val="28"/>
          <w:lang w:val="x-none" w:eastAsia="zh-CN"/>
        </w:rPr>
        <w:softHyphen/>
        <w:t>историческими</w:t>
      </w:r>
      <w:proofErr w:type="spellEnd"/>
      <w:r w:rsidRPr="00096B2C">
        <w:rPr>
          <w:rFonts w:ascii="Times New Roman" w:eastAsia="Times New Roman" w:hAnsi="Times New Roman" w:cs="Times New Roman"/>
          <w:sz w:val="28"/>
          <w:szCs w:val="28"/>
          <w:lang w:val="x-none" w:eastAsia="zh-CN"/>
        </w:rPr>
        <w:t xml:space="preserve"> и этническими традициями российской семьи.</w:t>
      </w:r>
    </w:p>
    <w:p w:rsidR="001A6EC5" w:rsidRDefault="001A6EC5" w:rsidP="00E521A4">
      <w:pPr>
        <w:autoSpaceDE w:val="0"/>
        <w:spacing w:after="0" w:line="240" w:lineRule="auto"/>
        <w:ind w:firstLine="283"/>
        <w:jc w:val="both"/>
        <w:rPr>
          <w:rFonts w:ascii="Times New Roman" w:eastAsia="Times New Roman" w:hAnsi="Times New Roman" w:cs="Times New Roman"/>
          <w:b/>
          <w:sz w:val="28"/>
          <w:szCs w:val="28"/>
          <w:lang w:eastAsia="zh-CN"/>
        </w:rPr>
      </w:pPr>
    </w:p>
    <w:p w:rsidR="00522AF5" w:rsidRPr="00096B2C" w:rsidRDefault="00522AF5" w:rsidP="00E521A4">
      <w:pPr>
        <w:autoSpaceDE w:val="0"/>
        <w:spacing w:after="0" w:line="240" w:lineRule="auto"/>
        <w:ind w:firstLine="283"/>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 xml:space="preserve">Основные направления и ценностные основы </w:t>
      </w:r>
      <w:proofErr w:type="spellStart"/>
      <w:r w:rsidRPr="00096B2C">
        <w:rPr>
          <w:rFonts w:ascii="Times New Roman" w:eastAsia="Times New Roman" w:hAnsi="Times New Roman" w:cs="Times New Roman"/>
          <w:b/>
          <w:sz w:val="28"/>
          <w:szCs w:val="28"/>
          <w:lang w:val="x-none" w:eastAsia="zh-CN"/>
        </w:rPr>
        <w:t>духовно</w:t>
      </w:r>
      <w:r w:rsidRPr="00096B2C">
        <w:rPr>
          <w:rFonts w:ascii="Times New Roman" w:eastAsia="Times New Roman" w:hAnsi="Times New Roman" w:cs="Times New Roman"/>
          <w:b/>
          <w:sz w:val="28"/>
          <w:szCs w:val="28"/>
          <w:lang w:val="x-none" w:eastAsia="zh-CN"/>
        </w:rPr>
        <w:softHyphen/>
        <w:t>нравственного</w:t>
      </w:r>
      <w:proofErr w:type="spellEnd"/>
      <w:r w:rsidRPr="00096B2C">
        <w:rPr>
          <w:rFonts w:ascii="Times New Roman" w:eastAsia="Times New Roman" w:hAnsi="Times New Roman" w:cs="Times New Roman"/>
          <w:b/>
          <w:sz w:val="28"/>
          <w:szCs w:val="28"/>
          <w:lang w:val="x-none" w:eastAsia="zh-CN"/>
        </w:rPr>
        <w:t xml:space="preserve"> развития, воспитания и социализации обучающихся</w:t>
      </w:r>
      <w:r w:rsidRPr="00096B2C">
        <w:rPr>
          <w:rFonts w:ascii="Times New Roman" w:eastAsia="Times New Roman" w:hAnsi="Times New Roman" w:cs="Times New Roman"/>
          <w:b/>
          <w:sz w:val="28"/>
          <w:szCs w:val="28"/>
          <w:lang w:eastAsia="zh-CN"/>
        </w:rPr>
        <w:t>.</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Организация </w:t>
      </w:r>
      <w:proofErr w:type="spellStart"/>
      <w:r w:rsidRPr="00096B2C">
        <w:rPr>
          <w:rFonts w:ascii="Times New Roman" w:eastAsia="Times New Roman" w:hAnsi="Times New Roman" w:cs="Times New Roman"/>
          <w:sz w:val="28"/>
          <w:szCs w:val="28"/>
          <w:lang w:val="x-none" w:eastAsia="zh-CN"/>
        </w:rPr>
        <w:t>духовно</w:t>
      </w:r>
      <w:r w:rsidRPr="00096B2C">
        <w:rPr>
          <w:rFonts w:ascii="Times New Roman" w:eastAsia="Times New Roman" w:hAnsi="Times New Roman" w:cs="Times New Roman"/>
          <w:sz w:val="28"/>
          <w:szCs w:val="28"/>
          <w:lang w:val="x-none" w:eastAsia="zh-CN"/>
        </w:rPr>
        <w:softHyphen/>
        <w:t>нравственного</w:t>
      </w:r>
      <w:proofErr w:type="spellEnd"/>
      <w:r w:rsidRPr="00096B2C">
        <w:rPr>
          <w:rFonts w:ascii="Times New Roman" w:eastAsia="Times New Roman" w:hAnsi="Times New Roman" w:cs="Times New Roman"/>
          <w:sz w:val="28"/>
          <w:szCs w:val="28"/>
          <w:lang w:val="x-none" w:eastAsia="zh-CN"/>
        </w:rPr>
        <w:t xml:space="preserve"> развития, воспита</w:t>
      </w:r>
      <w:r w:rsidRPr="00096B2C">
        <w:rPr>
          <w:rFonts w:ascii="Times New Roman" w:eastAsia="Times New Roman" w:hAnsi="Times New Roman" w:cs="Times New Roman"/>
          <w:spacing w:val="2"/>
          <w:sz w:val="28"/>
          <w:szCs w:val="28"/>
          <w:lang w:val="x-none" w:eastAsia="zh-CN"/>
        </w:rPr>
        <w:t>ния и социализации обучающихся осуществляется по следующим направле</w:t>
      </w:r>
      <w:r w:rsidRPr="00096B2C">
        <w:rPr>
          <w:rFonts w:ascii="Times New Roman" w:eastAsia="Times New Roman" w:hAnsi="Times New Roman" w:cs="Times New Roman"/>
          <w:sz w:val="28"/>
          <w:szCs w:val="28"/>
          <w:lang w:val="x-none" w:eastAsia="zh-CN"/>
        </w:rPr>
        <w:t>ниям:</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1. Гражданско-патриотическое воспитание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Ценности: </w:t>
      </w:r>
      <w:r w:rsidRPr="00096B2C">
        <w:rPr>
          <w:rFonts w:ascii="Times New Roman" w:eastAsia="Times New Roman" w:hAnsi="Times New Roman" w:cs="Times New Roman"/>
          <w:iCs/>
          <w:sz w:val="28"/>
          <w:szCs w:val="28"/>
          <w:lang w:val="x-none" w:eastAsia="zh-CN"/>
        </w:rPr>
        <w:t xml:space="preserve">любовь к России, своему народу, своему краю; служение Отечеству; правовое государство; гражданское </w:t>
      </w:r>
      <w:r w:rsidRPr="00096B2C">
        <w:rPr>
          <w:rFonts w:ascii="Times New Roman" w:eastAsia="Times New Roman" w:hAnsi="Times New Roman" w:cs="Times New Roman"/>
          <w:iCs/>
          <w:spacing w:val="-2"/>
          <w:sz w:val="28"/>
          <w:szCs w:val="28"/>
          <w:lang w:val="x-none" w:eastAsia="zh-CN"/>
        </w:rPr>
        <w:t>общество; закон и правопорядок; сво</w:t>
      </w:r>
      <w:r w:rsidRPr="00096B2C">
        <w:rPr>
          <w:rFonts w:ascii="Times New Roman" w:eastAsia="Times New Roman" w:hAnsi="Times New Roman" w:cs="Times New Roman"/>
          <w:iCs/>
          <w:sz w:val="28"/>
          <w:szCs w:val="28"/>
          <w:lang w:val="x-none" w:eastAsia="zh-CN"/>
        </w:rPr>
        <w:t>бода личная и национальная; доверие к людям, институтам государства и гражданского общества</w:t>
      </w:r>
      <w:r w:rsidRPr="00096B2C">
        <w:rPr>
          <w:rFonts w:ascii="Times New Roman" w:eastAsia="Times New Roman" w:hAnsi="Times New Roman" w:cs="Times New Roman"/>
          <w:i/>
          <w:iCs/>
          <w:sz w:val="28"/>
          <w:szCs w:val="28"/>
          <w:lang w:val="x-none" w:eastAsia="zh-CN"/>
        </w:rPr>
        <w:t>.</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lastRenderedPageBreak/>
        <w:t>2. Нравственное и духовное воспитание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Ценности: </w:t>
      </w:r>
      <w:r w:rsidRPr="00096B2C">
        <w:rPr>
          <w:rFonts w:ascii="Times New Roman" w:eastAsia="Times New Roman" w:hAnsi="Times New Roman" w:cs="Times New Roman"/>
          <w:iCs/>
          <w:sz w:val="28"/>
          <w:szCs w:val="28"/>
          <w:lang w:val="x-none" w:eastAsia="zh-CN"/>
        </w:rPr>
        <w:t>духовный мир человека, нравственный выбор; жизнь и смысл жизни; справедливость; милосердие; честь; достоинство; уважение достоинства человека, равноправие, ответственность и чувство долга; забота и помощь, мораль, честность, щедрость, свобода совести и вероисповедания; вера; традиционные религии и духовная культура народов России, российская светская (гражданская) этика.</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3. Воспитание положительного отношения к труду и творчеству</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Ценности: </w:t>
      </w:r>
      <w:r w:rsidRPr="00096B2C">
        <w:rPr>
          <w:rFonts w:ascii="Times New Roman" w:eastAsia="Times New Roman" w:hAnsi="Times New Roman" w:cs="Times New Roman"/>
          <w:iCs/>
          <w:sz w:val="28"/>
          <w:szCs w:val="28"/>
          <w:lang w:val="x-none" w:eastAsia="zh-CN"/>
        </w:rPr>
        <w:t>уважение к труду, человеку труда; творчество и созидание; стремление к познанию и истине; целеустремлённость и настойчивость; бережливость; трудолюбие, работа в коллективе, ответственное отношение к труду и творчеству, активная жизненная позиция, самореализация в профессии.</w:t>
      </w:r>
    </w:p>
    <w:p w:rsidR="00522AF5" w:rsidRPr="00096B2C" w:rsidRDefault="00522AF5" w:rsidP="00E521A4">
      <w:pPr>
        <w:widowControl w:val="0"/>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4. Интеллектуальное воспитание</w:t>
      </w:r>
    </w:p>
    <w:p w:rsidR="00522AF5" w:rsidRPr="00096B2C" w:rsidRDefault="00522AF5" w:rsidP="00E521A4">
      <w:pPr>
        <w:widowControl w:val="0"/>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Ценности: образование, </w:t>
      </w:r>
      <w:r w:rsidRPr="00096B2C">
        <w:rPr>
          <w:rFonts w:ascii="Times New Roman" w:eastAsia="Times New Roman" w:hAnsi="Times New Roman" w:cs="Times New Roman"/>
          <w:iCs/>
          <w:sz w:val="28"/>
          <w:szCs w:val="28"/>
          <w:lang w:val="x-none" w:eastAsia="zh-CN"/>
        </w:rPr>
        <w:t xml:space="preserve">истина, интеллект, наука, интеллектуальная деятельность, интеллектуальное развитие личности, </w:t>
      </w:r>
      <w:r w:rsidRPr="00096B2C">
        <w:rPr>
          <w:rFonts w:ascii="Times New Roman" w:eastAsia="Times New Roman" w:hAnsi="Times New Roman" w:cs="Times New Roman"/>
          <w:sz w:val="28"/>
          <w:szCs w:val="28"/>
          <w:lang w:val="x-none" w:eastAsia="zh-CN"/>
        </w:rPr>
        <w:t>знание,</w:t>
      </w:r>
      <w:r w:rsidRPr="00096B2C">
        <w:rPr>
          <w:rFonts w:ascii="Times New Roman" w:eastAsia="Times New Roman" w:hAnsi="Times New Roman" w:cs="Times New Roman"/>
          <w:iCs/>
          <w:sz w:val="28"/>
          <w:szCs w:val="28"/>
          <w:lang w:val="x-none" w:eastAsia="zh-CN"/>
        </w:rPr>
        <w:t xml:space="preserve"> общество знаний. </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5. </w:t>
      </w:r>
      <w:proofErr w:type="spellStart"/>
      <w:r w:rsidRPr="00096B2C">
        <w:rPr>
          <w:rFonts w:ascii="Times New Roman" w:eastAsia="Times New Roman" w:hAnsi="Times New Roman" w:cs="Times New Roman"/>
          <w:spacing w:val="2"/>
          <w:sz w:val="28"/>
          <w:szCs w:val="28"/>
          <w:lang w:val="x-none" w:eastAsia="zh-CN"/>
        </w:rPr>
        <w:t>Здоровьесберегающее</w:t>
      </w:r>
      <w:proofErr w:type="spellEnd"/>
      <w:r w:rsidRPr="00096B2C">
        <w:rPr>
          <w:rFonts w:ascii="Times New Roman" w:eastAsia="Times New Roman" w:hAnsi="Times New Roman" w:cs="Times New Roman"/>
          <w:spacing w:val="2"/>
          <w:sz w:val="28"/>
          <w:szCs w:val="28"/>
          <w:lang w:val="x-none" w:eastAsia="zh-CN"/>
        </w:rPr>
        <w:t xml:space="preserve"> воспитание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Ценности: здоровье физическое, духовное и нравственное, здоровый образ жизни, </w:t>
      </w:r>
      <w:proofErr w:type="spellStart"/>
      <w:r w:rsidRPr="00096B2C">
        <w:rPr>
          <w:rFonts w:ascii="Times New Roman" w:eastAsia="Times New Roman" w:hAnsi="Times New Roman" w:cs="Times New Roman"/>
          <w:sz w:val="28"/>
          <w:szCs w:val="28"/>
          <w:lang w:val="x-none" w:eastAsia="zh-CN"/>
        </w:rPr>
        <w:t>здоровьесберегающие</w:t>
      </w:r>
      <w:proofErr w:type="spellEnd"/>
      <w:r w:rsidRPr="00096B2C">
        <w:rPr>
          <w:rFonts w:ascii="Times New Roman" w:eastAsia="Times New Roman" w:hAnsi="Times New Roman" w:cs="Times New Roman"/>
          <w:sz w:val="28"/>
          <w:szCs w:val="28"/>
          <w:lang w:val="x-none" w:eastAsia="zh-CN"/>
        </w:rPr>
        <w:t xml:space="preserve"> технологии, физическая культура и спорт</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6. Социокультурное и </w:t>
      </w:r>
      <w:proofErr w:type="spellStart"/>
      <w:r w:rsidRPr="00096B2C">
        <w:rPr>
          <w:rFonts w:ascii="Times New Roman" w:eastAsia="Times New Roman" w:hAnsi="Times New Roman" w:cs="Times New Roman"/>
          <w:spacing w:val="2"/>
          <w:sz w:val="28"/>
          <w:szCs w:val="28"/>
          <w:lang w:val="x-none" w:eastAsia="zh-CN"/>
        </w:rPr>
        <w:t>медиакультурное</w:t>
      </w:r>
      <w:proofErr w:type="spellEnd"/>
      <w:r w:rsidRPr="00096B2C">
        <w:rPr>
          <w:rFonts w:ascii="Times New Roman" w:eastAsia="Times New Roman" w:hAnsi="Times New Roman" w:cs="Times New Roman"/>
          <w:spacing w:val="2"/>
          <w:sz w:val="28"/>
          <w:szCs w:val="28"/>
          <w:lang w:val="x-none" w:eastAsia="zh-CN"/>
        </w:rPr>
        <w:t xml:space="preserve"> воспитание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Ценности: миролюбие, гражданское согласие, социальное партнерство, межкультурное сотрудничество, культурное обогащение личности, духовная и культурная консолидация общества;</w:t>
      </w:r>
      <w:r w:rsidRPr="00096B2C">
        <w:rPr>
          <w:rFonts w:ascii="Times New Roman" w:eastAsia="Times New Roman" w:hAnsi="Times New Roman" w:cs="Times New Roman"/>
          <w:iCs/>
          <w:spacing w:val="-2"/>
          <w:sz w:val="28"/>
          <w:szCs w:val="28"/>
          <w:lang w:val="x-none" w:eastAsia="zh-CN"/>
        </w:rPr>
        <w:t xml:space="preserve"> поликультурный мир</w:t>
      </w:r>
      <w:r w:rsidRPr="00096B2C">
        <w:rPr>
          <w:rFonts w:ascii="Times New Roman" w:eastAsia="Times New Roman" w:hAnsi="Times New Roman" w:cs="Times New Roman"/>
          <w:i/>
          <w:iCs/>
          <w:spacing w:val="-2"/>
          <w:sz w:val="28"/>
          <w:szCs w:val="28"/>
          <w:lang w:val="x-none" w:eastAsia="zh-CN"/>
        </w:rPr>
        <w:t>.</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7. </w:t>
      </w:r>
      <w:proofErr w:type="spellStart"/>
      <w:r w:rsidRPr="00096B2C">
        <w:rPr>
          <w:rFonts w:ascii="Times New Roman" w:eastAsia="Times New Roman" w:hAnsi="Times New Roman" w:cs="Times New Roman"/>
          <w:spacing w:val="2"/>
          <w:sz w:val="28"/>
          <w:szCs w:val="28"/>
          <w:lang w:val="x-none" w:eastAsia="zh-CN"/>
        </w:rPr>
        <w:t>Культуротворческое</w:t>
      </w:r>
      <w:proofErr w:type="spellEnd"/>
      <w:r w:rsidRPr="00096B2C">
        <w:rPr>
          <w:rFonts w:ascii="Times New Roman" w:eastAsia="Times New Roman" w:hAnsi="Times New Roman" w:cs="Times New Roman"/>
          <w:spacing w:val="2"/>
          <w:sz w:val="28"/>
          <w:szCs w:val="28"/>
          <w:lang w:val="x-none" w:eastAsia="zh-CN"/>
        </w:rPr>
        <w:t xml:space="preserve"> и эстетическое воспитание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Ценности: </w:t>
      </w:r>
      <w:r w:rsidRPr="00096B2C">
        <w:rPr>
          <w:rFonts w:ascii="Times New Roman" w:eastAsia="Times New Roman" w:hAnsi="Times New Roman" w:cs="Times New Roman"/>
          <w:iCs/>
          <w:sz w:val="28"/>
          <w:szCs w:val="28"/>
          <w:lang w:val="x-none" w:eastAsia="zh-CN"/>
        </w:rPr>
        <w:t xml:space="preserve">красота; гармония; </w:t>
      </w:r>
      <w:r w:rsidRPr="00096B2C">
        <w:rPr>
          <w:rFonts w:ascii="Times New Roman" w:eastAsia="Times New Roman" w:hAnsi="Times New Roman" w:cs="Times New Roman"/>
          <w:iCs/>
          <w:spacing w:val="-3"/>
          <w:sz w:val="28"/>
          <w:szCs w:val="28"/>
          <w:lang w:val="x-none" w:eastAsia="zh-CN"/>
        </w:rPr>
        <w:t>эстетическое развитие, самовыражение в творчестве и ис</w:t>
      </w:r>
      <w:r w:rsidRPr="00096B2C">
        <w:rPr>
          <w:rFonts w:ascii="Times New Roman" w:eastAsia="Times New Roman" w:hAnsi="Times New Roman" w:cs="Times New Roman"/>
          <w:iCs/>
          <w:sz w:val="28"/>
          <w:szCs w:val="28"/>
          <w:lang w:val="x-none" w:eastAsia="zh-CN"/>
        </w:rPr>
        <w:t xml:space="preserve">кусстве, </w:t>
      </w:r>
      <w:proofErr w:type="spellStart"/>
      <w:r w:rsidRPr="00096B2C">
        <w:rPr>
          <w:rFonts w:ascii="Times New Roman" w:eastAsia="Times New Roman" w:hAnsi="Times New Roman" w:cs="Times New Roman"/>
          <w:iCs/>
          <w:sz w:val="28"/>
          <w:szCs w:val="28"/>
          <w:lang w:val="x-none" w:eastAsia="zh-CN"/>
        </w:rPr>
        <w:t>культуросозидание</w:t>
      </w:r>
      <w:proofErr w:type="spellEnd"/>
      <w:r w:rsidRPr="00096B2C">
        <w:rPr>
          <w:rFonts w:ascii="Times New Roman" w:eastAsia="Times New Roman" w:hAnsi="Times New Roman" w:cs="Times New Roman"/>
          <w:iCs/>
          <w:sz w:val="28"/>
          <w:szCs w:val="28"/>
          <w:lang w:val="x-none" w:eastAsia="zh-CN"/>
        </w:rPr>
        <w:t>, индивидуальные творческие способности, диалог культур и цивилизаций.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8. Правовое воспитание и культура безопасности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Ценности: правовая культура, права и обязанности человека, свобода личности, демократия, электоральная культура, безопасность, безопасная среда школы, безопасность информационного пространства, безопасное поведение в природной и техногенной среде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9. Воспитание семейных ценностей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Ценности: семья, семейные традиции, культура семейной жизни, этика и психология семейных отношений, любовь и</w:t>
      </w:r>
      <w:r w:rsidRPr="00096B2C">
        <w:rPr>
          <w:rFonts w:ascii="Times New Roman" w:eastAsia="Times New Roman" w:hAnsi="Times New Roman" w:cs="Times New Roman"/>
          <w:iCs/>
          <w:sz w:val="28"/>
          <w:szCs w:val="28"/>
          <w:lang w:val="x-none" w:eastAsia="zh-CN"/>
        </w:rPr>
        <w:t xml:space="preserve"> уважение к родителям, прародителям; забота о старших и младших.</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10. Формирование коммуникативной культуры</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Ценности: русский язык, языки народов России, культура общения, межличностная и межкультурная коммуникация, ответственное отношение к слову как к поступку, продуктивное и безопасное общение.</w:t>
      </w:r>
    </w:p>
    <w:p w:rsidR="00522AF5" w:rsidRPr="00096B2C" w:rsidRDefault="00522AF5" w:rsidP="00E521A4">
      <w:pPr>
        <w:widowControl w:val="0"/>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11. Экологическое воспитание</w:t>
      </w:r>
    </w:p>
    <w:p w:rsidR="00522AF5" w:rsidRPr="00096B2C" w:rsidRDefault="00522AF5" w:rsidP="00E521A4">
      <w:pPr>
        <w:widowControl w:val="0"/>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Ценности: </w:t>
      </w:r>
      <w:r w:rsidRPr="00096B2C">
        <w:rPr>
          <w:rFonts w:ascii="Times New Roman" w:eastAsia="Times New Roman" w:hAnsi="Times New Roman" w:cs="Times New Roman"/>
          <w:iCs/>
          <w:spacing w:val="2"/>
          <w:sz w:val="28"/>
          <w:szCs w:val="28"/>
          <w:lang w:val="x-none" w:eastAsia="zh-CN"/>
        </w:rPr>
        <w:t xml:space="preserve">родная земля; заповедная природа; планета </w:t>
      </w:r>
      <w:r w:rsidRPr="00096B2C">
        <w:rPr>
          <w:rFonts w:ascii="Times New Roman" w:eastAsia="Times New Roman" w:hAnsi="Times New Roman" w:cs="Times New Roman"/>
          <w:iCs/>
          <w:sz w:val="28"/>
          <w:szCs w:val="28"/>
          <w:lang w:val="x-none" w:eastAsia="zh-CN"/>
        </w:rPr>
        <w:t xml:space="preserve">Земля; </w:t>
      </w:r>
      <w:r w:rsidRPr="00096B2C">
        <w:rPr>
          <w:rFonts w:ascii="Times New Roman" w:eastAsia="Times New Roman" w:hAnsi="Times New Roman" w:cs="Times New Roman"/>
          <w:iCs/>
          <w:sz w:val="28"/>
          <w:szCs w:val="28"/>
          <w:lang w:val="x-none" w:eastAsia="zh-CN"/>
        </w:rPr>
        <w:lastRenderedPageBreak/>
        <w:t>бережное освоение природных ресурсов региона, страны, планеты, экологическая культура, забота об окружающей среде, домашних животных.</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Все направления </w:t>
      </w:r>
      <w:proofErr w:type="spellStart"/>
      <w:r w:rsidRPr="00096B2C">
        <w:rPr>
          <w:rFonts w:ascii="Times New Roman" w:eastAsia="Times New Roman" w:hAnsi="Times New Roman" w:cs="Times New Roman"/>
          <w:spacing w:val="-2"/>
          <w:sz w:val="28"/>
          <w:szCs w:val="28"/>
          <w:lang w:val="x-none" w:eastAsia="zh-CN"/>
        </w:rPr>
        <w:t>духовно</w:t>
      </w:r>
      <w:r w:rsidRPr="00096B2C">
        <w:rPr>
          <w:rFonts w:ascii="Times New Roman" w:eastAsia="Times New Roman" w:hAnsi="Times New Roman" w:cs="Times New Roman"/>
          <w:spacing w:val="-2"/>
          <w:sz w:val="28"/>
          <w:szCs w:val="28"/>
          <w:lang w:val="x-none" w:eastAsia="zh-CN"/>
        </w:rPr>
        <w:softHyphen/>
        <w:t>нравственного</w:t>
      </w:r>
      <w:proofErr w:type="spellEnd"/>
      <w:r w:rsidRPr="00096B2C">
        <w:rPr>
          <w:rFonts w:ascii="Times New Roman" w:eastAsia="Times New Roman" w:hAnsi="Times New Roman" w:cs="Times New Roman"/>
          <w:spacing w:val="-2"/>
          <w:sz w:val="28"/>
          <w:szCs w:val="28"/>
          <w:lang w:val="x-none" w:eastAsia="zh-CN"/>
        </w:rPr>
        <w:t xml:space="preserve"> развития, воспи</w:t>
      </w:r>
      <w:r w:rsidRPr="00096B2C">
        <w:rPr>
          <w:rFonts w:ascii="Times New Roman" w:eastAsia="Times New Roman" w:hAnsi="Times New Roman" w:cs="Times New Roman"/>
          <w:sz w:val="28"/>
          <w:szCs w:val="28"/>
          <w:lang w:val="x-none" w:eastAsia="zh-CN"/>
        </w:rPr>
        <w:t xml:space="preserve">тания и социализации важны, дополняют друг друга и обеспечивают развитие личности на основе отечественных духовных, нравственных и культурных традиций. Образовательная организация может отдавать приоритет тому или иному направлению </w:t>
      </w:r>
      <w:proofErr w:type="spellStart"/>
      <w:r w:rsidRPr="00096B2C">
        <w:rPr>
          <w:rFonts w:ascii="Times New Roman" w:eastAsia="Times New Roman" w:hAnsi="Times New Roman" w:cs="Times New Roman"/>
          <w:sz w:val="28"/>
          <w:szCs w:val="28"/>
          <w:lang w:val="x-none" w:eastAsia="zh-CN"/>
        </w:rPr>
        <w:t>духовно</w:t>
      </w:r>
      <w:r w:rsidRPr="00096B2C">
        <w:rPr>
          <w:rFonts w:ascii="Times New Roman" w:eastAsia="Times New Roman" w:hAnsi="Times New Roman" w:cs="Times New Roman"/>
          <w:sz w:val="28"/>
          <w:szCs w:val="28"/>
          <w:lang w:val="x-none" w:eastAsia="zh-CN"/>
        </w:rPr>
        <w:softHyphen/>
        <w:t>нравственного</w:t>
      </w:r>
      <w:proofErr w:type="spellEnd"/>
      <w:r w:rsidRPr="00096B2C">
        <w:rPr>
          <w:rFonts w:ascii="Times New Roman" w:eastAsia="Times New Roman" w:hAnsi="Times New Roman" w:cs="Times New Roman"/>
          <w:sz w:val="28"/>
          <w:szCs w:val="28"/>
          <w:lang w:val="x-none" w:eastAsia="zh-CN"/>
        </w:rPr>
        <w:t xml:space="preserve"> развития, воспитания и социализации личности гражданина России, конкретизировать в соответствии с указанными основными направлениями и системой ценностей задачи, виды и формы деятельности на уровне начального общего образования.</w:t>
      </w:r>
    </w:p>
    <w:p w:rsidR="001A6EC5" w:rsidRDefault="001A6EC5" w:rsidP="00E521A4">
      <w:pPr>
        <w:autoSpaceDE w:val="0"/>
        <w:spacing w:after="0" w:line="240" w:lineRule="auto"/>
        <w:ind w:firstLine="283"/>
        <w:jc w:val="both"/>
        <w:rPr>
          <w:rFonts w:ascii="Times New Roman" w:eastAsia="Times New Roman" w:hAnsi="Times New Roman" w:cs="Times New Roman"/>
          <w:b/>
          <w:sz w:val="28"/>
          <w:szCs w:val="28"/>
          <w:lang w:eastAsia="zh-CN"/>
        </w:rPr>
      </w:pPr>
    </w:p>
    <w:p w:rsidR="00522AF5" w:rsidRPr="00096B2C" w:rsidRDefault="00522AF5" w:rsidP="00E521A4">
      <w:pPr>
        <w:autoSpaceDE w:val="0"/>
        <w:spacing w:after="0" w:line="240" w:lineRule="auto"/>
        <w:ind w:firstLine="283"/>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Основное содержание духовно</w:t>
      </w:r>
      <w:r w:rsidRPr="00096B2C">
        <w:rPr>
          <w:rFonts w:ascii="Times New Roman" w:eastAsia="Times New Roman" w:hAnsi="Times New Roman" w:cs="Times New Roman"/>
          <w:b/>
          <w:sz w:val="28"/>
          <w:szCs w:val="28"/>
          <w:lang w:val="x-none" w:eastAsia="zh-CN"/>
        </w:rPr>
        <w:softHyphen/>
      </w:r>
      <w:r w:rsidR="001A6EC5">
        <w:rPr>
          <w:rFonts w:ascii="Times New Roman" w:eastAsia="Times New Roman" w:hAnsi="Times New Roman" w:cs="Times New Roman"/>
          <w:b/>
          <w:sz w:val="28"/>
          <w:szCs w:val="28"/>
          <w:lang w:eastAsia="zh-CN"/>
        </w:rPr>
        <w:t>-</w:t>
      </w:r>
      <w:r w:rsidRPr="00096B2C">
        <w:rPr>
          <w:rFonts w:ascii="Times New Roman" w:eastAsia="Times New Roman" w:hAnsi="Times New Roman" w:cs="Times New Roman"/>
          <w:b/>
          <w:sz w:val="28"/>
          <w:szCs w:val="28"/>
          <w:lang w:val="x-none" w:eastAsia="zh-CN"/>
        </w:rPr>
        <w:t>нравственного развития, воспитания и социализации обучающихся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Гражданско-патриотическое воспитание: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ценностные представления о любви к России, народам Российской Федерации, к своей малой родине;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первоначальные нравственные представления о долге, чести и достоинстве в контексте отношения к Отечеству, к согражданам, к семье, школе, одноклассникам; </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элементарные представления о политическом устройстве </w:t>
      </w:r>
      <w:r w:rsidRPr="00096B2C">
        <w:rPr>
          <w:rFonts w:ascii="Times New Roman" w:eastAsia="Times New Roman" w:hAnsi="Times New Roman" w:cs="Times New Roman"/>
          <w:spacing w:val="2"/>
          <w:sz w:val="28"/>
          <w:szCs w:val="28"/>
          <w:lang w:val="x-none" w:eastAsia="zh-CN"/>
        </w:rPr>
        <w:t xml:space="preserve">Российского государства, его институтах, их роли в жизни </w:t>
      </w:r>
      <w:r w:rsidRPr="00096B2C">
        <w:rPr>
          <w:rFonts w:ascii="Times New Roman" w:eastAsia="Times New Roman" w:hAnsi="Times New Roman" w:cs="Times New Roman"/>
          <w:sz w:val="28"/>
          <w:szCs w:val="28"/>
          <w:lang w:val="x-none" w:eastAsia="zh-CN"/>
        </w:rPr>
        <w:t>общества, важнейших законах государства;</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представления о символах государства – Флаге, Гербе России, о флаге и гербе субъекта Российской Федерации, </w:t>
      </w:r>
      <w:r w:rsidRPr="00096B2C">
        <w:rPr>
          <w:rFonts w:ascii="Times New Roman" w:eastAsia="Times New Roman" w:hAnsi="Times New Roman" w:cs="Times New Roman"/>
          <w:sz w:val="28"/>
          <w:szCs w:val="28"/>
          <w:lang w:val="x-none" w:eastAsia="zh-CN"/>
        </w:rPr>
        <w:t>в котором находится образовательная организация;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интерес к государственным праздникам и важнейшим </w:t>
      </w:r>
      <w:r w:rsidRPr="00096B2C">
        <w:rPr>
          <w:rFonts w:ascii="Times New Roman" w:eastAsia="Times New Roman" w:hAnsi="Times New Roman" w:cs="Times New Roman"/>
          <w:sz w:val="28"/>
          <w:szCs w:val="28"/>
          <w:lang w:val="x-none" w:eastAsia="zh-CN"/>
        </w:rPr>
        <w:t xml:space="preserve">событиям в жизни России, субъекта Российской Федерации, </w:t>
      </w:r>
      <w:r w:rsidRPr="00096B2C">
        <w:rPr>
          <w:rFonts w:ascii="Times New Roman" w:eastAsia="Times New Roman" w:hAnsi="Times New Roman" w:cs="Times New Roman"/>
          <w:spacing w:val="2"/>
          <w:sz w:val="28"/>
          <w:szCs w:val="28"/>
          <w:lang w:val="x-none" w:eastAsia="zh-CN"/>
        </w:rPr>
        <w:t>края (населенного пункта), в котором находится образова</w:t>
      </w:r>
      <w:r w:rsidRPr="00096B2C">
        <w:rPr>
          <w:rFonts w:ascii="Times New Roman" w:eastAsia="Times New Roman" w:hAnsi="Times New Roman" w:cs="Times New Roman"/>
          <w:sz w:val="28"/>
          <w:szCs w:val="28"/>
          <w:lang w:val="x-none" w:eastAsia="zh-CN"/>
        </w:rPr>
        <w:t>тельная организация;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уважительное отношение к русскому языку как государственному, языку межнационального общения;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ценностное отношение к своему национальному языку </w:t>
      </w:r>
      <w:r w:rsidRPr="00096B2C">
        <w:rPr>
          <w:rFonts w:ascii="Times New Roman" w:eastAsia="Times New Roman" w:hAnsi="Times New Roman" w:cs="Times New Roman"/>
          <w:sz w:val="28"/>
          <w:szCs w:val="28"/>
          <w:lang w:val="x-none" w:eastAsia="zh-CN"/>
        </w:rPr>
        <w:t>и культуре;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первоначальные представления о народах России, об их общей исторической судьбе, о единстве народов нашей страны;</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первоначальные представления о национальных героях и </w:t>
      </w:r>
      <w:r w:rsidRPr="00096B2C">
        <w:rPr>
          <w:rFonts w:ascii="Times New Roman" w:eastAsia="Times New Roman" w:hAnsi="Times New Roman" w:cs="Times New Roman"/>
          <w:sz w:val="28"/>
          <w:szCs w:val="28"/>
          <w:lang w:val="x-none" w:eastAsia="zh-CN"/>
        </w:rPr>
        <w:t>важнейших событиях истории России и ее народов;</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уважительное отношение к воинскому прошлому и настоящему нашей  страны, уважение к защитникам Родины.</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Нравственное и духовное воспитание: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первоначальные представления о морали, об основных понятиях этики (добро и зло, истина и ложь, смысл и ценность жизни, справедливость, милосердие, нравственный выбор, достоинство, любовь и др.);</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lastRenderedPageBreak/>
        <w:t>первоначальные представления о</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значении религиозной культуры в жизни человека и общества, связи религиозных культур народов России и российской гражданской (светской) этики, свободе совести и вероисповедания, роли традиционных религий в развитии Российского государства, в истории и культуре нашей страны;</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первоначальные представления о духовных ценностях народов России;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уважительное отношение к традициям, культуре и языку своего народа и других народов России;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знание и выполнение правил поведения в образовательной организации, дома, на улице, в населенном пункте, в общественных местах, на природе;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уважительное отношение к старшим, доброжелательное отношение к сверстникам и младшим;</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установление дружеских взаимоотношений в коллективе, основанных на взаимопомощи и взаимной поддержке;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бережное, гуманное отношение ко всему живому;</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стремление избегать плохих поступков, не капризничать, не быть упрямым; умение признаться в плохом поступке и проанализировать его;</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отрицательное отношение к аморальным поступкам, грубости, оскорбительным словам и действиям, в том числе в содержании художественных фильмов и телевизионных передач.</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Воспитание положительного отношения к труду и творчеству:</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первоначальные представления о нравственных основах учебы, ведущей роли образования, труда и значении творчества в жизни человека и общества;</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уважение к труду и творчеству старших и сверстников;</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элементарные представления об основных профессиях;</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ценностное отношение к учебе как виду творческой деятельности;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элементарные представления о современной экономике;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первоначальные навыки коллективной работы, в том </w:t>
      </w:r>
      <w:r w:rsidRPr="00096B2C">
        <w:rPr>
          <w:rFonts w:ascii="Times New Roman" w:eastAsia="Times New Roman" w:hAnsi="Times New Roman" w:cs="Times New Roman"/>
          <w:sz w:val="28"/>
          <w:szCs w:val="28"/>
          <w:lang w:val="x-none" w:eastAsia="zh-CN"/>
        </w:rPr>
        <w:t>числе при разработке и реализации учебных и учебно</w:t>
      </w:r>
      <w:r w:rsidRPr="00096B2C">
        <w:rPr>
          <w:rFonts w:ascii="Times New Roman" w:eastAsia="Times New Roman" w:hAnsi="Times New Roman" w:cs="Times New Roman"/>
          <w:sz w:val="28"/>
          <w:szCs w:val="28"/>
          <w:lang w:val="x-none" w:eastAsia="zh-CN"/>
        </w:rPr>
        <w:softHyphen/>
      </w:r>
      <w:r w:rsidR="00C228E0"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t>трудовых проектов;</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умение проявлять дисциплинированность, последователь</w:t>
      </w:r>
      <w:r w:rsidRPr="00096B2C">
        <w:rPr>
          <w:rFonts w:ascii="Times New Roman" w:eastAsia="Times New Roman" w:hAnsi="Times New Roman" w:cs="Times New Roman"/>
          <w:sz w:val="28"/>
          <w:szCs w:val="28"/>
          <w:lang w:val="x-none" w:eastAsia="zh-CN"/>
        </w:rPr>
        <w:t>ность и настойчивость в выполнении учебных и учебно</w:t>
      </w:r>
      <w:r w:rsidR="00C228E0"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трудовых заданий;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умение соблюдать порядок на рабочем месте;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бережное отношение к результатам своего труда, труда </w:t>
      </w:r>
      <w:r w:rsidRPr="00096B2C">
        <w:rPr>
          <w:rFonts w:ascii="Times New Roman" w:eastAsia="Times New Roman" w:hAnsi="Times New Roman" w:cs="Times New Roman"/>
          <w:sz w:val="28"/>
          <w:szCs w:val="28"/>
          <w:lang w:val="x-none" w:eastAsia="zh-CN"/>
        </w:rPr>
        <w:t>других людей, к школьному имуществу, учебникам, личным вещам;</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отрицательное отношение к лени и небрежности в труде и учебе, небережливому отношению к результатам труда людей.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Интеллектуальное воспитание: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первоначальные представления о возможностях интеллектуальной деятельности, о ее значении для развития личности и общества;</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представление об образовании и самообразовании как общечеловеческой ценности, необходимом качестве современного человека, условии достижении личного успеха в жизни; </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lastRenderedPageBreak/>
        <w:t>элементарные представления о роли знаний, науки в развитии современного производства, в жизни человека и общества, об инновациях, инновационном обществе, о знании как производительной силе, о связи науки и производства;</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первоначальные представления о содержании, ценности и безопасности современного информационного пространства;</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интерес к познанию нового;</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уважение интеллектуального труда, людям науки, представителям творческих профессий;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элементарные навыки работы с научной информацией;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первоначальный опыт организации и реализации учебно-исследовательских проектов;</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первоначальные представления об ответственности за использование результатов научных открытий.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proofErr w:type="spellStart"/>
      <w:r w:rsidRPr="00096B2C">
        <w:rPr>
          <w:rFonts w:ascii="Times New Roman" w:eastAsia="Times New Roman" w:hAnsi="Times New Roman" w:cs="Times New Roman"/>
          <w:b/>
          <w:spacing w:val="2"/>
          <w:sz w:val="28"/>
          <w:szCs w:val="28"/>
          <w:lang w:val="x-none" w:eastAsia="zh-CN"/>
        </w:rPr>
        <w:t>Здоровьесберегающее</w:t>
      </w:r>
      <w:proofErr w:type="spellEnd"/>
      <w:r w:rsidRPr="00096B2C">
        <w:rPr>
          <w:rFonts w:ascii="Times New Roman" w:eastAsia="Times New Roman" w:hAnsi="Times New Roman" w:cs="Times New Roman"/>
          <w:b/>
          <w:spacing w:val="2"/>
          <w:sz w:val="28"/>
          <w:szCs w:val="28"/>
          <w:lang w:val="x-none" w:eastAsia="zh-CN"/>
        </w:rPr>
        <w:t xml:space="preserve"> воспитание</w:t>
      </w:r>
      <w:r w:rsidRPr="00096B2C">
        <w:rPr>
          <w:rFonts w:ascii="Times New Roman" w:eastAsia="Times New Roman" w:hAnsi="Times New Roman" w:cs="Times New Roman"/>
          <w:spacing w:val="2"/>
          <w:sz w:val="28"/>
          <w:szCs w:val="28"/>
          <w:lang w:val="x-none" w:eastAsia="zh-CN"/>
        </w:rPr>
        <w:t>:</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первоначальные представления о здоровье человека как абсолютной ценности, его значения для полноценной человеческой жизни, о физическом, духовном и нравственном здоровье;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формирование начальных представлений о культуре здорового образа жизни;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базовые навыки сохранения собственного здоровья, использования </w:t>
      </w:r>
      <w:proofErr w:type="spellStart"/>
      <w:r w:rsidRPr="00096B2C">
        <w:rPr>
          <w:rFonts w:ascii="Times New Roman" w:eastAsia="Times New Roman" w:hAnsi="Times New Roman" w:cs="Times New Roman"/>
          <w:spacing w:val="2"/>
          <w:sz w:val="28"/>
          <w:szCs w:val="28"/>
          <w:lang w:val="x-none" w:eastAsia="zh-CN"/>
        </w:rPr>
        <w:t>здоровьесберегающих</w:t>
      </w:r>
      <w:proofErr w:type="spellEnd"/>
      <w:r w:rsidRPr="00096B2C">
        <w:rPr>
          <w:rFonts w:ascii="Times New Roman" w:eastAsia="Times New Roman" w:hAnsi="Times New Roman" w:cs="Times New Roman"/>
          <w:spacing w:val="2"/>
          <w:sz w:val="28"/>
          <w:szCs w:val="28"/>
          <w:lang w:val="x-none" w:eastAsia="zh-CN"/>
        </w:rPr>
        <w:t xml:space="preserve"> технологий в процессе обучения и во внеурочное время;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первоначальные представления о ценности занятий физической культурой и спортом, понимание влияния этой деятельности на развитие личности человека, на процесс обучения и взрослой жизни;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элементарные знания по истории российского и мирового спорта, уважение к спортсменам;</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отрицательное отношение к </w:t>
      </w:r>
      <w:r w:rsidRPr="00096B2C">
        <w:rPr>
          <w:rFonts w:ascii="Times New Roman" w:eastAsia="Times New Roman" w:hAnsi="Times New Roman" w:cs="Times New Roman"/>
          <w:sz w:val="28"/>
          <w:szCs w:val="28"/>
          <w:lang w:val="x-none" w:eastAsia="zh-CN"/>
        </w:rPr>
        <w:t xml:space="preserve">употреблению </w:t>
      </w:r>
      <w:proofErr w:type="spellStart"/>
      <w:r w:rsidRPr="00096B2C">
        <w:rPr>
          <w:rFonts w:ascii="Times New Roman" w:eastAsia="Times New Roman" w:hAnsi="Times New Roman" w:cs="Times New Roman"/>
          <w:sz w:val="28"/>
          <w:szCs w:val="28"/>
          <w:lang w:val="x-none" w:eastAsia="zh-CN"/>
        </w:rPr>
        <w:t>психоактивных</w:t>
      </w:r>
      <w:proofErr w:type="spellEnd"/>
      <w:r w:rsidRPr="00096B2C">
        <w:rPr>
          <w:rFonts w:ascii="Times New Roman" w:eastAsia="Times New Roman" w:hAnsi="Times New Roman" w:cs="Times New Roman"/>
          <w:sz w:val="28"/>
          <w:szCs w:val="28"/>
          <w:lang w:val="x-none" w:eastAsia="zh-CN"/>
        </w:rPr>
        <w:t xml:space="preserve"> веществ, к курению и алкоголю, избытку компьютерных игр и интернета;</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понимание опасности, негативных последствий употребления </w:t>
      </w:r>
      <w:proofErr w:type="spellStart"/>
      <w:r w:rsidRPr="00096B2C">
        <w:rPr>
          <w:rFonts w:ascii="Times New Roman" w:eastAsia="Times New Roman" w:hAnsi="Times New Roman" w:cs="Times New Roman"/>
          <w:sz w:val="28"/>
          <w:szCs w:val="28"/>
          <w:lang w:val="x-none" w:eastAsia="zh-CN"/>
        </w:rPr>
        <w:t>психоактивных</w:t>
      </w:r>
      <w:proofErr w:type="spellEnd"/>
      <w:r w:rsidRPr="00096B2C">
        <w:rPr>
          <w:rFonts w:ascii="Times New Roman" w:eastAsia="Times New Roman" w:hAnsi="Times New Roman" w:cs="Times New Roman"/>
          <w:sz w:val="28"/>
          <w:szCs w:val="28"/>
          <w:lang w:val="x-none" w:eastAsia="zh-CN"/>
        </w:rPr>
        <w:t xml:space="preserve"> веществ, алкоголя, табака, наркотических веществ, бесконтрольного употребление лекарственных препаратов, возникновения суицидальных мыслей.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 xml:space="preserve">Социокультурное и </w:t>
      </w:r>
      <w:proofErr w:type="spellStart"/>
      <w:r w:rsidRPr="00096B2C">
        <w:rPr>
          <w:rFonts w:ascii="Times New Roman" w:eastAsia="Times New Roman" w:hAnsi="Times New Roman" w:cs="Times New Roman"/>
          <w:b/>
          <w:spacing w:val="2"/>
          <w:sz w:val="28"/>
          <w:szCs w:val="28"/>
          <w:lang w:val="x-none" w:eastAsia="zh-CN"/>
        </w:rPr>
        <w:t>медиакультурное</w:t>
      </w:r>
      <w:proofErr w:type="spellEnd"/>
      <w:r w:rsidRPr="00096B2C">
        <w:rPr>
          <w:rFonts w:ascii="Times New Roman" w:eastAsia="Times New Roman" w:hAnsi="Times New Roman" w:cs="Times New Roman"/>
          <w:b/>
          <w:spacing w:val="2"/>
          <w:sz w:val="28"/>
          <w:szCs w:val="28"/>
          <w:lang w:val="x-none" w:eastAsia="zh-CN"/>
        </w:rPr>
        <w:t xml:space="preserve"> воспитание: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первоначальное понимание значений понятий «миролюбие», «гражданское согласие», «социальное партнерство», важности этих явлений для жизни и развития человека, сохранения мира в семье, обществе, государстве;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 первоначальное понимание значений понятий «социальная агрессия», «межнациональная рознь», «экстремизм», «терроризм», «фанатизм», формирование негативного отношения к этим явлениям, элементарные знания о возможностях противостояния им;</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первичный опыт межкультурного, межнационального, межконфессионального сотрудничества, диалогического общения;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lastRenderedPageBreak/>
        <w:t xml:space="preserve">первичный опыт социального партнерства и </w:t>
      </w:r>
      <w:proofErr w:type="spellStart"/>
      <w:r w:rsidRPr="00096B2C">
        <w:rPr>
          <w:rFonts w:ascii="Times New Roman" w:eastAsia="Times New Roman" w:hAnsi="Times New Roman" w:cs="Times New Roman"/>
          <w:spacing w:val="2"/>
          <w:sz w:val="28"/>
          <w:szCs w:val="28"/>
          <w:lang w:val="x-none" w:eastAsia="zh-CN"/>
        </w:rPr>
        <w:t>межпоколенного</w:t>
      </w:r>
      <w:proofErr w:type="spellEnd"/>
      <w:r w:rsidRPr="00096B2C">
        <w:rPr>
          <w:rFonts w:ascii="Times New Roman" w:eastAsia="Times New Roman" w:hAnsi="Times New Roman" w:cs="Times New Roman"/>
          <w:spacing w:val="2"/>
          <w:sz w:val="28"/>
          <w:szCs w:val="28"/>
          <w:lang w:val="x-none" w:eastAsia="zh-CN"/>
        </w:rPr>
        <w:t xml:space="preserve"> диалога;</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первичные навыки использования информационной среды, телекоммуникационных технологий для организации межкультурного сотрудничества, культурного взаимообогащения.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proofErr w:type="spellStart"/>
      <w:r w:rsidRPr="00096B2C">
        <w:rPr>
          <w:rFonts w:ascii="Times New Roman" w:eastAsia="Times New Roman" w:hAnsi="Times New Roman" w:cs="Times New Roman"/>
          <w:b/>
          <w:spacing w:val="2"/>
          <w:sz w:val="28"/>
          <w:szCs w:val="28"/>
          <w:lang w:val="x-none" w:eastAsia="zh-CN"/>
        </w:rPr>
        <w:t>Культуротворческое</w:t>
      </w:r>
      <w:proofErr w:type="spellEnd"/>
      <w:r w:rsidRPr="00096B2C">
        <w:rPr>
          <w:rFonts w:ascii="Times New Roman" w:eastAsia="Times New Roman" w:hAnsi="Times New Roman" w:cs="Times New Roman"/>
          <w:b/>
          <w:spacing w:val="2"/>
          <w:sz w:val="28"/>
          <w:szCs w:val="28"/>
          <w:lang w:val="x-none" w:eastAsia="zh-CN"/>
        </w:rPr>
        <w:t xml:space="preserve"> и эстетическое воспитание: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первоначальные представления об эстетических идеалах и ценностях; </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первоначальные навыки </w:t>
      </w:r>
      <w:proofErr w:type="spellStart"/>
      <w:r w:rsidRPr="00096B2C">
        <w:rPr>
          <w:rFonts w:ascii="Times New Roman" w:eastAsia="Times New Roman" w:hAnsi="Times New Roman" w:cs="Times New Roman"/>
          <w:sz w:val="28"/>
          <w:szCs w:val="28"/>
          <w:lang w:val="x-none" w:eastAsia="zh-CN"/>
        </w:rPr>
        <w:t>культуроосвоения</w:t>
      </w:r>
      <w:proofErr w:type="spellEnd"/>
      <w:r w:rsidRPr="00096B2C">
        <w:rPr>
          <w:rFonts w:ascii="Times New Roman" w:eastAsia="Times New Roman" w:hAnsi="Times New Roman" w:cs="Times New Roman"/>
          <w:sz w:val="28"/>
          <w:szCs w:val="28"/>
          <w:lang w:val="x-none" w:eastAsia="zh-CN"/>
        </w:rPr>
        <w:t xml:space="preserve"> и </w:t>
      </w:r>
      <w:proofErr w:type="spellStart"/>
      <w:r w:rsidRPr="00096B2C">
        <w:rPr>
          <w:rFonts w:ascii="Times New Roman" w:eastAsia="Times New Roman" w:hAnsi="Times New Roman" w:cs="Times New Roman"/>
          <w:sz w:val="28"/>
          <w:szCs w:val="28"/>
          <w:lang w:val="x-none" w:eastAsia="zh-CN"/>
        </w:rPr>
        <w:t>культуросозидания</w:t>
      </w:r>
      <w:proofErr w:type="spellEnd"/>
      <w:r w:rsidRPr="00096B2C">
        <w:rPr>
          <w:rFonts w:ascii="Times New Roman" w:eastAsia="Times New Roman" w:hAnsi="Times New Roman" w:cs="Times New Roman"/>
          <w:sz w:val="28"/>
          <w:szCs w:val="28"/>
          <w:lang w:val="x-none" w:eastAsia="zh-CN"/>
        </w:rPr>
        <w:t>, направленные на приобщение к достижениям общечеловеческой и национальной культуры;</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проявление и развитие индивидуальных творческих способностей;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способность формулировать собственные эстетические предпочтения;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представления о душевной и физической красоте человека;</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формирование эстетических идеалов, чувства прекрасного; умение видеть красоту природы, труда и творчества;</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начальные представления об искусстве народов России;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интерес к чтению, произведениям искусства, детским </w:t>
      </w:r>
      <w:r w:rsidRPr="00096B2C">
        <w:rPr>
          <w:rFonts w:ascii="Times New Roman" w:eastAsia="Times New Roman" w:hAnsi="Times New Roman" w:cs="Times New Roman"/>
          <w:sz w:val="28"/>
          <w:szCs w:val="28"/>
          <w:lang w:val="x-none" w:eastAsia="zh-CN"/>
        </w:rPr>
        <w:t>спектаклям, концертам, выставкам, музыке;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интерес к занятиям художественным творчеством;</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стремление к опрятному внешнему виду;</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отрицательное отношение к некрасивым поступкам и неряшливости.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 xml:space="preserve">Правовое воспитание и культура безопасности: </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элементарные представления об институтах гражданского общества, о возможностях участия граждан в общественном управлении;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первоначальные представления о правах, свободах и обязанностях человека</w:t>
      </w:r>
      <w:r w:rsidRPr="00096B2C">
        <w:rPr>
          <w:rFonts w:ascii="Times New Roman" w:eastAsia="Times New Roman" w:hAnsi="Times New Roman" w:cs="Times New Roman"/>
          <w:sz w:val="28"/>
          <w:szCs w:val="28"/>
          <w:lang w:val="x-none" w:eastAsia="zh-CN"/>
        </w:rPr>
        <w:t>;</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элементарные представления о верховенстве закона и потребности в правопорядке, общественном согласии;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интерес к общественным явлениям, понимание активной роли человека в обществе;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стремление активно участвовать в делах класса, школы, семьи, своего села, города;</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умение отвечать за свои поступки;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негативное отношение к нарушениям порядка в классе, дома, на улице, к невыполнению человеком своих обязанностей;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знание правил безопасного поведения в школе, быту, на отдыхе, городской среде, понимание необходимости их выполнения;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первоначальные представления об информационной безопасности;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представления о возможном негативном влиянии на </w:t>
      </w:r>
      <w:proofErr w:type="spellStart"/>
      <w:r w:rsidRPr="00096B2C">
        <w:rPr>
          <w:rFonts w:ascii="Times New Roman" w:eastAsia="Times New Roman" w:hAnsi="Times New Roman" w:cs="Times New Roman"/>
          <w:sz w:val="28"/>
          <w:szCs w:val="28"/>
          <w:lang w:val="x-none" w:eastAsia="zh-CN"/>
        </w:rPr>
        <w:t>мо</w:t>
      </w:r>
      <w:r w:rsidRPr="00096B2C">
        <w:rPr>
          <w:rFonts w:ascii="Times New Roman" w:eastAsia="Times New Roman" w:hAnsi="Times New Roman" w:cs="Times New Roman"/>
          <w:spacing w:val="2"/>
          <w:sz w:val="28"/>
          <w:szCs w:val="28"/>
          <w:lang w:val="x-none" w:eastAsia="zh-CN"/>
        </w:rPr>
        <w:t>рально</w:t>
      </w:r>
      <w:r w:rsidRPr="00096B2C">
        <w:rPr>
          <w:rFonts w:ascii="Times New Roman" w:eastAsia="Times New Roman" w:hAnsi="Times New Roman" w:cs="Times New Roman"/>
          <w:spacing w:val="2"/>
          <w:sz w:val="28"/>
          <w:szCs w:val="28"/>
          <w:lang w:val="x-none" w:eastAsia="zh-CN"/>
        </w:rPr>
        <w:softHyphen/>
        <w:t>психологическое</w:t>
      </w:r>
      <w:proofErr w:type="spellEnd"/>
      <w:r w:rsidRPr="00096B2C">
        <w:rPr>
          <w:rFonts w:ascii="Times New Roman" w:eastAsia="Times New Roman" w:hAnsi="Times New Roman" w:cs="Times New Roman"/>
          <w:spacing w:val="2"/>
          <w:sz w:val="28"/>
          <w:szCs w:val="28"/>
          <w:lang w:val="x-none" w:eastAsia="zh-CN"/>
        </w:rPr>
        <w:t xml:space="preserve"> состояние человека компьютерных </w:t>
      </w:r>
      <w:r w:rsidRPr="00096B2C">
        <w:rPr>
          <w:rFonts w:ascii="Times New Roman" w:eastAsia="Times New Roman" w:hAnsi="Times New Roman" w:cs="Times New Roman"/>
          <w:sz w:val="28"/>
          <w:szCs w:val="28"/>
          <w:lang w:val="x-none" w:eastAsia="zh-CN"/>
        </w:rPr>
        <w:t>игр, кинофильмов, телевизионных передач, рекламы;</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элементарные представления о </w:t>
      </w:r>
      <w:proofErr w:type="spellStart"/>
      <w:r w:rsidRPr="00096B2C">
        <w:rPr>
          <w:rFonts w:ascii="Times New Roman" w:eastAsia="Times New Roman" w:hAnsi="Times New Roman" w:cs="Times New Roman"/>
          <w:sz w:val="28"/>
          <w:szCs w:val="28"/>
          <w:lang w:val="x-none" w:eastAsia="zh-CN"/>
        </w:rPr>
        <w:t>девиантном</w:t>
      </w:r>
      <w:proofErr w:type="spellEnd"/>
      <w:r w:rsidRPr="00096B2C">
        <w:rPr>
          <w:rFonts w:ascii="Times New Roman" w:eastAsia="Times New Roman" w:hAnsi="Times New Roman" w:cs="Times New Roman"/>
          <w:sz w:val="28"/>
          <w:szCs w:val="28"/>
          <w:lang w:val="x-none" w:eastAsia="zh-CN"/>
        </w:rPr>
        <w:t xml:space="preserve"> и </w:t>
      </w:r>
      <w:proofErr w:type="spellStart"/>
      <w:r w:rsidRPr="00096B2C">
        <w:rPr>
          <w:rFonts w:ascii="Times New Roman" w:eastAsia="Times New Roman" w:hAnsi="Times New Roman" w:cs="Times New Roman"/>
          <w:sz w:val="28"/>
          <w:szCs w:val="28"/>
          <w:lang w:val="x-none" w:eastAsia="zh-CN"/>
        </w:rPr>
        <w:t>делинквентном</w:t>
      </w:r>
      <w:proofErr w:type="spellEnd"/>
      <w:r w:rsidRPr="00096B2C">
        <w:rPr>
          <w:rFonts w:ascii="Times New Roman" w:eastAsia="Times New Roman" w:hAnsi="Times New Roman" w:cs="Times New Roman"/>
          <w:sz w:val="28"/>
          <w:szCs w:val="28"/>
          <w:lang w:val="x-none" w:eastAsia="zh-CN"/>
        </w:rPr>
        <w:t xml:space="preserve"> поведении.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lastRenderedPageBreak/>
        <w:t>Воспитание семейных ценностей: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первоначальные представления о семье как социальном институте, о роли семьи в жизни человека и общества;</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знание правил поведение в семье, понимание необходимости их выполнения;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представление о семейных ролях, правах и обязанностях членов семьи;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знание истории, ценностей и традиций своей семьи;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уважительное, заботливое отношение к родителям, прародителям, сестрам и братьям;</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элементарные представления об этике и психологии семейных отношений, основанных на традиционных семейных ценностях народов России.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Формирование коммуникативной культуры:</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первоначальные представления о значении общения для жизни человека, развития личности, успешной учебы; </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первоначальные знания правил эффективного, бесконфликтного, безопасного общения в классе, школе, семье, со сверстниками, старшими и младшими; </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понимание значимости ответственного отношения к слову как к поступку, действию;</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первоначальные знания о безопасном общении в Интернете;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ценностные представления о родном языке;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первоначальные представления об истории родного языка, его особенностях и месте в мире;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элементарные представления о современных технологиях коммуникации;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элементарные навыки межкультурной коммуникации; </w:t>
      </w:r>
    </w:p>
    <w:p w:rsidR="00522AF5" w:rsidRPr="00096B2C" w:rsidRDefault="00522AF5" w:rsidP="00E521A4">
      <w:pPr>
        <w:widowControl w:val="0"/>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Экологическое воспитание:</w:t>
      </w:r>
    </w:p>
    <w:p w:rsidR="00522AF5" w:rsidRPr="00096B2C" w:rsidRDefault="00522AF5" w:rsidP="00E521A4">
      <w:pPr>
        <w:widowControl w:val="0"/>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развитие интереса к природе, природным явлениям и </w:t>
      </w:r>
      <w:r w:rsidRPr="00096B2C">
        <w:rPr>
          <w:rFonts w:ascii="Times New Roman" w:eastAsia="Times New Roman" w:hAnsi="Times New Roman" w:cs="Times New Roman"/>
          <w:sz w:val="28"/>
          <w:szCs w:val="28"/>
          <w:lang w:val="x-none" w:eastAsia="zh-CN"/>
        </w:rPr>
        <w:t>формам жизни, понимание активной роли человека в природе;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ценностное отношение к природе и всем формам жизни;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элементарный опыт природоохранительной деятельности;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бережное отношение к растениям и животным;</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понимание взаимосвязи здоровья человека и экологической культуры;</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первоначальные навыки определения экологического компонента в проектной и учебно-исследовательской деятельности, других формах образовательной деятельности;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элементарные знания законодательства в области защиты окружающей среды.</w:t>
      </w:r>
    </w:p>
    <w:p w:rsidR="001A6EC5" w:rsidRDefault="001A6EC5" w:rsidP="00E521A4">
      <w:pPr>
        <w:autoSpaceDE w:val="0"/>
        <w:spacing w:after="0" w:line="240" w:lineRule="auto"/>
        <w:ind w:firstLine="244"/>
        <w:jc w:val="both"/>
        <w:rPr>
          <w:rFonts w:ascii="Times New Roman" w:eastAsia="Times New Roman" w:hAnsi="Times New Roman" w:cs="Times New Roman"/>
          <w:b/>
          <w:sz w:val="28"/>
          <w:szCs w:val="28"/>
          <w:lang w:eastAsia="zh-CN"/>
        </w:rPr>
      </w:pPr>
    </w:p>
    <w:p w:rsidR="00522AF5" w:rsidRPr="00096B2C" w:rsidRDefault="00522AF5" w:rsidP="00E521A4">
      <w:pPr>
        <w:autoSpaceDE w:val="0"/>
        <w:spacing w:after="0" w:line="240" w:lineRule="auto"/>
        <w:ind w:firstLine="24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 xml:space="preserve">Виды деятельности и формы занятий с обучающимися </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Гражданско-патриотическое воспитание: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lastRenderedPageBreak/>
        <w:t>получают первоначальные представления о Конституции</w:t>
      </w:r>
      <w:r w:rsidRPr="00096B2C">
        <w:rPr>
          <w:rFonts w:ascii="Times New Roman" w:eastAsia="Times New Roman" w:hAnsi="Times New Roman" w:cs="Times New Roman"/>
          <w:spacing w:val="-2"/>
          <w:sz w:val="28"/>
          <w:szCs w:val="28"/>
          <w:lang w:val="x-none" w:eastAsia="zh-CN"/>
        </w:rPr>
        <w:br/>
        <w:t>Российской Федерации, знакомятся с государственной сим</w:t>
      </w:r>
      <w:r w:rsidRPr="00096B2C">
        <w:rPr>
          <w:rFonts w:ascii="Times New Roman" w:eastAsia="Times New Roman" w:hAnsi="Times New Roman" w:cs="Times New Roman"/>
          <w:sz w:val="28"/>
          <w:szCs w:val="28"/>
          <w:lang w:val="x-none" w:eastAsia="zh-CN"/>
        </w:rPr>
        <w:t>воликой – Гербом, Флагом Российской Федерации, гербом и флагом субъекта Российской Федерации, в котором нахо</w:t>
      </w:r>
      <w:r w:rsidRPr="00096B2C">
        <w:rPr>
          <w:rFonts w:ascii="Times New Roman" w:eastAsia="Times New Roman" w:hAnsi="Times New Roman" w:cs="Times New Roman"/>
          <w:spacing w:val="2"/>
          <w:sz w:val="28"/>
          <w:szCs w:val="28"/>
          <w:lang w:val="x-none" w:eastAsia="zh-CN"/>
        </w:rPr>
        <w:t xml:space="preserve">дится образовательная организация (на плакатах, картинах, </w:t>
      </w:r>
      <w:r w:rsidRPr="00096B2C">
        <w:rPr>
          <w:rFonts w:ascii="Times New Roman" w:eastAsia="Times New Roman" w:hAnsi="Times New Roman" w:cs="Times New Roman"/>
          <w:sz w:val="28"/>
          <w:szCs w:val="28"/>
          <w:lang w:val="x-none" w:eastAsia="zh-CN"/>
        </w:rPr>
        <w:t xml:space="preserve">в процессе бесед, чтения книг, </w:t>
      </w:r>
      <w:r w:rsidRPr="00096B2C">
        <w:rPr>
          <w:rFonts w:ascii="Times New Roman" w:eastAsia="Times New Roman" w:hAnsi="Times New Roman" w:cs="Times New Roman"/>
          <w:spacing w:val="-2"/>
          <w:sz w:val="28"/>
          <w:szCs w:val="28"/>
          <w:lang w:val="x-none" w:eastAsia="zh-CN"/>
        </w:rPr>
        <w:t>изучения основных и вариативных учебных дисциплин</w:t>
      </w:r>
      <w:r w:rsidRPr="00096B2C">
        <w:rPr>
          <w:rFonts w:ascii="Times New Roman" w:eastAsia="Times New Roman" w:hAnsi="Times New Roman" w:cs="Times New Roman"/>
          <w:sz w:val="28"/>
          <w:szCs w:val="28"/>
          <w:lang w:val="x-none" w:eastAsia="zh-CN"/>
        </w:rPr>
        <w:t>);</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знакомятся с героическими страницами истории России, жизнью замечательных людей, явивших примеры гражданского служения, исполнения патриотического долга, с обязанностями гражданина (в процессе бесед, экскурсий, просмотра кинофильмов, экскурсий по историческим и памятным </w:t>
      </w:r>
      <w:r w:rsidRPr="00096B2C">
        <w:rPr>
          <w:rFonts w:ascii="Times New Roman" w:eastAsia="Times New Roman" w:hAnsi="Times New Roman" w:cs="Times New Roman"/>
          <w:spacing w:val="2"/>
          <w:sz w:val="28"/>
          <w:szCs w:val="28"/>
          <w:lang w:val="x-none" w:eastAsia="zh-CN"/>
        </w:rPr>
        <w:t xml:space="preserve">местам, </w:t>
      </w:r>
      <w:r w:rsidRPr="00096B2C">
        <w:rPr>
          <w:rFonts w:ascii="Times New Roman" w:eastAsia="Times New Roman" w:hAnsi="Times New Roman" w:cs="Times New Roman"/>
          <w:spacing w:val="-2"/>
          <w:sz w:val="28"/>
          <w:szCs w:val="28"/>
          <w:lang w:val="x-none" w:eastAsia="zh-CN"/>
        </w:rPr>
        <w:t>изучения основных и вариативных учебных дисциплин);</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знакомятся с историей и культурой родного края, на</w:t>
      </w:r>
      <w:r w:rsidRPr="00096B2C">
        <w:rPr>
          <w:rFonts w:ascii="Times New Roman" w:eastAsia="Times New Roman" w:hAnsi="Times New Roman" w:cs="Times New Roman"/>
          <w:spacing w:val="-2"/>
          <w:sz w:val="28"/>
          <w:szCs w:val="28"/>
          <w:lang w:val="x-none" w:eastAsia="zh-CN"/>
        </w:rPr>
        <w:t>родным творчеством, этнокультурными традициями, фолькло</w:t>
      </w:r>
      <w:r w:rsidRPr="00096B2C">
        <w:rPr>
          <w:rFonts w:ascii="Times New Roman" w:eastAsia="Times New Roman" w:hAnsi="Times New Roman" w:cs="Times New Roman"/>
          <w:sz w:val="28"/>
          <w:szCs w:val="28"/>
          <w:lang w:val="x-none" w:eastAsia="zh-CN"/>
        </w:rPr>
        <w:t xml:space="preserve">ром, особенностями быта народов России (в процессе бесед, </w:t>
      </w:r>
      <w:r w:rsidRPr="00096B2C">
        <w:rPr>
          <w:rFonts w:ascii="Times New Roman" w:eastAsia="Times New Roman" w:hAnsi="Times New Roman" w:cs="Times New Roman"/>
          <w:spacing w:val="2"/>
          <w:sz w:val="28"/>
          <w:szCs w:val="28"/>
          <w:lang w:val="x-none" w:eastAsia="zh-CN"/>
        </w:rPr>
        <w:t xml:space="preserve">просмотра кинофильмов, творческих </w:t>
      </w:r>
      <w:r w:rsidRPr="00096B2C">
        <w:rPr>
          <w:rFonts w:ascii="Times New Roman" w:eastAsia="Times New Roman" w:hAnsi="Times New Roman" w:cs="Times New Roman"/>
          <w:sz w:val="28"/>
          <w:szCs w:val="28"/>
          <w:lang w:val="x-none" w:eastAsia="zh-CN"/>
        </w:rPr>
        <w:t xml:space="preserve">конкурсов, фестивалей, праздников, </w:t>
      </w:r>
      <w:proofErr w:type="spellStart"/>
      <w:r w:rsidRPr="00096B2C">
        <w:rPr>
          <w:rFonts w:ascii="Times New Roman" w:eastAsia="Times New Roman" w:hAnsi="Times New Roman" w:cs="Times New Roman"/>
          <w:sz w:val="28"/>
          <w:szCs w:val="28"/>
          <w:lang w:val="x-none" w:eastAsia="zh-CN"/>
        </w:rPr>
        <w:t>э</w:t>
      </w:r>
      <w:r w:rsidR="00C65344" w:rsidRPr="00096B2C">
        <w:rPr>
          <w:rFonts w:ascii="Times New Roman" w:eastAsia="Times New Roman" w:hAnsi="Times New Roman" w:cs="Times New Roman"/>
          <w:sz w:val="28"/>
          <w:szCs w:val="28"/>
          <w:lang w:val="x-none" w:eastAsia="zh-CN"/>
        </w:rPr>
        <w:t>кскурсий,</w:t>
      </w:r>
      <w:r w:rsidRPr="00096B2C">
        <w:rPr>
          <w:rFonts w:ascii="Times New Roman" w:eastAsia="Times New Roman" w:hAnsi="Times New Roman" w:cs="Times New Roman"/>
          <w:sz w:val="28"/>
          <w:szCs w:val="28"/>
          <w:lang w:val="x-none" w:eastAsia="zh-CN"/>
        </w:rPr>
        <w:t>изучения</w:t>
      </w:r>
      <w:proofErr w:type="spellEnd"/>
      <w:r w:rsidRPr="00096B2C">
        <w:rPr>
          <w:rFonts w:ascii="Times New Roman" w:eastAsia="Times New Roman" w:hAnsi="Times New Roman" w:cs="Times New Roman"/>
          <w:sz w:val="28"/>
          <w:szCs w:val="28"/>
          <w:lang w:val="x-none" w:eastAsia="zh-CN"/>
        </w:rPr>
        <w:t xml:space="preserve"> вариативных учебных дисциплин);</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знакомятся с важнейшими событиями в истории нашей страны, содержанием и значением государственных праздников (в процессе бесед, проведения классных часов, просмотра учебных фильмов, участия в подготовке и проведении мероприятий, посвященных государственным праздникам);</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участвуют в просмотре учебных фильмов, отрывков из ху</w:t>
      </w:r>
      <w:r w:rsidRPr="00096B2C">
        <w:rPr>
          <w:rFonts w:ascii="Times New Roman" w:eastAsia="Times New Roman" w:hAnsi="Times New Roman" w:cs="Times New Roman"/>
          <w:spacing w:val="2"/>
          <w:sz w:val="28"/>
          <w:szCs w:val="28"/>
          <w:lang w:val="x-none" w:eastAsia="zh-CN"/>
        </w:rPr>
        <w:t>дожественных фильмов, проведении бесед о подвигах Российской армии, защитниках Отечества, подготовке и про</w:t>
      </w:r>
      <w:r w:rsidRPr="00096B2C">
        <w:rPr>
          <w:rFonts w:ascii="Times New Roman" w:eastAsia="Times New Roman" w:hAnsi="Times New Roman" w:cs="Times New Roman"/>
          <w:sz w:val="28"/>
          <w:szCs w:val="28"/>
          <w:lang w:val="x-none" w:eastAsia="zh-CN"/>
        </w:rPr>
        <w:t>ведении игр военно</w:t>
      </w:r>
      <w:r w:rsidR="00C65344"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патриотического содержания, конкурсов и спортивных соревнований, встреч с ветеранами и военнослужащими;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получают первоначальный опыт межкультурной ком</w:t>
      </w:r>
      <w:r w:rsidRPr="00096B2C">
        <w:rPr>
          <w:rFonts w:ascii="Times New Roman" w:eastAsia="Times New Roman" w:hAnsi="Times New Roman" w:cs="Times New Roman"/>
          <w:sz w:val="28"/>
          <w:szCs w:val="28"/>
          <w:lang w:val="x-none" w:eastAsia="zh-CN"/>
        </w:rPr>
        <w:t>муникации с детьми и взрослыми – представителями разных народов России, знакомятся с особенностями их культур и образа жизни (в процессе бесед, народных игр, организации и проведения национально</w:t>
      </w:r>
      <w:r w:rsidR="00C65344"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культурных праздников);</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участвуют во встречах и беседах с выпускниками своей школы, ознакомятся с биографиями выпускников, явив</w:t>
      </w:r>
      <w:r w:rsidRPr="00096B2C">
        <w:rPr>
          <w:rFonts w:ascii="Times New Roman" w:eastAsia="Times New Roman" w:hAnsi="Times New Roman" w:cs="Times New Roman"/>
          <w:sz w:val="28"/>
          <w:szCs w:val="28"/>
          <w:lang w:val="x-none" w:eastAsia="zh-CN"/>
        </w:rPr>
        <w:t>ших собой достойные примеры гражданственности и патриотизма;</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участвуют в проектах, направленных на изучение истории своей семьи в контексте значимых событий истории родного края, страны. </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Нравственное и духовное воспитание: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получают первоначальные представления о базовых цен</w:t>
      </w:r>
      <w:r w:rsidRPr="00096B2C">
        <w:rPr>
          <w:rFonts w:ascii="Times New Roman" w:eastAsia="Times New Roman" w:hAnsi="Times New Roman" w:cs="Times New Roman"/>
          <w:spacing w:val="2"/>
          <w:sz w:val="28"/>
          <w:szCs w:val="28"/>
          <w:lang w:val="x-none" w:eastAsia="zh-CN"/>
        </w:rPr>
        <w:t xml:space="preserve">ностях отечественной культуры, традиционных моральных нормах российских народов (в процессе изучения учебных инвариантных и вариативных предметов, бесед, экскурсий, заочных путешествий, участия в творческой деятельности, </w:t>
      </w:r>
      <w:r w:rsidRPr="00096B2C">
        <w:rPr>
          <w:rFonts w:ascii="Times New Roman" w:eastAsia="Times New Roman" w:hAnsi="Times New Roman" w:cs="Times New Roman"/>
          <w:spacing w:val="-2"/>
          <w:sz w:val="28"/>
          <w:szCs w:val="28"/>
          <w:lang w:val="x-none" w:eastAsia="zh-CN"/>
        </w:rPr>
        <w:t>такой, как театральные постановки, литературно</w:t>
      </w:r>
      <w:r w:rsidR="00C65344"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val="x-none" w:eastAsia="zh-CN"/>
        </w:rPr>
        <w:softHyphen/>
        <w:t xml:space="preserve">музыкальные </w:t>
      </w:r>
      <w:r w:rsidRPr="00096B2C">
        <w:rPr>
          <w:rFonts w:ascii="Times New Roman" w:eastAsia="Times New Roman" w:hAnsi="Times New Roman" w:cs="Times New Roman"/>
          <w:spacing w:val="2"/>
          <w:sz w:val="28"/>
          <w:szCs w:val="28"/>
          <w:lang w:val="x-none" w:eastAsia="zh-CN"/>
        </w:rPr>
        <w:t>композиции, художественные выставки и</w:t>
      </w:r>
      <w:r w:rsidRPr="00096B2C">
        <w:rPr>
          <w:rFonts w:ascii="Times New Roman" w:eastAsia="Times New Roman"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 xml:space="preserve">других </w:t>
      </w:r>
      <w:r w:rsidRPr="00096B2C">
        <w:rPr>
          <w:rFonts w:ascii="Times New Roman" w:eastAsia="Times New Roman" w:hAnsi="Times New Roman" w:cs="Times New Roman"/>
          <w:spacing w:val="2"/>
          <w:sz w:val="28"/>
          <w:szCs w:val="28"/>
          <w:lang w:val="x-none" w:eastAsia="zh-CN"/>
        </w:rPr>
        <w:lastRenderedPageBreak/>
        <w:t xml:space="preserve">мероприятий, отражающих </w:t>
      </w:r>
      <w:r w:rsidRPr="00096B2C">
        <w:rPr>
          <w:rFonts w:ascii="Times New Roman" w:eastAsia="Times New Roman" w:hAnsi="Times New Roman" w:cs="Times New Roman"/>
          <w:spacing w:val="-2"/>
          <w:sz w:val="28"/>
          <w:szCs w:val="28"/>
          <w:lang w:val="x-none" w:eastAsia="zh-CN"/>
        </w:rPr>
        <w:t>культурные и духовные традиции народов России);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участвуют в проведении уроков этики, внеурочных меро</w:t>
      </w:r>
      <w:r w:rsidRPr="00096B2C">
        <w:rPr>
          <w:rFonts w:ascii="Times New Roman" w:eastAsia="Times New Roman" w:hAnsi="Times New Roman" w:cs="Times New Roman"/>
          <w:spacing w:val="2"/>
          <w:sz w:val="28"/>
          <w:szCs w:val="28"/>
          <w:lang w:val="x-none" w:eastAsia="zh-CN"/>
        </w:rPr>
        <w:t>приятий, направленных на формирование представлений</w:t>
      </w:r>
      <w:r w:rsidRPr="00096B2C">
        <w:rPr>
          <w:rFonts w:ascii="Times New Roman" w:eastAsia="Times New Roman" w:hAnsi="Times New Roman" w:cs="Times New Roman"/>
          <w:sz w:val="28"/>
          <w:szCs w:val="28"/>
          <w:lang w:val="x-none" w:eastAsia="zh-CN"/>
        </w:rPr>
        <w:t xml:space="preserve"> о нормах морально</w:t>
      </w:r>
      <w:r w:rsidR="00C65344"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нравственного поведения, игровых программах, позволяющих школьникам приобретать опыт ролевого нравственного взаимодействия;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знакомятся с основными правилами поведения в школе, общественных местах (в процессе бесед, классных часов, просмотра учебных фильмов, наблюдения и обсуждения в педагогически организованной ситуации поступков, поведения разных людей);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усваивают первоначальный опыт нравственных взаимоотношений в коллективе класса и образовательной организации – овладевают навыками вежливого, приветливого, внимательного отношения к сверстникам, старшим и младшим </w:t>
      </w:r>
      <w:r w:rsidRPr="00096B2C">
        <w:rPr>
          <w:rFonts w:ascii="Times New Roman" w:eastAsia="Times New Roman" w:hAnsi="Times New Roman" w:cs="Times New Roman"/>
          <w:spacing w:val="2"/>
          <w:sz w:val="28"/>
          <w:szCs w:val="28"/>
          <w:lang w:val="x-none" w:eastAsia="zh-CN"/>
        </w:rPr>
        <w:t>детям, взрослым, обучаются дружной игре, взаимной под</w:t>
      </w:r>
      <w:r w:rsidRPr="00096B2C">
        <w:rPr>
          <w:rFonts w:ascii="Times New Roman" w:eastAsia="Times New Roman" w:hAnsi="Times New Roman" w:cs="Times New Roman"/>
          <w:sz w:val="28"/>
          <w:szCs w:val="28"/>
          <w:lang w:val="x-none" w:eastAsia="zh-CN"/>
        </w:rPr>
        <w:t>держке, участвуют в коллективных играх, приобретают опыта</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совместной деятельности;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принимают посильное участие в делах благотворительности, мило</w:t>
      </w:r>
      <w:r w:rsidRPr="00096B2C">
        <w:rPr>
          <w:rFonts w:ascii="Times New Roman" w:eastAsia="Times New Roman" w:hAnsi="Times New Roman" w:cs="Times New Roman"/>
          <w:sz w:val="28"/>
          <w:szCs w:val="28"/>
          <w:lang w:val="x-none" w:eastAsia="zh-CN"/>
        </w:rPr>
        <w:t>сердия, в оказании помощи нуждающимся, заботе о животных, других живых существах, природе.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Воспитание положительного отношения к труду и творчеству:</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получают первоначальные представления о роли</w:t>
      </w:r>
      <w:r w:rsidRPr="00096B2C">
        <w:rPr>
          <w:rFonts w:ascii="Times New Roman" w:eastAsia="Times New Roman" w:hAnsi="Times New Roman" w:cs="Times New Roman"/>
          <w:sz w:val="28"/>
          <w:szCs w:val="28"/>
          <w:lang w:val="x-none" w:eastAsia="zh-CN"/>
        </w:rPr>
        <w:t xml:space="preserve"> труда и значении творчества в жизни человека и общества в процессе изучения учебных дисциплин и проведения внеурочных мероприятий;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получают элементарные представления о современной инновационной экономике – экономике знаний, об инновациях в процессе изучения учебных дисциплин и проведения внеурочных мероприятий, выполнения учебно-исследовательских проектов;</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знакомятся с различными видами труда, профессиями (в ходе экскурсий на производственные предприятия, встреч с представителями разных профессий, изучения учебных предметов);</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знакомятся с профессиями своих родителей</w:t>
      </w:r>
      <w:r w:rsidR="00C65344"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z w:val="28"/>
          <w:szCs w:val="28"/>
          <w:lang w:val="x-none" w:eastAsia="zh-CN"/>
        </w:rPr>
        <w:t>получают первоначальные навыки сотрудн</w:t>
      </w:r>
      <w:r w:rsidR="00C65344" w:rsidRPr="00096B2C">
        <w:rPr>
          <w:rFonts w:ascii="Times New Roman" w:eastAsia="Times New Roman" w:hAnsi="Times New Roman" w:cs="Times New Roman"/>
          <w:sz w:val="28"/>
          <w:szCs w:val="28"/>
          <w:lang w:val="x-none" w:eastAsia="zh-CN"/>
        </w:rPr>
        <w:t>ичества</w:t>
      </w:r>
      <w:r w:rsidRPr="00096B2C">
        <w:rPr>
          <w:rFonts w:ascii="Times New Roman" w:eastAsia="Times New Roman" w:hAnsi="Times New Roman" w:cs="Times New Roman"/>
          <w:sz w:val="28"/>
          <w:szCs w:val="28"/>
          <w:lang w:val="x-none" w:eastAsia="zh-CN"/>
        </w:rPr>
        <w:t xml:space="preserve"> со сверстниками, старшими детьми, взрослыми в учебно</w:t>
      </w:r>
      <w:r w:rsidR="00C65344" w:rsidRPr="00096B2C">
        <w:rPr>
          <w:rFonts w:ascii="Times New Roman" w:eastAsia="Times New Roman" w:hAnsi="Times New Roman" w:cs="Times New Roman"/>
          <w:sz w:val="28"/>
          <w:szCs w:val="28"/>
          <w:lang w:eastAsia="zh-CN"/>
        </w:rPr>
        <w:t>-</w:t>
      </w:r>
      <w:r w:rsidR="00C65344" w:rsidRPr="00096B2C">
        <w:rPr>
          <w:rFonts w:ascii="Times New Roman" w:eastAsia="Times New Roman" w:hAnsi="Times New Roman" w:cs="Times New Roman"/>
          <w:sz w:val="28"/>
          <w:szCs w:val="28"/>
          <w:lang w:val="x-none" w:eastAsia="zh-CN"/>
        </w:rPr>
        <w:softHyphen/>
        <w:t xml:space="preserve">трудовой деятельности </w:t>
      </w:r>
      <w:r w:rsidR="00C65344"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t xml:space="preserve"> проведения внеурочных мероприятий (праздники труда, ярмарки, конкурсы, города мастеров,.), раскры</w:t>
      </w:r>
      <w:r w:rsidRPr="00096B2C">
        <w:rPr>
          <w:rFonts w:ascii="Times New Roman" w:eastAsia="Times New Roman" w:hAnsi="Times New Roman" w:cs="Times New Roman"/>
          <w:spacing w:val="2"/>
          <w:sz w:val="28"/>
          <w:szCs w:val="28"/>
          <w:lang w:val="x-none" w:eastAsia="zh-CN"/>
        </w:rPr>
        <w:t xml:space="preserve">вающих перед детьми широкий спектр профессиональной </w:t>
      </w:r>
      <w:r w:rsidRPr="00096B2C">
        <w:rPr>
          <w:rFonts w:ascii="Times New Roman" w:eastAsia="Times New Roman" w:hAnsi="Times New Roman" w:cs="Times New Roman"/>
          <w:sz w:val="28"/>
          <w:szCs w:val="28"/>
          <w:lang w:val="x-none" w:eastAsia="zh-CN"/>
        </w:rPr>
        <w:t>и трудовой деятельности);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приобретают опыт уважительного и творческого отно</w:t>
      </w:r>
      <w:r w:rsidRPr="00096B2C">
        <w:rPr>
          <w:rFonts w:ascii="Times New Roman" w:eastAsia="Times New Roman" w:hAnsi="Times New Roman" w:cs="Times New Roman"/>
          <w:spacing w:val="2"/>
          <w:sz w:val="28"/>
          <w:szCs w:val="28"/>
          <w:lang w:val="x-none" w:eastAsia="zh-CN"/>
        </w:rPr>
        <w:t>шения к учебному труду (посредством презентации учеб</w:t>
      </w:r>
      <w:r w:rsidRPr="00096B2C">
        <w:rPr>
          <w:rFonts w:ascii="Times New Roman" w:eastAsia="Times New Roman" w:hAnsi="Times New Roman" w:cs="Times New Roman"/>
          <w:sz w:val="28"/>
          <w:szCs w:val="28"/>
          <w:lang w:val="x-none" w:eastAsia="zh-CN"/>
        </w:rPr>
        <w:t>ных и творческих достижений, стимулирования творческого учебного труда, предоставления обучающимся возможностей творческой инициативы в учебном труде);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осваивают навыки творческого применения знаний, полу</w:t>
      </w:r>
      <w:r w:rsidRPr="00096B2C">
        <w:rPr>
          <w:rFonts w:ascii="Times New Roman" w:eastAsia="Times New Roman" w:hAnsi="Times New Roman" w:cs="Times New Roman"/>
          <w:sz w:val="28"/>
          <w:szCs w:val="28"/>
          <w:lang w:val="x-none" w:eastAsia="zh-CN"/>
        </w:rPr>
        <w:t>ченных при изучении учебных предметов на практике (в рамках предмета «Технология», участия в разработке и реализации различных проектов);</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приобретают умения и навыки самообслуживания в шко</w:t>
      </w:r>
      <w:r w:rsidRPr="00096B2C">
        <w:rPr>
          <w:rFonts w:ascii="Times New Roman" w:eastAsia="Times New Roman" w:hAnsi="Times New Roman" w:cs="Times New Roman"/>
          <w:sz w:val="28"/>
          <w:szCs w:val="28"/>
          <w:lang w:val="x-none" w:eastAsia="zh-CN"/>
        </w:rPr>
        <w:t>ле и дома;</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lastRenderedPageBreak/>
        <w:t xml:space="preserve">участвуют во встречах и беседах с выпускниками своей </w:t>
      </w:r>
      <w:r w:rsidRPr="00096B2C">
        <w:rPr>
          <w:rFonts w:ascii="Times New Roman" w:eastAsia="Times New Roman" w:hAnsi="Times New Roman" w:cs="Times New Roman"/>
          <w:sz w:val="28"/>
          <w:szCs w:val="28"/>
          <w:lang w:val="x-none" w:eastAsia="zh-CN"/>
        </w:rPr>
        <w:t>школы, знакомятся с биографиями выпускников, показавших достойные примеры высокого профессионализма, творческого отношения к труду и жизни.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Интеллектуальное воспитание: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получают первоначальные представления о роли зна</w:t>
      </w:r>
      <w:r w:rsidRPr="00096B2C">
        <w:rPr>
          <w:rFonts w:ascii="Times New Roman" w:eastAsia="Times New Roman" w:hAnsi="Times New Roman" w:cs="Times New Roman"/>
          <w:sz w:val="28"/>
          <w:szCs w:val="28"/>
          <w:lang w:val="x-none" w:eastAsia="zh-CN"/>
        </w:rPr>
        <w:t>ний, интеллектуального труда и творчества в жизни человека и общества в процессе изучения учебных дисциплин и проведения внеурочных мероприятий;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получают элементарные представления о возможностях интеллектуальной деятельности и направлениях развития личности в рамках деятельности детских научных сообществ, кружков и центров интеллектуального развития, в ходе проведения интеллектуальных игр и т. д.;</w:t>
      </w:r>
    </w:p>
    <w:p w:rsidR="00522AF5" w:rsidRPr="00096B2C" w:rsidRDefault="00522AF5" w:rsidP="00E521A4">
      <w:pPr>
        <w:widowControl w:val="0"/>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получают первоначальные представления об образовании и интеллектуальном развитии как общечеловеческой ценности в процессе учебной и внеурочной деятельности;</w:t>
      </w:r>
    </w:p>
    <w:p w:rsidR="00522AF5" w:rsidRPr="00096B2C" w:rsidRDefault="00522AF5" w:rsidP="00E521A4">
      <w:pPr>
        <w:widowControl w:val="0"/>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активно участвуют в олимпиадах, конкурсах, творческих лабораториях, интеллектуальных играх, деятельности детских научных сообществ, кружков и центров интеллектуальной направленности и т. д.;</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получают элементарные навыки научно-исследовательской работы в ходе реализации учебно-исследовательских проектов;</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получают первоначальные навыки сотрудничества, ролевого взаимодействия со сверстниками, старшими детьми, взрослыми в творческой интеллектуальной деятельности (в ходе </w:t>
      </w:r>
      <w:proofErr w:type="spellStart"/>
      <w:r w:rsidRPr="00096B2C">
        <w:rPr>
          <w:rFonts w:ascii="Times New Roman" w:eastAsia="Times New Roman" w:hAnsi="Times New Roman" w:cs="Times New Roman"/>
          <w:sz w:val="28"/>
          <w:szCs w:val="28"/>
          <w:lang w:val="x-none" w:eastAsia="zh-CN"/>
        </w:rPr>
        <w:t>сюжетно</w:t>
      </w:r>
      <w:r w:rsidRPr="00096B2C">
        <w:rPr>
          <w:rFonts w:ascii="Times New Roman" w:eastAsia="Times New Roman" w:hAnsi="Times New Roman" w:cs="Times New Roman"/>
          <w:sz w:val="28"/>
          <w:szCs w:val="28"/>
          <w:lang w:val="x-none" w:eastAsia="zh-CN"/>
        </w:rPr>
        <w:softHyphen/>
        <w:t>ролевых</w:t>
      </w:r>
      <w:proofErr w:type="spellEnd"/>
      <w:r w:rsidRPr="00096B2C">
        <w:rPr>
          <w:rFonts w:ascii="Times New Roman" w:eastAsia="Times New Roman" w:hAnsi="Times New Roman" w:cs="Times New Roman"/>
          <w:sz w:val="28"/>
          <w:szCs w:val="28"/>
          <w:lang w:val="x-none" w:eastAsia="zh-CN"/>
        </w:rPr>
        <w:t xml:space="preserve"> игр, посредством создания игровых ситуаций по мотивам различных интеллектуальных профессий, проведения внеурочных мероприятий, раскры</w:t>
      </w:r>
      <w:r w:rsidRPr="00096B2C">
        <w:rPr>
          <w:rFonts w:ascii="Times New Roman" w:eastAsia="Times New Roman" w:hAnsi="Times New Roman" w:cs="Times New Roman"/>
          <w:spacing w:val="2"/>
          <w:sz w:val="28"/>
          <w:szCs w:val="28"/>
          <w:lang w:val="x-none" w:eastAsia="zh-CN"/>
        </w:rPr>
        <w:t xml:space="preserve">вающих перед детьми широкий спектр интеллектуальной </w:t>
      </w:r>
      <w:r w:rsidRPr="00096B2C">
        <w:rPr>
          <w:rFonts w:ascii="Times New Roman" w:eastAsia="Times New Roman" w:hAnsi="Times New Roman" w:cs="Times New Roman"/>
          <w:sz w:val="28"/>
          <w:szCs w:val="28"/>
          <w:lang w:val="x-none" w:eastAsia="zh-CN"/>
        </w:rPr>
        <w:t>деятельности);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получают первоначальные представления об ответственности, возможных негативных последствиях интеллектуальной деятельности, знакомятся с этикой научной работы в процессе учебной и внеурочной деятельности, выполнения учебно-исследовательских проектов. </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proofErr w:type="spellStart"/>
      <w:r w:rsidRPr="00096B2C">
        <w:rPr>
          <w:rFonts w:ascii="Times New Roman" w:eastAsia="Times New Roman" w:hAnsi="Times New Roman" w:cs="Times New Roman"/>
          <w:b/>
          <w:spacing w:val="2"/>
          <w:sz w:val="28"/>
          <w:szCs w:val="28"/>
          <w:lang w:val="x-none" w:eastAsia="zh-CN"/>
        </w:rPr>
        <w:t>Здоровьесберегающее</w:t>
      </w:r>
      <w:proofErr w:type="spellEnd"/>
      <w:r w:rsidRPr="00096B2C">
        <w:rPr>
          <w:rFonts w:ascii="Times New Roman" w:eastAsia="Times New Roman" w:hAnsi="Times New Roman" w:cs="Times New Roman"/>
          <w:b/>
          <w:spacing w:val="2"/>
          <w:sz w:val="28"/>
          <w:szCs w:val="28"/>
          <w:lang w:val="x-none" w:eastAsia="zh-CN"/>
        </w:rPr>
        <w:t xml:space="preserve"> воспитание</w:t>
      </w:r>
      <w:r w:rsidRPr="00096B2C">
        <w:rPr>
          <w:rFonts w:ascii="Times New Roman" w:eastAsia="Times New Roman" w:hAnsi="Times New Roman" w:cs="Times New Roman"/>
          <w:spacing w:val="2"/>
          <w:sz w:val="28"/>
          <w:szCs w:val="28"/>
          <w:lang w:val="x-none" w:eastAsia="zh-CN"/>
        </w:rPr>
        <w:t>:</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получают первоначальные представления о</w:t>
      </w:r>
      <w:r w:rsidRPr="00096B2C">
        <w:rPr>
          <w:rFonts w:ascii="Times New Roman" w:eastAsia="Times New Roman" w:hAnsi="Times New Roman" w:cs="Times New Roman"/>
          <w:spacing w:val="2"/>
          <w:sz w:val="28"/>
          <w:szCs w:val="28"/>
          <w:lang w:val="x-none" w:eastAsia="zh-CN"/>
        </w:rPr>
        <w:t xml:space="preserve"> здоровье человека как абсолютной ценности, его значении для полноценной человеческой жизни, о физическом, духовном и нравственном здоровье,</w:t>
      </w:r>
      <w:r w:rsidRPr="00096B2C">
        <w:rPr>
          <w:rFonts w:ascii="Times New Roman" w:eastAsia="Times New Roman" w:hAnsi="Times New Roman" w:cs="Times New Roman"/>
          <w:sz w:val="28"/>
          <w:szCs w:val="28"/>
          <w:lang w:val="x-none" w:eastAsia="zh-CN"/>
        </w:rPr>
        <w:t xml:space="preserve"> о природных возможностях организма человека, о неразрывной связи здоровья человека с его образом жизни в процессе учебной и внеурочной деятельности;</w:t>
      </w:r>
    </w:p>
    <w:p w:rsidR="00522AF5" w:rsidRPr="00096B2C" w:rsidRDefault="00522AF5" w:rsidP="00E521A4">
      <w:pPr>
        <w:suppressAutoHyphens/>
        <w:autoSpaceDE w:val="0"/>
        <w:spacing w:after="0" w:line="240" w:lineRule="auto"/>
        <w:ind w:firstLine="709"/>
        <w:jc w:val="both"/>
        <w:rPr>
          <w:rFonts w:ascii="PragmaticaC" w:eastAsia="Times New Roman" w:hAnsi="PragmaticaC" w:cs="PragmaticaC"/>
          <w:color w:val="000000"/>
          <w:sz w:val="28"/>
          <w:szCs w:val="28"/>
          <w:lang w:eastAsia="zh-CN"/>
        </w:rPr>
      </w:pPr>
      <w:r w:rsidRPr="00096B2C">
        <w:rPr>
          <w:rFonts w:ascii="Times New Roman" w:eastAsia="Times New Roman" w:hAnsi="Times New Roman" w:cs="Times New Roman"/>
          <w:color w:val="000000"/>
          <w:sz w:val="28"/>
          <w:szCs w:val="28"/>
          <w:lang w:eastAsia="zh-CN"/>
        </w:rPr>
        <w:t>участвуют в пропаганде здорового образа жизни (в процессе бесед, тематических игр, театрализованных представлений, проектной деятельности);</w:t>
      </w:r>
    </w:p>
    <w:p w:rsidR="00522AF5" w:rsidRPr="00096B2C" w:rsidRDefault="00522AF5" w:rsidP="00E521A4">
      <w:pPr>
        <w:suppressAutoHyphens/>
        <w:autoSpaceDE w:val="0"/>
        <w:spacing w:after="0" w:line="240" w:lineRule="auto"/>
        <w:ind w:firstLine="709"/>
        <w:jc w:val="both"/>
        <w:rPr>
          <w:rFonts w:ascii="PragmaticaC" w:eastAsia="Times New Roman" w:hAnsi="PragmaticaC" w:cs="PragmaticaC"/>
          <w:color w:val="000000"/>
          <w:sz w:val="28"/>
          <w:szCs w:val="28"/>
          <w:lang w:eastAsia="zh-CN"/>
        </w:rPr>
      </w:pPr>
      <w:r w:rsidRPr="00096B2C">
        <w:rPr>
          <w:rFonts w:ascii="Times New Roman" w:eastAsia="Times New Roman" w:hAnsi="Times New Roman" w:cs="Times New Roman"/>
          <w:color w:val="000000"/>
          <w:sz w:val="28"/>
          <w:szCs w:val="28"/>
          <w:lang w:eastAsia="zh-CN"/>
        </w:rPr>
        <w:t>учатся организовывать правильный режим занятий физической культурой, спортом, туризмом, рацион здорового питания, режим дня, учебы и отдыха;</w:t>
      </w:r>
    </w:p>
    <w:p w:rsidR="00522AF5" w:rsidRPr="00096B2C" w:rsidRDefault="00522AF5" w:rsidP="00E521A4">
      <w:pPr>
        <w:suppressAutoHyphens/>
        <w:autoSpaceDE w:val="0"/>
        <w:spacing w:after="0" w:line="240" w:lineRule="auto"/>
        <w:ind w:firstLine="709"/>
        <w:jc w:val="both"/>
        <w:rPr>
          <w:rFonts w:ascii="PragmaticaC" w:eastAsia="Times New Roman" w:hAnsi="PragmaticaC" w:cs="PragmaticaC"/>
          <w:color w:val="000000"/>
          <w:sz w:val="28"/>
          <w:szCs w:val="28"/>
          <w:lang w:eastAsia="zh-CN"/>
        </w:rPr>
      </w:pPr>
      <w:r w:rsidRPr="00096B2C">
        <w:rPr>
          <w:rFonts w:ascii="Times New Roman" w:eastAsia="Times New Roman" w:hAnsi="Times New Roman" w:cs="Times New Roman"/>
          <w:color w:val="000000"/>
          <w:sz w:val="28"/>
          <w:szCs w:val="28"/>
          <w:lang w:eastAsia="zh-CN"/>
        </w:rPr>
        <w:lastRenderedPageBreak/>
        <w:t>получают элементарные представления о первой доврачебной помощи пострадавшим;</w:t>
      </w:r>
    </w:p>
    <w:p w:rsidR="00522AF5" w:rsidRPr="00096B2C" w:rsidRDefault="00522AF5" w:rsidP="00E521A4">
      <w:pPr>
        <w:suppressAutoHyphens/>
        <w:autoSpaceDE w:val="0"/>
        <w:spacing w:after="0" w:line="240" w:lineRule="auto"/>
        <w:ind w:firstLine="709"/>
        <w:jc w:val="both"/>
        <w:rPr>
          <w:rFonts w:ascii="PragmaticaC" w:eastAsia="Times New Roman" w:hAnsi="PragmaticaC" w:cs="PragmaticaC"/>
          <w:color w:val="000000"/>
          <w:sz w:val="28"/>
          <w:szCs w:val="28"/>
          <w:lang w:eastAsia="zh-CN"/>
        </w:rPr>
      </w:pPr>
      <w:r w:rsidRPr="00096B2C">
        <w:rPr>
          <w:rFonts w:ascii="Times New Roman" w:eastAsia="Times New Roman" w:hAnsi="Times New Roman" w:cs="Times New Roman"/>
          <w:color w:val="000000"/>
          <w:sz w:val="28"/>
          <w:szCs w:val="28"/>
          <w:lang w:eastAsia="zh-CN"/>
        </w:rPr>
        <w:t xml:space="preserve">получают представление о возможном негативном влиянии компьютерных игр, телевидения, рекламы на здоровье человека (в рамках бесед с педагогами, школьными психологами, медицинскими работниками, родителями), в том числе к </w:t>
      </w:r>
      <w:proofErr w:type="spellStart"/>
      <w:r w:rsidRPr="00096B2C">
        <w:rPr>
          <w:rFonts w:ascii="Times New Roman" w:eastAsia="Times New Roman" w:hAnsi="Times New Roman" w:cs="Times New Roman"/>
          <w:color w:val="000000"/>
          <w:sz w:val="28"/>
          <w:szCs w:val="28"/>
          <w:lang w:eastAsia="zh-CN"/>
        </w:rPr>
        <w:t>аддиктивным</w:t>
      </w:r>
      <w:proofErr w:type="spellEnd"/>
      <w:r w:rsidRPr="00096B2C">
        <w:rPr>
          <w:rFonts w:ascii="Times New Roman" w:eastAsia="Times New Roman" w:hAnsi="Times New Roman" w:cs="Times New Roman"/>
          <w:color w:val="000000"/>
          <w:sz w:val="28"/>
          <w:szCs w:val="28"/>
          <w:lang w:eastAsia="zh-CN"/>
        </w:rPr>
        <w:t xml:space="preserve"> проявлениям различного рода - наркозависимость, </w:t>
      </w:r>
      <w:proofErr w:type="spellStart"/>
      <w:r w:rsidRPr="00096B2C">
        <w:rPr>
          <w:rFonts w:ascii="Times New Roman" w:eastAsia="Times New Roman" w:hAnsi="Times New Roman" w:cs="Times New Roman"/>
          <w:color w:val="000000"/>
          <w:sz w:val="28"/>
          <w:szCs w:val="28"/>
          <w:lang w:eastAsia="zh-CN"/>
        </w:rPr>
        <w:t>игромания</w:t>
      </w:r>
      <w:proofErr w:type="spellEnd"/>
      <w:r w:rsidRPr="00096B2C">
        <w:rPr>
          <w:rFonts w:ascii="Times New Roman" w:eastAsia="Times New Roman" w:hAnsi="Times New Roman" w:cs="Times New Roman"/>
          <w:color w:val="000000"/>
          <w:sz w:val="28"/>
          <w:szCs w:val="28"/>
          <w:lang w:eastAsia="zh-CN"/>
        </w:rPr>
        <w:t xml:space="preserve">, </w:t>
      </w:r>
      <w:proofErr w:type="spellStart"/>
      <w:r w:rsidRPr="00096B2C">
        <w:rPr>
          <w:rFonts w:ascii="Times New Roman" w:eastAsia="Times New Roman" w:hAnsi="Times New Roman" w:cs="Times New Roman"/>
          <w:color w:val="000000"/>
          <w:sz w:val="28"/>
          <w:szCs w:val="28"/>
          <w:lang w:eastAsia="zh-CN"/>
        </w:rPr>
        <w:t>табакокурение</w:t>
      </w:r>
      <w:proofErr w:type="spellEnd"/>
      <w:r w:rsidRPr="00096B2C">
        <w:rPr>
          <w:rFonts w:ascii="Times New Roman" w:eastAsia="Times New Roman" w:hAnsi="Times New Roman" w:cs="Times New Roman"/>
          <w:color w:val="000000"/>
          <w:sz w:val="28"/>
          <w:szCs w:val="28"/>
          <w:lang w:eastAsia="zh-CN"/>
        </w:rPr>
        <w:t>, интернет-зависимость,  алкоголизм и др., как факторам ограничивающим свободу личности;</w:t>
      </w:r>
    </w:p>
    <w:p w:rsidR="00522AF5" w:rsidRPr="00096B2C" w:rsidRDefault="00522AF5" w:rsidP="00E521A4">
      <w:pPr>
        <w:suppressAutoHyphens/>
        <w:autoSpaceDE w:val="0"/>
        <w:spacing w:after="0" w:line="240" w:lineRule="auto"/>
        <w:ind w:firstLine="709"/>
        <w:jc w:val="both"/>
        <w:rPr>
          <w:rFonts w:ascii="PragmaticaC" w:eastAsia="Times New Roman" w:hAnsi="PragmaticaC" w:cs="PragmaticaC"/>
          <w:color w:val="000000"/>
          <w:sz w:val="28"/>
          <w:szCs w:val="28"/>
          <w:lang w:eastAsia="zh-CN"/>
        </w:rPr>
      </w:pPr>
      <w:r w:rsidRPr="00096B2C">
        <w:rPr>
          <w:rFonts w:ascii="Times New Roman" w:eastAsia="Times New Roman" w:hAnsi="Times New Roman" w:cs="Times New Roman"/>
          <w:color w:val="000000"/>
          <w:sz w:val="28"/>
          <w:szCs w:val="28"/>
          <w:lang w:eastAsia="zh-CN"/>
        </w:rPr>
        <w:t xml:space="preserve">получают элементарные знания и умения противостоять негативному влиянию открытой и скрытой рекламы ПАВ, алкоголя, </w:t>
      </w:r>
      <w:proofErr w:type="spellStart"/>
      <w:r w:rsidRPr="00096B2C">
        <w:rPr>
          <w:rFonts w:ascii="Times New Roman" w:eastAsia="Times New Roman" w:hAnsi="Times New Roman" w:cs="Times New Roman"/>
          <w:color w:val="000000"/>
          <w:sz w:val="28"/>
          <w:szCs w:val="28"/>
          <w:lang w:eastAsia="zh-CN"/>
        </w:rPr>
        <w:t>табакокурения</w:t>
      </w:r>
      <w:proofErr w:type="spellEnd"/>
      <w:r w:rsidRPr="00096B2C">
        <w:rPr>
          <w:rFonts w:ascii="Times New Roman" w:eastAsia="Times New Roman" w:hAnsi="Times New Roman" w:cs="Times New Roman"/>
          <w:color w:val="000000"/>
          <w:sz w:val="28"/>
          <w:szCs w:val="28"/>
          <w:lang w:eastAsia="zh-CN"/>
        </w:rPr>
        <w:t xml:space="preserve"> (научиться говорить «нет») (в ходе дискуссий, тренингов, ролевых игр, обсуждения видеосюжетов и др.);</w:t>
      </w:r>
    </w:p>
    <w:p w:rsidR="00522AF5" w:rsidRPr="00096B2C" w:rsidRDefault="00522AF5" w:rsidP="00E521A4">
      <w:pPr>
        <w:suppressAutoHyphens/>
        <w:autoSpaceDE w:val="0"/>
        <w:spacing w:after="0" w:line="240" w:lineRule="auto"/>
        <w:ind w:firstLine="709"/>
        <w:jc w:val="both"/>
        <w:rPr>
          <w:rFonts w:ascii="PragmaticaC" w:eastAsia="Times New Roman" w:hAnsi="PragmaticaC" w:cs="PragmaticaC"/>
          <w:color w:val="000000"/>
          <w:sz w:val="28"/>
          <w:szCs w:val="28"/>
          <w:lang w:eastAsia="zh-CN"/>
        </w:rPr>
      </w:pPr>
      <w:r w:rsidRPr="00096B2C">
        <w:rPr>
          <w:rFonts w:ascii="Times New Roman" w:eastAsia="Times New Roman" w:hAnsi="Times New Roman" w:cs="Times New Roman"/>
          <w:color w:val="000000"/>
          <w:sz w:val="28"/>
          <w:szCs w:val="28"/>
          <w:lang w:eastAsia="zh-CN"/>
        </w:rPr>
        <w:t xml:space="preserve">участвуют в проектах и мероприятиях, направленных на воспитание ответственного отношения к своему здоровью, профилактику возникновения вредных привычек, различных форм асоциального поведения, оказывающих отрицательное воздействие на здоровье человека (лекции, встречи с медицинскими работниками, сотрудниками правоохранительных органов, детскими психологами, проведение дней здоровья, олимпиад, конкурсов и пр.); </w:t>
      </w:r>
    </w:p>
    <w:p w:rsidR="00522AF5" w:rsidRPr="00096B2C" w:rsidRDefault="00522AF5" w:rsidP="00E521A4">
      <w:pPr>
        <w:suppressAutoHyphens/>
        <w:autoSpaceDE w:val="0"/>
        <w:spacing w:after="0" w:line="240" w:lineRule="auto"/>
        <w:ind w:firstLine="709"/>
        <w:jc w:val="both"/>
        <w:rPr>
          <w:rFonts w:ascii="PragmaticaC" w:eastAsia="Times New Roman" w:hAnsi="PragmaticaC" w:cs="PragmaticaC"/>
          <w:color w:val="000000"/>
          <w:sz w:val="28"/>
          <w:szCs w:val="28"/>
          <w:lang w:eastAsia="zh-CN"/>
        </w:rPr>
      </w:pPr>
      <w:r w:rsidRPr="00096B2C">
        <w:rPr>
          <w:rFonts w:ascii="Times New Roman" w:eastAsia="Times New Roman" w:hAnsi="Times New Roman" w:cs="Times New Roman"/>
          <w:color w:val="000000"/>
          <w:sz w:val="28"/>
          <w:szCs w:val="28"/>
          <w:lang w:eastAsia="zh-CN"/>
        </w:rPr>
        <w:t>разрабатывают и реализуют учебно-исследовательские и просветительские проекты по направлениям: здоровье, здоровый образ жизни, физическая культура и спорт, выдающиеся спортсмены;</w:t>
      </w:r>
    </w:p>
    <w:p w:rsidR="00522AF5" w:rsidRPr="00096B2C" w:rsidRDefault="00522AF5" w:rsidP="00E521A4">
      <w:pPr>
        <w:suppressAutoHyphens/>
        <w:autoSpaceDE w:val="0"/>
        <w:spacing w:after="0" w:line="240" w:lineRule="auto"/>
        <w:ind w:firstLine="709"/>
        <w:jc w:val="both"/>
        <w:rPr>
          <w:rFonts w:ascii="PragmaticaC" w:eastAsia="Times New Roman" w:hAnsi="PragmaticaC" w:cs="PragmaticaC"/>
          <w:color w:val="000000"/>
          <w:sz w:val="28"/>
          <w:szCs w:val="28"/>
          <w:lang w:eastAsia="zh-CN"/>
        </w:rPr>
      </w:pPr>
      <w:r w:rsidRPr="00096B2C">
        <w:rPr>
          <w:rFonts w:ascii="Times New Roman" w:eastAsia="Times New Roman" w:hAnsi="Times New Roman" w:cs="Times New Roman"/>
          <w:color w:val="000000"/>
          <w:sz w:val="28"/>
          <w:szCs w:val="28"/>
          <w:lang w:eastAsia="zh-CN"/>
        </w:rPr>
        <w:t xml:space="preserve">регулярно занимаются физической культурой и спортом (в спортивных секциях и кружках, на спортивных площадках, в детских оздоровительных лагерях и лагерях отдыха), активно участвуют в школьных спортивных мероприятиях, соревнованиях. </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 xml:space="preserve">Социокультурное и </w:t>
      </w:r>
      <w:proofErr w:type="spellStart"/>
      <w:r w:rsidRPr="00096B2C">
        <w:rPr>
          <w:rFonts w:ascii="Times New Roman" w:eastAsia="Times New Roman" w:hAnsi="Times New Roman" w:cs="Times New Roman"/>
          <w:b/>
          <w:spacing w:val="2"/>
          <w:sz w:val="28"/>
          <w:szCs w:val="28"/>
          <w:lang w:val="x-none" w:eastAsia="zh-CN"/>
        </w:rPr>
        <w:t>медиакультурное</w:t>
      </w:r>
      <w:proofErr w:type="spellEnd"/>
      <w:r w:rsidRPr="00096B2C">
        <w:rPr>
          <w:rFonts w:ascii="Times New Roman" w:eastAsia="Times New Roman" w:hAnsi="Times New Roman" w:cs="Times New Roman"/>
          <w:b/>
          <w:spacing w:val="2"/>
          <w:sz w:val="28"/>
          <w:szCs w:val="28"/>
          <w:lang w:val="x-none" w:eastAsia="zh-CN"/>
        </w:rPr>
        <w:t xml:space="preserve"> воспитание: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получают первоначальное представление о значении понятий «миролюбие», «гражданское согласие», «социальное партнерство», осознают важности этих явлений для жизни и развития человека, сохранения мира в семье, обществе, государстве в процессе изучения учебных предметов, участия в проведении государственных и школьных праздников «Диалог культур во имя гражданского мира и согласия», выполнения проектов, тематических классных часов и др.;</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приобретают элементарный опыт, межкультурного, межнационального, межконфессионального сотрудничества, диалогического общения в ходе встреч с представителями различных традиционных конфессий, этнических групп, экскурсионных поездок, выполнения проектов социокультурной направленности, отражающих культурное разнообразие народов, проживающих на территории родного края, России;</w:t>
      </w:r>
    </w:p>
    <w:p w:rsidR="00522AF5" w:rsidRPr="00096B2C" w:rsidRDefault="00522AF5" w:rsidP="00E521A4">
      <w:pPr>
        <w:suppressAutoHyphens/>
        <w:autoSpaceDE w:val="0"/>
        <w:spacing w:after="0" w:line="240" w:lineRule="auto"/>
        <w:ind w:firstLine="709"/>
        <w:jc w:val="both"/>
        <w:rPr>
          <w:rFonts w:ascii="PragmaticaC" w:eastAsia="Times New Roman" w:hAnsi="PragmaticaC" w:cs="PragmaticaC"/>
          <w:color w:val="000000"/>
          <w:sz w:val="28"/>
          <w:szCs w:val="28"/>
          <w:lang w:eastAsia="zh-CN"/>
        </w:rPr>
      </w:pPr>
      <w:r w:rsidRPr="00096B2C">
        <w:rPr>
          <w:rFonts w:ascii="Times New Roman" w:eastAsia="Times New Roman" w:hAnsi="Times New Roman" w:cs="Times New Roman"/>
          <w:color w:val="000000"/>
          <w:sz w:val="28"/>
          <w:szCs w:val="28"/>
          <w:lang w:eastAsia="zh-CN"/>
        </w:rPr>
        <w:t>моделируют (в виде презентаций, описаний, фото и видеоматериалов и др.) различные ситуации, имитирующие социальные</w:t>
      </w:r>
      <w:r w:rsidR="001D705E" w:rsidRPr="00096B2C">
        <w:rPr>
          <w:rFonts w:ascii="Times New Roman" w:eastAsia="Times New Roman" w:hAnsi="Times New Roman" w:cs="Times New Roman"/>
          <w:color w:val="000000"/>
          <w:sz w:val="28"/>
          <w:szCs w:val="28"/>
          <w:lang w:eastAsia="zh-CN"/>
        </w:rPr>
        <w:t xml:space="preserve"> отношения в семье и школе.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proofErr w:type="spellStart"/>
      <w:r w:rsidRPr="00096B2C">
        <w:rPr>
          <w:rFonts w:ascii="Times New Roman" w:eastAsia="Times New Roman" w:hAnsi="Times New Roman" w:cs="Times New Roman"/>
          <w:b/>
          <w:spacing w:val="2"/>
          <w:sz w:val="28"/>
          <w:szCs w:val="28"/>
          <w:lang w:val="x-none" w:eastAsia="zh-CN"/>
        </w:rPr>
        <w:lastRenderedPageBreak/>
        <w:t>Культуротворческое</w:t>
      </w:r>
      <w:proofErr w:type="spellEnd"/>
      <w:r w:rsidRPr="00096B2C">
        <w:rPr>
          <w:rFonts w:ascii="Times New Roman" w:eastAsia="Times New Roman" w:hAnsi="Times New Roman" w:cs="Times New Roman"/>
          <w:b/>
          <w:spacing w:val="2"/>
          <w:sz w:val="28"/>
          <w:szCs w:val="28"/>
          <w:lang w:val="x-none" w:eastAsia="zh-CN"/>
        </w:rPr>
        <w:t xml:space="preserve"> и эстетическое воспитание:</w:t>
      </w:r>
    </w:p>
    <w:p w:rsidR="001D705E" w:rsidRPr="00096B2C" w:rsidRDefault="00522AF5" w:rsidP="00E521A4">
      <w:pPr>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val="x-none" w:eastAsia="zh-CN"/>
        </w:rPr>
        <w:t xml:space="preserve">получают элементарные представления об эстетических идеалах и художественных ценностях культур народов </w:t>
      </w:r>
      <w:r w:rsidR="001D705E" w:rsidRPr="00096B2C">
        <w:rPr>
          <w:rFonts w:ascii="Times New Roman" w:eastAsia="Times New Roman" w:hAnsi="Times New Roman" w:cs="Times New Roman"/>
          <w:sz w:val="28"/>
          <w:szCs w:val="28"/>
          <w:lang w:eastAsia="zh-CN"/>
        </w:rPr>
        <w:t>;</w:t>
      </w:r>
    </w:p>
    <w:p w:rsidR="001D705E" w:rsidRPr="00096B2C" w:rsidRDefault="00522AF5" w:rsidP="00E521A4">
      <w:pPr>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val="x-none" w:eastAsia="zh-CN"/>
        </w:rPr>
        <w:t xml:space="preserve">знакомятся с эстетическими идеалами, традициями художественной культуры родного края, с фольклором и народными художественными промыслами </w:t>
      </w:r>
      <w:r w:rsidR="001D705E" w:rsidRPr="00096B2C">
        <w:rPr>
          <w:rFonts w:ascii="Times New Roman" w:eastAsia="Times New Roman" w:hAnsi="Times New Roman" w:cs="Times New Roman"/>
          <w:sz w:val="28"/>
          <w:szCs w:val="28"/>
          <w:lang w:eastAsia="zh-CN"/>
        </w:rPr>
        <w:t>;</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осваивают навыки видеть прекрасное в окружающем </w:t>
      </w:r>
      <w:r w:rsidRPr="00096B2C">
        <w:rPr>
          <w:rFonts w:ascii="Times New Roman" w:eastAsia="Times New Roman" w:hAnsi="Times New Roman" w:cs="Times New Roman"/>
          <w:sz w:val="28"/>
          <w:szCs w:val="28"/>
          <w:lang w:val="x-none" w:eastAsia="zh-CN"/>
        </w:rPr>
        <w:t xml:space="preserve">мире, природе родного края, в том, что окружает обучающихся в пространстве образовательной организации и дома, в природе в разное время суток и года, в различную погоду; разучивают стихотворения, знакомятся с картинами, участвуют в просмотре учебных </w:t>
      </w:r>
      <w:r w:rsidRPr="00096B2C">
        <w:rPr>
          <w:rFonts w:ascii="Times New Roman" w:eastAsia="Times New Roman" w:hAnsi="Times New Roman" w:cs="Times New Roman"/>
          <w:spacing w:val="2"/>
          <w:sz w:val="28"/>
          <w:szCs w:val="28"/>
          <w:lang w:val="x-none" w:eastAsia="zh-CN"/>
        </w:rPr>
        <w:t>фильмов, фрагментов художественных фильмов о природе</w:t>
      </w:r>
      <w:r w:rsidRPr="00096B2C">
        <w:rPr>
          <w:rFonts w:ascii="Times New Roman" w:eastAsia="Times New Roman" w:hAnsi="Times New Roman" w:cs="Times New Roman"/>
          <w:sz w:val="28"/>
          <w:szCs w:val="28"/>
          <w:lang w:val="x-none" w:eastAsia="zh-CN"/>
        </w:rPr>
        <w:t xml:space="preserve"> </w:t>
      </w:r>
      <w:r w:rsidR="001D705E"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t>развивают умения понимать красоту окружающего мира через художественные образы;</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осваивают навыки видеть прекрасное в поведении, отношениях и труде людей, развивают умения </w:t>
      </w:r>
      <w:r w:rsidRPr="00096B2C">
        <w:rPr>
          <w:rFonts w:ascii="Times New Roman" w:eastAsia="Times New Roman" w:hAnsi="Times New Roman" w:cs="Times New Roman"/>
          <w:sz w:val="28"/>
          <w:szCs w:val="28"/>
          <w:lang w:val="x-none" w:eastAsia="zh-CN"/>
        </w:rPr>
        <w:t xml:space="preserve">различать добро и зло, красивое и безобразное, </w:t>
      </w:r>
      <w:r w:rsidRPr="00096B2C">
        <w:rPr>
          <w:rFonts w:ascii="Times New Roman" w:eastAsia="Times New Roman" w:hAnsi="Times New Roman" w:cs="Times New Roman"/>
          <w:spacing w:val="-2"/>
          <w:sz w:val="28"/>
          <w:szCs w:val="28"/>
          <w:lang w:val="x-none" w:eastAsia="zh-CN"/>
        </w:rPr>
        <w:t xml:space="preserve">плохое и хорошее, созидательное и разрушительное (знакомятся с местными мастерами прикладного искусства, наблюдают за их работой, участвуют в беседах «Красивые и некрасивые поступки», «Чем красивы люди вокруг нас», в беседах о прочитанных книгах, художественных фильмах, телевизионных передачах, компьютерных играх и т. д.); </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получают первичный опыт самореализации в различных видах творческой деятельности, выражения себя в доступных видах и формах художественного творчества (на уроках художественного труда, школьных кружков и творческих объединений, литературных и художественных салонов, в процессе проведения творческих конкурсов, детских фестивалей искусств и т. д.)</w:t>
      </w:r>
      <w:r w:rsidRPr="00096B2C">
        <w:rPr>
          <w:rFonts w:ascii="Times New Roman" w:eastAsia="Times New Roman" w:hAnsi="Times New Roman" w:cs="Times New Roman"/>
          <w:sz w:val="28"/>
          <w:szCs w:val="28"/>
          <w:lang w:val="x-none" w:eastAsia="zh-CN"/>
        </w:rPr>
        <w:t>;</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3"/>
          <w:sz w:val="28"/>
          <w:szCs w:val="28"/>
          <w:lang w:val="x-none" w:eastAsia="zh-CN"/>
        </w:rPr>
        <w:t>участвуют вместе с родителями (законными представителями) в проведении выставок семейного художественного творчества, музыкальных вечеров, в экскурсионно</w:t>
      </w:r>
      <w:r w:rsidRPr="00096B2C">
        <w:rPr>
          <w:rFonts w:ascii="Times New Roman" w:eastAsia="Times New Roman" w:hAnsi="Times New Roman" w:cs="Times New Roman"/>
          <w:spacing w:val="-3"/>
          <w:sz w:val="28"/>
          <w:szCs w:val="28"/>
          <w:lang w:val="x-none" w:eastAsia="zh-CN"/>
        </w:rPr>
        <w:softHyphen/>
      </w:r>
      <w:r w:rsidR="001D705E" w:rsidRPr="00096B2C">
        <w:rPr>
          <w:rFonts w:ascii="Times New Roman" w:eastAsia="Times New Roman" w:hAnsi="Times New Roman" w:cs="Times New Roman"/>
          <w:spacing w:val="-3"/>
          <w:sz w:val="28"/>
          <w:szCs w:val="28"/>
          <w:lang w:eastAsia="zh-CN"/>
        </w:rPr>
        <w:t>-</w:t>
      </w:r>
      <w:r w:rsidRPr="00096B2C">
        <w:rPr>
          <w:rFonts w:ascii="Times New Roman" w:eastAsia="Times New Roman" w:hAnsi="Times New Roman" w:cs="Times New Roman"/>
          <w:spacing w:val="-3"/>
          <w:sz w:val="28"/>
          <w:szCs w:val="28"/>
          <w:lang w:val="x-none" w:eastAsia="zh-CN"/>
        </w:rPr>
        <w:t>краеведческой деятель</w:t>
      </w:r>
      <w:r w:rsidRPr="00096B2C">
        <w:rPr>
          <w:rFonts w:ascii="Times New Roman" w:eastAsia="Times New Roman" w:hAnsi="Times New Roman" w:cs="Times New Roman"/>
          <w:spacing w:val="2"/>
          <w:sz w:val="28"/>
          <w:szCs w:val="28"/>
          <w:lang w:val="x-none" w:eastAsia="zh-CN"/>
        </w:rPr>
        <w:t>ности, реализации культурно</w:t>
      </w:r>
      <w:r w:rsidRPr="00096B2C">
        <w:rPr>
          <w:rFonts w:ascii="Times New Roman" w:eastAsia="Times New Roman" w:hAnsi="Times New Roman" w:cs="Times New Roman"/>
          <w:spacing w:val="2"/>
          <w:sz w:val="28"/>
          <w:szCs w:val="28"/>
          <w:lang w:val="x-none" w:eastAsia="zh-CN"/>
        </w:rPr>
        <w:softHyphen/>
      </w:r>
      <w:r w:rsidR="001D705E"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val="x-none" w:eastAsia="zh-CN"/>
        </w:rPr>
        <w:t xml:space="preserve">досуговых программ, включая </w:t>
      </w:r>
      <w:r w:rsidRPr="00096B2C">
        <w:rPr>
          <w:rFonts w:ascii="Times New Roman" w:eastAsia="Times New Roman" w:hAnsi="Times New Roman" w:cs="Times New Roman"/>
          <w:spacing w:val="-3"/>
          <w:sz w:val="28"/>
          <w:szCs w:val="28"/>
          <w:lang w:val="x-none" w:eastAsia="zh-CN"/>
        </w:rPr>
        <w:t>посещение объектов художественной культуры с последующим представлением в образовательной организации своих впечатлений и созданных по мотивам экскурсий творческих работ;</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получают элементарные представления о стиле одежды как способе выражения душевного состояния человека;</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участвуют в художественном оформлении помещений.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 xml:space="preserve">Правовое воспитание и культура безопасности: </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получают элементарные представления о политическом устройстве России, об институтах гражданского общества, о законах страны, о возможностях участия граждан в общественном управлении, о верховенстве закона и потребности в правопорядке, общественном согласии (в процессе изучения учебных предметов, бес</w:t>
      </w:r>
      <w:r w:rsidR="00684B11" w:rsidRPr="00096B2C">
        <w:rPr>
          <w:rFonts w:ascii="Times New Roman" w:eastAsia="Times New Roman" w:hAnsi="Times New Roman" w:cs="Times New Roman"/>
          <w:spacing w:val="-4"/>
          <w:sz w:val="28"/>
          <w:szCs w:val="28"/>
          <w:lang w:val="x-none" w:eastAsia="zh-CN"/>
        </w:rPr>
        <w:t>ед, тематических классных часов</w:t>
      </w:r>
      <w:r w:rsidRPr="00096B2C">
        <w:rPr>
          <w:rFonts w:ascii="Times New Roman" w:eastAsia="Times New Roman" w:hAnsi="Times New Roman" w:cs="Times New Roman"/>
          <w:spacing w:val="-4"/>
          <w:sz w:val="28"/>
          <w:szCs w:val="28"/>
          <w:lang w:val="x-none" w:eastAsia="zh-CN"/>
        </w:rPr>
        <w:t>)</w:t>
      </w:r>
      <w:r w:rsidRPr="00096B2C">
        <w:rPr>
          <w:rFonts w:ascii="Times New Roman" w:eastAsia="Times New Roman" w:hAnsi="Times New Roman" w:cs="Times New Roman"/>
          <w:sz w:val="28"/>
          <w:szCs w:val="28"/>
          <w:lang w:val="x-none" w:eastAsia="zh-CN"/>
        </w:rPr>
        <w:t>;</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получают первоначальные представления о правах, свободах и обязанностях человека, учатся отвечать за свои поступки, достигать </w:t>
      </w:r>
      <w:r w:rsidRPr="00096B2C">
        <w:rPr>
          <w:rFonts w:ascii="Times New Roman" w:eastAsia="Times New Roman" w:hAnsi="Times New Roman" w:cs="Times New Roman"/>
          <w:sz w:val="28"/>
          <w:szCs w:val="28"/>
          <w:lang w:val="x-none" w:eastAsia="zh-CN"/>
        </w:rPr>
        <w:lastRenderedPageBreak/>
        <w:t>общественного согласия по вопросам школьной жизни (в процессе бесед, тематических классных часов, в рамках участия в школьных органах самоуправления и др.);</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получают элементарные представления об информационной безопасности, о </w:t>
      </w:r>
      <w:proofErr w:type="spellStart"/>
      <w:r w:rsidRPr="00096B2C">
        <w:rPr>
          <w:rFonts w:ascii="Times New Roman" w:eastAsia="Times New Roman" w:hAnsi="Times New Roman" w:cs="Times New Roman"/>
          <w:sz w:val="28"/>
          <w:szCs w:val="28"/>
          <w:lang w:val="x-none" w:eastAsia="zh-CN"/>
        </w:rPr>
        <w:t>девиантном</w:t>
      </w:r>
      <w:proofErr w:type="spellEnd"/>
      <w:r w:rsidRPr="00096B2C">
        <w:rPr>
          <w:rFonts w:ascii="Times New Roman" w:eastAsia="Times New Roman" w:hAnsi="Times New Roman" w:cs="Times New Roman"/>
          <w:sz w:val="28"/>
          <w:szCs w:val="28"/>
          <w:lang w:val="x-none" w:eastAsia="zh-CN"/>
        </w:rPr>
        <w:t xml:space="preserve"> и </w:t>
      </w:r>
      <w:proofErr w:type="spellStart"/>
      <w:r w:rsidRPr="00096B2C">
        <w:rPr>
          <w:rFonts w:ascii="Times New Roman" w:eastAsia="Times New Roman" w:hAnsi="Times New Roman" w:cs="Times New Roman"/>
          <w:sz w:val="28"/>
          <w:szCs w:val="28"/>
          <w:lang w:val="x-none" w:eastAsia="zh-CN"/>
        </w:rPr>
        <w:t>делинквентном</w:t>
      </w:r>
      <w:proofErr w:type="spellEnd"/>
      <w:r w:rsidRPr="00096B2C">
        <w:rPr>
          <w:rFonts w:ascii="Times New Roman" w:eastAsia="Times New Roman" w:hAnsi="Times New Roman" w:cs="Times New Roman"/>
          <w:sz w:val="28"/>
          <w:szCs w:val="28"/>
          <w:lang w:val="x-none" w:eastAsia="zh-CN"/>
        </w:rPr>
        <w:t xml:space="preserve"> поведении, о влиянии на безопасность детей отдельных молодежных субкультур (в процессе, бесед, тематических классных часов, встреч с представителями органов государственной власти, общественными деятелями, специалистами и др.);</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получают первоначальные представления о правилах безопасного поведения в школе, семье, на улице, общественных местах (в процессе изучения учебных предметов, бесед, тематических классных часов, проведения игр по основам безопасности, участия в деятельности клубов юных инспекторов дорожного движения, юных пожарных, юных миротворцев, юных спасателей и т. д.);</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Воспитание семейных ценностей: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получают элементарные представления о семье как социальном институте, о роли семьи в жизни человека и общества (в процессе изучения учебных предметов, бесед, тематических классных часов, встреч с представителями органов государственной власти, общественными деятелями и др.)</w:t>
      </w:r>
      <w:r w:rsidRPr="00096B2C">
        <w:rPr>
          <w:rFonts w:ascii="Times New Roman" w:eastAsia="Times New Roman" w:hAnsi="Times New Roman" w:cs="Times New Roman"/>
          <w:sz w:val="28"/>
          <w:szCs w:val="28"/>
          <w:lang w:val="x-none" w:eastAsia="zh-CN"/>
        </w:rPr>
        <w:t>;</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получают первоначальные представления о семейных ценностях, традициях, культуре семейной жизни, этике и психологии семейных отношений,</w:t>
      </w:r>
      <w:r w:rsidRPr="00096B2C">
        <w:rPr>
          <w:rFonts w:ascii="Times New Roman" w:eastAsia="Times New Roman" w:hAnsi="Times New Roman" w:cs="Times New Roman"/>
          <w:spacing w:val="2"/>
          <w:sz w:val="28"/>
          <w:szCs w:val="28"/>
          <w:lang w:val="x-none" w:eastAsia="zh-CN"/>
        </w:rPr>
        <w:t xml:space="preserve"> основанных на традиционных семейных ценностях народов России, нравствен</w:t>
      </w:r>
      <w:r w:rsidRPr="00096B2C">
        <w:rPr>
          <w:rFonts w:ascii="Times New Roman" w:eastAsia="Times New Roman" w:hAnsi="Times New Roman" w:cs="Times New Roman"/>
          <w:sz w:val="28"/>
          <w:szCs w:val="28"/>
          <w:lang w:val="x-none" w:eastAsia="zh-CN"/>
        </w:rPr>
        <w:t>ных взаимоотношениях в семье (в процессе бесед, тематических классных часов, проведения школьно-семейных праздников, выполнения и презентации проектов «История моей семьи», «Наши семейные традиции» и др.);</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расширят опыт позитивного взаимодействия в семье </w:t>
      </w:r>
      <w:r w:rsidRPr="00096B2C">
        <w:rPr>
          <w:rFonts w:ascii="Times New Roman" w:eastAsia="Times New Roman" w:hAnsi="Times New Roman" w:cs="Times New Roman"/>
          <w:spacing w:val="2"/>
          <w:sz w:val="28"/>
          <w:szCs w:val="28"/>
          <w:lang w:val="x-none" w:eastAsia="zh-CN"/>
        </w:rPr>
        <w:t xml:space="preserve">(в процессе проведения открытых семейных праздников, </w:t>
      </w:r>
      <w:r w:rsidRPr="00096B2C">
        <w:rPr>
          <w:rFonts w:ascii="Times New Roman" w:eastAsia="Times New Roman" w:hAnsi="Times New Roman" w:cs="Times New Roman"/>
          <w:sz w:val="28"/>
          <w:szCs w:val="28"/>
          <w:lang w:val="x-none" w:eastAsia="zh-CN"/>
        </w:rPr>
        <w:t>выполнения и презентации совместно с родителями (закон</w:t>
      </w:r>
      <w:r w:rsidRPr="00096B2C">
        <w:rPr>
          <w:rFonts w:ascii="Times New Roman" w:eastAsia="Times New Roman" w:hAnsi="Times New Roman" w:cs="Times New Roman"/>
          <w:spacing w:val="2"/>
          <w:sz w:val="28"/>
          <w:szCs w:val="28"/>
          <w:lang w:val="x-none" w:eastAsia="zh-CN"/>
        </w:rPr>
        <w:t xml:space="preserve">ными представителями) творческих проектов, проведения </w:t>
      </w:r>
      <w:r w:rsidRPr="00096B2C">
        <w:rPr>
          <w:rFonts w:ascii="Times New Roman" w:eastAsia="Times New Roman" w:hAnsi="Times New Roman" w:cs="Times New Roman"/>
          <w:sz w:val="28"/>
          <w:szCs w:val="28"/>
          <w:lang w:val="x-none" w:eastAsia="zh-CN"/>
        </w:rPr>
        <w:t>других мероприятий, раскрывающих историю семьи, воспи</w:t>
      </w:r>
      <w:r w:rsidRPr="00096B2C">
        <w:rPr>
          <w:rFonts w:ascii="Times New Roman" w:eastAsia="Times New Roman" w:hAnsi="Times New Roman" w:cs="Times New Roman"/>
          <w:spacing w:val="2"/>
          <w:sz w:val="28"/>
          <w:szCs w:val="28"/>
          <w:lang w:val="x-none" w:eastAsia="zh-CN"/>
        </w:rPr>
        <w:t xml:space="preserve">тывающих уважение к старшему поколению, укрепляющих </w:t>
      </w:r>
      <w:r w:rsidRPr="00096B2C">
        <w:rPr>
          <w:rFonts w:ascii="Times New Roman" w:eastAsia="Times New Roman" w:hAnsi="Times New Roman" w:cs="Times New Roman"/>
          <w:sz w:val="28"/>
          <w:szCs w:val="28"/>
          <w:lang w:val="x-none" w:eastAsia="zh-CN"/>
        </w:rPr>
        <w:t>преемственность между поколениями);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eastAsia="zh-CN"/>
        </w:rPr>
      </w:pPr>
      <w:r w:rsidRPr="00096B2C">
        <w:rPr>
          <w:rFonts w:ascii="Times New Roman" w:eastAsia="Times New Roman" w:hAnsi="Times New Roman" w:cs="Times New Roman"/>
          <w:sz w:val="28"/>
          <w:szCs w:val="28"/>
          <w:lang w:val="x-none" w:eastAsia="zh-CN"/>
        </w:rPr>
        <w:t xml:space="preserve">участвуют в школьных программах и проектах, направленных на повышение авторитета семейных отношений, на развитие диалога поколений </w:t>
      </w:r>
      <w:r w:rsidR="00684B11" w:rsidRPr="00096B2C">
        <w:rPr>
          <w:rFonts w:ascii="Times New Roman" w:eastAsia="Times New Roman" w:hAnsi="Times New Roman" w:cs="Times New Roman"/>
          <w:sz w:val="28"/>
          <w:szCs w:val="28"/>
          <w:lang w:eastAsia="zh-CN"/>
        </w:rPr>
        <w:t>.</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Формирование коммуникативной культуры:</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получают первоначальные представления о значении общения для жизни человека, развития личности, успешной учебы, о правилах эффективного, бесконфликтного, безопасного общения в классе, школе, семье, со сверстниками, старшими и младшими (в процессе изучения учебных предметов, бесед, тематических классных часов, встреч со специалистами и др.)</w:t>
      </w:r>
      <w:r w:rsidRPr="00096B2C">
        <w:rPr>
          <w:rFonts w:ascii="Times New Roman" w:eastAsia="Times New Roman" w:hAnsi="Times New Roman" w:cs="Times New Roman"/>
          <w:sz w:val="28"/>
          <w:szCs w:val="28"/>
          <w:lang w:val="x-none" w:eastAsia="zh-CN"/>
        </w:rPr>
        <w:t>;</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eastAsia="zh-CN"/>
        </w:rPr>
      </w:pPr>
      <w:r w:rsidRPr="00096B2C">
        <w:rPr>
          <w:rFonts w:ascii="Times New Roman" w:eastAsia="Times New Roman" w:hAnsi="Times New Roman" w:cs="Times New Roman"/>
          <w:sz w:val="28"/>
          <w:szCs w:val="28"/>
          <w:lang w:val="x-none" w:eastAsia="zh-CN"/>
        </w:rPr>
        <w:lastRenderedPageBreak/>
        <w:t>развивают свои речевые способности, осваивают азы риторической компетентности (в процессе изучения учебных предметов, участия в деятельности школьных кружков</w:t>
      </w:r>
      <w:r w:rsidR="00684B11" w:rsidRPr="00096B2C">
        <w:rPr>
          <w:rFonts w:ascii="Times New Roman" w:eastAsia="Times New Roman" w:hAnsi="Times New Roman" w:cs="Times New Roman"/>
          <w:sz w:val="28"/>
          <w:szCs w:val="28"/>
          <w:lang w:eastAsia="zh-CN"/>
        </w:rPr>
        <w:t>) ;</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получают первоначальные представления о безопасном общении в интернете, о современных технологиях коммуникации (в процессе изучения учебных предметов, бесед, тематических классных часов, встреч со специалистами и др.);</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получают первоначальные представления о ценности и возможностях родного языка</w:t>
      </w:r>
      <w:r w:rsidRPr="00096B2C">
        <w:rPr>
          <w:rFonts w:ascii="Times New Roman" w:eastAsia="Times New Roman" w:hAnsi="Times New Roman" w:cs="Times New Roman"/>
          <w:spacing w:val="2"/>
          <w:sz w:val="28"/>
          <w:szCs w:val="28"/>
          <w:lang w:val="x-none" w:eastAsia="zh-CN"/>
        </w:rPr>
        <w:t>, об истории родного языка, его особенностях и месте в мире (</w:t>
      </w:r>
      <w:r w:rsidRPr="00096B2C">
        <w:rPr>
          <w:rFonts w:ascii="Times New Roman" w:eastAsia="Times New Roman" w:hAnsi="Times New Roman" w:cs="Times New Roman"/>
          <w:sz w:val="28"/>
          <w:szCs w:val="28"/>
          <w:lang w:val="x-none" w:eastAsia="zh-CN"/>
        </w:rPr>
        <w:t>в процессе изучения учебных предметов, бесед, тематических классных часов, участия в деятельности школьных круж</w:t>
      </w:r>
      <w:r w:rsidR="00684B11" w:rsidRPr="00096B2C">
        <w:rPr>
          <w:rFonts w:ascii="Times New Roman" w:eastAsia="Times New Roman" w:hAnsi="Times New Roman" w:cs="Times New Roman"/>
          <w:sz w:val="28"/>
          <w:szCs w:val="28"/>
          <w:lang w:val="x-none" w:eastAsia="zh-CN"/>
        </w:rPr>
        <w:t xml:space="preserve">ков </w:t>
      </w:r>
      <w:r w:rsidRPr="00096B2C">
        <w:rPr>
          <w:rFonts w:ascii="Times New Roman" w:eastAsia="Times New Roman" w:hAnsi="Times New Roman" w:cs="Times New Roman"/>
          <w:sz w:val="28"/>
          <w:szCs w:val="28"/>
          <w:lang w:val="x-none" w:eastAsia="zh-CN"/>
        </w:rPr>
        <w:t>);</w:t>
      </w:r>
    </w:p>
    <w:p w:rsidR="00522AF5" w:rsidRPr="00096B2C" w:rsidRDefault="00522AF5" w:rsidP="00E521A4">
      <w:pPr>
        <w:widowControl w:val="0"/>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осваивают элементарные навыки межкультурной коммуникации, общаются со сверстниками – представителями разных народов, знакомятся с особенностями их языка, культуры и образа жизни (в процессе бесед, народных игр, организации и проведения национально-культурных праздников и др.).</w:t>
      </w:r>
      <w:r w:rsidRPr="00096B2C">
        <w:rPr>
          <w:rFonts w:ascii="Times New Roman" w:eastAsia="Times New Roman" w:hAnsi="Times New Roman" w:cs="Times New Roman"/>
          <w:b/>
          <w:sz w:val="28"/>
          <w:szCs w:val="28"/>
          <w:lang w:eastAsia="zh-CN"/>
        </w:rPr>
        <w:t xml:space="preserve"> </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Экологическое воспитание: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усваивают элементарные представления об </w:t>
      </w:r>
      <w:proofErr w:type="spellStart"/>
      <w:r w:rsidRPr="00096B2C">
        <w:rPr>
          <w:rFonts w:ascii="Times New Roman" w:eastAsia="Times New Roman" w:hAnsi="Times New Roman" w:cs="Times New Roman"/>
          <w:sz w:val="28"/>
          <w:szCs w:val="28"/>
          <w:lang w:val="x-none" w:eastAsia="zh-CN"/>
        </w:rPr>
        <w:t>экокультурных</w:t>
      </w:r>
      <w:proofErr w:type="spellEnd"/>
      <w:r w:rsidRPr="00096B2C">
        <w:rPr>
          <w:rFonts w:ascii="Times New Roman" w:eastAsia="Times New Roman" w:hAnsi="Times New Roman" w:cs="Times New Roman"/>
          <w:sz w:val="28"/>
          <w:szCs w:val="28"/>
          <w:lang w:val="x-none" w:eastAsia="zh-CN"/>
        </w:rPr>
        <w:t xml:space="preserve"> ценностях, о законодательстве в области защиты окружающей среды, о традициях этического отношения к природе в </w:t>
      </w:r>
      <w:r w:rsidRPr="00096B2C">
        <w:rPr>
          <w:rFonts w:ascii="Times New Roman" w:eastAsia="Times New Roman" w:hAnsi="Times New Roman" w:cs="Times New Roman"/>
          <w:spacing w:val="-2"/>
          <w:sz w:val="28"/>
          <w:szCs w:val="28"/>
          <w:lang w:val="x-none" w:eastAsia="zh-CN"/>
        </w:rPr>
        <w:t xml:space="preserve">культуре народов России, других стран, нормах экологической </w:t>
      </w:r>
      <w:r w:rsidRPr="00096B2C">
        <w:rPr>
          <w:rFonts w:ascii="Times New Roman" w:eastAsia="Times New Roman" w:hAnsi="Times New Roman" w:cs="Times New Roman"/>
          <w:sz w:val="28"/>
          <w:szCs w:val="28"/>
          <w:lang w:val="x-none" w:eastAsia="zh-CN"/>
        </w:rPr>
        <w:t>этики, об экологически грамотном взаимодействии человека с природой (в ходе изучения учебных предметов, тематических классных часов, бесед, просмотра учебных фильмов и др.);</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eastAsia="zh-CN"/>
        </w:rPr>
      </w:pPr>
      <w:r w:rsidRPr="00096B2C">
        <w:rPr>
          <w:rFonts w:ascii="Times New Roman" w:eastAsia="Times New Roman" w:hAnsi="Times New Roman" w:cs="Times New Roman"/>
          <w:spacing w:val="-4"/>
          <w:sz w:val="28"/>
          <w:szCs w:val="28"/>
          <w:lang w:val="x-none" w:eastAsia="zh-CN"/>
        </w:rPr>
        <w:t>получают первоначальный опыт эмоционально</w:t>
      </w:r>
      <w:r w:rsidR="00684B11" w:rsidRPr="00096B2C">
        <w:rPr>
          <w:rFonts w:ascii="Times New Roman" w:eastAsia="Times New Roman" w:hAnsi="Times New Roman" w:cs="Times New Roman"/>
          <w:spacing w:val="-4"/>
          <w:sz w:val="28"/>
          <w:szCs w:val="28"/>
          <w:lang w:eastAsia="zh-CN"/>
        </w:rPr>
        <w:t>-</w:t>
      </w:r>
      <w:r w:rsidRPr="00096B2C">
        <w:rPr>
          <w:rFonts w:ascii="Times New Roman" w:eastAsia="Times New Roman" w:hAnsi="Times New Roman" w:cs="Times New Roman"/>
          <w:spacing w:val="-4"/>
          <w:sz w:val="28"/>
          <w:szCs w:val="28"/>
          <w:lang w:val="x-none" w:eastAsia="zh-CN"/>
        </w:rPr>
        <w:softHyphen/>
        <w:t>чувственного непосредственного взаимодействия с природой, экологически грамотного поведения в приро</w:t>
      </w:r>
      <w:r w:rsidR="00F52B94" w:rsidRPr="00096B2C">
        <w:rPr>
          <w:rFonts w:ascii="Times New Roman" w:eastAsia="Times New Roman" w:hAnsi="Times New Roman" w:cs="Times New Roman"/>
          <w:spacing w:val="-4"/>
          <w:sz w:val="28"/>
          <w:szCs w:val="28"/>
          <w:lang w:val="x-none" w:eastAsia="zh-CN"/>
        </w:rPr>
        <w:t>де (в ходе экскурсий, прогулок</w:t>
      </w:r>
      <w:r w:rsidR="00F52B94" w:rsidRPr="00096B2C">
        <w:rPr>
          <w:rFonts w:ascii="Times New Roman" w:eastAsia="Times New Roman" w:hAnsi="Times New Roman" w:cs="Times New Roman"/>
          <w:spacing w:val="-4"/>
          <w:sz w:val="28"/>
          <w:szCs w:val="28"/>
          <w:lang w:eastAsia="zh-CN"/>
        </w:rPr>
        <w:t>);</w:t>
      </w:r>
    </w:p>
    <w:p w:rsidR="00F52B94" w:rsidRPr="00096B2C" w:rsidRDefault="00522AF5" w:rsidP="00E521A4">
      <w:pPr>
        <w:autoSpaceDE w:val="0"/>
        <w:spacing w:after="0" w:line="240" w:lineRule="auto"/>
        <w:ind w:firstLine="709"/>
        <w:jc w:val="both"/>
        <w:rPr>
          <w:rFonts w:ascii="Times New Roman" w:eastAsia="Times New Roman" w:hAnsi="Times New Roman" w:cs="Times New Roman"/>
          <w:spacing w:val="-5"/>
          <w:sz w:val="28"/>
          <w:szCs w:val="28"/>
          <w:lang w:eastAsia="zh-CN"/>
        </w:rPr>
      </w:pPr>
      <w:r w:rsidRPr="00096B2C">
        <w:rPr>
          <w:rFonts w:ascii="Times New Roman" w:eastAsia="Times New Roman" w:hAnsi="Times New Roman" w:cs="Times New Roman"/>
          <w:spacing w:val="-5"/>
          <w:sz w:val="28"/>
          <w:szCs w:val="28"/>
          <w:lang w:val="x-none" w:eastAsia="zh-CN"/>
        </w:rPr>
        <w:t>получают первоначальный опыт участия в природоохранной деятельности</w:t>
      </w:r>
      <w:r w:rsidR="00F52B94" w:rsidRPr="00096B2C">
        <w:rPr>
          <w:rFonts w:ascii="Times New Roman" w:eastAsia="Times New Roman" w:hAnsi="Times New Roman" w:cs="Times New Roman"/>
          <w:spacing w:val="-5"/>
          <w:sz w:val="28"/>
          <w:szCs w:val="28"/>
          <w:lang w:eastAsia="zh-CN"/>
        </w:rPr>
        <w:t>;</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eastAsia="zh-CN"/>
        </w:rPr>
      </w:pPr>
      <w:r w:rsidRPr="00096B2C">
        <w:rPr>
          <w:rFonts w:ascii="Times New Roman" w:eastAsia="Times New Roman" w:hAnsi="Times New Roman" w:cs="Times New Roman"/>
          <w:spacing w:val="-5"/>
          <w:sz w:val="28"/>
          <w:szCs w:val="28"/>
          <w:lang w:val="x-none" w:eastAsia="zh-CN"/>
        </w:rPr>
        <w:t xml:space="preserve"> </w:t>
      </w:r>
      <w:r w:rsidRPr="00096B2C">
        <w:rPr>
          <w:rFonts w:ascii="Times New Roman" w:eastAsia="Times New Roman" w:hAnsi="Times New Roman" w:cs="Times New Roman"/>
          <w:sz w:val="28"/>
          <w:szCs w:val="28"/>
          <w:lang w:val="x-none" w:eastAsia="zh-CN"/>
        </w:rPr>
        <w:t xml:space="preserve">при поддержке школы усваивают в семье позитивные образцы взаимодействия </w:t>
      </w:r>
      <w:r w:rsidRPr="00096B2C">
        <w:rPr>
          <w:rFonts w:ascii="Times New Roman" w:eastAsia="Times New Roman" w:hAnsi="Times New Roman" w:cs="Times New Roman"/>
          <w:spacing w:val="2"/>
          <w:sz w:val="28"/>
          <w:szCs w:val="28"/>
          <w:lang w:val="x-none" w:eastAsia="zh-CN"/>
        </w:rPr>
        <w:t>с природой: совместно с родителями (законными представителями) расширяют опыт общения с природой, заботятся</w:t>
      </w:r>
      <w:r w:rsidR="00684B11" w:rsidRPr="00096B2C">
        <w:rPr>
          <w:rFonts w:ascii="Times New Roman" w:eastAsia="Times New Roman" w:hAnsi="Times New Roman" w:cs="Times New Roman"/>
          <w:spacing w:val="-2"/>
          <w:sz w:val="28"/>
          <w:szCs w:val="28"/>
          <w:lang w:val="x-none" w:eastAsia="zh-CN"/>
        </w:rPr>
        <w:t xml:space="preserve"> о животных и растениях</w:t>
      </w:r>
      <w:r w:rsidR="00F52B94" w:rsidRPr="00096B2C">
        <w:rPr>
          <w:rFonts w:ascii="Times New Roman" w:eastAsia="Times New Roman" w:hAnsi="Times New Roman" w:cs="Times New Roman"/>
          <w:spacing w:val="-2"/>
          <w:sz w:val="28"/>
          <w:szCs w:val="28"/>
          <w:lang w:eastAsia="zh-CN"/>
        </w:rPr>
        <w:t>;</w:t>
      </w:r>
    </w:p>
    <w:p w:rsidR="00522AF5" w:rsidRPr="00096B2C" w:rsidRDefault="00522AF5" w:rsidP="00E521A4">
      <w:pPr>
        <w:suppressAutoHyphens/>
        <w:autoSpaceDE w:val="0"/>
        <w:spacing w:after="0" w:line="240" w:lineRule="auto"/>
        <w:ind w:firstLine="709"/>
        <w:jc w:val="both"/>
        <w:rPr>
          <w:rFonts w:ascii="PragmaticaC" w:eastAsia="Times New Roman" w:hAnsi="PragmaticaC" w:cs="PragmaticaC"/>
          <w:color w:val="000000"/>
          <w:sz w:val="28"/>
          <w:szCs w:val="28"/>
          <w:lang w:eastAsia="zh-CN"/>
        </w:rPr>
      </w:pPr>
      <w:r w:rsidRPr="00096B2C">
        <w:rPr>
          <w:rFonts w:ascii="Times New Roman" w:eastAsia="Times New Roman" w:hAnsi="Times New Roman" w:cs="Times New Roman"/>
          <w:color w:val="000000"/>
          <w:sz w:val="28"/>
          <w:szCs w:val="28"/>
          <w:lang w:eastAsia="zh-CN"/>
        </w:rPr>
        <w:t>учатся вести экологически грамотный образ жизни в школе, дома, в природной и городской среде (выбрасывать мусор в специально отведенных местах, экономно использовать воду, электроэнергию, оберегать растения и животных и т. д.).</w:t>
      </w:r>
    </w:p>
    <w:p w:rsidR="00522AF5" w:rsidRPr="00096B2C" w:rsidRDefault="00522AF5" w:rsidP="00E521A4">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p>
    <w:p w:rsidR="00522AF5" w:rsidRPr="00096B2C" w:rsidRDefault="00522AF5" w:rsidP="00E521A4">
      <w:pPr>
        <w:suppressAutoHyphens/>
        <w:autoSpaceDE w:val="0"/>
        <w:spacing w:after="0" w:line="240" w:lineRule="auto"/>
        <w:ind w:firstLine="397"/>
        <w:jc w:val="both"/>
        <w:rPr>
          <w:rFonts w:ascii="PragmaticaC" w:eastAsia="Times New Roman" w:hAnsi="PragmaticaC" w:cs="PragmaticaC"/>
          <w:color w:val="000000"/>
          <w:sz w:val="28"/>
          <w:szCs w:val="28"/>
          <w:lang w:eastAsia="zh-CN"/>
        </w:rPr>
      </w:pPr>
      <w:r w:rsidRPr="00096B2C">
        <w:rPr>
          <w:rFonts w:ascii="Times New Roman" w:eastAsia="Times New Roman" w:hAnsi="Times New Roman" w:cs="Times New Roman"/>
          <w:b/>
          <w:color w:val="000000"/>
          <w:sz w:val="28"/>
          <w:szCs w:val="28"/>
          <w:lang w:eastAsia="zh-CN"/>
        </w:rPr>
        <w:t>Модель организации работы по духовно-нравственному развитию, воспитанию и социализации обучающихся</w:t>
      </w:r>
    </w:p>
    <w:p w:rsidR="00522AF5" w:rsidRPr="00096B2C" w:rsidRDefault="00522AF5" w:rsidP="00E521A4">
      <w:pPr>
        <w:spacing w:after="0" w:line="240" w:lineRule="auto"/>
        <w:ind w:firstLine="709"/>
        <w:jc w:val="both"/>
        <w:rPr>
          <w:rFonts w:ascii="Arial" w:eastAsia="Times New Roman" w:hAnsi="Arial" w:cs="Arial"/>
          <w:sz w:val="28"/>
          <w:szCs w:val="28"/>
          <w:lang w:val="x-none" w:eastAsia="zh-CN"/>
        </w:rPr>
      </w:pPr>
      <w:r w:rsidRPr="00096B2C">
        <w:rPr>
          <w:rFonts w:ascii="Times New Roman" w:eastAsia="Times New Roman" w:hAnsi="Times New Roman" w:cs="Times New Roman"/>
          <w:sz w:val="28"/>
          <w:szCs w:val="28"/>
          <w:lang w:val="x-none" w:eastAsia="zh-CN"/>
        </w:rPr>
        <w:t>Организация работы по духовно-нравственному развитию, воспитанию и социализации обучающихся связана с необходимостью выработки единой стратегии взаимодействия участников образовательной деятельности, реализуемой на следующих уровнях:</w:t>
      </w:r>
    </w:p>
    <w:p w:rsidR="00522AF5" w:rsidRPr="00096B2C" w:rsidRDefault="00522AF5" w:rsidP="00E521A4">
      <w:pPr>
        <w:spacing w:after="0" w:line="240" w:lineRule="auto"/>
        <w:ind w:firstLine="709"/>
        <w:jc w:val="both"/>
        <w:rPr>
          <w:rFonts w:ascii="Arial" w:eastAsia="Times New Roman" w:hAnsi="Arial" w:cs="Arial"/>
          <w:sz w:val="28"/>
          <w:szCs w:val="28"/>
          <w:lang w:val="x-none" w:eastAsia="zh-CN"/>
        </w:rPr>
      </w:pPr>
      <w:r w:rsidRPr="00096B2C">
        <w:rPr>
          <w:rFonts w:ascii="Times New Roman" w:eastAsia="Times New Roman" w:hAnsi="Times New Roman" w:cs="Times New Roman"/>
          <w:sz w:val="28"/>
          <w:szCs w:val="28"/>
          <w:lang w:val="x-none" w:eastAsia="zh-CN"/>
        </w:rPr>
        <w:lastRenderedPageBreak/>
        <w:t>- научно-методологическом (уровень согласованного единства базовых педагогических принципов и подходов к воспитанию);</w:t>
      </w:r>
    </w:p>
    <w:p w:rsidR="00522AF5" w:rsidRPr="00096B2C" w:rsidRDefault="00522AF5" w:rsidP="00E521A4">
      <w:pPr>
        <w:spacing w:after="0" w:line="240" w:lineRule="auto"/>
        <w:ind w:firstLine="709"/>
        <w:jc w:val="both"/>
        <w:rPr>
          <w:rFonts w:ascii="Arial" w:eastAsia="Times New Roman" w:hAnsi="Arial" w:cs="Arial"/>
          <w:sz w:val="28"/>
          <w:szCs w:val="28"/>
          <w:lang w:val="x-none" w:eastAsia="zh-CN"/>
        </w:rPr>
      </w:pPr>
      <w:r w:rsidRPr="00096B2C">
        <w:rPr>
          <w:rFonts w:ascii="Times New Roman" w:eastAsia="Times New Roman" w:hAnsi="Times New Roman" w:cs="Times New Roman"/>
          <w:sz w:val="28"/>
          <w:szCs w:val="28"/>
          <w:lang w:val="x-none" w:eastAsia="zh-CN"/>
        </w:rPr>
        <w:t>- программно-методическом (уровень разработки системного комплекса воспитательных программ, устранения «разрывов» в обучении и воспитании, интеграции ценностного содержания воспитания в образовательную деятельность);</w:t>
      </w:r>
    </w:p>
    <w:p w:rsidR="00522AF5" w:rsidRPr="00096B2C" w:rsidRDefault="00522AF5" w:rsidP="00E521A4">
      <w:pPr>
        <w:spacing w:after="0" w:line="240" w:lineRule="auto"/>
        <w:ind w:firstLine="709"/>
        <w:jc w:val="both"/>
        <w:rPr>
          <w:rFonts w:ascii="Arial" w:eastAsia="Times New Roman" w:hAnsi="Arial" w:cs="Arial"/>
          <w:sz w:val="28"/>
          <w:szCs w:val="28"/>
          <w:lang w:val="x-none" w:eastAsia="zh-CN"/>
        </w:rPr>
      </w:pPr>
      <w:r w:rsidRPr="00096B2C">
        <w:rPr>
          <w:rFonts w:ascii="Times New Roman" w:eastAsia="Times New Roman" w:hAnsi="Times New Roman" w:cs="Times New Roman"/>
          <w:sz w:val="28"/>
          <w:szCs w:val="28"/>
          <w:lang w:val="x-none" w:eastAsia="zh-CN"/>
        </w:rPr>
        <w:t>- организационно-практическом (уровень преемственности практического опыта и согласованного взаимодействия коллектива педагогов, обучающихся и их родителей).</w:t>
      </w:r>
    </w:p>
    <w:p w:rsidR="00522AF5" w:rsidRPr="00096B2C" w:rsidRDefault="00522AF5" w:rsidP="00E521A4">
      <w:pPr>
        <w:spacing w:after="0" w:line="240" w:lineRule="auto"/>
        <w:ind w:firstLine="709"/>
        <w:jc w:val="both"/>
        <w:rPr>
          <w:rFonts w:ascii="Arial" w:eastAsia="Times New Roman" w:hAnsi="Arial" w:cs="Arial"/>
          <w:sz w:val="28"/>
          <w:szCs w:val="28"/>
          <w:lang w:val="x-none" w:eastAsia="zh-CN"/>
        </w:rPr>
      </w:pPr>
      <w:r w:rsidRPr="00096B2C">
        <w:rPr>
          <w:rFonts w:ascii="Times New Roman" w:eastAsia="Times New Roman" w:hAnsi="Times New Roman" w:cs="Times New Roman"/>
          <w:sz w:val="28"/>
          <w:szCs w:val="28"/>
          <w:lang w:val="x-none" w:eastAsia="zh-CN"/>
        </w:rPr>
        <w:t>Данная модель взаимодействия базируется на сочетании двух принципов структурного взаимодействия: иерархического и сетевого.</w:t>
      </w:r>
    </w:p>
    <w:p w:rsidR="00522AF5" w:rsidRPr="00096B2C" w:rsidRDefault="00522AF5" w:rsidP="00E521A4">
      <w:pPr>
        <w:spacing w:after="0" w:line="240" w:lineRule="auto"/>
        <w:ind w:firstLine="709"/>
        <w:jc w:val="both"/>
        <w:rPr>
          <w:rFonts w:ascii="Arial" w:eastAsia="Times New Roman" w:hAnsi="Arial" w:cs="Arial"/>
          <w:sz w:val="28"/>
          <w:szCs w:val="28"/>
          <w:lang w:val="x-none" w:eastAsia="zh-CN"/>
        </w:rPr>
      </w:pPr>
      <w:r w:rsidRPr="00096B2C">
        <w:rPr>
          <w:rFonts w:ascii="Times New Roman" w:eastAsia="Times New Roman" w:hAnsi="Times New Roman" w:cs="Times New Roman"/>
          <w:sz w:val="28"/>
          <w:szCs w:val="28"/>
          <w:lang w:val="x-none" w:eastAsia="zh-CN"/>
        </w:rPr>
        <w:t>Иерархический принцип обеспечивает концептуальную соподчиненность уровней взаимодействия субъектов образовательного пространства, сохраняя контекстуальное единство содержания и многообразие форм и методов воспитательной работы.</w:t>
      </w:r>
    </w:p>
    <w:p w:rsidR="00522AF5" w:rsidRPr="00096B2C" w:rsidRDefault="00522AF5" w:rsidP="00E521A4">
      <w:pPr>
        <w:spacing w:after="0" w:line="240" w:lineRule="auto"/>
        <w:ind w:firstLine="709"/>
        <w:jc w:val="both"/>
        <w:rPr>
          <w:rFonts w:ascii="Arial" w:eastAsia="Times New Roman" w:hAnsi="Arial" w:cs="Arial"/>
          <w:sz w:val="28"/>
          <w:szCs w:val="28"/>
          <w:lang w:val="x-none" w:eastAsia="zh-CN"/>
        </w:rPr>
      </w:pPr>
      <w:r w:rsidRPr="00096B2C">
        <w:rPr>
          <w:rFonts w:ascii="Times New Roman" w:eastAsia="Times New Roman" w:hAnsi="Times New Roman" w:cs="Times New Roman"/>
          <w:sz w:val="28"/>
          <w:szCs w:val="28"/>
          <w:lang w:val="x-none" w:eastAsia="zh-CN"/>
        </w:rPr>
        <w:t xml:space="preserve">Практическое взаимодействие осуществляется по </w:t>
      </w:r>
      <w:r w:rsidRPr="00096B2C">
        <w:rPr>
          <w:rFonts w:ascii="Times New Roman" w:eastAsia="Times New Roman" w:hAnsi="Times New Roman" w:cs="Times New Roman"/>
          <w:i/>
          <w:sz w:val="28"/>
          <w:szCs w:val="28"/>
          <w:lang w:val="x-none" w:eastAsia="zh-CN"/>
        </w:rPr>
        <w:t>сетевому принципу</w:t>
      </w:r>
      <w:r w:rsidRPr="00096B2C">
        <w:rPr>
          <w:rFonts w:ascii="Times New Roman" w:eastAsia="Times New Roman" w:hAnsi="Times New Roman" w:cs="Times New Roman"/>
          <w:sz w:val="28"/>
          <w:szCs w:val="28"/>
          <w:lang w:val="x-none" w:eastAsia="zh-CN"/>
        </w:rPr>
        <w:t>, где каждый участник образовательной деятельности получает возможность интегрировать (концентрировать вокруг себя) педагогические и детско-родительские инициативы, конвертируя творческий потенциал личности в коллективные образовательные и социальные проекты.</w:t>
      </w:r>
    </w:p>
    <w:p w:rsidR="00522AF5" w:rsidRPr="00096B2C" w:rsidRDefault="00522AF5" w:rsidP="00E521A4">
      <w:pPr>
        <w:spacing w:after="0" w:line="240" w:lineRule="auto"/>
        <w:ind w:firstLine="709"/>
        <w:jc w:val="both"/>
        <w:rPr>
          <w:rFonts w:ascii="Arial" w:eastAsia="Times New Roman" w:hAnsi="Arial" w:cs="Arial"/>
          <w:sz w:val="28"/>
          <w:szCs w:val="28"/>
          <w:lang w:val="x-none" w:eastAsia="zh-CN"/>
        </w:rPr>
      </w:pPr>
      <w:r w:rsidRPr="00096B2C">
        <w:rPr>
          <w:rFonts w:ascii="Times New Roman" w:eastAsia="Times New Roman" w:hAnsi="Times New Roman" w:cs="Times New Roman"/>
          <w:sz w:val="28"/>
          <w:szCs w:val="28"/>
          <w:lang w:val="x-none" w:eastAsia="zh-CN"/>
        </w:rPr>
        <w:t xml:space="preserve">Главными принципами межличностного педагогического общения в контексте реализации модели сетевого взаимодействия становятся сотворчество и </w:t>
      </w:r>
      <w:proofErr w:type="spellStart"/>
      <w:r w:rsidRPr="00096B2C">
        <w:rPr>
          <w:rFonts w:ascii="Times New Roman" w:eastAsia="Times New Roman" w:hAnsi="Times New Roman" w:cs="Times New Roman"/>
          <w:sz w:val="28"/>
          <w:szCs w:val="28"/>
          <w:lang w:val="x-none" w:eastAsia="zh-CN"/>
        </w:rPr>
        <w:t>взаиморазвитие</w:t>
      </w:r>
      <w:proofErr w:type="spellEnd"/>
      <w:r w:rsidRPr="00096B2C">
        <w:rPr>
          <w:rFonts w:ascii="Times New Roman" w:eastAsia="Times New Roman" w:hAnsi="Times New Roman" w:cs="Times New Roman"/>
          <w:sz w:val="28"/>
          <w:szCs w:val="28"/>
          <w:lang w:val="x-none" w:eastAsia="zh-CN"/>
        </w:rPr>
        <w:t xml:space="preserve">, предполагающие деятельное соучастие и взаимообмен положительным опытом, содействие и взаимопомощь, согласие и взаимовыручку, </w:t>
      </w:r>
      <w:proofErr w:type="spellStart"/>
      <w:r w:rsidRPr="00096B2C">
        <w:rPr>
          <w:rFonts w:ascii="Times New Roman" w:eastAsia="Times New Roman" w:hAnsi="Times New Roman" w:cs="Times New Roman"/>
          <w:sz w:val="28"/>
          <w:szCs w:val="28"/>
          <w:lang w:val="x-none" w:eastAsia="zh-CN"/>
        </w:rPr>
        <w:t>взаимообучение</w:t>
      </w:r>
      <w:proofErr w:type="spellEnd"/>
      <w:r w:rsidRPr="00096B2C">
        <w:rPr>
          <w:rFonts w:ascii="Times New Roman" w:eastAsia="Times New Roman" w:hAnsi="Times New Roman" w:cs="Times New Roman"/>
          <w:sz w:val="28"/>
          <w:szCs w:val="28"/>
          <w:lang w:val="x-none" w:eastAsia="zh-CN"/>
        </w:rPr>
        <w:t xml:space="preserve"> и сотрудничество и, как результат, взаимообогащение всех участников образовательной деятельности за счет мобилизации и оптимального перераспределения методического, педагогического и административного ресурсов. Реализация названных принципов взаимодействия и общения способствует актуализации нравственного начала личности обучающегося, педагога, родителя, помогает раскрытию их творческого потенциала, развивает единый социокультурный и ценностно-смысловой контекст содержания обучения и воспитания.</w:t>
      </w:r>
    </w:p>
    <w:p w:rsidR="00522AF5" w:rsidRPr="00096B2C" w:rsidRDefault="00522AF5" w:rsidP="00E521A4">
      <w:pPr>
        <w:spacing w:after="0" w:line="240" w:lineRule="auto"/>
        <w:ind w:firstLine="709"/>
        <w:jc w:val="both"/>
        <w:rPr>
          <w:rFonts w:ascii="Arial" w:eastAsia="Times New Roman" w:hAnsi="Arial" w:cs="Arial"/>
          <w:sz w:val="28"/>
          <w:szCs w:val="28"/>
          <w:lang w:val="x-none" w:eastAsia="zh-CN"/>
        </w:rPr>
      </w:pPr>
      <w:r w:rsidRPr="00096B2C">
        <w:rPr>
          <w:rFonts w:ascii="Times New Roman" w:eastAsia="Times New Roman" w:hAnsi="Times New Roman" w:cs="Times New Roman"/>
          <w:sz w:val="28"/>
          <w:szCs w:val="28"/>
          <w:lang w:val="x-none" w:eastAsia="zh-CN"/>
        </w:rPr>
        <w:t xml:space="preserve">Базовым методологическим принципом реализации модели сетевого взаимодействия участников образовательной деятельности служит принцип </w:t>
      </w:r>
      <w:proofErr w:type="spellStart"/>
      <w:r w:rsidRPr="00096B2C">
        <w:rPr>
          <w:rFonts w:ascii="Times New Roman" w:eastAsia="Times New Roman" w:hAnsi="Times New Roman" w:cs="Times New Roman"/>
          <w:sz w:val="28"/>
          <w:szCs w:val="28"/>
          <w:lang w:val="x-none" w:eastAsia="zh-CN"/>
        </w:rPr>
        <w:t>культуросообразности</w:t>
      </w:r>
      <w:proofErr w:type="spellEnd"/>
      <w:r w:rsidRPr="00096B2C">
        <w:rPr>
          <w:rFonts w:ascii="Times New Roman" w:eastAsia="Times New Roman" w:hAnsi="Times New Roman" w:cs="Times New Roman"/>
          <w:sz w:val="28"/>
          <w:szCs w:val="28"/>
          <w:lang w:val="x-none" w:eastAsia="zh-CN"/>
        </w:rPr>
        <w:t>, обеспечивающий устойчивое социокультурное развитие и сохранение единства воспитательной среды современной школы в условиях открытого информационного общества.</w:t>
      </w:r>
    </w:p>
    <w:p w:rsidR="00522AF5" w:rsidRPr="00096B2C" w:rsidRDefault="00522AF5" w:rsidP="00E521A4">
      <w:pPr>
        <w:spacing w:after="0" w:line="240" w:lineRule="auto"/>
        <w:ind w:firstLine="709"/>
        <w:jc w:val="both"/>
        <w:rPr>
          <w:rFonts w:ascii="Arial" w:eastAsia="Times New Roman" w:hAnsi="Arial" w:cs="Arial"/>
          <w:sz w:val="28"/>
          <w:szCs w:val="28"/>
          <w:lang w:val="x-none" w:eastAsia="zh-CN"/>
        </w:rPr>
      </w:pPr>
      <w:r w:rsidRPr="00096B2C">
        <w:rPr>
          <w:rFonts w:ascii="Times New Roman" w:eastAsia="Times New Roman" w:hAnsi="Times New Roman" w:cs="Times New Roman"/>
          <w:sz w:val="28"/>
          <w:szCs w:val="28"/>
          <w:lang w:val="x-none" w:eastAsia="zh-CN"/>
        </w:rPr>
        <w:t>Перечисленные принципы реализации модели сетевой организации взаимодействия согласуются с принципами, отражающими особенности организации содержания воспитания и социализации младших школьников.</w:t>
      </w:r>
    </w:p>
    <w:p w:rsidR="001A6EC5" w:rsidRDefault="001A6EC5" w:rsidP="00E521A4">
      <w:pPr>
        <w:suppressAutoHyphens/>
        <w:spacing w:after="0" w:line="240" w:lineRule="auto"/>
        <w:jc w:val="both"/>
        <w:rPr>
          <w:rFonts w:ascii="Times New Roman" w:eastAsia="Times New Roman" w:hAnsi="Times New Roman" w:cs="Times New Roman"/>
          <w:b/>
          <w:sz w:val="28"/>
          <w:szCs w:val="28"/>
          <w:lang w:eastAsia="zh-CN"/>
        </w:rPr>
      </w:pPr>
    </w:p>
    <w:p w:rsidR="00522AF5" w:rsidRPr="00096B2C" w:rsidRDefault="00522AF5" w:rsidP="00E521A4">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lang w:eastAsia="zh-CN"/>
        </w:rPr>
        <w:t>Описание форм и методов организации социально значимой деятельности обучающихся</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lastRenderedPageBreak/>
        <w:t xml:space="preserve">Одним из важных направлений воспитания и социализации современных детей является их педагогически организованное включение в социальные реалии, преодоление усиливающегося в последние годы отчуждения молодого поколения от общественной жизни. В этом смысле первостепенную роль призвана сыграть социально значимая деятельность, под которой понимается добровольное конструктивное преобразование окружающего социума в русле решения проблем, актуальных для всего общества или помощи представителям отдельных социальных групп. Социально значимая деятельность обеспечивает два результата: </w:t>
      </w:r>
    </w:p>
    <w:p w:rsidR="00522AF5" w:rsidRPr="00096B2C" w:rsidRDefault="00522AF5" w:rsidP="001A6EC5">
      <w:pPr>
        <w:numPr>
          <w:ilvl w:val="0"/>
          <w:numId w:val="44"/>
        </w:numPr>
        <w:tabs>
          <w:tab w:val="left" w:pos="993"/>
        </w:tabs>
        <w:suppressAutoHyphens/>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общественный – позитивные изменения в социальной среде (преодоление социальных проблем, улучшение положения отдельных лиц или групп);</w:t>
      </w:r>
    </w:p>
    <w:p w:rsidR="00522AF5" w:rsidRPr="00096B2C" w:rsidRDefault="00522AF5" w:rsidP="001A6EC5">
      <w:pPr>
        <w:numPr>
          <w:ilvl w:val="0"/>
          <w:numId w:val="44"/>
        </w:numPr>
        <w:tabs>
          <w:tab w:val="left" w:pos="993"/>
        </w:tabs>
        <w:suppressAutoHyphens/>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педагогический – проявление про-социальной активности обучающихся, самореализации детей в социально приемлемых формах, усиление сопричастности общественным процессам и проблемам (установление связи школьника с культурной, общественной, политической жизнью общества и государством, первоначальная идентификация себя в качестве гражданина, общественного деятеля), приобретение начального опыта решения проблем, формирование компетенций социального взаимодействия, включение в реальные социальные отношения со сверстниками, старшими школьниками и взрослыми.</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4"/>
          <w:sz w:val="28"/>
          <w:szCs w:val="28"/>
          <w:lang w:eastAsia="zh-CN"/>
        </w:rPr>
        <w:t>По организации социальная значимая деятельность может быть инициируема преимущественно педагогами (классным руководителем), либо самими младшими школьниками, либо их родителями, однако, при любой схеме обязательным условием достижения общественных и педагогических результатов является личностная значимость для участников деятельности социальной проблемы, улучшения окружающей действительности. В социально значимых инициативах младших школьников впервые проявляется их стремление к участию в жизни школы, культурно-территориального сообщества, общества, к удовлетворению и реализации формирующихся социальных потребностей в активности, независимости, самостоятельности, проявлению своего личностного достоинства, «чувства взрослости», личностного самоопределения</w:t>
      </w:r>
      <w:r w:rsidRPr="00096B2C">
        <w:rPr>
          <w:rFonts w:ascii="Times New Roman" w:eastAsia="Times New Roman" w:hAnsi="Times New Roman" w:cs="Times New Roman"/>
          <w:sz w:val="28"/>
          <w:szCs w:val="28"/>
          <w:lang w:eastAsia="zh-CN"/>
        </w:rPr>
        <w:t>.</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 Еще одним методом организации социально значимой деятельности младших школьников является поддержка общественной самоорганизации – способ совместного решения проблем, актуальных для самоорганизующихся лиц. Индивидуальным мотивом для младших школьников становится – участвовать в обустройстве окружающей жизни. Характер проблем, решаемых в рамках общественной самоорганизации, может быть различен: от организации своего свободного времени до участия в решении важных социальных, экономических, культурных проблем своего микрорайона, улицы, двора. Педагогическое сопровождение общественной самоорганизации – это предоставление обучающимся набора средств для решения актуальных задач. </w:t>
      </w:r>
      <w:r w:rsidRPr="00096B2C">
        <w:rPr>
          <w:rFonts w:ascii="Times New Roman" w:eastAsia="Times New Roman" w:hAnsi="Times New Roman" w:cs="Times New Roman"/>
          <w:sz w:val="28"/>
          <w:szCs w:val="28"/>
          <w:lang w:eastAsia="zh-CN"/>
        </w:rPr>
        <w:lastRenderedPageBreak/>
        <w:t xml:space="preserve">Деятельность педагогов-организаторов, классных руководителей целесообразно ориентировать на следующие задачи: </w:t>
      </w:r>
    </w:p>
    <w:p w:rsidR="00522AF5" w:rsidRPr="00096B2C" w:rsidRDefault="00522AF5" w:rsidP="001A6EC5">
      <w:pPr>
        <w:numPr>
          <w:ilvl w:val="0"/>
          <w:numId w:val="45"/>
        </w:numPr>
        <w:tabs>
          <w:tab w:val="left" w:pos="993"/>
        </w:tabs>
        <w:suppressAutoHyphens/>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 xml:space="preserve">осуществление консультирования школьников по наиболее эффективному достижению деловых и личностно значимых целей; </w:t>
      </w:r>
    </w:p>
    <w:p w:rsidR="00522AF5" w:rsidRPr="00096B2C" w:rsidRDefault="00522AF5" w:rsidP="001A6EC5">
      <w:pPr>
        <w:numPr>
          <w:ilvl w:val="0"/>
          <w:numId w:val="45"/>
        </w:numPr>
        <w:tabs>
          <w:tab w:val="left" w:pos="993"/>
        </w:tabs>
        <w:suppressAutoHyphens/>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 xml:space="preserve">использование технологии развития способностей для достижения целей в различных областях жизни; </w:t>
      </w:r>
    </w:p>
    <w:p w:rsidR="00522AF5" w:rsidRPr="00096B2C" w:rsidRDefault="00522AF5" w:rsidP="001A6EC5">
      <w:pPr>
        <w:numPr>
          <w:ilvl w:val="0"/>
          <w:numId w:val="45"/>
        </w:numPr>
        <w:tabs>
          <w:tab w:val="left" w:pos="993"/>
        </w:tabs>
        <w:suppressAutoHyphens/>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 xml:space="preserve">задача взрослого – создать условия для принятия детьми решения.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 качестве эффективных форм организации социально значимой деятельности младших школьников могут быть использованы такие формы как продуктивная игра по решению актуальных проблем, а т</w:t>
      </w:r>
      <w:r w:rsidR="00016D66" w:rsidRPr="00096B2C">
        <w:rPr>
          <w:rFonts w:ascii="Times New Roman" w:eastAsia="Times New Roman" w:hAnsi="Times New Roman" w:cs="Times New Roman"/>
          <w:sz w:val="28"/>
          <w:szCs w:val="28"/>
          <w:lang w:eastAsia="zh-CN"/>
        </w:rPr>
        <w:t xml:space="preserve">акже проведение патриотических </w:t>
      </w:r>
      <w:r w:rsidRPr="00096B2C">
        <w:rPr>
          <w:rFonts w:ascii="Times New Roman" w:eastAsia="Times New Roman" w:hAnsi="Times New Roman" w:cs="Times New Roman"/>
          <w:sz w:val="28"/>
          <w:szCs w:val="28"/>
          <w:lang w:eastAsia="zh-CN"/>
        </w:rPr>
        <w:t>акций</w:t>
      </w:r>
      <w:r w:rsidR="00016D66" w:rsidRPr="00096B2C">
        <w:rPr>
          <w:rFonts w:ascii="Times New Roman" w:eastAsia="Times New Roman" w:hAnsi="Times New Roman" w:cs="Times New Roman"/>
          <w:sz w:val="28"/>
          <w:szCs w:val="28"/>
          <w:lang w:eastAsia="zh-CN"/>
        </w:rPr>
        <w:t>.</w:t>
      </w:r>
    </w:p>
    <w:p w:rsidR="00522AF5" w:rsidRPr="00096B2C" w:rsidRDefault="00522AF5" w:rsidP="00E521A4">
      <w:pPr>
        <w:suppressAutoHyphens/>
        <w:spacing w:after="0" w:line="240" w:lineRule="auto"/>
        <w:jc w:val="both"/>
        <w:rPr>
          <w:rFonts w:ascii="Times New Roman" w:eastAsia="Times New Roman" w:hAnsi="Times New Roman" w:cs="Times New Roman"/>
          <w:b/>
          <w:sz w:val="28"/>
          <w:szCs w:val="28"/>
          <w:lang w:eastAsia="zh-CN"/>
        </w:rPr>
      </w:pPr>
    </w:p>
    <w:p w:rsidR="00522AF5" w:rsidRPr="00096B2C" w:rsidRDefault="00522AF5" w:rsidP="00E521A4">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lang w:eastAsia="zh-CN"/>
        </w:rPr>
        <w:t>Описание основных технологий взаимодействия и сотрудничества субъектов воспитательной деятельности и социальных институтов</w:t>
      </w:r>
    </w:p>
    <w:p w:rsidR="00522AF5" w:rsidRPr="00096B2C" w:rsidRDefault="00522AF5" w:rsidP="00E521A4">
      <w:pPr>
        <w:widowControl w:val="0"/>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При разработке и осуществлении программы воспитания и социализации младших школьников образовательная организация может взаимодействовать, в т</w:t>
      </w:r>
      <w:r w:rsidR="00016D66" w:rsidRPr="00096B2C">
        <w:rPr>
          <w:rFonts w:ascii="Times New Roman" w:eastAsia="Times New Roman" w:hAnsi="Times New Roman" w:cs="Times New Roman"/>
          <w:sz w:val="28"/>
          <w:szCs w:val="28"/>
          <w:lang w:eastAsia="zh-CN"/>
        </w:rPr>
        <w:t xml:space="preserve">ом числе на системной основе, с </w:t>
      </w:r>
      <w:r w:rsidRPr="00096B2C">
        <w:rPr>
          <w:rFonts w:ascii="Times New Roman" w:eastAsia="Times New Roman" w:hAnsi="Times New Roman" w:cs="Times New Roman"/>
          <w:sz w:val="28"/>
          <w:szCs w:val="28"/>
          <w:lang w:eastAsia="zh-CN"/>
        </w:rPr>
        <w:t>общественными организациями и объединениями гражданско-патрио</w:t>
      </w:r>
      <w:r w:rsidRPr="00096B2C">
        <w:rPr>
          <w:rFonts w:ascii="Times New Roman" w:eastAsia="Times New Roman" w:hAnsi="Times New Roman" w:cs="Times New Roman"/>
          <w:sz w:val="28"/>
          <w:szCs w:val="28"/>
          <w:lang w:eastAsia="zh-CN"/>
        </w:rPr>
        <w:softHyphen/>
        <w:t>ти</w:t>
      </w:r>
      <w:r w:rsidRPr="00096B2C">
        <w:rPr>
          <w:rFonts w:ascii="Times New Roman" w:eastAsia="Times New Roman" w:hAnsi="Times New Roman" w:cs="Times New Roman"/>
          <w:sz w:val="28"/>
          <w:szCs w:val="28"/>
          <w:lang w:eastAsia="zh-CN"/>
        </w:rPr>
        <w:softHyphen/>
        <w:t>чес</w:t>
      </w:r>
      <w:r w:rsidRPr="00096B2C">
        <w:rPr>
          <w:rFonts w:ascii="Times New Roman" w:eastAsia="Times New Roman" w:hAnsi="Times New Roman" w:cs="Times New Roman"/>
          <w:sz w:val="28"/>
          <w:szCs w:val="28"/>
          <w:lang w:eastAsia="zh-CN"/>
        </w:rPr>
        <w:softHyphen/>
        <w:t>к</w:t>
      </w:r>
      <w:r w:rsidR="00016D66" w:rsidRPr="00096B2C">
        <w:rPr>
          <w:rFonts w:ascii="Times New Roman" w:eastAsia="Times New Roman" w:hAnsi="Times New Roman" w:cs="Times New Roman"/>
          <w:sz w:val="28"/>
          <w:szCs w:val="28"/>
          <w:lang w:eastAsia="zh-CN"/>
        </w:rPr>
        <w:t xml:space="preserve">ой, культурной, экологической </w:t>
      </w:r>
      <w:r w:rsidRPr="00096B2C">
        <w:rPr>
          <w:rFonts w:ascii="Times New Roman" w:eastAsia="Times New Roman" w:hAnsi="Times New Roman" w:cs="Times New Roman"/>
          <w:sz w:val="28"/>
          <w:szCs w:val="28"/>
          <w:lang w:eastAsia="zh-CN"/>
        </w:rPr>
        <w:t xml:space="preserve"> организациями, объединениями, разделяющими в своей деятельности цели, задачи и ценности настоящей программы. При этом могут быть использованы различные формы взаимодействия с согласия обучающихся и их роди</w:t>
      </w:r>
      <w:r w:rsidR="00EA530D" w:rsidRPr="00096B2C">
        <w:rPr>
          <w:rFonts w:ascii="Times New Roman" w:eastAsia="Times New Roman" w:hAnsi="Times New Roman" w:cs="Times New Roman"/>
          <w:sz w:val="28"/>
          <w:szCs w:val="28"/>
          <w:lang w:eastAsia="zh-CN"/>
        </w:rPr>
        <w:t>телей (законных представителей).</w:t>
      </w:r>
    </w:p>
    <w:p w:rsidR="00522AF5" w:rsidRPr="00096B2C" w:rsidRDefault="00522AF5" w:rsidP="00E521A4">
      <w:pPr>
        <w:tabs>
          <w:tab w:val="left" w:pos="993"/>
        </w:tabs>
        <w:autoSpaceDE w:val="0"/>
        <w:spacing w:after="0" w:line="240" w:lineRule="auto"/>
        <w:ind w:left="709"/>
        <w:contextualSpacing/>
        <w:jc w:val="both"/>
        <w:rPr>
          <w:rFonts w:ascii="Times New Roman" w:eastAsia="Calibri" w:hAnsi="Times New Roman" w:cs="Times New Roman"/>
          <w:sz w:val="28"/>
          <w:szCs w:val="28"/>
          <w:lang w:val="x-none" w:eastAsia="zh-CN"/>
        </w:rPr>
      </w:pPr>
    </w:p>
    <w:p w:rsidR="00522AF5" w:rsidRPr="00096B2C" w:rsidRDefault="00522AF5" w:rsidP="00E521A4">
      <w:pPr>
        <w:widowControl w:val="0"/>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lang w:eastAsia="zh-CN"/>
        </w:rPr>
        <w:t>Описание форм и методов формирования у обучающихся экологической культуры, культуры здорового и безопасного образа жизни, включая мероприятия по обучению правилам безопасного поведения на дорогах</w:t>
      </w:r>
    </w:p>
    <w:p w:rsidR="00522AF5" w:rsidRPr="00096B2C" w:rsidRDefault="00522AF5" w:rsidP="00E521A4">
      <w:pPr>
        <w:widowControl w:val="0"/>
        <w:suppressAutoHyphens/>
        <w:autoSpaceDE w:val="0"/>
        <w:spacing w:after="0" w:line="240" w:lineRule="auto"/>
        <w:ind w:firstLine="709"/>
        <w:jc w:val="both"/>
        <w:rPr>
          <w:rFonts w:ascii="Times New Roman" w:eastAsia="Times New Roman" w:hAnsi="Times New Roman" w:cs="Times New Roman"/>
          <w:b/>
          <w:sz w:val="28"/>
          <w:szCs w:val="28"/>
          <w:lang w:eastAsia="zh-CN"/>
        </w:rPr>
      </w:pP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i/>
          <w:sz w:val="28"/>
          <w:szCs w:val="28"/>
          <w:lang w:eastAsia="zh-CN"/>
        </w:rPr>
        <w:t xml:space="preserve">Воспитание физической культуры, формирование ценностного отношения к здоровью и здоровому образу жизни. </w:t>
      </w:r>
      <w:r w:rsidRPr="00096B2C">
        <w:rPr>
          <w:rFonts w:ascii="Times New Roman" w:eastAsia="Times New Roman" w:hAnsi="Times New Roman" w:cs="Times New Roman"/>
          <w:sz w:val="28"/>
          <w:szCs w:val="28"/>
          <w:lang w:eastAsia="zh-CN"/>
        </w:rPr>
        <w:t>Физическое воспитание младших школьников, процесс формирования у них здорового образа жизни предполагает усиление внимание к формированию представлений о культуре здоровья и физической культуры; первоначального опыта самостоятельного выбора в пользу здорового образа жизни; интереса к физическому развитию, к спорту.</w:t>
      </w:r>
    </w:p>
    <w:p w:rsidR="00522AF5" w:rsidRPr="00096B2C" w:rsidRDefault="00522AF5" w:rsidP="00E521A4">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i/>
          <w:sz w:val="28"/>
          <w:szCs w:val="28"/>
          <w:lang w:eastAsia="zh-CN"/>
        </w:rPr>
        <w:t xml:space="preserve">Формы и методы </w:t>
      </w:r>
      <w:r w:rsidRPr="00096B2C">
        <w:rPr>
          <w:rFonts w:ascii="Times New Roman" w:eastAsia="Times New Roman" w:hAnsi="Times New Roman" w:cs="Times New Roman"/>
          <w:sz w:val="28"/>
          <w:szCs w:val="28"/>
          <w:lang w:eastAsia="zh-CN"/>
        </w:rPr>
        <w:t>формирования у обучающихся культуры здорового и безопасного образа жизни:</w:t>
      </w:r>
    </w:p>
    <w:p w:rsidR="00522AF5" w:rsidRPr="00096B2C" w:rsidRDefault="00522AF5" w:rsidP="007B3A5A">
      <w:pPr>
        <w:numPr>
          <w:ilvl w:val="0"/>
          <w:numId w:val="47"/>
        </w:numPr>
        <w:tabs>
          <w:tab w:val="left" w:pos="993"/>
        </w:tabs>
        <w:suppressAutoHyphens/>
        <w:autoSpaceDE w:val="0"/>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 xml:space="preserve">начальное самоопределение младших школьников в сфере здорового образа жизни (организация исследований, обмена мнениями учащихся о здоровье человека, биологических основах деятельности организма, различных оздоровительных системах и системах физических упражнений для поддержания здоровья, традициях физического воспитания и </w:t>
      </w:r>
      <w:proofErr w:type="spellStart"/>
      <w:r w:rsidRPr="00096B2C">
        <w:rPr>
          <w:rFonts w:ascii="Times New Roman" w:eastAsia="Calibri" w:hAnsi="Times New Roman" w:cs="Times New Roman"/>
          <w:sz w:val="28"/>
          <w:szCs w:val="28"/>
          <w:lang w:val="x-none" w:eastAsia="zh-CN"/>
        </w:rPr>
        <w:t>здоровьесбережения</w:t>
      </w:r>
      <w:proofErr w:type="spellEnd"/>
      <w:r w:rsidRPr="00096B2C">
        <w:rPr>
          <w:rFonts w:ascii="Times New Roman" w:eastAsia="Calibri" w:hAnsi="Times New Roman" w:cs="Times New Roman"/>
          <w:sz w:val="28"/>
          <w:szCs w:val="28"/>
          <w:lang w:val="x-none" w:eastAsia="zh-CN"/>
        </w:rPr>
        <w:t xml:space="preserve"> в культуре народов России и других стран);</w:t>
      </w:r>
    </w:p>
    <w:p w:rsidR="00522AF5" w:rsidRPr="00096B2C" w:rsidRDefault="00522AF5" w:rsidP="007B3A5A">
      <w:pPr>
        <w:numPr>
          <w:ilvl w:val="0"/>
          <w:numId w:val="47"/>
        </w:numPr>
        <w:tabs>
          <w:tab w:val="left" w:pos="993"/>
        </w:tabs>
        <w:suppressAutoHyphens/>
        <w:autoSpaceDE w:val="0"/>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lastRenderedPageBreak/>
        <w:t>предоставление школьникам возможностей предъявления сверстникам индивидуальных достижений в различных видах спортивных состязаний, подвижных играх; демонстрации успехов в деятельности спортивн</w:t>
      </w:r>
      <w:r w:rsidR="005C398E" w:rsidRPr="00096B2C">
        <w:rPr>
          <w:rFonts w:ascii="Times New Roman" w:eastAsia="Calibri" w:hAnsi="Times New Roman" w:cs="Times New Roman"/>
          <w:sz w:val="28"/>
          <w:szCs w:val="28"/>
          <w:lang w:val="x-none" w:eastAsia="zh-CN"/>
        </w:rPr>
        <w:t>ых секций</w:t>
      </w:r>
      <w:r w:rsidRPr="00096B2C">
        <w:rPr>
          <w:rFonts w:ascii="Times New Roman" w:eastAsia="Calibri" w:hAnsi="Times New Roman" w:cs="Times New Roman"/>
          <w:sz w:val="28"/>
          <w:szCs w:val="28"/>
          <w:lang w:val="x-none" w:eastAsia="zh-CN"/>
        </w:rPr>
        <w:t xml:space="preserve">; </w:t>
      </w:r>
    </w:p>
    <w:p w:rsidR="00522AF5" w:rsidRPr="00096B2C" w:rsidRDefault="00522AF5" w:rsidP="007B3A5A">
      <w:pPr>
        <w:numPr>
          <w:ilvl w:val="0"/>
          <w:numId w:val="47"/>
        </w:numPr>
        <w:tabs>
          <w:tab w:val="left" w:pos="993"/>
        </w:tabs>
        <w:suppressAutoHyphens/>
        <w:autoSpaceDE w:val="0"/>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предъявление примеров ведения здорового образа жизни;</w:t>
      </w:r>
    </w:p>
    <w:p w:rsidR="00522AF5" w:rsidRPr="00096B2C" w:rsidRDefault="00522AF5" w:rsidP="007B3A5A">
      <w:pPr>
        <w:numPr>
          <w:ilvl w:val="0"/>
          <w:numId w:val="47"/>
        </w:numPr>
        <w:tabs>
          <w:tab w:val="left" w:pos="993"/>
        </w:tabs>
        <w:suppressAutoHyphens/>
        <w:autoSpaceDE w:val="0"/>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ознакомление обучающихся с ресурсами ведения здорового образа жизни, занятий физической культурой, использования спортивно-оздоровительной инфраструктуры ближайшего социума;</w:t>
      </w:r>
    </w:p>
    <w:p w:rsidR="00522AF5" w:rsidRPr="00096B2C" w:rsidRDefault="00522AF5" w:rsidP="007B3A5A">
      <w:pPr>
        <w:numPr>
          <w:ilvl w:val="0"/>
          <w:numId w:val="47"/>
        </w:numPr>
        <w:tabs>
          <w:tab w:val="left" w:pos="993"/>
        </w:tabs>
        <w:suppressAutoHyphens/>
        <w:autoSpaceDE w:val="0"/>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включение младших школьников в санитарно-просветительскую деятельность и  пропаганда занятий физической культурой в процессе детско-родительских и семейных соревнований;</w:t>
      </w:r>
    </w:p>
    <w:p w:rsidR="00522AF5" w:rsidRPr="00096B2C" w:rsidRDefault="00522AF5" w:rsidP="007B3A5A">
      <w:pPr>
        <w:numPr>
          <w:ilvl w:val="0"/>
          <w:numId w:val="47"/>
        </w:numPr>
        <w:tabs>
          <w:tab w:val="left" w:pos="993"/>
        </w:tabs>
        <w:suppressAutoHyphens/>
        <w:autoSpaceDE w:val="0"/>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 xml:space="preserve">организация сетевого партнерства учреждений </w:t>
      </w:r>
      <w:r w:rsidR="005C398E" w:rsidRPr="00096B2C">
        <w:rPr>
          <w:rFonts w:ascii="Times New Roman" w:eastAsia="Calibri" w:hAnsi="Times New Roman" w:cs="Times New Roman"/>
          <w:sz w:val="28"/>
          <w:szCs w:val="28"/>
          <w:lang w:val="x-none" w:eastAsia="zh-CN"/>
        </w:rPr>
        <w:t>здравоохранения, спорта,</w:t>
      </w:r>
      <w:r w:rsidR="005C398E" w:rsidRPr="00096B2C">
        <w:rPr>
          <w:rFonts w:ascii="Times New Roman" w:eastAsia="Calibri" w:hAnsi="Times New Roman" w:cs="Times New Roman"/>
          <w:sz w:val="28"/>
          <w:szCs w:val="28"/>
          <w:lang w:eastAsia="zh-CN"/>
        </w:rPr>
        <w:t xml:space="preserve"> </w:t>
      </w:r>
      <w:r w:rsidRPr="00096B2C">
        <w:rPr>
          <w:rFonts w:ascii="Times New Roman" w:eastAsia="Calibri" w:hAnsi="Times New Roman" w:cs="Times New Roman"/>
          <w:sz w:val="28"/>
          <w:szCs w:val="28"/>
          <w:lang w:val="x-none" w:eastAsia="zh-CN"/>
        </w:rPr>
        <w:t xml:space="preserve">общего и дополнительного образования. </w:t>
      </w:r>
    </w:p>
    <w:p w:rsidR="00522AF5" w:rsidRPr="00096B2C" w:rsidRDefault="00FD01A0" w:rsidP="007B3A5A">
      <w:pPr>
        <w:numPr>
          <w:ilvl w:val="0"/>
          <w:numId w:val="47"/>
        </w:numPr>
        <w:tabs>
          <w:tab w:val="left" w:pos="993"/>
        </w:tabs>
        <w:suppressAutoHyphens/>
        <w:autoSpaceDE w:val="0"/>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Ф</w:t>
      </w:r>
      <w:r w:rsidR="00522AF5" w:rsidRPr="00096B2C">
        <w:rPr>
          <w:rFonts w:ascii="Times New Roman" w:eastAsia="Calibri" w:hAnsi="Times New Roman" w:cs="Times New Roman"/>
          <w:sz w:val="28"/>
          <w:szCs w:val="28"/>
          <w:lang w:val="x-none" w:eastAsia="zh-CN"/>
        </w:rPr>
        <w:t>отовыставки</w:t>
      </w:r>
      <w:r w:rsidRPr="00096B2C">
        <w:rPr>
          <w:rFonts w:ascii="Times New Roman" w:eastAsia="Calibri" w:hAnsi="Times New Roman" w:cs="Times New Roman"/>
          <w:sz w:val="28"/>
          <w:szCs w:val="28"/>
          <w:lang w:eastAsia="zh-CN"/>
        </w:rPr>
        <w:t>,</w:t>
      </w:r>
      <w:r w:rsidR="00522AF5" w:rsidRPr="00096B2C">
        <w:rPr>
          <w:rFonts w:ascii="Times New Roman" w:eastAsia="Calibri" w:hAnsi="Times New Roman" w:cs="Times New Roman"/>
          <w:sz w:val="28"/>
          <w:szCs w:val="28"/>
          <w:lang w:val="x-none" w:eastAsia="zh-CN"/>
        </w:rPr>
        <w:t>дискуссии по проблемам здорового образа жизни современного ученика (о режиме дня, труда и отдыха, питания, сна; о субъективном отношении к физической культуре);</w:t>
      </w:r>
    </w:p>
    <w:p w:rsidR="00522AF5" w:rsidRPr="00096B2C" w:rsidRDefault="00522AF5" w:rsidP="007B3A5A">
      <w:pPr>
        <w:numPr>
          <w:ilvl w:val="0"/>
          <w:numId w:val="47"/>
        </w:numPr>
        <w:tabs>
          <w:tab w:val="left" w:pos="993"/>
        </w:tabs>
        <w:suppressAutoHyphens/>
        <w:autoSpaceDE w:val="0"/>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разработка учащимися памяток и информационных листовок о нормативно-правовом обеспечении права граждан на сохранение здоровья, о возможностях получения медицинской помощи, об отечественной системе медицинского страхования;</w:t>
      </w:r>
    </w:p>
    <w:p w:rsidR="00522AF5" w:rsidRPr="00096B2C" w:rsidRDefault="00522AF5" w:rsidP="007B3A5A">
      <w:pPr>
        <w:numPr>
          <w:ilvl w:val="0"/>
          <w:numId w:val="47"/>
        </w:numPr>
        <w:tabs>
          <w:tab w:val="left" w:pos="993"/>
        </w:tabs>
        <w:suppressAutoHyphens/>
        <w:autoSpaceDE w:val="0"/>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выступление перед учащимися младших классов по проблематике физической культуры, заботы о собственном здоровье, об истории международного и отечественного спорта, его героях, о видах спорта и т. п.);</w:t>
      </w:r>
    </w:p>
    <w:p w:rsidR="00522AF5" w:rsidRPr="00096B2C" w:rsidRDefault="00FD01A0" w:rsidP="007B3A5A">
      <w:pPr>
        <w:numPr>
          <w:ilvl w:val="0"/>
          <w:numId w:val="47"/>
        </w:numPr>
        <w:tabs>
          <w:tab w:val="left" w:pos="993"/>
        </w:tabs>
        <w:suppressAutoHyphens/>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совместные праздники</w:t>
      </w:r>
      <w:r w:rsidR="00522AF5" w:rsidRPr="00096B2C">
        <w:rPr>
          <w:rFonts w:ascii="Times New Roman" w:eastAsia="Calibri" w:hAnsi="Times New Roman" w:cs="Times New Roman"/>
          <w:sz w:val="28"/>
          <w:szCs w:val="28"/>
          <w:lang w:val="x-none" w:eastAsia="zh-CN"/>
        </w:rPr>
        <w:t>, спортивные соревнования для детей и родителей;</w:t>
      </w:r>
    </w:p>
    <w:p w:rsidR="00522AF5" w:rsidRPr="00096B2C" w:rsidRDefault="00522AF5" w:rsidP="00E521A4">
      <w:pPr>
        <w:widowControl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i/>
          <w:sz w:val="28"/>
          <w:szCs w:val="28"/>
          <w:lang w:eastAsia="zh-CN"/>
        </w:rPr>
        <w:t xml:space="preserve">Развитие экологической культуры личности, ценностного отношения к природе, созидательной экологической позиции. </w:t>
      </w:r>
      <w:r w:rsidRPr="00096B2C">
        <w:rPr>
          <w:rFonts w:ascii="Times New Roman" w:eastAsia="Times New Roman" w:hAnsi="Times New Roman" w:cs="Times New Roman"/>
          <w:sz w:val="28"/>
          <w:szCs w:val="28"/>
          <w:lang w:eastAsia="zh-CN"/>
        </w:rPr>
        <w:t>Развитие содержания экологического воспитания на уровне начального общего образования предполагает формирование у младших школьников эмоционально-чувственного, нравственного отношения к природе; понимания необходимости соблюдения норм экологической этики; представлений о экологически целесообразном поведении.</w:t>
      </w:r>
    </w:p>
    <w:p w:rsidR="00522AF5" w:rsidRPr="00096B2C" w:rsidRDefault="00522AF5" w:rsidP="00E521A4">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i/>
          <w:sz w:val="28"/>
          <w:szCs w:val="28"/>
          <w:lang w:eastAsia="zh-CN"/>
        </w:rPr>
        <w:t xml:space="preserve">Формы и методы </w:t>
      </w:r>
      <w:r w:rsidRPr="00096B2C">
        <w:rPr>
          <w:rFonts w:ascii="Times New Roman" w:eastAsia="Times New Roman" w:hAnsi="Times New Roman" w:cs="Times New Roman"/>
          <w:sz w:val="28"/>
          <w:szCs w:val="28"/>
          <w:lang w:eastAsia="zh-CN"/>
        </w:rPr>
        <w:t>формирования у младших школьников экологической культуры могут быть представлены в контексте основных вариантов взаимодействия человека и природы:</w:t>
      </w:r>
    </w:p>
    <w:p w:rsidR="00522AF5" w:rsidRPr="00096B2C" w:rsidRDefault="00522AF5" w:rsidP="007B3A5A">
      <w:pPr>
        <w:numPr>
          <w:ilvl w:val="0"/>
          <w:numId w:val="47"/>
        </w:numPr>
        <w:tabs>
          <w:tab w:val="left" w:pos="993"/>
        </w:tabs>
        <w:suppressAutoHyphens/>
        <w:autoSpaceDE w:val="0"/>
        <w:spacing w:after="0" w:line="240" w:lineRule="auto"/>
        <w:ind w:left="142"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bCs/>
          <w:sz w:val="28"/>
          <w:szCs w:val="28"/>
          <w:lang w:val="x-none" w:eastAsia="zh-CN"/>
        </w:rPr>
        <w:t xml:space="preserve">исследование </w:t>
      </w:r>
      <w:r w:rsidRPr="00096B2C">
        <w:rPr>
          <w:rFonts w:ascii="Times New Roman" w:eastAsia="Calibri" w:hAnsi="Times New Roman" w:cs="Times New Roman"/>
          <w:sz w:val="28"/>
          <w:szCs w:val="28"/>
          <w:lang w:val="x-none" w:eastAsia="zh-CN"/>
        </w:rPr>
        <w:t xml:space="preserve">природы – познавательная деятельность, направленная на раскрытие тайн и загадок окружающего мира с целью использования открытых явлений для блага человечества (исследовательские проекты, научные мини-конференции, интеллектуально-познавательные игры и т. д.); </w:t>
      </w:r>
    </w:p>
    <w:p w:rsidR="00522AF5" w:rsidRPr="00096B2C" w:rsidRDefault="00522AF5" w:rsidP="007B3A5A">
      <w:pPr>
        <w:numPr>
          <w:ilvl w:val="0"/>
          <w:numId w:val="47"/>
        </w:numPr>
        <w:tabs>
          <w:tab w:val="left" w:pos="993"/>
        </w:tabs>
        <w:suppressAutoHyphens/>
        <w:autoSpaceDE w:val="0"/>
        <w:spacing w:after="0" w:line="240" w:lineRule="auto"/>
        <w:ind w:left="142"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pacing w:val="-6"/>
          <w:sz w:val="28"/>
          <w:szCs w:val="28"/>
          <w:lang w:val="x-none" w:eastAsia="zh-CN"/>
        </w:rPr>
        <w:t>преобразование природы с целью возделывания растений и ухода за животным</w:t>
      </w:r>
      <w:r w:rsidR="005C398E" w:rsidRPr="00096B2C">
        <w:rPr>
          <w:rFonts w:ascii="Times New Roman" w:eastAsia="Calibri" w:hAnsi="Times New Roman" w:cs="Times New Roman"/>
          <w:spacing w:val="-6"/>
          <w:sz w:val="28"/>
          <w:szCs w:val="28"/>
          <w:lang w:val="x-none" w:eastAsia="zh-CN"/>
        </w:rPr>
        <w:t>и</w:t>
      </w:r>
      <w:r w:rsidRPr="00096B2C">
        <w:rPr>
          <w:rFonts w:ascii="Times New Roman" w:eastAsia="Calibri" w:hAnsi="Times New Roman" w:cs="Times New Roman"/>
          <w:sz w:val="28"/>
          <w:szCs w:val="28"/>
          <w:lang w:val="x-none" w:eastAsia="zh-CN"/>
        </w:rPr>
        <w:t>;</w:t>
      </w:r>
    </w:p>
    <w:p w:rsidR="00522AF5" w:rsidRPr="00096B2C" w:rsidRDefault="00522AF5" w:rsidP="007B3A5A">
      <w:pPr>
        <w:numPr>
          <w:ilvl w:val="0"/>
          <w:numId w:val="47"/>
        </w:numPr>
        <w:tabs>
          <w:tab w:val="left" w:pos="993"/>
        </w:tabs>
        <w:suppressAutoHyphens/>
        <w:autoSpaceDE w:val="0"/>
        <w:spacing w:after="0" w:line="240" w:lineRule="auto"/>
        <w:ind w:left="142"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 xml:space="preserve">художественно-эстетические практики – общение с природой созерцательно-эстетического характера (выставки – обсуждения </w:t>
      </w:r>
      <w:r w:rsidRPr="00096B2C">
        <w:rPr>
          <w:rFonts w:ascii="Times New Roman" w:eastAsia="Calibri" w:hAnsi="Times New Roman" w:cs="Times New Roman"/>
          <w:sz w:val="28"/>
          <w:szCs w:val="28"/>
          <w:lang w:val="x-none" w:eastAsia="zh-CN"/>
        </w:rPr>
        <w:lastRenderedPageBreak/>
        <w:t>рисунков, фотографий, рассказов, стихов, работ младших школьников и произведений известных мастеров, посещение природных объектов с эстетическими целями);</w:t>
      </w:r>
    </w:p>
    <w:p w:rsidR="00522AF5" w:rsidRPr="00096B2C" w:rsidRDefault="00522AF5" w:rsidP="007B3A5A">
      <w:pPr>
        <w:numPr>
          <w:ilvl w:val="0"/>
          <w:numId w:val="47"/>
        </w:numPr>
        <w:tabs>
          <w:tab w:val="left" w:pos="993"/>
        </w:tabs>
        <w:suppressAutoHyphens/>
        <w:autoSpaceDE w:val="0"/>
        <w:spacing w:after="0" w:line="240" w:lineRule="auto"/>
        <w:ind w:left="142"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общение с домашними животными, в котором человек стремится усилить психологический комфорт повседневной жизни (рассказы–презентации о домашних животных);</w:t>
      </w:r>
    </w:p>
    <w:p w:rsidR="00522AF5" w:rsidRPr="00096B2C" w:rsidRDefault="00522AF5" w:rsidP="007B3A5A">
      <w:pPr>
        <w:numPr>
          <w:ilvl w:val="0"/>
          <w:numId w:val="47"/>
        </w:numPr>
        <w:tabs>
          <w:tab w:val="left" w:pos="993"/>
        </w:tabs>
        <w:suppressAutoHyphens/>
        <w:autoSpaceDE w:val="0"/>
        <w:spacing w:after="0" w:line="240" w:lineRule="auto"/>
        <w:ind w:left="142"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природоохранная деятель</w:t>
      </w:r>
      <w:r w:rsidRPr="00096B2C">
        <w:rPr>
          <w:rFonts w:ascii="Times New Roman" w:eastAsia="Calibri" w:hAnsi="Times New Roman" w:cs="Times New Roman"/>
          <w:bCs/>
          <w:sz w:val="28"/>
          <w:szCs w:val="28"/>
          <w:lang w:val="x-none" w:eastAsia="zh-CN"/>
        </w:rPr>
        <w:t xml:space="preserve">ность (экологические акции, природоохранные </w:t>
      </w:r>
      <w:proofErr w:type="spellStart"/>
      <w:r w:rsidRPr="00096B2C">
        <w:rPr>
          <w:rFonts w:ascii="Times New Roman" w:eastAsia="Calibri" w:hAnsi="Times New Roman" w:cs="Times New Roman"/>
          <w:bCs/>
          <w:sz w:val="28"/>
          <w:szCs w:val="28"/>
          <w:lang w:val="x-none" w:eastAsia="zh-CN"/>
        </w:rPr>
        <w:t>флешмобы</w:t>
      </w:r>
      <w:proofErr w:type="spellEnd"/>
      <w:r w:rsidRPr="00096B2C">
        <w:rPr>
          <w:rFonts w:ascii="Times New Roman" w:eastAsia="Calibri" w:hAnsi="Times New Roman" w:cs="Times New Roman"/>
          <w:bCs/>
          <w:sz w:val="28"/>
          <w:szCs w:val="28"/>
          <w:lang w:val="x-none" w:eastAsia="zh-CN"/>
        </w:rPr>
        <w:t xml:space="preserve">). </w:t>
      </w:r>
    </w:p>
    <w:p w:rsidR="00522AF5" w:rsidRPr="00096B2C" w:rsidRDefault="00522AF5" w:rsidP="00E521A4">
      <w:pPr>
        <w:shd w:val="clear" w:color="auto" w:fill="FFFFFF"/>
        <w:tabs>
          <w:tab w:val="left" w:pos="142"/>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i/>
          <w:sz w:val="28"/>
          <w:szCs w:val="28"/>
          <w:lang w:eastAsia="zh-CN"/>
        </w:rPr>
        <w:t xml:space="preserve">Обучение правилам безопасного поведения на дорогах </w:t>
      </w:r>
      <w:r w:rsidRPr="00096B2C">
        <w:rPr>
          <w:rFonts w:ascii="Times New Roman" w:eastAsia="Times New Roman" w:hAnsi="Times New Roman" w:cs="Times New Roman"/>
          <w:bCs/>
          <w:sz w:val="28"/>
          <w:szCs w:val="28"/>
          <w:lang w:eastAsia="zh-CN"/>
        </w:rPr>
        <w:t>призвано содействовать профилактике правонарушений несовершеннолетними в сфере дорожного движения, воспитывать транспортную культуру безопасного поведения на дорогах.</w:t>
      </w:r>
    </w:p>
    <w:p w:rsidR="00522AF5" w:rsidRPr="00096B2C" w:rsidRDefault="00522AF5" w:rsidP="00E521A4">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i/>
          <w:sz w:val="28"/>
          <w:szCs w:val="28"/>
          <w:lang w:eastAsia="zh-CN"/>
        </w:rPr>
        <w:t xml:space="preserve">Мероприятия </w:t>
      </w:r>
      <w:r w:rsidRPr="00096B2C">
        <w:rPr>
          <w:rFonts w:ascii="Times New Roman" w:eastAsia="Times New Roman" w:hAnsi="Times New Roman" w:cs="Times New Roman"/>
          <w:sz w:val="28"/>
          <w:szCs w:val="28"/>
          <w:lang w:eastAsia="zh-CN"/>
        </w:rPr>
        <w:t>по обучению младших школьников правилам безопасного поведения на дорогах:</w:t>
      </w:r>
    </w:p>
    <w:p w:rsidR="00522AF5" w:rsidRPr="00096B2C" w:rsidRDefault="00522AF5" w:rsidP="007B3A5A">
      <w:pPr>
        <w:numPr>
          <w:ilvl w:val="0"/>
          <w:numId w:val="47"/>
        </w:numPr>
        <w:tabs>
          <w:tab w:val="left" w:pos="142"/>
          <w:tab w:val="left" w:pos="993"/>
        </w:tabs>
        <w:suppressAutoHyphens/>
        <w:autoSpaceDE w:val="0"/>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bCs/>
          <w:sz w:val="28"/>
          <w:szCs w:val="28"/>
          <w:lang w:val="x-none" w:eastAsia="zh-CN"/>
        </w:rPr>
        <w:t xml:space="preserve">конкурс </w:t>
      </w:r>
      <w:r w:rsidRPr="00096B2C">
        <w:rPr>
          <w:rFonts w:ascii="Times New Roman" w:eastAsia="Calibri" w:hAnsi="Times New Roman" w:cs="Times New Roman"/>
          <w:sz w:val="28"/>
          <w:szCs w:val="28"/>
          <w:lang w:val="x-none" w:eastAsia="zh-CN"/>
        </w:rPr>
        <w:t>видеофильмов (мультфильмов) «Твой безопасный путь в школу» (групповые исследовательские проекты, оценка безопасности традиционных маршрутов, которыми учащиеся идут в школу и из школы, разработка рекомендаций для родит</w:t>
      </w:r>
      <w:r w:rsidR="005C398E" w:rsidRPr="00096B2C">
        <w:rPr>
          <w:rFonts w:ascii="Times New Roman" w:eastAsia="Calibri" w:hAnsi="Times New Roman" w:cs="Times New Roman"/>
          <w:sz w:val="28"/>
          <w:szCs w:val="28"/>
          <w:lang w:val="x-none" w:eastAsia="zh-CN"/>
        </w:rPr>
        <w:t xml:space="preserve">елей, </w:t>
      </w:r>
      <w:proofErr w:type="spellStart"/>
      <w:r w:rsidR="005C398E" w:rsidRPr="00096B2C">
        <w:rPr>
          <w:rFonts w:ascii="Times New Roman" w:eastAsia="Calibri" w:hAnsi="Times New Roman" w:cs="Times New Roman"/>
          <w:sz w:val="28"/>
          <w:szCs w:val="28"/>
          <w:lang w:val="x-none" w:eastAsia="zh-CN"/>
        </w:rPr>
        <w:t>школьнико</w:t>
      </w:r>
      <w:proofErr w:type="spellEnd"/>
      <w:r w:rsidRPr="00096B2C">
        <w:rPr>
          <w:rFonts w:ascii="Times New Roman" w:eastAsia="Calibri" w:hAnsi="Times New Roman" w:cs="Times New Roman"/>
          <w:sz w:val="28"/>
          <w:szCs w:val="28"/>
          <w:lang w:val="x-none" w:eastAsia="zh-CN"/>
        </w:rPr>
        <w:t>;</w:t>
      </w:r>
    </w:p>
    <w:p w:rsidR="00522AF5" w:rsidRPr="00096B2C" w:rsidRDefault="00522AF5" w:rsidP="007B3A5A">
      <w:pPr>
        <w:numPr>
          <w:ilvl w:val="0"/>
          <w:numId w:val="47"/>
        </w:numPr>
        <w:tabs>
          <w:tab w:val="left" w:pos="142"/>
          <w:tab w:val="left" w:pos="993"/>
        </w:tabs>
        <w:suppressAutoHyphens/>
        <w:autoSpaceDE w:val="0"/>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пра</w:t>
      </w:r>
      <w:r w:rsidR="00FD01A0" w:rsidRPr="00096B2C">
        <w:rPr>
          <w:rFonts w:ascii="Times New Roman" w:eastAsia="Calibri" w:hAnsi="Times New Roman" w:cs="Times New Roman"/>
          <w:sz w:val="28"/>
          <w:szCs w:val="28"/>
          <w:lang w:val="x-none" w:eastAsia="zh-CN"/>
        </w:rPr>
        <w:t xml:space="preserve">ктические занятия </w:t>
      </w:r>
      <w:r w:rsidR="00FD01A0" w:rsidRPr="00096B2C">
        <w:rPr>
          <w:rFonts w:ascii="Times New Roman" w:eastAsia="Calibri" w:hAnsi="Times New Roman" w:cs="Times New Roman"/>
          <w:sz w:val="28"/>
          <w:szCs w:val="28"/>
          <w:lang w:eastAsia="zh-CN"/>
        </w:rPr>
        <w:t>по</w:t>
      </w:r>
      <w:r w:rsidR="00FD01A0" w:rsidRPr="00096B2C">
        <w:rPr>
          <w:rFonts w:ascii="Times New Roman" w:eastAsia="Calibri" w:hAnsi="Times New Roman" w:cs="Times New Roman"/>
          <w:sz w:val="28"/>
          <w:szCs w:val="28"/>
          <w:lang w:val="x-none" w:eastAsia="zh-CN"/>
        </w:rPr>
        <w:t xml:space="preserve"> ПДД </w:t>
      </w:r>
      <w:r w:rsidR="00FD01A0" w:rsidRPr="00096B2C">
        <w:rPr>
          <w:rFonts w:ascii="Times New Roman" w:eastAsia="Calibri" w:hAnsi="Times New Roman" w:cs="Times New Roman"/>
          <w:sz w:val="28"/>
          <w:szCs w:val="28"/>
          <w:lang w:eastAsia="zh-CN"/>
        </w:rPr>
        <w:t>.</w:t>
      </w:r>
      <w:r w:rsidRPr="00096B2C">
        <w:rPr>
          <w:rFonts w:ascii="Times New Roman" w:eastAsia="Calibri" w:hAnsi="Times New Roman" w:cs="Times New Roman"/>
          <w:sz w:val="28"/>
          <w:szCs w:val="28"/>
          <w:lang w:val="x-none" w:eastAsia="zh-CN"/>
        </w:rPr>
        <w:t xml:space="preserve"> </w:t>
      </w:r>
    </w:p>
    <w:p w:rsidR="00522AF5" w:rsidRPr="00096B2C" w:rsidRDefault="00522AF5" w:rsidP="007B3A5A">
      <w:pPr>
        <w:numPr>
          <w:ilvl w:val="0"/>
          <w:numId w:val="47"/>
        </w:numPr>
        <w:tabs>
          <w:tab w:val="left" w:pos="142"/>
          <w:tab w:val="left" w:pos="993"/>
        </w:tabs>
        <w:suppressAutoHyphens/>
        <w:autoSpaceDE w:val="0"/>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конкурс памяток «Школьнику пешеходу (зима)», «Школьнику- пешеходу (весна)» и т. д.;</w:t>
      </w:r>
    </w:p>
    <w:p w:rsidR="00522AF5" w:rsidRPr="00096B2C" w:rsidRDefault="00522AF5" w:rsidP="007B3A5A">
      <w:pPr>
        <w:tabs>
          <w:tab w:val="num" w:pos="0"/>
          <w:tab w:val="left" w:pos="142"/>
          <w:tab w:val="left" w:pos="993"/>
        </w:tabs>
        <w:suppressAutoHyphens/>
        <w:autoSpaceDE w:val="0"/>
        <w:spacing w:after="0" w:line="240" w:lineRule="auto"/>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 xml:space="preserve"> тестирование</w:t>
      </w:r>
      <w:r w:rsidRPr="00096B2C">
        <w:rPr>
          <w:rFonts w:ascii="Times New Roman" w:eastAsia="Calibri" w:hAnsi="Times New Roman" w:cs="Times New Roman"/>
          <w:bCs/>
          <w:sz w:val="28"/>
          <w:szCs w:val="28"/>
          <w:lang w:val="x-none" w:eastAsia="zh-CN"/>
        </w:rPr>
        <w:t xml:space="preserve"> по правилам дорожного движения.</w:t>
      </w:r>
    </w:p>
    <w:p w:rsidR="00522AF5" w:rsidRPr="00096B2C" w:rsidRDefault="00522AF5" w:rsidP="00E521A4">
      <w:pPr>
        <w:shd w:val="clear" w:color="auto" w:fill="FFFFFF"/>
        <w:tabs>
          <w:tab w:val="left" w:pos="142"/>
        </w:tabs>
        <w:suppressAutoHyphens/>
        <w:spacing w:after="0" w:line="240" w:lineRule="auto"/>
        <w:ind w:left="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lang w:eastAsia="zh-CN"/>
        </w:rPr>
        <w:t>Описание форм и методов повышения педагогической культуры родителей (законных представителей) обучающихся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Повышение педагогической культуры родителей (закон</w:t>
      </w:r>
      <w:r w:rsidRPr="00096B2C">
        <w:rPr>
          <w:rFonts w:ascii="Times New Roman" w:eastAsia="Times New Roman" w:hAnsi="Times New Roman" w:cs="Times New Roman"/>
          <w:sz w:val="28"/>
          <w:szCs w:val="28"/>
          <w:lang w:val="x-none" w:eastAsia="zh-CN"/>
        </w:rPr>
        <w:t>ных представителей) – одно из ключевых направлений реализации программы воспитания и социализации обучающихся на уровне начального общего образования.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Система работы образовательной организации по повы</w:t>
      </w:r>
      <w:r w:rsidRPr="00096B2C">
        <w:rPr>
          <w:rFonts w:ascii="Times New Roman" w:eastAsia="Times New Roman" w:hAnsi="Times New Roman" w:cs="Times New Roman"/>
          <w:sz w:val="28"/>
          <w:szCs w:val="28"/>
          <w:lang w:val="x-none" w:eastAsia="zh-CN"/>
        </w:rPr>
        <w:t>шению педагогической культуры родителей (законных пред</w:t>
      </w:r>
      <w:r w:rsidRPr="00096B2C">
        <w:rPr>
          <w:rFonts w:ascii="Times New Roman" w:eastAsia="Times New Roman" w:hAnsi="Times New Roman" w:cs="Times New Roman"/>
          <w:spacing w:val="2"/>
          <w:sz w:val="28"/>
          <w:szCs w:val="28"/>
          <w:lang w:val="x-none" w:eastAsia="zh-CN"/>
        </w:rPr>
        <w:t>ставителей) в обеспечении духовно</w:t>
      </w:r>
      <w:r w:rsidR="00AE1A3B"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pacing w:val="2"/>
          <w:sz w:val="28"/>
          <w:szCs w:val="28"/>
          <w:lang w:val="x-none" w:eastAsia="zh-CN"/>
        </w:rPr>
        <w:softHyphen/>
        <w:t xml:space="preserve">нравственного развития, воспитания и социализации обучающихся младшего школьного возраста </w:t>
      </w:r>
      <w:r w:rsidRPr="00096B2C">
        <w:rPr>
          <w:rFonts w:ascii="Times New Roman" w:eastAsia="Times New Roman" w:hAnsi="Times New Roman" w:cs="Times New Roman"/>
          <w:sz w:val="28"/>
          <w:szCs w:val="28"/>
          <w:lang w:val="x-none" w:eastAsia="zh-CN"/>
        </w:rPr>
        <w:t>должна быть основана на следующих принципах:</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совместная педагогическая деятельность семьи и школы, в том числе в определении направлений, ценностей и приоритетов деятельности образовательной организации по </w:t>
      </w:r>
      <w:proofErr w:type="spellStart"/>
      <w:r w:rsidRPr="00096B2C">
        <w:rPr>
          <w:rFonts w:ascii="Times New Roman" w:eastAsia="Times New Roman" w:hAnsi="Times New Roman" w:cs="Times New Roman"/>
          <w:sz w:val="28"/>
          <w:szCs w:val="28"/>
          <w:lang w:val="x-none" w:eastAsia="zh-CN"/>
        </w:rPr>
        <w:t>духовно</w:t>
      </w:r>
      <w:r w:rsidRPr="00096B2C">
        <w:rPr>
          <w:rFonts w:ascii="Times New Roman" w:eastAsia="Times New Roman" w:hAnsi="Times New Roman" w:cs="Times New Roman"/>
          <w:sz w:val="28"/>
          <w:szCs w:val="28"/>
          <w:lang w:val="x-none" w:eastAsia="zh-CN"/>
        </w:rPr>
        <w:softHyphen/>
        <w:t>нравственному</w:t>
      </w:r>
      <w:proofErr w:type="spellEnd"/>
      <w:r w:rsidRPr="00096B2C">
        <w:rPr>
          <w:rFonts w:ascii="Times New Roman" w:eastAsia="Times New Roman" w:hAnsi="Times New Roman" w:cs="Times New Roman"/>
          <w:sz w:val="28"/>
          <w:szCs w:val="28"/>
          <w:lang w:val="x-none" w:eastAsia="zh-CN"/>
        </w:rPr>
        <w:t xml:space="preserve"> развитию и воспитанию обучающихся с учетом законодательно установленного преимущественного права родителей (законных представителей) на обучение и воспитание детей перед всеми другими лицами, мировоззренческих и культурных особенностей и потребностей их семей, местных и региональных культурных особенностей, в разработке содержания и реализации программы воспитания и социализации обучающихся, оценке ее эффективности;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сочетание педагогического просвещения с педагогическим </w:t>
      </w:r>
      <w:r w:rsidRPr="00096B2C">
        <w:rPr>
          <w:rFonts w:ascii="Times New Roman" w:eastAsia="Times New Roman" w:hAnsi="Times New Roman" w:cs="Times New Roman"/>
          <w:sz w:val="28"/>
          <w:szCs w:val="28"/>
          <w:lang w:val="x-none" w:eastAsia="zh-CN"/>
        </w:rPr>
        <w:t>самообразованием родителей (законных представителей);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lastRenderedPageBreak/>
        <w:t>педагогическое внимание, уважение и требовательность</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z w:val="28"/>
          <w:szCs w:val="28"/>
          <w:lang w:val="x-none" w:eastAsia="zh-CN"/>
        </w:rPr>
        <w:t>к родителям (законным представителям);</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поддержка и индивидуальное сопровождение становле</w:t>
      </w:r>
      <w:r w:rsidRPr="00096B2C">
        <w:rPr>
          <w:rFonts w:ascii="Times New Roman" w:eastAsia="Times New Roman" w:hAnsi="Times New Roman" w:cs="Times New Roman"/>
          <w:sz w:val="28"/>
          <w:szCs w:val="28"/>
          <w:lang w:val="x-none" w:eastAsia="zh-CN"/>
        </w:rPr>
        <w:t>ния и развития педагогической культуры каждого из родителей (законных представителей);</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содействие родителям (законным представителям) в решении индивидуальных проблем воспитания детей с учетом закрепленного законом приоритета семьи родителей (законных представителей) обучающихся в воспитании своих детей перед всеми иными лицами;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опора на положительный опыт семейного воспитания, традиционные семейные ценности народов России.</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lang w:eastAsia="zh-CN"/>
        </w:rPr>
        <w:t>Методы</w:t>
      </w:r>
      <w:r w:rsidRPr="00096B2C">
        <w:rPr>
          <w:rFonts w:ascii="Times New Roman" w:eastAsia="Times New Roman" w:hAnsi="Times New Roman" w:cs="Times New Roman"/>
          <w:sz w:val="28"/>
          <w:szCs w:val="28"/>
          <w:lang w:eastAsia="zh-CN"/>
        </w:rPr>
        <w:t xml:space="preserve"> повышения педагогической культуры родителей: </w:t>
      </w:r>
    </w:p>
    <w:p w:rsidR="00522AF5" w:rsidRPr="00096B2C" w:rsidRDefault="00522AF5" w:rsidP="007B3A5A">
      <w:pPr>
        <w:numPr>
          <w:ilvl w:val="0"/>
          <w:numId w:val="47"/>
        </w:numPr>
        <w:tabs>
          <w:tab w:val="left" w:pos="993"/>
        </w:tabs>
        <w:suppressAutoHyphens/>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организация исследования родителями (целенаправленного изучения) текстов психолого-педагогического и нормативно-правового содержания, опыта других родителей;</w:t>
      </w:r>
    </w:p>
    <w:p w:rsidR="00522AF5" w:rsidRPr="00096B2C" w:rsidRDefault="00522AF5" w:rsidP="007B3A5A">
      <w:pPr>
        <w:numPr>
          <w:ilvl w:val="0"/>
          <w:numId w:val="47"/>
        </w:numPr>
        <w:tabs>
          <w:tab w:val="left" w:pos="993"/>
        </w:tabs>
        <w:suppressAutoHyphens/>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Times New Roman" w:hAnsi="Times New Roman" w:cs="Times New Roman"/>
          <w:sz w:val="28"/>
          <w:szCs w:val="28"/>
          <w:lang w:val="x-none" w:eastAsia="zh-CN"/>
        </w:rPr>
        <w:t xml:space="preserve"> </w:t>
      </w:r>
      <w:r w:rsidRPr="00096B2C">
        <w:rPr>
          <w:rFonts w:ascii="Times New Roman" w:eastAsia="Calibri" w:hAnsi="Times New Roman" w:cs="Times New Roman"/>
          <w:sz w:val="28"/>
          <w:szCs w:val="28"/>
          <w:lang w:val="x-none" w:eastAsia="zh-CN"/>
        </w:rPr>
        <w:t>информирование родителей специалистами (педагогами, психологами, врачами и т. п.);</w:t>
      </w:r>
    </w:p>
    <w:p w:rsidR="00522AF5" w:rsidRPr="00096B2C" w:rsidRDefault="00522AF5" w:rsidP="007B3A5A">
      <w:pPr>
        <w:numPr>
          <w:ilvl w:val="0"/>
          <w:numId w:val="47"/>
        </w:numPr>
        <w:tabs>
          <w:tab w:val="left" w:pos="993"/>
        </w:tabs>
        <w:suppressAutoHyphens/>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организация «переговорных площадок» – места встречи родителей, младших школьников, учителей для согласования интересов, позиций и способов взаимодействия по решению конкретных вопросов, открытое обсуждение имеющихся проблем;</w:t>
      </w:r>
    </w:p>
    <w:p w:rsidR="00522AF5" w:rsidRPr="00096B2C" w:rsidRDefault="00522AF5" w:rsidP="007B3A5A">
      <w:pPr>
        <w:numPr>
          <w:ilvl w:val="0"/>
          <w:numId w:val="47"/>
        </w:numPr>
        <w:tabs>
          <w:tab w:val="left" w:pos="993"/>
        </w:tabs>
        <w:suppressAutoHyphens/>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организация предъявления родителями своего опыта воспитания, своих проектов решения актуальных задач помощи ребенку;</w:t>
      </w:r>
    </w:p>
    <w:p w:rsidR="00522AF5" w:rsidRPr="00096B2C" w:rsidRDefault="00522AF5" w:rsidP="007B3A5A">
      <w:pPr>
        <w:numPr>
          <w:ilvl w:val="0"/>
          <w:numId w:val="47"/>
        </w:numPr>
        <w:tabs>
          <w:tab w:val="left" w:pos="993"/>
        </w:tabs>
        <w:suppressAutoHyphens/>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проигрывание родителем актуальных ситуаций для понимания собственных стереотипов и барьеров для эффективного воспитания;</w:t>
      </w:r>
    </w:p>
    <w:p w:rsidR="00522AF5" w:rsidRPr="00096B2C" w:rsidRDefault="00522AF5" w:rsidP="007B3A5A">
      <w:pPr>
        <w:numPr>
          <w:ilvl w:val="0"/>
          <w:numId w:val="47"/>
        </w:numPr>
        <w:tabs>
          <w:tab w:val="left" w:pos="993"/>
        </w:tabs>
        <w:suppressAutoHyphens/>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организация преодоления родителями ошибочных и неэффективных способов решения задач семейного воспитания младших школьников;</w:t>
      </w:r>
    </w:p>
    <w:p w:rsidR="00522AF5" w:rsidRPr="00096B2C" w:rsidRDefault="00522AF5" w:rsidP="007B3A5A">
      <w:pPr>
        <w:numPr>
          <w:ilvl w:val="0"/>
          <w:numId w:val="47"/>
        </w:numPr>
        <w:tabs>
          <w:tab w:val="left" w:pos="993"/>
        </w:tabs>
        <w:suppressAutoHyphens/>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организация совместного времяпрепровождения родителей одного ученического класса;</w:t>
      </w:r>
    </w:p>
    <w:p w:rsidR="00522AF5" w:rsidRPr="00096B2C" w:rsidRDefault="00522AF5" w:rsidP="007B3A5A">
      <w:pPr>
        <w:numPr>
          <w:ilvl w:val="0"/>
          <w:numId w:val="47"/>
        </w:numPr>
        <w:tabs>
          <w:tab w:val="left" w:pos="993"/>
        </w:tabs>
        <w:suppressAutoHyphens/>
        <w:spacing w:after="0" w:line="240" w:lineRule="auto"/>
        <w:ind w:left="0" w:firstLine="709"/>
        <w:contextualSpacing/>
        <w:jc w:val="both"/>
        <w:rPr>
          <w:rFonts w:ascii="Calibri" w:eastAsia="Calibri" w:hAnsi="Calibri" w:cs="Calibri"/>
          <w:sz w:val="28"/>
          <w:szCs w:val="28"/>
          <w:lang w:val="x-none" w:eastAsia="zh-CN"/>
        </w:rPr>
      </w:pPr>
      <w:r w:rsidRPr="00096B2C">
        <w:rPr>
          <w:rFonts w:ascii="Times New Roman" w:eastAsia="Calibri" w:hAnsi="Times New Roman" w:cs="Times New Roman"/>
          <w:sz w:val="28"/>
          <w:szCs w:val="28"/>
          <w:lang w:val="x-none" w:eastAsia="zh-CN"/>
        </w:rPr>
        <w:t>преобразования стереотипов взаимодействия с родными близкими и партнерами в воспитании и социализации детей.</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Ведущей формой повышения педагогической культуры родителей (законных представителей) обучающихся является родительское собрание, которое обеспечивает как информирование, «переговорную площадку» так и психолого-педагогический тренинг. </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z w:val="28"/>
          <w:szCs w:val="28"/>
          <w:lang w:val="x-none" w:eastAsia="zh-CN"/>
        </w:rPr>
        <w:t xml:space="preserve">Планируемые результаты </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В результате реализации программы воспитания и социализации обучающихся на уровне начального общего образования должно обеспечиваться достижение обучающимися:</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воспитательных результатов – тех духовно</w:t>
      </w:r>
      <w:r w:rsidR="00AE1A3B"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 xml:space="preserve">нравственных </w:t>
      </w:r>
      <w:r w:rsidRPr="00096B2C">
        <w:rPr>
          <w:rFonts w:ascii="Times New Roman" w:eastAsia="Times New Roman" w:hAnsi="Times New Roman" w:cs="Times New Roman"/>
          <w:spacing w:val="2"/>
          <w:sz w:val="28"/>
          <w:szCs w:val="28"/>
          <w:lang w:val="x-none" w:eastAsia="zh-CN"/>
        </w:rPr>
        <w:t xml:space="preserve">приобретений, которые получил обучающийся вследствие </w:t>
      </w:r>
      <w:r w:rsidRPr="00096B2C">
        <w:rPr>
          <w:rFonts w:ascii="Times New Roman" w:eastAsia="Times New Roman" w:hAnsi="Times New Roman" w:cs="Times New Roman"/>
          <w:sz w:val="28"/>
          <w:szCs w:val="28"/>
          <w:lang w:val="x-none" w:eastAsia="zh-CN"/>
        </w:rPr>
        <w:t>участия в той или иной деятельности (например, приобрел, участвуя в каком</w:t>
      </w:r>
      <w:r w:rsidR="00AE1A3B"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 xml:space="preserve">либо мероприятии, </w:t>
      </w:r>
      <w:r w:rsidRPr="00096B2C">
        <w:rPr>
          <w:rFonts w:ascii="Times New Roman" w:eastAsia="Times New Roman" w:hAnsi="Times New Roman" w:cs="Times New Roman"/>
          <w:spacing w:val="2"/>
          <w:sz w:val="28"/>
          <w:szCs w:val="28"/>
          <w:lang w:val="x-none" w:eastAsia="zh-CN"/>
        </w:rPr>
        <w:t>опыт самостоятельного действия</w:t>
      </w:r>
      <w:r w:rsidRPr="00096B2C">
        <w:rPr>
          <w:rFonts w:ascii="Times New Roman" w:eastAsia="Times New Roman" w:hAnsi="Times New Roman" w:cs="Times New Roman"/>
          <w:sz w:val="28"/>
          <w:szCs w:val="28"/>
          <w:lang w:val="x-none" w:eastAsia="zh-CN"/>
        </w:rPr>
        <w:t>);</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lastRenderedPageBreak/>
        <w:t xml:space="preserve">эффекта – последствий результата, того, к чему привело </w:t>
      </w:r>
      <w:r w:rsidRPr="00096B2C">
        <w:rPr>
          <w:rFonts w:ascii="Times New Roman" w:eastAsia="Times New Roman" w:hAnsi="Times New Roman" w:cs="Times New Roman"/>
          <w:spacing w:val="-2"/>
          <w:sz w:val="28"/>
          <w:szCs w:val="28"/>
          <w:lang w:val="x-none" w:eastAsia="zh-CN"/>
        </w:rPr>
        <w:t xml:space="preserve">достижение результата (развитие обучающегося как личности, </w:t>
      </w:r>
      <w:r w:rsidRPr="00096B2C">
        <w:rPr>
          <w:rFonts w:ascii="Times New Roman" w:eastAsia="Times New Roman" w:hAnsi="Times New Roman" w:cs="Times New Roman"/>
          <w:sz w:val="28"/>
          <w:szCs w:val="28"/>
          <w:lang w:val="x-none" w:eastAsia="zh-CN"/>
        </w:rPr>
        <w:t>формирование его компетентности, идентичности и</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т.</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д.).</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Воспитательные результаты могут быть распределены по </w:t>
      </w:r>
      <w:r w:rsidRPr="00096B2C">
        <w:rPr>
          <w:rFonts w:ascii="Times New Roman" w:eastAsia="Times New Roman" w:hAnsi="Times New Roman" w:cs="Times New Roman"/>
          <w:sz w:val="28"/>
          <w:szCs w:val="28"/>
          <w:lang w:val="x-none" w:eastAsia="zh-CN"/>
        </w:rPr>
        <w:t>трем уровням.</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pacing w:val="-2"/>
          <w:sz w:val="28"/>
          <w:szCs w:val="28"/>
          <w:lang w:val="x-none" w:eastAsia="zh-CN"/>
        </w:rPr>
        <w:t>Первый уровень результатов</w:t>
      </w:r>
      <w:r w:rsidRPr="00096B2C">
        <w:rPr>
          <w:rFonts w:ascii="Times New Roman" w:eastAsia="Times New Roman" w:hAnsi="Times New Roman" w:cs="Times New Roman"/>
          <w:spacing w:val="-2"/>
          <w:sz w:val="28"/>
          <w:szCs w:val="28"/>
          <w:lang w:val="x-none" w:eastAsia="zh-CN"/>
        </w:rPr>
        <w:t xml:space="preserve"> – приобретение обучающимися социальных знаний (об общественных нормах, устройстве общества, социально одобряемых и не одобряемых фор</w:t>
      </w:r>
      <w:r w:rsidRPr="00096B2C">
        <w:rPr>
          <w:rFonts w:ascii="Times New Roman" w:eastAsia="Times New Roman" w:hAnsi="Times New Roman" w:cs="Times New Roman"/>
          <w:spacing w:val="2"/>
          <w:sz w:val="28"/>
          <w:szCs w:val="28"/>
          <w:lang w:val="x-none" w:eastAsia="zh-CN"/>
        </w:rPr>
        <w:t>мах поведения в обществе и</w:t>
      </w:r>
      <w:r w:rsidRPr="00096B2C">
        <w:rPr>
          <w:rFonts w:ascii="Times New Roman" w:eastAsia="Times New Roman"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т.</w:t>
      </w:r>
      <w:r w:rsidRPr="00096B2C">
        <w:rPr>
          <w:rFonts w:ascii="Times New Roman" w:eastAsia="Times New Roman" w:hAnsi="Times New Roman" w:cs="Times New Roman"/>
          <w:spacing w:val="2"/>
          <w:sz w:val="28"/>
          <w:szCs w:val="28"/>
          <w:lang w:val="x-none" w:eastAsia="zh-CN"/>
        </w:rPr>
        <w:t> </w:t>
      </w:r>
      <w:r w:rsidRPr="00096B2C">
        <w:rPr>
          <w:rFonts w:ascii="Times New Roman" w:eastAsia="Times New Roman" w:hAnsi="Times New Roman" w:cs="Times New Roman"/>
          <w:spacing w:val="2"/>
          <w:sz w:val="28"/>
          <w:szCs w:val="28"/>
          <w:lang w:val="x-none" w:eastAsia="zh-CN"/>
        </w:rPr>
        <w:t xml:space="preserve">п.), первичного понимания </w:t>
      </w:r>
      <w:r w:rsidRPr="00096B2C">
        <w:rPr>
          <w:rFonts w:ascii="Times New Roman" w:eastAsia="Times New Roman" w:hAnsi="Times New Roman" w:cs="Times New Roman"/>
          <w:spacing w:val="-3"/>
          <w:sz w:val="28"/>
          <w:szCs w:val="28"/>
          <w:lang w:val="x-none" w:eastAsia="zh-CN"/>
        </w:rPr>
        <w:t>социальной реальности и повседневной жизни. Для достиже</w:t>
      </w:r>
      <w:r w:rsidRPr="00096B2C">
        <w:rPr>
          <w:rFonts w:ascii="Times New Roman" w:eastAsia="Times New Roman" w:hAnsi="Times New Roman" w:cs="Times New Roman"/>
          <w:spacing w:val="-2"/>
          <w:sz w:val="28"/>
          <w:szCs w:val="28"/>
          <w:lang w:val="x-none" w:eastAsia="zh-CN"/>
        </w:rPr>
        <w:t>ния данного уровня результатов особое значение имеет взаимодействие обучающегося со своими учителями (в урочной</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4"/>
          <w:sz w:val="28"/>
          <w:szCs w:val="28"/>
          <w:lang w:val="x-none" w:eastAsia="zh-CN"/>
        </w:rPr>
        <w:t>и внеурочной деятельности) как значимыми для него носителями положительного социального знания и повседневного опыта.</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Второй уровень результатов</w:t>
      </w:r>
      <w:r w:rsidRPr="00096B2C">
        <w:rPr>
          <w:rFonts w:ascii="Times New Roman" w:eastAsia="Times New Roman" w:hAnsi="Times New Roman" w:cs="Times New Roman"/>
          <w:sz w:val="28"/>
          <w:szCs w:val="28"/>
          <w:lang w:val="x-none" w:eastAsia="zh-CN"/>
        </w:rPr>
        <w:t xml:space="preserve"> – получение обучающимися опыта переживания и позитивного отношения к базовым ценностям общества, ценностного отношения к социальной реальности в целом. Для достижения данного уровня резуль</w:t>
      </w:r>
      <w:r w:rsidRPr="00096B2C">
        <w:rPr>
          <w:rFonts w:ascii="Times New Roman" w:eastAsia="Times New Roman" w:hAnsi="Times New Roman" w:cs="Times New Roman"/>
          <w:spacing w:val="2"/>
          <w:sz w:val="28"/>
          <w:szCs w:val="28"/>
          <w:lang w:val="x-none" w:eastAsia="zh-CN"/>
        </w:rPr>
        <w:t xml:space="preserve">татов особое значение имеет взаимодействие обучающихся </w:t>
      </w:r>
      <w:r w:rsidRPr="00096B2C">
        <w:rPr>
          <w:rFonts w:ascii="Times New Roman" w:eastAsia="Times New Roman" w:hAnsi="Times New Roman" w:cs="Times New Roman"/>
          <w:sz w:val="28"/>
          <w:szCs w:val="28"/>
          <w:lang w:val="x-none" w:eastAsia="zh-CN"/>
        </w:rPr>
        <w:t xml:space="preserve">между собой на уровне класса, образовательной организации, </w:t>
      </w:r>
      <w:r w:rsidRPr="00096B2C">
        <w:rPr>
          <w:rFonts w:ascii="Times New Roman" w:eastAsia="Times New Roman" w:hAnsi="Times New Roman" w:cs="Times New Roman"/>
          <w:spacing w:val="2"/>
          <w:sz w:val="28"/>
          <w:szCs w:val="28"/>
          <w:lang w:val="x-none" w:eastAsia="zh-CN"/>
        </w:rPr>
        <w:t xml:space="preserve">т. е. в защищенной среде, </w:t>
      </w:r>
      <w:r w:rsidRPr="00096B2C">
        <w:rPr>
          <w:rFonts w:ascii="Times New Roman" w:eastAsia="Times New Roman" w:hAnsi="Times New Roman" w:cs="Times New Roman"/>
          <w:sz w:val="28"/>
          <w:szCs w:val="28"/>
          <w:lang w:val="x-none" w:eastAsia="zh-CN"/>
        </w:rPr>
        <w:t>в которой ребенок получает (или не получает) первое практическое подтверждение приобретенных социальных знаний, начинает их ценить (или отвергает).</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Третий уровень результатов</w:t>
      </w:r>
      <w:r w:rsidRPr="00096B2C">
        <w:rPr>
          <w:rFonts w:ascii="Times New Roman" w:eastAsia="Times New Roman" w:hAnsi="Times New Roman" w:cs="Times New Roman"/>
          <w:sz w:val="28"/>
          <w:szCs w:val="28"/>
          <w:lang w:val="x-none" w:eastAsia="zh-CN"/>
        </w:rPr>
        <w:t xml:space="preserve"> – получение обучающимся </w:t>
      </w:r>
      <w:r w:rsidRPr="00096B2C">
        <w:rPr>
          <w:rFonts w:ascii="Times New Roman" w:eastAsia="Times New Roman" w:hAnsi="Times New Roman" w:cs="Times New Roman"/>
          <w:spacing w:val="-2"/>
          <w:sz w:val="28"/>
          <w:szCs w:val="28"/>
          <w:lang w:val="x-none" w:eastAsia="zh-CN"/>
        </w:rPr>
        <w:t xml:space="preserve">начального опыта самостоятельного общественного действия, </w:t>
      </w:r>
      <w:r w:rsidRPr="00096B2C">
        <w:rPr>
          <w:rFonts w:ascii="Times New Roman" w:eastAsia="Times New Roman" w:hAnsi="Times New Roman" w:cs="Times New Roman"/>
          <w:spacing w:val="-4"/>
          <w:sz w:val="28"/>
          <w:szCs w:val="28"/>
          <w:lang w:val="x-none" w:eastAsia="zh-CN"/>
        </w:rPr>
        <w:t xml:space="preserve">формирование у младшего школьника социально приемлемых </w:t>
      </w:r>
      <w:r w:rsidRPr="00096B2C">
        <w:rPr>
          <w:rFonts w:ascii="Times New Roman" w:eastAsia="Times New Roman" w:hAnsi="Times New Roman" w:cs="Times New Roman"/>
          <w:spacing w:val="-2"/>
          <w:sz w:val="28"/>
          <w:szCs w:val="28"/>
          <w:lang w:val="x-none" w:eastAsia="zh-CN"/>
        </w:rPr>
        <w:t xml:space="preserve">моделей поведения. Только в самостоятельном общественном </w:t>
      </w:r>
      <w:r w:rsidRPr="00096B2C">
        <w:rPr>
          <w:rFonts w:ascii="Times New Roman" w:eastAsia="Times New Roman" w:hAnsi="Times New Roman" w:cs="Times New Roman"/>
          <w:spacing w:val="-4"/>
          <w:sz w:val="28"/>
          <w:szCs w:val="28"/>
          <w:lang w:val="x-none" w:eastAsia="zh-CN"/>
        </w:rPr>
        <w:t>действии человек действительно становится (а не просто узнает о том, как стать) гражданином, социальным деятелем, свобод</w:t>
      </w:r>
      <w:r w:rsidRPr="00096B2C">
        <w:rPr>
          <w:rFonts w:ascii="Times New Roman" w:eastAsia="Times New Roman" w:hAnsi="Times New Roman" w:cs="Times New Roman"/>
          <w:spacing w:val="-2"/>
          <w:sz w:val="28"/>
          <w:szCs w:val="28"/>
          <w:lang w:val="x-none" w:eastAsia="zh-CN"/>
        </w:rPr>
        <w:t xml:space="preserve">ным человеком. Для достижения данного уровня результатов </w:t>
      </w:r>
      <w:r w:rsidRPr="00096B2C">
        <w:rPr>
          <w:rFonts w:ascii="Times New Roman" w:eastAsia="Times New Roman" w:hAnsi="Times New Roman" w:cs="Times New Roman"/>
          <w:spacing w:val="-4"/>
          <w:sz w:val="28"/>
          <w:szCs w:val="28"/>
          <w:lang w:val="x-none" w:eastAsia="zh-CN"/>
        </w:rPr>
        <w:t>особое значение имеет взаимодействие обучающегося с пред</w:t>
      </w:r>
      <w:r w:rsidRPr="00096B2C">
        <w:rPr>
          <w:rFonts w:ascii="Times New Roman" w:eastAsia="Times New Roman" w:hAnsi="Times New Roman" w:cs="Times New Roman"/>
          <w:sz w:val="28"/>
          <w:szCs w:val="28"/>
          <w:lang w:val="x-none" w:eastAsia="zh-CN"/>
        </w:rPr>
        <w:t xml:space="preserve">ставителями различных социальных субъектов за пределами </w:t>
      </w:r>
      <w:r w:rsidRPr="00096B2C">
        <w:rPr>
          <w:rFonts w:ascii="Times New Roman" w:eastAsia="Times New Roman" w:hAnsi="Times New Roman" w:cs="Times New Roman"/>
          <w:spacing w:val="-4"/>
          <w:sz w:val="28"/>
          <w:szCs w:val="28"/>
          <w:lang w:val="x-none" w:eastAsia="zh-CN"/>
        </w:rPr>
        <w:t>образовательной организации, в открытой общественной среде.</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С переходом от одного уровня результатов к другому существенно возрастают воспитательные эффекты:</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на первом уровне воспитание приближено к обучению, </w:t>
      </w:r>
      <w:r w:rsidRPr="00096B2C">
        <w:rPr>
          <w:rFonts w:ascii="Times New Roman" w:eastAsia="Times New Roman" w:hAnsi="Times New Roman" w:cs="Times New Roman"/>
          <w:spacing w:val="2"/>
          <w:sz w:val="28"/>
          <w:szCs w:val="28"/>
          <w:lang w:val="x-none" w:eastAsia="zh-CN"/>
        </w:rPr>
        <w:t xml:space="preserve">при этом предметом воспитания как учения являются не </w:t>
      </w:r>
      <w:r w:rsidRPr="00096B2C">
        <w:rPr>
          <w:rFonts w:ascii="Times New Roman" w:eastAsia="Times New Roman" w:hAnsi="Times New Roman" w:cs="Times New Roman"/>
          <w:sz w:val="28"/>
          <w:szCs w:val="28"/>
          <w:lang w:val="x-none" w:eastAsia="zh-CN"/>
        </w:rPr>
        <w:t>столько научные знания, сколько знания о ценностях;</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на втором уровне воспитание осуществляется в контексте жизнедеятельности школьников и ценности могут усваивать</w:t>
      </w:r>
      <w:r w:rsidRPr="00096B2C">
        <w:rPr>
          <w:rFonts w:ascii="Times New Roman" w:eastAsia="Times New Roman" w:hAnsi="Times New Roman" w:cs="Times New Roman"/>
          <w:spacing w:val="2"/>
          <w:sz w:val="28"/>
          <w:szCs w:val="28"/>
          <w:lang w:val="x-none" w:eastAsia="zh-CN"/>
        </w:rPr>
        <w:t xml:space="preserve">ся ими в форме отдельных нравственно ориентированных </w:t>
      </w:r>
      <w:r w:rsidRPr="00096B2C">
        <w:rPr>
          <w:rFonts w:ascii="Times New Roman" w:eastAsia="Times New Roman" w:hAnsi="Times New Roman" w:cs="Times New Roman"/>
          <w:sz w:val="28"/>
          <w:szCs w:val="28"/>
          <w:lang w:val="x-none" w:eastAsia="zh-CN"/>
        </w:rPr>
        <w:t>поступков;</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на третьем уровне создаются необходимые условия для участия обучающихся в нравственно ориентированной социально значимой деятельности и приобретения ими элементов опыта нравственного поведения и жизни</w:t>
      </w:r>
      <w:r w:rsidRPr="00096B2C">
        <w:rPr>
          <w:rFonts w:ascii="Times New Roman" w:eastAsia="Times New Roman" w:hAnsi="Times New Roman" w:cs="Times New Roman"/>
          <w:sz w:val="28"/>
          <w:szCs w:val="28"/>
          <w:lang w:val="x-none" w:eastAsia="zh-CN"/>
        </w:rPr>
        <w:t>.</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По каждому из направлений духовно-нравственного развития, воспитания и социализации обучающихся на уровне начального общего </w:t>
      </w:r>
      <w:r w:rsidRPr="00096B2C">
        <w:rPr>
          <w:rFonts w:ascii="Times New Roman" w:eastAsia="Times New Roman" w:hAnsi="Times New Roman" w:cs="Times New Roman"/>
          <w:sz w:val="28"/>
          <w:szCs w:val="28"/>
          <w:lang w:eastAsia="zh-CN"/>
        </w:rPr>
        <w:lastRenderedPageBreak/>
        <w:t>образования должны быть предусмотрены и могут быть достигнуты обучающимися следующие воспитательные результаты.</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Гражданско-патриотическое воспитание:</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ценностное отношение к России, своему народу, своему краю, отечественному культурно-историческому наследию, государственной символике, законам Российской Федерации, русскому и родному языку, народным традициям, старшему поколению;</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элементарные представления о государственном устройстве и социальной структуре российского общества, наиболее значимых страницах истории страны, об этнических традициях и культурном достоянии своего края, о примерах исполнения гражданского и патриотического долга;</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первоначальный опыт ролевого взаимодействия и реализации гражданской, патриотической позиции;</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первоначальный опыт межкультурной ком</w:t>
      </w:r>
      <w:r w:rsidRPr="00096B2C">
        <w:rPr>
          <w:rFonts w:ascii="Times New Roman" w:eastAsia="Times New Roman" w:hAnsi="Times New Roman" w:cs="Times New Roman"/>
          <w:sz w:val="28"/>
          <w:szCs w:val="28"/>
          <w:lang w:eastAsia="zh-CN"/>
        </w:rPr>
        <w:t>муникации с детьми и взрослыми – представителями разных народов России;</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уважительное отношение к воинскому прошлому и настоящему нашей страны, уважение к защитникам Родины.</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Нравственное и духовное воспитание:</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начальные представления о традиционных для российского общества моральных нормах и правилах нравственного поведения, в том числе об этических нормах взаимоотношений в семье, между поколениями, этносами, носителями разных убеждений, представителями различных социальных групп;</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нравственно-этический опыт взаимодействия со сверстниками, старшими и младшими детьми, взрослыми в соответствии с традиционными нравственными нормами;</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уважительное отношение к традиционным религиям народов России;</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неравнодушие к жизненным проблемам других людей, сочувствие к человеку, находящемуся в трудной ситуации;</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способность эмоционально реагировать на негативные проявления в детском обществе и обществе в целом, анализировать нравственную сторону своих поступков и поступков других людей;</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уважительное отношение к родителям (законным представителям), к старшим, заботливое отношение к младшим;</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знание традиций своей семьи и образовательной организации, бережное отношение к ним.</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Воспитание положительного отношения к труду и творчеству:</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ценностное отношение к труду и творчеству, человеку труда, трудовым достижениям России и человечества, трудолюбие;</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lastRenderedPageBreak/>
        <w:t>ценностное и творческое отношение к учебному труду, понимание важности образования для жизни человека;</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элементарные представления о различных профессиях;</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первоначальные навыки трудового, творческого сотрудничества со сверстниками, старшими детьми и взрослыми;</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осознание приоритета нравственных основ труда, творчества, создания нового;</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первоначальный опыт участия в различных видах общественно полезной и личностно значимой деятельности;</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потребности и начальные умения выражать себя в различных доступных и наиболее привлекательных для ребенка видах творческой деятельности;</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осознание важности самореализации в социальном творчестве, познавательной и практической, общественно полезной деятельности;</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умения</w:t>
      </w:r>
      <w:r w:rsidRPr="00096B2C">
        <w:rPr>
          <w:rFonts w:ascii="Times New Roman" w:eastAsia="Times New Roman" w:hAnsi="Times New Roman" w:cs="Times New Roman"/>
          <w:spacing w:val="-4"/>
          <w:sz w:val="28"/>
          <w:szCs w:val="28"/>
          <w:lang w:eastAsia="zh-CN"/>
        </w:rPr>
        <w:t xml:space="preserve"> и навыки самообслуживания в шко</w:t>
      </w:r>
      <w:r w:rsidRPr="00096B2C">
        <w:rPr>
          <w:rFonts w:ascii="Times New Roman" w:eastAsia="Times New Roman" w:hAnsi="Times New Roman" w:cs="Times New Roman"/>
          <w:sz w:val="28"/>
          <w:szCs w:val="28"/>
          <w:lang w:eastAsia="zh-CN"/>
        </w:rPr>
        <w:t>ле и дома.</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Интеллектуальное воспитание:</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первоначальные представления о роли знаний, интеллектуального труда и творчества в жизни человека и общества, возможностях интеллектуальной деятельности и направлениях развития личности;</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элементарные навыки учебно-исследовательской работы;</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первоначальные навыки сотрудничества, ролевого взаимодействия со сверстниками, старшими детьми, взрослыми в творческой интеллектуальной деятельности;</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элементарные представления об этике интеллектуальной деятельности. </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proofErr w:type="spellStart"/>
      <w:r w:rsidRPr="00096B2C">
        <w:rPr>
          <w:rFonts w:ascii="Times New Roman" w:eastAsia="Times New Roman" w:hAnsi="Times New Roman" w:cs="Times New Roman"/>
          <w:b/>
          <w:spacing w:val="2"/>
          <w:sz w:val="28"/>
          <w:szCs w:val="28"/>
          <w:lang w:val="x-none" w:eastAsia="zh-CN"/>
        </w:rPr>
        <w:t>Здоровьесберегающее</w:t>
      </w:r>
      <w:proofErr w:type="spellEnd"/>
      <w:r w:rsidRPr="00096B2C">
        <w:rPr>
          <w:rFonts w:ascii="Times New Roman" w:eastAsia="Times New Roman" w:hAnsi="Times New Roman" w:cs="Times New Roman"/>
          <w:b/>
          <w:spacing w:val="2"/>
          <w:sz w:val="28"/>
          <w:szCs w:val="28"/>
          <w:lang w:val="x-none" w:eastAsia="zh-CN"/>
        </w:rPr>
        <w:t xml:space="preserve"> воспитание</w:t>
      </w:r>
      <w:r w:rsidRPr="00096B2C">
        <w:rPr>
          <w:rFonts w:ascii="Times New Roman" w:eastAsia="Times New Roman" w:hAnsi="Times New Roman" w:cs="Times New Roman"/>
          <w:spacing w:val="2"/>
          <w:sz w:val="28"/>
          <w:szCs w:val="28"/>
          <w:lang w:val="x-none" w:eastAsia="zh-CN"/>
        </w:rPr>
        <w:t>:</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первоначальные представления о здоровье человека как абсолютной ценности, о физическом, духовном и нравственном здоровье, о неразрывной связи здоровья человека с его образом жизни;</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элементарный опыт пропаганды здорового образа жизни;</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 элементарный опыт организации здорового образа жизни;</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представление о возможном негативном влиянии компьютерных игр, телевидения, рекламы на здоровье человека;</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представление о негативном влиянии </w:t>
      </w:r>
      <w:proofErr w:type="spellStart"/>
      <w:r w:rsidRPr="00096B2C">
        <w:rPr>
          <w:rFonts w:ascii="Times New Roman" w:eastAsia="Times New Roman" w:hAnsi="Times New Roman" w:cs="Times New Roman"/>
          <w:sz w:val="28"/>
          <w:szCs w:val="28"/>
          <w:lang w:eastAsia="zh-CN"/>
        </w:rPr>
        <w:t>психоактивных</w:t>
      </w:r>
      <w:proofErr w:type="spellEnd"/>
      <w:r w:rsidRPr="00096B2C">
        <w:rPr>
          <w:rFonts w:ascii="Times New Roman" w:eastAsia="Times New Roman" w:hAnsi="Times New Roman" w:cs="Times New Roman"/>
          <w:sz w:val="28"/>
          <w:szCs w:val="28"/>
          <w:lang w:eastAsia="zh-CN"/>
        </w:rPr>
        <w:t xml:space="preserve"> веществ, алкоголя, </w:t>
      </w:r>
      <w:proofErr w:type="spellStart"/>
      <w:r w:rsidRPr="00096B2C">
        <w:rPr>
          <w:rFonts w:ascii="Times New Roman" w:eastAsia="Times New Roman" w:hAnsi="Times New Roman" w:cs="Times New Roman"/>
          <w:sz w:val="28"/>
          <w:szCs w:val="28"/>
          <w:lang w:eastAsia="zh-CN"/>
        </w:rPr>
        <w:t>табакокурения</w:t>
      </w:r>
      <w:proofErr w:type="spellEnd"/>
      <w:r w:rsidRPr="00096B2C">
        <w:rPr>
          <w:rFonts w:ascii="Times New Roman" w:eastAsia="Times New Roman" w:hAnsi="Times New Roman" w:cs="Times New Roman"/>
          <w:sz w:val="28"/>
          <w:szCs w:val="28"/>
          <w:lang w:eastAsia="zh-CN"/>
        </w:rPr>
        <w:t xml:space="preserve"> на здоровье человека;</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регулярные</w:t>
      </w:r>
      <w:r w:rsidRPr="00096B2C">
        <w:rPr>
          <w:rFonts w:ascii="Times New Roman" w:eastAsia="Times New Roman" w:hAnsi="Times New Roman" w:cs="Times New Roman"/>
          <w:spacing w:val="2"/>
          <w:sz w:val="28"/>
          <w:szCs w:val="28"/>
          <w:lang w:eastAsia="zh-CN"/>
        </w:rPr>
        <w:t xml:space="preserve"> занятия</w:t>
      </w:r>
      <w:r w:rsidRPr="00096B2C">
        <w:rPr>
          <w:rFonts w:ascii="Times New Roman" w:eastAsia="Times New Roman" w:hAnsi="Times New Roman" w:cs="Times New Roman"/>
          <w:sz w:val="28"/>
          <w:szCs w:val="28"/>
          <w:lang w:eastAsia="zh-CN"/>
        </w:rPr>
        <w:t xml:space="preserve"> физической культурой и спортом и осознанное к ним отношение. </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 xml:space="preserve">Социокультурное и </w:t>
      </w:r>
      <w:proofErr w:type="spellStart"/>
      <w:r w:rsidRPr="00096B2C">
        <w:rPr>
          <w:rFonts w:ascii="Times New Roman" w:eastAsia="Times New Roman" w:hAnsi="Times New Roman" w:cs="Times New Roman"/>
          <w:b/>
          <w:spacing w:val="2"/>
          <w:sz w:val="28"/>
          <w:szCs w:val="28"/>
          <w:lang w:val="x-none" w:eastAsia="zh-CN"/>
        </w:rPr>
        <w:t>медиакультурное</w:t>
      </w:r>
      <w:proofErr w:type="spellEnd"/>
      <w:r w:rsidRPr="00096B2C">
        <w:rPr>
          <w:rFonts w:ascii="Times New Roman" w:eastAsia="Times New Roman" w:hAnsi="Times New Roman" w:cs="Times New Roman"/>
          <w:b/>
          <w:spacing w:val="2"/>
          <w:sz w:val="28"/>
          <w:szCs w:val="28"/>
          <w:lang w:val="x-none" w:eastAsia="zh-CN"/>
        </w:rPr>
        <w:t xml:space="preserve"> воспитание:</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lastRenderedPageBreak/>
        <w:t>первоначальное представление о значении понятий «миролюбие», «гражданское согласие», «социальное партнерство»;</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 элементарный опыт, межкультурного, межнационального, межконфессионального сотрудничества, диалогического общения;</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 первичный опыт социального партнерства и диалога поколений;</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первичный опыт добровольческой деятельности, направленной на решение конкретной социальной проблемы класса, школы;</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первичные навыки использования информационной среды, телекоммуникационных технологий для организации межкультурного сотрудничества. </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proofErr w:type="spellStart"/>
      <w:r w:rsidRPr="00096B2C">
        <w:rPr>
          <w:rFonts w:ascii="Times New Roman" w:eastAsia="Times New Roman" w:hAnsi="Times New Roman" w:cs="Times New Roman"/>
          <w:b/>
          <w:spacing w:val="2"/>
          <w:sz w:val="28"/>
          <w:szCs w:val="28"/>
          <w:lang w:val="x-none" w:eastAsia="zh-CN"/>
        </w:rPr>
        <w:t>Культуротворческое</w:t>
      </w:r>
      <w:proofErr w:type="spellEnd"/>
      <w:r w:rsidRPr="00096B2C">
        <w:rPr>
          <w:rFonts w:ascii="Times New Roman" w:eastAsia="Times New Roman" w:hAnsi="Times New Roman" w:cs="Times New Roman"/>
          <w:b/>
          <w:spacing w:val="2"/>
          <w:sz w:val="28"/>
          <w:szCs w:val="28"/>
          <w:lang w:val="x-none" w:eastAsia="zh-CN"/>
        </w:rPr>
        <w:t xml:space="preserve"> и эстетическое воспитание:</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 умения видеть </w:t>
      </w:r>
      <w:r w:rsidRPr="00096B2C">
        <w:rPr>
          <w:rFonts w:ascii="Times New Roman" w:eastAsia="Times New Roman" w:hAnsi="Times New Roman" w:cs="Times New Roman"/>
          <w:spacing w:val="2"/>
          <w:sz w:val="28"/>
          <w:szCs w:val="28"/>
          <w:lang w:eastAsia="zh-CN"/>
        </w:rPr>
        <w:t>красоту в окружающем мире;</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первоначальные умения видеть красоту в поведении, поступках людей;</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элементарные представления об эстетических и художественных ценностях отечественной культуры;</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первоначальный опыт эмоционального постижения народного творчества, этнокультурных традиций, фольклора народов России;</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первоначальный опыт эстетических переживаний, наблюдений эстетических объектов в природе и социуме, эстетического отношения к окружающему миру и самому себе;</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первоначальный опыт самореализации в различных видах творческой деятельности, формирование потребности и умения выражать себя в доступных видах творчества;</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понимание важности</w:t>
      </w:r>
      <w:r w:rsidRPr="00096B2C">
        <w:rPr>
          <w:rFonts w:ascii="Times New Roman" w:eastAsia="Times New Roman" w:hAnsi="Times New Roman" w:cs="Times New Roman"/>
          <w:sz w:val="28"/>
          <w:szCs w:val="28"/>
          <w:lang w:eastAsia="zh-CN"/>
        </w:rPr>
        <w:t xml:space="preserve"> реализации эстетических ценностей в пространстве образовательной организации и семьи, в быту, в стиле одежды.</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 xml:space="preserve">Правовое воспитание и культура безопасности: </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первоначальные представления о правах, свободах и обязанностях человека;</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первоначальные умения отвечать за свои поступки, достигать общественного согласия по вопросам школьной жизни;</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элементарный опыт ответственного социального поведения, реализации прав школьника;</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первоначальный опыт общественного школьного самоуправления;</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элементарные представления об информационной безопасности, о </w:t>
      </w:r>
      <w:proofErr w:type="spellStart"/>
      <w:r w:rsidRPr="00096B2C">
        <w:rPr>
          <w:rFonts w:ascii="Times New Roman" w:eastAsia="Times New Roman" w:hAnsi="Times New Roman" w:cs="Times New Roman"/>
          <w:sz w:val="28"/>
          <w:szCs w:val="28"/>
          <w:lang w:eastAsia="zh-CN"/>
        </w:rPr>
        <w:t>девиантном</w:t>
      </w:r>
      <w:proofErr w:type="spellEnd"/>
      <w:r w:rsidRPr="00096B2C">
        <w:rPr>
          <w:rFonts w:ascii="Times New Roman" w:eastAsia="Times New Roman" w:hAnsi="Times New Roman" w:cs="Times New Roman"/>
          <w:sz w:val="28"/>
          <w:szCs w:val="28"/>
          <w:lang w:eastAsia="zh-CN"/>
        </w:rPr>
        <w:t xml:space="preserve"> и </w:t>
      </w:r>
      <w:proofErr w:type="spellStart"/>
      <w:r w:rsidRPr="00096B2C">
        <w:rPr>
          <w:rFonts w:ascii="Times New Roman" w:eastAsia="Times New Roman" w:hAnsi="Times New Roman" w:cs="Times New Roman"/>
          <w:sz w:val="28"/>
          <w:szCs w:val="28"/>
          <w:lang w:eastAsia="zh-CN"/>
        </w:rPr>
        <w:t>делинквентном</w:t>
      </w:r>
      <w:proofErr w:type="spellEnd"/>
      <w:r w:rsidRPr="00096B2C">
        <w:rPr>
          <w:rFonts w:ascii="Times New Roman" w:eastAsia="Times New Roman" w:hAnsi="Times New Roman" w:cs="Times New Roman"/>
          <w:sz w:val="28"/>
          <w:szCs w:val="28"/>
          <w:lang w:eastAsia="zh-CN"/>
        </w:rPr>
        <w:t xml:space="preserve"> поведении, о </w:t>
      </w:r>
      <w:r w:rsidRPr="00096B2C">
        <w:rPr>
          <w:rFonts w:ascii="Times New Roman" w:eastAsia="Times New Roman" w:hAnsi="Times New Roman" w:cs="Times New Roman"/>
          <w:sz w:val="28"/>
          <w:szCs w:val="28"/>
          <w:lang w:eastAsia="zh-CN"/>
        </w:rPr>
        <w:lastRenderedPageBreak/>
        <w:t>влиянии на безопасность детей отдельных молодежных субкультур;</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первоначальные представления о правилах безопасного поведения в школе, семье, на улице, общественных местах.</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Воспитание семейных ценностей:</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элементарные представления о семье как социальном институте, о роли семьи в жизни человека;</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первоначальные представления о семейных ценностях, традициях, культуре семейной жизни, этике и психологии семейных отношений, нравственных взаимоотношениях в семье;</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опыт позитивного взаимодействия в семье в рамках школьно-семейных программ и проектов.</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Формирование коммуникативной культуры</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первоначальные представления о значении общения для жизни человека, развития личности, успешной учебы;</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знание правил эффективного, бесконфликтного, безопасного общения в классе, школе, семье, со сверстниками, старшими;</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элементарные основы риторической компетентности;</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элементарный опыт участия в развитии школьных средств массовой информации;</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 первоначальные представления о безопасном общении в интернете, о современных технологиях коммуникации;</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первоначальные представления о ценности и возможностях родного языка, об истории родного языка, его особенностях и месте в мире;</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элементарные навыки межкультурной коммуникации.</w:t>
      </w:r>
    </w:p>
    <w:p w:rsidR="00522AF5" w:rsidRPr="00096B2C" w:rsidRDefault="00522AF5" w:rsidP="00E521A4">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spacing w:val="2"/>
          <w:sz w:val="28"/>
          <w:szCs w:val="28"/>
          <w:lang w:val="x-none" w:eastAsia="zh-CN"/>
        </w:rPr>
        <w:t>Экологическое воспитание:</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ценностное отношение к природе;</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элементарные представления об </w:t>
      </w:r>
      <w:proofErr w:type="spellStart"/>
      <w:r w:rsidRPr="00096B2C">
        <w:rPr>
          <w:rFonts w:ascii="Times New Roman" w:eastAsia="Times New Roman" w:hAnsi="Times New Roman" w:cs="Times New Roman"/>
          <w:sz w:val="28"/>
          <w:szCs w:val="28"/>
          <w:lang w:eastAsia="zh-CN"/>
        </w:rPr>
        <w:t>экокультурных</w:t>
      </w:r>
      <w:proofErr w:type="spellEnd"/>
      <w:r w:rsidRPr="00096B2C">
        <w:rPr>
          <w:rFonts w:ascii="Times New Roman" w:eastAsia="Times New Roman" w:hAnsi="Times New Roman" w:cs="Times New Roman"/>
          <w:sz w:val="28"/>
          <w:szCs w:val="28"/>
          <w:lang w:eastAsia="zh-CN"/>
        </w:rPr>
        <w:t xml:space="preserve"> ценностях, о законодательстве в области защиты окружающей среды;</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первоначальный опыт эстетического, эмоционально-нравственного отношения к природе;</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элементарные знания о традициях нравственно-этического отношения к природе в культуре народов России, нормах экологической этики;</w:t>
      </w:r>
    </w:p>
    <w:p w:rsidR="00522AF5" w:rsidRPr="00096B2C" w:rsidRDefault="00522AF5" w:rsidP="00E521A4">
      <w:pPr>
        <w:numPr>
          <w:ilvl w:val="0"/>
          <w:numId w:val="48"/>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первоначальный опыт участия в природоохранной деятельности в школе, на пришкольном участке, по месту жительства.</w:t>
      </w:r>
    </w:p>
    <w:p w:rsidR="007B3A5A" w:rsidRDefault="007B3A5A" w:rsidP="00E521A4">
      <w:pPr>
        <w:widowControl w:val="0"/>
        <w:suppressAutoHyphens/>
        <w:autoSpaceDE w:val="0"/>
        <w:spacing w:after="0" w:line="240" w:lineRule="auto"/>
        <w:ind w:left="709"/>
        <w:jc w:val="both"/>
        <w:rPr>
          <w:rFonts w:ascii="Times New Roman" w:eastAsia="Times New Roman" w:hAnsi="Times New Roman" w:cs="Times New Roman"/>
          <w:b/>
          <w:sz w:val="28"/>
          <w:szCs w:val="28"/>
          <w:lang w:eastAsia="zh-CN"/>
        </w:rPr>
      </w:pPr>
    </w:p>
    <w:p w:rsidR="00522AF5" w:rsidRPr="00096B2C" w:rsidRDefault="00522AF5" w:rsidP="00E521A4">
      <w:pPr>
        <w:widowControl w:val="0"/>
        <w:suppressAutoHyphens/>
        <w:autoSpaceDE w:val="0"/>
        <w:spacing w:after="0" w:line="240" w:lineRule="auto"/>
        <w:ind w:left="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lang w:eastAsia="zh-CN"/>
        </w:rPr>
        <w:t>Критерии и показатели эффективности деятельности организации, осуществляющей образовательную деятельность, по обеспечению воспитания и социализации обучающихся</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lastRenderedPageBreak/>
        <w:t>Программа мониторинга должна включать в себя следующие направления (блоки исследования):</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lang w:eastAsia="zh-CN"/>
        </w:rPr>
        <w:t>Блок 1.</w:t>
      </w:r>
      <w:r w:rsidRPr="00096B2C">
        <w:rPr>
          <w:rFonts w:ascii="Times New Roman" w:eastAsia="Times New Roman" w:hAnsi="Times New Roman" w:cs="Times New Roman"/>
          <w:sz w:val="28"/>
          <w:szCs w:val="28"/>
          <w:lang w:eastAsia="zh-CN"/>
        </w:rPr>
        <w:t xml:space="preserve"> Исследование особенностей духовно-нравственного развития, воспитания и социализации младших школьников (достижение планируемых результатов духовно-нравственного развития, воспитания и социализации обучающихся по основным направлениям программы; динамика развития учащихся).</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lang w:eastAsia="zh-CN"/>
        </w:rPr>
        <w:t>Блок 2.</w:t>
      </w:r>
      <w:r w:rsidRPr="00096B2C">
        <w:rPr>
          <w:rFonts w:ascii="Times New Roman" w:eastAsia="Times New Roman" w:hAnsi="Times New Roman" w:cs="Times New Roman"/>
          <w:sz w:val="28"/>
          <w:szCs w:val="28"/>
          <w:lang w:eastAsia="zh-CN"/>
        </w:rPr>
        <w:t xml:space="preserve"> Исследование</w:t>
      </w:r>
      <w:r w:rsidRPr="00096B2C">
        <w:rPr>
          <w:rFonts w:ascii="Times New Roman" w:eastAsia="Times New Roman" w:hAnsi="Times New Roman" w:cs="Times New Roman"/>
          <w:kern w:val="2"/>
          <w:sz w:val="28"/>
          <w:szCs w:val="28"/>
          <w:lang w:eastAsia="zh-CN"/>
        </w:rPr>
        <w:t xml:space="preserve"> целостной развивающей образовательной среды в образовательной организации (классе), включающей урочную, внеурочную и внешкольную деятельность, нравственный уклад школьной жизни (создание благоприятных условий и системы воспитательных мероприятий, направленных на нравственное развитие учащихся).</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lang w:eastAsia="zh-CN"/>
        </w:rPr>
        <w:t>Блок 3.</w:t>
      </w:r>
      <w:r w:rsidRPr="00096B2C">
        <w:rPr>
          <w:rFonts w:ascii="Times New Roman" w:eastAsia="Times New Roman" w:hAnsi="Times New Roman" w:cs="Times New Roman"/>
          <w:sz w:val="28"/>
          <w:szCs w:val="28"/>
          <w:lang w:eastAsia="zh-CN"/>
        </w:rPr>
        <w:t xml:space="preserve"> Исследование взаимодействия образовательной организации с семьями воспитанников в рамках реализации программы воспитания и социализации обучающихся (повышения педагогической культуры и ознакомление родителей (законных представителей)</w:t>
      </w:r>
      <w:r w:rsidRPr="00096B2C">
        <w:rPr>
          <w:rFonts w:ascii="Times New Roman" w:eastAsia="@Arial Unicode MS" w:hAnsi="Times New Roman" w:cs="Times New Roman"/>
          <w:color w:val="000000"/>
          <w:sz w:val="28"/>
          <w:szCs w:val="28"/>
          <w:lang w:eastAsia="zh-CN"/>
        </w:rPr>
        <w:t xml:space="preserve"> с возможностями участия в проектировании и реализации программы воспитания и социализации; степень вовлеченности семьи в воспитательный процесс).</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Данные, полученные по каждому из трех направлений мониторинга, могут рассматриваться в качестве</w:t>
      </w:r>
      <w:r w:rsidRPr="00096B2C">
        <w:rPr>
          <w:rFonts w:ascii="Times New Roman" w:eastAsia="Times New Roman" w:hAnsi="Times New Roman" w:cs="Times New Roman"/>
          <w:b/>
          <w:sz w:val="28"/>
          <w:szCs w:val="28"/>
          <w:lang w:eastAsia="zh-CN"/>
        </w:rPr>
        <w:t xml:space="preserve"> основных показателей </w:t>
      </w:r>
      <w:r w:rsidRPr="00096B2C">
        <w:rPr>
          <w:rFonts w:ascii="Times New Roman" w:eastAsia="Times New Roman" w:hAnsi="Times New Roman" w:cs="Times New Roman"/>
          <w:sz w:val="28"/>
          <w:szCs w:val="28"/>
          <w:lang w:eastAsia="zh-CN"/>
        </w:rPr>
        <w:t>исследования целостного процесса духовно-нравственного развития, воспитания и социализации младших школьников в образовательной организации.</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В рамках мониторинга предполагается проведение психолого-педагогического исследования и внедрение в педагогическую практику комплекса различных самостоятельных эмпирических методов, направленных на оценку эффективности работы образовательной организации по воспитанию обучающихся.</w:t>
      </w:r>
    </w:p>
    <w:p w:rsidR="00522AF5" w:rsidRPr="00096B2C" w:rsidRDefault="00522AF5" w:rsidP="00E521A4">
      <w:pPr>
        <w:spacing w:after="0" w:line="240" w:lineRule="auto"/>
        <w:ind w:firstLine="709"/>
        <w:contextualSpacing/>
        <w:jc w:val="both"/>
        <w:rPr>
          <w:rFonts w:ascii="Cambria" w:eastAsia="Cambria" w:hAnsi="Cambria" w:cs="Cambria"/>
          <w:sz w:val="28"/>
          <w:szCs w:val="28"/>
          <w:lang w:eastAsia="zh-CN"/>
        </w:rPr>
      </w:pPr>
      <w:r w:rsidRPr="00096B2C">
        <w:rPr>
          <w:rFonts w:ascii="Times New Roman" w:eastAsia="Cambria" w:hAnsi="Times New Roman" w:cs="Times New Roman"/>
          <w:b/>
          <w:sz w:val="28"/>
          <w:szCs w:val="28"/>
          <w:lang w:eastAsia="zh-CN"/>
        </w:rPr>
        <w:t>Методологический инструментарий</w:t>
      </w:r>
      <w:r w:rsidRPr="00096B2C">
        <w:rPr>
          <w:rFonts w:ascii="Times New Roman" w:eastAsia="Cambria" w:hAnsi="Times New Roman" w:cs="Times New Roman"/>
          <w:sz w:val="28"/>
          <w:szCs w:val="28"/>
          <w:lang w:eastAsia="zh-CN"/>
        </w:rPr>
        <w:t xml:space="preserve"> исследования предусматривает использование следующих методов: тестирование (метод тестов), проективные методы, </w:t>
      </w:r>
      <w:r w:rsidRPr="00096B2C">
        <w:rPr>
          <w:rFonts w:ascii="Times New Roman" w:eastAsia="Cambria" w:hAnsi="Times New Roman" w:cs="Times New Roman"/>
          <w:bCs/>
          <w:sz w:val="28"/>
          <w:szCs w:val="28"/>
          <w:lang w:eastAsia="zh-CN"/>
        </w:rPr>
        <w:t xml:space="preserve">опрос (анкетирование, интервью, беседа), </w:t>
      </w:r>
      <w:r w:rsidRPr="00096B2C">
        <w:rPr>
          <w:rFonts w:ascii="Times New Roman" w:eastAsia="Cambria" w:hAnsi="Times New Roman" w:cs="Times New Roman"/>
          <w:sz w:val="28"/>
          <w:szCs w:val="28"/>
          <w:lang w:eastAsia="zh-CN"/>
        </w:rPr>
        <w:t>психолого-педагогическое наблюдение (включенное и узкоспециальное) и эксперимент, педагогическое проектирование (моделирование), анализ педагогической деятельности (плана воспитательной работы).</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Основной</w:t>
      </w:r>
      <w:r w:rsidRPr="00096B2C">
        <w:rPr>
          <w:rFonts w:ascii="Times New Roman" w:eastAsia="Times New Roman" w:hAnsi="Times New Roman" w:cs="Times New Roman"/>
          <w:b/>
          <w:sz w:val="28"/>
          <w:szCs w:val="28"/>
          <w:lang w:eastAsia="zh-CN"/>
        </w:rPr>
        <w:t xml:space="preserve"> целью исследования</w:t>
      </w:r>
      <w:r w:rsidRPr="00096B2C">
        <w:rPr>
          <w:rFonts w:ascii="Times New Roman" w:eastAsia="Times New Roman" w:hAnsi="Times New Roman" w:cs="Times New Roman"/>
          <w:sz w:val="28"/>
          <w:szCs w:val="28"/>
          <w:lang w:eastAsia="zh-CN"/>
        </w:rPr>
        <w:t xml:space="preserve"> является изучение динамики развития и воспитания обучающихся в условиях специально-организованной воспитательной деятельности (разработанная образовательной организацией программа воспитания и социализации). В рамках исследования следует выделить три этапа:</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lang w:eastAsia="zh-CN"/>
        </w:rPr>
        <w:t>Этап 1.</w:t>
      </w:r>
      <w:r w:rsidRPr="00096B2C">
        <w:rPr>
          <w:rFonts w:ascii="Times New Roman" w:eastAsia="Times New Roman" w:hAnsi="Times New Roman" w:cs="Times New Roman"/>
          <w:sz w:val="28"/>
          <w:szCs w:val="28"/>
          <w:lang w:eastAsia="zh-CN"/>
        </w:rPr>
        <w:t xml:space="preserve"> Контрольный этап исследования (начало учебного года)ориентирован на сбор данных социального и психолого-педагогического исследований до реализации образовательной организацией программы воспитания и социализации обучающихся; составление годового плана воспитательной работы.</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lang w:eastAsia="zh-CN"/>
        </w:rPr>
        <w:t>Этап 2.</w:t>
      </w:r>
      <w:r w:rsidRPr="00096B2C">
        <w:rPr>
          <w:rFonts w:ascii="Times New Roman" w:eastAsia="Times New Roman" w:hAnsi="Times New Roman" w:cs="Times New Roman"/>
          <w:sz w:val="28"/>
          <w:szCs w:val="28"/>
          <w:lang w:eastAsia="zh-CN"/>
        </w:rPr>
        <w:t xml:space="preserve"> Формирующий этап исследования (в течении всего учебного года)предполагает реализацию образовательной организацией основных </w:t>
      </w:r>
      <w:r w:rsidRPr="00096B2C">
        <w:rPr>
          <w:rFonts w:ascii="Times New Roman" w:eastAsia="Times New Roman" w:hAnsi="Times New Roman" w:cs="Times New Roman"/>
          <w:sz w:val="28"/>
          <w:szCs w:val="28"/>
          <w:lang w:eastAsia="zh-CN"/>
        </w:rPr>
        <w:lastRenderedPageBreak/>
        <w:t>направлений программы воспитания и социализации обучающихся; выполнение и корректировка плана воспитательной работы.</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lang w:eastAsia="zh-CN"/>
        </w:rPr>
        <w:t>Этап 3.</w:t>
      </w:r>
      <w:r w:rsidRPr="00096B2C">
        <w:rPr>
          <w:rFonts w:ascii="Times New Roman" w:eastAsia="Times New Roman" w:hAnsi="Times New Roman" w:cs="Times New Roman"/>
          <w:sz w:val="28"/>
          <w:szCs w:val="28"/>
          <w:lang w:eastAsia="zh-CN"/>
        </w:rPr>
        <w:t xml:space="preserve"> Интерпретационный этап исследования (окончание учебного года)</w:t>
      </w:r>
      <w:r w:rsidR="00AE1A3B"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eastAsia="zh-CN"/>
        </w:rPr>
        <w:t xml:space="preserve">ориентирован на сбор данных социального и психолого-педагогического исследований после реализации образовательной организацией программы воспитания и социализации обучающихся. Заключительный этап предполагает </w:t>
      </w:r>
      <w:r w:rsidRPr="00096B2C">
        <w:rPr>
          <w:rFonts w:ascii="Times New Roman" w:eastAsia="Times New Roman" w:hAnsi="Times New Roman" w:cs="Times New Roman"/>
          <w:b/>
          <w:sz w:val="28"/>
          <w:szCs w:val="28"/>
          <w:lang w:eastAsia="zh-CN"/>
        </w:rPr>
        <w:t>исследование динамики</w:t>
      </w:r>
      <w:r w:rsidRPr="00096B2C">
        <w:rPr>
          <w:rFonts w:ascii="Times New Roman" w:eastAsia="Times New Roman" w:hAnsi="Times New Roman" w:cs="Times New Roman"/>
          <w:sz w:val="28"/>
          <w:szCs w:val="28"/>
          <w:lang w:eastAsia="zh-CN"/>
        </w:rPr>
        <w:t xml:space="preserve"> развития младших школьников и анализ выполнения годового плана воспитательной работы.</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 При описании динамики развития обучающихся, в рамках программы воспитания и социализации младших школьников, используются результаты контрольного и интерпретационного этапов исследования.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Комплексная оценка эффективности реализуемой образовательной организацией воспитательной программы осуществляется в соответствии с динамикой </w:t>
      </w:r>
      <w:r w:rsidRPr="00096B2C">
        <w:rPr>
          <w:rFonts w:ascii="Times New Roman" w:eastAsia="Times New Roman" w:hAnsi="Times New Roman" w:cs="Times New Roman"/>
          <w:b/>
          <w:sz w:val="28"/>
          <w:szCs w:val="28"/>
          <w:lang w:eastAsia="zh-CN"/>
        </w:rPr>
        <w:t>основных показателей целостного процесса духовно-нравственного развития, воспитания и социализации младших школьников</w:t>
      </w:r>
      <w:r w:rsidRPr="00096B2C">
        <w:rPr>
          <w:rFonts w:ascii="Times New Roman" w:eastAsia="Times New Roman" w:hAnsi="Times New Roman" w:cs="Times New Roman"/>
          <w:sz w:val="28"/>
          <w:szCs w:val="28"/>
          <w:lang w:eastAsia="zh-CN"/>
        </w:rPr>
        <w:t>:</w:t>
      </w:r>
    </w:p>
    <w:p w:rsidR="00522AF5" w:rsidRPr="00096B2C" w:rsidRDefault="00522AF5" w:rsidP="00E521A4">
      <w:pPr>
        <w:spacing w:after="0" w:line="240" w:lineRule="auto"/>
        <w:ind w:firstLine="709"/>
        <w:jc w:val="both"/>
        <w:rPr>
          <w:rFonts w:ascii="Times New Roman" w:eastAsia="Calibri" w:hAnsi="Times New Roman" w:cs="Times New Roman"/>
          <w:sz w:val="28"/>
          <w:szCs w:val="28"/>
          <w:lang w:eastAsia="zh-CN"/>
        </w:rPr>
      </w:pPr>
      <w:r w:rsidRPr="00096B2C">
        <w:rPr>
          <w:rFonts w:ascii="Times New Roman" w:eastAsia="Calibri" w:hAnsi="Times New Roman" w:cs="Times New Roman"/>
          <w:b/>
          <w:sz w:val="28"/>
          <w:szCs w:val="28"/>
          <w:lang w:eastAsia="zh-CN"/>
        </w:rPr>
        <w:t>Блок 1.</w:t>
      </w:r>
      <w:r w:rsidRPr="00096B2C">
        <w:rPr>
          <w:rFonts w:ascii="Times New Roman" w:eastAsia="Calibri" w:hAnsi="Times New Roman" w:cs="Times New Roman"/>
          <w:sz w:val="28"/>
          <w:szCs w:val="28"/>
          <w:lang w:eastAsia="zh-CN"/>
        </w:rPr>
        <w:t xml:space="preserve"> Исследование динамики развития обучающихся проводится в соответствии с основными направлениями программы воспитания и социализации (результаты исследования могут быть представлены по каждому направлению или в виде их комплексной оценки).</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lang w:eastAsia="zh-CN"/>
        </w:rPr>
        <w:t>Блок 2.</w:t>
      </w:r>
      <w:r w:rsidRPr="00096B2C">
        <w:rPr>
          <w:rFonts w:ascii="Times New Roman" w:eastAsia="Times New Roman" w:hAnsi="Times New Roman" w:cs="Times New Roman"/>
          <w:sz w:val="28"/>
          <w:szCs w:val="28"/>
          <w:lang w:eastAsia="zh-CN"/>
        </w:rPr>
        <w:t xml:space="preserve"> Анализ изменений (динамика показателей)</w:t>
      </w:r>
      <w:r w:rsidRPr="00096B2C">
        <w:rPr>
          <w:rFonts w:ascii="Times New Roman" w:eastAsia="Times New Roman" w:hAnsi="Times New Roman" w:cs="Times New Roman"/>
          <w:kern w:val="2"/>
          <w:sz w:val="28"/>
          <w:szCs w:val="28"/>
          <w:lang w:eastAsia="zh-CN"/>
        </w:rPr>
        <w:t xml:space="preserve"> развивающей образовательной среды в образовательной организации (классе) исследуется по следующим направлениям:</w:t>
      </w:r>
    </w:p>
    <w:p w:rsidR="00522AF5" w:rsidRPr="00096B2C" w:rsidRDefault="00522AF5" w:rsidP="00E521A4">
      <w:pPr>
        <w:numPr>
          <w:ilvl w:val="0"/>
          <w:numId w:val="49"/>
        </w:numPr>
        <w:tabs>
          <w:tab w:val="left" w:pos="993"/>
        </w:tabs>
        <w:suppressAutoHyphen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Условия для профессионального творчества педагогов (психологический климат в коллективе (общая эмоциональная удовлетворенность); возможности для повышение психолого-педагогической культуры и развития профессиональных навыков).</w:t>
      </w:r>
    </w:p>
    <w:p w:rsidR="00522AF5" w:rsidRPr="00096B2C" w:rsidRDefault="00522AF5" w:rsidP="00E521A4">
      <w:pPr>
        <w:numPr>
          <w:ilvl w:val="0"/>
          <w:numId w:val="49"/>
        </w:numPr>
        <w:tabs>
          <w:tab w:val="left" w:pos="993"/>
        </w:tabs>
        <w:suppressAutoHyphen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Содействие обучающимся в решении задач индивидуального развития и социализации (содержание психолого-педагогической поддержки младших школьников в образовательной организации).</w:t>
      </w:r>
    </w:p>
    <w:p w:rsidR="00522AF5" w:rsidRPr="00096B2C" w:rsidRDefault="00522AF5" w:rsidP="00E521A4">
      <w:pPr>
        <w:numPr>
          <w:ilvl w:val="0"/>
          <w:numId w:val="49"/>
        </w:numPr>
        <w:tabs>
          <w:tab w:val="left" w:pos="993"/>
        </w:tabs>
        <w:suppressAutoHyphen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Расширение образовательных и развивающих возможностей для обучающихся и их родителей (законных представителей) в образовательной организации (организация кружков, секций, консультаций, семейного клуба, семейной гостиной).</w:t>
      </w:r>
    </w:p>
    <w:p w:rsidR="00522AF5" w:rsidRPr="00096B2C" w:rsidRDefault="00522AF5" w:rsidP="00E521A4">
      <w:pPr>
        <w:numPr>
          <w:ilvl w:val="0"/>
          <w:numId w:val="49"/>
        </w:numPr>
        <w:tabs>
          <w:tab w:val="left" w:pos="993"/>
        </w:tabs>
        <w:suppressAutoHyphen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Интерес учащихся к воспитательной программе, реализуемой образовательной организацией (активное участие в мероприятиях, положительные эмоциональные отзывы обучающихся).</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lang w:eastAsia="zh-CN"/>
        </w:rPr>
        <w:t>Блок 3.</w:t>
      </w:r>
      <w:r w:rsidRPr="00096B2C">
        <w:rPr>
          <w:rFonts w:ascii="Times New Roman" w:eastAsia="Times New Roman" w:hAnsi="Times New Roman" w:cs="Times New Roman"/>
          <w:sz w:val="28"/>
          <w:szCs w:val="28"/>
          <w:lang w:eastAsia="zh-CN"/>
        </w:rPr>
        <w:t xml:space="preserve"> Характер изменения (динамика показателей) сотрудничества образовательной организации с семьями младших школьников в рамках </w:t>
      </w:r>
      <w:r w:rsidRPr="00096B2C">
        <w:rPr>
          <w:rFonts w:ascii="Times New Roman" w:eastAsia="Times New Roman" w:hAnsi="Times New Roman" w:cs="Times New Roman"/>
          <w:sz w:val="28"/>
          <w:szCs w:val="28"/>
          <w:lang w:eastAsia="zh-CN"/>
        </w:rPr>
        <w:lastRenderedPageBreak/>
        <w:t>реализации программы воспитания и социализации обучающихся</w:t>
      </w:r>
      <w:r w:rsidRPr="00096B2C">
        <w:rPr>
          <w:rFonts w:ascii="Times New Roman" w:eastAsia="Times New Roman" w:hAnsi="Times New Roman" w:cs="Times New Roman"/>
          <w:kern w:val="2"/>
          <w:sz w:val="28"/>
          <w:szCs w:val="28"/>
          <w:lang w:eastAsia="zh-CN"/>
        </w:rPr>
        <w:t xml:space="preserve"> исследуется по следующим направлениям:</w:t>
      </w:r>
    </w:p>
    <w:p w:rsidR="00522AF5" w:rsidRPr="00096B2C" w:rsidRDefault="00522AF5" w:rsidP="00E521A4">
      <w:pPr>
        <w:numPr>
          <w:ilvl w:val="0"/>
          <w:numId w:val="49"/>
        </w:numPr>
        <w:tabs>
          <w:tab w:val="left" w:pos="993"/>
        </w:tabs>
        <w:suppressAutoHyphen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Степень вовлеченности родителей (законных представителей) в воспитательный процесс (совместное проектирование, непосредственное участие в реализации и оценка эффективности воспитательной программы).</w:t>
      </w:r>
    </w:p>
    <w:p w:rsidR="00522AF5" w:rsidRPr="00096B2C" w:rsidRDefault="00522AF5" w:rsidP="00E521A4">
      <w:pPr>
        <w:numPr>
          <w:ilvl w:val="0"/>
          <w:numId w:val="49"/>
        </w:numPr>
        <w:tabs>
          <w:tab w:val="left" w:pos="993"/>
        </w:tabs>
        <w:suppressAutoHyphen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Психолого-педагогическое просвещение родителей (законных представителей): организация мероприятий и разработка программ, направленных на повышение уровня психолого-педагогической культуры; ознакомление и рекомендация литературы по воспитанию и возрастной психологии.</w:t>
      </w:r>
    </w:p>
    <w:p w:rsidR="00522AF5" w:rsidRPr="00096B2C" w:rsidRDefault="00522AF5" w:rsidP="00E521A4">
      <w:pPr>
        <w:numPr>
          <w:ilvl w:val="0"/>
          <w:numId w:val="49"/>
        </w:numPr>
        <w:tabs>
          <w:tab w:val="left" w:pos="993"/>
        </w:tabs>
        <w:suppressAutoHyphen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Содействие родителям (законным представителям) в решении индивидуальных проблем воспитания детей (педагогические консультации; информирование о работе психологической службы).</w:t>
      </w:r>
    </w:p>
    <w:p w:rsidR="00522AF5" w:rsidRPr="00096B2C" w:rsidRDefault="00522AF5" w:rsidP="00E521A4">
      <w:pPr>
        <w:widowControl w:val="0"/>
        <w:numPr>
          <w:ilvl w:val="0"/>
          <w:numId w:val="49"/>
        </w:numPr>
        <w:tabs>
          <w:tab w:val="left" w:pos="993"/>
        </w:tabs>
        <w:suppressAutoHyphen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Регулярное ознакомление родителей (законных представителей) с содержанием и ходом реализации воспитательной работы, дополнительными возможностями развития обучающихся в рамках программы (участие во </w:t>
      </w:r>
      <w:r w:rsidR="003F43AC" w:rsidRPr="00096B2C">
        <w:rPr>
          <w:rFonts w:ascii="Times New Roman" w:eastAsia="Times New Roman" w:hAnsi="Times New Roman" w:cs="Times New Roman"/>
          <w:sz w:val="28"/>
          <w:szCs w:val="28"/>
          <w:lang w:eastAsia="zh-CN"/>
        </w:rPr>
        <w:t xml:space="preserve">внешкольных мероприятиях; </w:t>
      </w:r>
    </w:p>
    <w:p w:rsidR="00522AF5" w:rsidRPr="00096B2C" w:rsidRDefault="00522AF5" w:rsidP="00E521A4">
      <w:pPr>
        <w:widowControl w:val="0"/>
        <w:numPr>
          <w:ilvl w:val="0"/>
          <w:numId w:val="50"/>
        </w:numPr>
        <w:suppressAutoHyphens/>
        <w:spacing w:after="0" w:line="240" w:lineRule="auto"/>
        <w:ind w:firstLine="709"/>
        <w:jc w:val="both"/>
        <w:rPr>
          <w:rFonts w:ascii="Times New Roman" w:eastAsia="Calibri" w:hAnsi="Times New Roman" w:cs="Times New Roman"/>
          <w:sz w:val="28"/>
          <w:szCs w:val="28"/>
          <w:lang w:eastAsia="zh-CN"/>
        </w:rPr>
      </w:pPr>
      <w:r w:rsidRPr="00096B2C">
        <w:rPr>
          <w:rFonts w:ascii="Times New Roman" w:eastAsia="Calibri" w:hAnsi="Times New Roman" w:cs="Times New Roman"/>
          <w:sz w:val="28"/>
          <w:szCs w:val="28"/>
          <w:lang w:eastAsia="zh-CN"/>
        </w:rPr>
        <w:t>Интерес родителей (законных представителей) к воспитательной программе, реализуемой образовательной организацией (активное участие в мероприятиях, положительные эмоциональные отзывы).</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Параметры исследования эффективности программы воспитания и социализации по трем выделенным направлениям (блоки исследования) могут быть скорректированы и дополнены в соответствии с индивидуальным планом воспитательной работы (введение новых параметров (показателей); углубленное исследование одного из блоков).</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В качестве </w:t>
      </w:r>
      <w:r w:rsidRPr="00096B2C">
        <w:rPr>
          <w:rFonts w:ascii="Times New Roman" w:eastAsia="Times New Roman" w:hAnsi="Times New Roman" w:cs="Times New Roman"/>
          <w:b/>
          <w:sz w:val="28"/>
          <w:szCs w:val="28"/>
          <w:lang w:eastAsia="zh-CN"/>
        </w:rPr>
        <w:t>критериев, по которым изучается динамика</w:t>
      </w:r>
      <w:r w:rsidRPr="00096B2C">
        <w:rPr>
          <w:rFonts w:ascii="Times New Roman" w:eastAsia="Times New Roman" w:hAnsi="Times New Roman" w:cs="Times New Roman"/>
          <w:sz w:val="28"/>
          <w:szCs w:val="28"/>
          <w:lang w:eastAsia="zh-CN"/>
        </w:rPr>
        <w:t xml:space="preserve"> процесса воспитания и социализации обучающихся, выделены:</w:t>
      </w:r>
    </w:p>
    <w:p w:rsidR="00522AF5" w:rsidRPr="00096B2C" w:rsidRDefault="00522AF5" w:rsidP="00E521A4">
      <w:pPr>
        <w:numPr>
          <w:ilvl w:val="0"/>
          <w:numId w:val="51"/>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Положительная динамика</w:t>
      </w:r>
      <w:r w:rsidRPr="00096B2C">
        <w:rPr>
          <w:rFonts w:ascii="Times New Roman" w:eastAsia="Times New Roman" w:hAnsi="Times New Roman" w:cs="Times New Roman"/>
          <w:i/>
          <w:sz w:val="28"/>
          <w:szCs w:val="28"/>
          <w:lang w:eastAsia="zh-CN"/>
        </w:rPr>
        <w:t xml:space="preserve"> –</w:t>
      </w:r>
      <w:r w:rsidRPr="00096B2C">
        <w:rPr>
          <w:rFonts w:ascii="Times New Roman" w:eastAsia="Times New Roman" w:hAnsi="Times New Roman" w:cs="Times New Roman"/>
          <w:sz w:val="28"/>
          <w:szCs w:val="28"/>
          <w:lang w:eastAsia="zh-CN"/>
        </w:rPr>
        <w:t xml:space="preserve"> увеличение положительных значений выделенных показателей воспитания и социализации обучающихся на интерпретационном этапе (окончание учебного года) по сравнению с результатами контрольного этапа исследования (начало учебного года).</w:t>
      </w:r>
    </w:p>
    <w:p w:rsidR="00522AF5" w:rsidRPr="00096B2C" w:rsidRDefault="00522AF5" w:rsidP="00E521A4">
      <w:pPr>
        <w:numPr>
          <w:ilvl w:val="0"/>
          <w:numId w:val="51"/>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Инертность положительной динамики подразумевает отсутствие характеристик положительной динамики и возможное увеличение отрицательных значений показателей воспитания и социализации обучающихся на интерпретационном этапе (окончание учебного года) по сравнению с результатами контрольного этапа исследования (начало учебного года).</w:t>
      </w:r>
    </w:p>
    <w:p w:rsidR="00522AF5" w:rsidRPr="00096B2C" w:rsidRDefault="00522AF5" w:rsidP="00E521A4">
      <w:pPr>
        <w:numPr>
          <w:ilvl w:val="0"/>
          <w:numId w:val="51"/>
        </w:numPr>
        <w:tabs>
          <w:tab w:val="left" w:pos="993"/>
        </w:tabs>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Устойчивость (стабильность) исследуемых показателей духовно-нравственного развития, воспитания и социализации </w:t>
      </w:r>
      <w:r w:rsidRPr="00096B2C">
        <w:rPr>
          <w:rFonts w:ascii="Times New Roman" w:eastAsia="Times New Roman" w:hAnsi="Times New Roman" w:cs="Times New Roman"/>
          <w:sz w:val="28"/>
          <w:szCs w:val="28"/>
          <w:lang w:eastAsia="zh-CN"/>
        </w:rPr>
        <w:lastRenderedPageBreak/>
        <w:t xml:space="preserve">обучающихся на интерпретационном и контрольном этапах исследования.  </w:t>
      </w:r>
    </w:p>
    <w:p w:rsidR="00522AF5" w:rsidRPr="00096B2C" w:rsidRDefault="003F43AC"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     </w:t>
      </w:r>
      <w:r w:rsidR="00522AF5" w:rsidRPr="00096B2C">
        <w:rPr>
          <w:rFonts w:ascii="Times New Roman" w:eastAsia="Times New Roman" w:hAnsi="Times New Roman" w:cs="Times New Roman"/>
          <w:sz w:val="28"/>
          <w:szCs w:val="28"/>
          <w:lang w:eastAsia="zh-CN"/>
        </w:rPr>
        <w:t>На основе результатов исследования может быть составлена характеристика класса и индивидуальная характеристика учащегося</w:t>
      </w:r>
      <w:r w:rsidR="00522AF5" w:rsidRPr="00096B2C">
        <w:rPr>
          <w:rFonts w:ascii="Times New Roman" w:eastAsia="Times New Roman" w:hAnsi="Times New Roman" w:cs="Times New Roman"/>
          <w:b/>
          <w:sz w:val="28"/>
          <w:szCs w:val="28"/>
          <w:lang w:eastAsia="zh-CN"/>
        </w:rPr>
        <w:t xml:space="preserve">, </w:t>
      </w:r>
      <w:r w:rsidR="00522AF5" w:rsidRPr="00096B2C">
        <w:rPr>
          <w:rFonts w:ascii="Times New Roman" w:eastAsia="Times New Roman" w:hAnsi="Times New Roman" w:cs="Times New Roman"/>
          <w:sz w:val="28"/>
          <w:szCs w:val="28"/>
          <w:lang w:eastAsia="zh-CN"/>
        </w:rPr>
        <w:t xml:space="preserve">включающая три основных компонента: </w:t>
      </w:r>
    </w:p>
    <w:p w:rsidR="00522AF5" w:rsidRPr="00096B2C" w:rsidRDefault="00522AF5" w:rsidP="00E521A4">
      <w:pPr>
        <w:numPr>
          <w:ilvl w:val="0"/>
          <w:numId w:val="52"/>
        </w:numPr>
        <w:tabs>
          <w:tab w:val="left" w:pos="993"/>
        </w:tabs>
        <w:suppressAutoHyphen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характеристику достижений и положительных качеств обучающегося; </w:t>
      </w:r>
    </w:p>
    <w:p w:rsidR="00522AF5" w:rsidRPr="00096B2C" w:rsidRDefault="00522AF5" w:rsidP="00E521A4">
      <w:pPr>
        <w:numPr>
          <w:ilvl w:val="0"/>
          <w:numId w:val="52"/>
        </w:numPr>
        <w:tabs>
          <w:tab w:val="left" w:pos="993"/>
        </w:tabs>
        <w:suppressAutoHyphen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определение приоритетных задач и направлений индивидуального развития; </w:t>
      </w:r>
    </w:p>
    <w:p w:rsidR="00522AF5" w:rsidRPr="00096B2C" w:rsidRDefault="00522AF5" w:rsidP="00E521A4">
      <w:pPr>
        <w:numPr>
          <w:ilvl w:val="0"/>
          <w:numId w:val="52"/>
        </w:numPr>
        <w:tabs>
          <w:tab w:val="left" w:pos="993"/>
        </w:tabs>
        <w:suppressAutoHyphen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систему психолого-педагогических рекомендаций, призванных обеспечить гармоничное развитие обучающегося и успешную реализацию задач начального общего образования. </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Полученные и зафиксированные результаты исследования могут быть включены в портфель достижений младших школьников.</w:t>
      </w:r>
    </w:p>
    <w:p w:rsidR="00522AF5" w:rsidRPr="00096B2C" w:rsidRDefault="00522AF5" w:rsidP="00E521A4">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b/>
          <w:sz w:val="28"/>
          <w:szCs w:val="28"/>
          <w:lang w:eastAsia="zh-CN"/>
        </w:rPr>
        <w:t xml:space="preserve"> </w:t>
      </w:r>
    </w:p>
    <w:p w:rsidR="00522AF5" w:rsidRPr="00096B2C" w:rsidRDefault="007B3A5A" w:rsidP="00E521A4">
      <w:pPr>
        <w:numPr>
          <w:ilvl w:val="1"/>
          <w:numId w:val="38"/>
        </w:numPr>
        <w:suppressAutoHyphens/>
        <w:spacing w:after="0" w:line="240" w:lineRule="auto"/>
        <w:jc w:val="both"/>
        <w:rPr>
          <w:rFonts w:ascii="Times New Roman" w:eastAsia="MS Gothic" w:hAnsi="Times New Roman" w:cs="Times New Roman"/>
          <w:b/>
          <w:sz w:val="28"/>
          <w:szCs w:val="28"/>
          <w:lang w:val="x-none" w:eastAsia="zh-CN"/>
        </w:rPr>
      </w:pPr>
      <w:r>
        <w:rPr>
          <w:rFonts w:ascii="Times New Roman" w:eastAsia="MS Gothic" w:hAnsi="Times New Roman" w:cs="Times New Roman"/>
          <w:b/>
          <w:sz w:val="28"/>
          <w:szCs w:val="28"/>
          <w:lang w:eastAsia="zh-CN"/>
        </w:rPr>
        <w:t xml:space="preserve"> </w:t>
      </w:r>
      <w:r w:rsidR="00522AF5" w:rsidRPr="00096B2C">
        <w:rPr>
          <w:rFonts w:ascii="Times New Roman" w:eastAsia="MS Gothic" w:hAnsi="Times New Roman" w:cs="Times New Roman"/>
          <w:b/>
          <w:sz w:val="28"/>
          <w:szCs w:val="28"/>
          <w:lang w:val="x-none" w:eastAsia="zh-CN"/>
        </w:rPr>
        <w:t>Программа формирования экологической культуры,</w:t>
      </w:r>
      <w:r w:rsidR="00522AF5" w:rsidRPr="00096B2C">
        <w:rPr>
          <w:rFonts w:ascii="Times New Roman" w:eastAsia="MS Gothic" w:hAnsi="Times New Roman" w:cs="Times New Roman"/>
          <w:b/>
          <w:sz w:val="28"/>
          <w:szCs w:val="28"/>
          <w:lang w:eastAsia="zh-CN"/>
        </w:rPr>
        <w:t xml:space="preserve"> </w:t>
      </w:r>
      <w:r w:rsidR="00522AF5" w:rsidRPr="00096B2C">
        <w:rPr>
          <w:rFonts w:ascii="Times New Roman" w:eastAsia="MS Gothic" w:hAnsi="Times New Roman" w:cs="Times New Roman"/>
          <w:b/>
          <w:sz w:val="28"/>
          <w:szCs w:val="28"/>
          <w:lang w:val="x-none" w:eastAsia="zh-CN"/>
        </w:rPr>
        <w:t>здорового и безопасного образа жизни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Программа формирования экологической культуры, здорового и безопасного образа жизни при получении  начального общего образования </w:t>
      </w:r>
      <w:proofErr w:type="spellStart"/>
      <w:r w:rsidRPr="00096B2C">
        <w:rPr>
          <w:rFonts w:ascii="Times New Roman" w:eastAsia="Times New Roman" w:hAnsi="Times New Roman" w:cs="Times New Roman"/>
          <w:sz w:val="28"/>
          <w:szCs w:val="28"/>
          <w:lang w:val="x-none" w:eastAsia="zh-CN"/>
        </w:rPr>
        <w:t>cформирована</w:t>
      </w:r>
      <w:proofErr w:type="spellEnd"/>
      <w:r w:rsidRPr="00096B2C">
        <w:rPr>
          <w:rFonts w:ascii="Times New Roman" w:eastAsia="Times New Roman" w:hAnsi="Times New Roman" w:cs="Times New Roman"/>
          <w:sz w:val="28"/>
          <w:szCs w:val="28"/>
          <w:lang w:val="x-none" w:eastAsia="zh-CN"/>
        </w:rPr>
        <w:t xml:space="preserve"> с учётом факторов, оказывающих существенное влияние на состояние здоровья детей:</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z w:val="28"/>
          <w:szCs w:val="28"/>
          <w:lang w:eastAsia="zh-CN"/>
        </w:rPr>
        <w:t>неблагоприятные экологические, социальные и экономические условия;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pacing w:val="-2"/>
          <w:sz w:val="28"/>
          <w:szCs w:val="28"/>
          <w:lang w:eastAsia="zh-CN"/>
        </w:rPr>
        <w:t>факторы риска, имеющие место в образовательных организациях</w:t>
      </w:r>
      <w:r w:rsidRPr="00096B2C">
        <w:rPr>
          <w:rFonts w:ascii="Times New Roman" w:eastAsia="Times New Roman" w:hAnsi="Times New Roman" w:cs="Times New Roman"/>
          <w:color w:val="000000"/>
          <w:spacing w:val="2"/>
          <w:sz w:val="28"/>
          <w:szCs w:val="28"/>
          <w:lang w:eastAsia="zh-CN"/>
        </w:rPr>
        <w:t>, которые приводят к дальнейшему ухудшению здоровья детей и подростков от первого к последнему году обучения;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pacing w:val="2"/>
          <w:sz w:val="28"/>
          <w:szCs w:val="28"/>
          <w:lang w:eastAsia="zh-CN"/>
        </w:rPr>
        <w:t>чувствительность к воздействиям при одновременной</w:t>
      </w:r>
      <w:r w:rsidRPr="00096B2C">
        <w:rPr>
          <w:rFonts w:ascii="Times New Roman" w:eastAsia="Times New Roman" w:hAnsi="Times New Roman" w:cs="Times New Roman"/>
          <w:color w:val="000000"/>
          <w:spacing w:val="2"/>
          <w:sz w:val="28"/>
          <w:szCs w:val="28"/>
          <w:lang w:eastAsia="zh-CN"/>
        </w:rPr>
        <w:br/>
      </w:r>
      <w:r w:rsidRPr="00096B2C">
        <w:rPr>
          <w:rFonts w:ascii="Times New Roman" w:eastAsia="Times New Roman" w:hAnsi="Times New Roman" w:cs="Times New Roman"/>
          <w:color w:val="000000"/>
          <w:sz w:val="28"/>
          <w:szCs w:val="28"/>
          <w:lang w:eastAsia="zh-CN"/>
        </w:rPr>
        <w:t xml:space="preserve">к ним инертности по своей природе, обусловливающей временной разрыв между воздействием и результатом, который </w:t>
      </w:r>
      <w:r w:rsidRPr="00096B2C">
        <w:rPr>
          <w:rFonts w:ascii="Times New Roman" w:eastAsia="Times New Roman" w:hAnsi="Times New Roman" w:cs="Times New Roman"/>
          <w:color w:val="000000"/>
          <w:spacing w:val="2"/>
          <w:sz w:val="28"/>
          <w:szCs w:val="28"/>
          <w:lang w:eastAsia="zh-CN"/>
        </w:rPr>
        <w:t>может быть значительным, достигая нескольких лет, и те</w:t>
      </w:r>
      <w:r w:rsidRPr="00096B2C">
        <w:rPr>
          <w:rFonts w:ascii="Times New Roman" w:eastAsia="Times New Roman" w:hAnsi="Times New Roman" w:cs="Times New Roman"/>
          <w:color w:val="000000"/>
          <w:spacing w:val="-3"/>
          <w:sz w:val="28"/>
          <w:szCs w:val="28"/>
          <w:lang w:eastAsia="zh-CN"/>
        </w:rPr>
        <w:t>м самым между начальным и существенным проявлением небла</w:t>
      </w:r>
      <w:r w:rsidRPr="00096B2C">
        <w:rPr>
          <w:rFonts w:ascii="Times New Roman" w:eastAsia="Times New Roman" w:hAnsi="Times New Roman" w:cs="Times New Roman"/>
          <w:color w:val="000000"/>
          <w:sz w:val="28"/>
          <w:szCs w:val="28"/>
          <w:lang w:eastAsia="zh-CN"/>
        </w:rPr>
        <w:t>гополучных популяционных сдвигов в здоровье детей и подростков и всего населения страны в целом;</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z w:val="28"/>
          <w:szCs w:val="28"/>
          <w:lang w:eastAsia="zh-CN"/>
        </w:rPr>
        <w:t xml:space="preserve">особенности отношения обучающихся младшего школьного возраста к своему здоровью, существенно отличающиеся от таковых у взрослых, что связано с отсутствием у детей </w:t>
      </w:r>
      <w:r w:rsidRPr="00096B2C">
        <w:rPr>
          <w:rFonts w:ascii="Times New Roman" w:eastAsia="Times New Roman" w:hAnsi="Times New Roman" w:cs="Times New Roman"/>
          <w:color w:val="000000"/>
          <w:spacing w:val="-2"/>
          <w:sz w:val="28"/>
          <w:szCs w:val="28"/>
          <w:lang w:eastAsia="zh-CN"/>
        </w:rPr>
        <w:t>опыта «нездоровья» (за исключением детей с серьёзными хро</w:t>
      </w:r>
      <w:r w:rsidRPr="00096B2C">
        <w:rPr>
          <w:rFonts w:ascii="Times New Roman" w:eastAsia="Times New Roman" w:hAnsi="Times New Roman" w:cs="Times New Roman"/>
          <w:color w:val="000000"/>
          <w:sz w:val="28"/>
          <w:szCs w:val="28"/>
          <w:lang w:eastAsia="zh-CN"/>
        </w:rPr>
        <w:t>ническими заболеваниями) и восприятием ребёнком состо</w:t>
      </w:r>
      <w:r w:rsidRPr="00096B2C">
        <w:rPr>
          <w:rFonts w:ascii="Times New Roman" w:eastAsia="Times New Roman" w:hAnsi="Times New Roman" w:cs="Times New Roman"/>
          <w:color w:val="000000"/>
          <w:spacing w:val="2"/>
          <w:sz w:val="28"/>
          <w:szCs w:val="28"/>
          <w:lang w:eastAsia="zh-CN"/>
        </w:rPr>
        <w:t xml:space="preserve">яния болезни главным образом как ограничения свободы </w:t>
      </w:r>
      <w:r w:rsidRPr="00096B2C">
        <w:rPr>
          <w:rFonts w:ascii="Times New Roman" w:eastAsia="Times New Roman" w:hAnsi="Times New Roman" w:cs="Times New Roman"/>
          <w:color w:val="000000"/>
          <w:sz w:val="28"/>
          <w:szCs w:val="28"/>
          <w:lang w:eastAsia="zh-CN"/>
        </w:rPr>
        <w:t>(необходимость лежать в постели, болезненные уколы).</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Наиболее эффективным путём формирования экологиче</w:t>
      </w:r>
      <w:r w:rsidRPr="00096B2C">
        <w:rPr>
          <w:rFonts w:ascii="Times New Roman" w:eastAsia="Times New Roman" w:hAnsi="Times New Roman" w:cs="Times New Roman"/>
          <w:spacing w:val="2"/>
          <w:sz w:val="28"/>
          <w:szCs w:val="28"/>
          <w:lang w:val="x-none" w:eastAsia="zh-CN"/>
        </w:rPr>
        <w:t xml:space="preserve">ской культуры, здорового и безопасного образа жизни </w:t>
      </w:r>
      <w:proofErr w:type="spellStart"/>
      <w:r w:rsidRPr="00096B2C">
        <w:rPr>
          <w:rFonts w:ascii="Times New Roman" w:eastAsia="Times New Roman" w:hAnsi="Times New Roman" w:cs="Times New Roman"/>
          <w:spacing w:val="2"/>
          <w:sz w:val="28"/>
          <w:szCs w:val="28"/>
          <w:lang w:val="x-none" w:eastAsia="zh-CN"/>
        </w:rPr>
        <w:t>об</w:t>
      </w:r>
      <w:r w:rsidRPr="00096B2C">
        <w:rPr>
          <w:rFonts w:ascii="Times New Roman" w:eastAsia="Times New Roman" w:hAnsi="Times New Roman" w:cs="Times New Roman"/>
          <w:sz w:val="28"/>
          <w:szCs w:val="28"/>
          <w:lang w:val="x-none" w:eastAsia="zh-CN"/>
        </w:rPr>
        <w:t>учащихся</w:t>
      </w:r>
      <w:proofErr w:type="spellEnd"/>
      <w:r w:rsidRPr="00096B2C">
        <w:rPr>
          <w:rFonts w:ascii="Times New Roman" w:eastAsia="Times New Roman" w:hAnsi="Times New Roman" w:cs="Times New Roman"/>
          <w:sz w:val="28"/>
          <w:szCs w:val="28"/>
          <w:lang w:val="x-none" w:eastAsia="zh-CN"/>
        </w:rPr>
        <w:t xml:space="preserve"> является направляемая и организуемая взрослыми самостоятельная работа школьников, способствующая актив</w:t>
      </w:r>
      <w:r w:rsidRPr="00096B2C">
        <w:rPr>
          <w:rFonts w:ascii="Times New Roman" w:eastAsia="Times New Roman" w:hAnsi="Times New Roman" w:cs="Times New Roman"/>
          <w:spacing w:val="2"/>
          <w:sz w:val="28"/>
          <w:szCs w:val="28"/>
          <w:lang w:val="x-none" w:eastAsia="zh-CN"/>
        </w:rPr>
        <w:t>ной и успешной социализации ребёнка в образовательной</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z w:val="28"/>
          <w:szCs w:val="28"/>
          <w:lang w:val="x-none" w:eastAsia="zh-CN"/>
        </w:rPr>
        <w:t xml:space="preserve">организации, развивающая способность понимать своё состояние, знать способы и варианты рациональной организации </w:t>
      </w:r>
      <w:r w:rsidRPr="00096B2C">
        <w:rPr>
          <w:rFonts w:ascii="Times New Roman" w:eastAsia="Times New Roman" w:hAnsi="Times New Roman" w:cs="Times New Roman"/>
          <w:spacing w:val="2"/>
          <w:sz w:val="28"/>
          <w:szCs w:val="28"/>
          <w:lang w:val="x-none" w:eastAsia="zh-CN"/>
        </w:rPr>
        <w:t xml:space="preserve">режима дня и двигательной активности, питания, правил </w:t>
      </w:r>
      <w:r w:rsidRPr="00096B2C">
        <w:rPr>
          <w:rFonts w:ascii="Times New Roman" w:eastAsia="Times New Roman" w:hAnsi="Times New Roman" w:cs="Times New Roman"/>
          <w:sz w:val="28"/>
          <w:szCs w:val="28"/>
          <w:lang w:val="x-none" w:eastAsia="zh-CN"/>
        </w:rPr>
        <w:t>личной гигиены.</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lastRenderedPageBreak/>
        <w:t>Однако только знание основ здорового образа жизни</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val="x-none" w:eastAsia="zh-CN"/>
        </w:rPr>
        <w:t xml:space="preserve">не обеспечивает и не гарантирует их использования, если </w:t>
      </w:r>
      <w:r w:rsidRPr="00096B2C">
        <w:rPr>
          <w:rFonts w:ascii="Times New Roman" w:eastAsia="Times New Roman" w:hAnsi="Times New Roman" w:cs="Times New Roman"/>
          <w:sz w:val="28"/>
          <w:szCs w:val="28"/>
          <w:lang w:val="x-none" w:eastAsia="zh-CN"/>
        </w:rPr>
        <w:t>это не становится необходимым условием ежедневной жизни ребёнка в семье и образовательной организации.</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Одним из компонентов формирования экологической куль</w:t>
      </w:r>
      <w:r w:rsidRPr="00096B2C">
        <w:rPr>
          <w:rFonts w:ascii="Times New Roman" w:eastAsia="Times New Roman" w:hAnsi="Times New Roman" w:cs="Times New Roman"/>
          <w:spacing w:val="2"/>
          <w:sz w:val="28"/>
          <w:szCs w:val="28"/>
          <w:lang w:val="x-none" w:eastAsia="zh-CN"/>
        </w:rPr>
        <w:t xml:space="preserve">туры, здорового и безопасного образа жизни обучающихся является просветительская работа с их родителями (законными представителями), привлечение родителей (законных </w:t>
      </w:r>
      <w:r w:rsidRPr="00096B2C">
        <w:rPr>
          <w:rFonts w:ascii="Times New Roman" w:eastAsia="Times New Roman" w:hAnsi="Times New Roman" w:cs="Times New Roman"/>
          <w:sz w:val="28"/>
          <w:szCs w:val="28"/>
          <w:lang w:val="x-none" w:eastAsia="zh-CN"/>
        </w:rPr>
        <w:t>представителей) к совместной работе с детьми, к разработке программы школы по охране здоровья обучающихся.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Цели и задачи программы</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 xml:space="preserve">Основная </w:t>
      </w:r>
      <w:r w:rsidRPr="00096B2C">
        <w:rPr>
          <w:rFonts w:ascii="Times New Roman" w:eastAsia="Times New Roman" w:hAnsi="Times New Roman" w:cs="Times New Roman"/>
          <w:b/>
          <w:bCs/>
          <w:spacing w:val="2"/>
          <w:sz w:val="28"/>
          <w:szCs w:val="28"/>
          <w:lang w:val="x-none" w:eastAsia="zh-CN"/>
        </w:rPr>
        <w:t>цель</w:t>
      </w:r>
      <w:r w:rsidRPr="00096B2C">
        <w:rPr>
          <w:rFonts w:ascii="Times New Roman" w:eastAsia="Times New Roman" w:hAnsi="Times New Roman" w:cs="Times New Roman"/>
          <w:spacing w:val="2"/>
          <w:sz w:val="28"/>
          <w:szCs w:val="28"/>
          <w:lang w:val="x-none" w:eastAsia="zh-CN"/>
        </w:rPr>
        <w:t xml:space="preserve"> настоящей программы – сохранение</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val="x-none" w:eastAsia="zh-CN"/>
        </w:rPr>
        <w:t>и укрепление физического, психологического и социально</w:t>
      </w:r>
      <w:r w:rsidRPr="00096B2C">
        <w:rPr>
          <w:rFonts w:ascii="Times New Roman" w:eastAsia="Times New Roman" w:hAnsi="Times New Roman" w:cs="Times New Roman"/>
          <w:sz w:val="28"/>
          <w:szCs w:val="28"/>
          <w:lang w:val="x-none" w:eastAsia="zh-CN"/>
        </w:rPr>
        <w:t>го здоровья обучающихся младшего школьного возраста как</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одной из ценностных составляющих, способствующих позна</w:t>
      </w:r>
      <w:r w:rsidRPr="00096B2C">
        <w:rPr>
          <w:rFonts w:ascii="Times New Roman" w:eastAsia="Times New Roman" w:hAnsi="Times New Roman" w:cs="Times New Roman"/>
          <w:spacing w:val="2"/>
          <w:sz w:val="28"/>
          <w:szCs w:val="28"/>
          <w:lang w:val="x-none" w:eastAsia="zh-CN"/>
        </w:rPr>
        <w:t>вательному и эмоциональному развитию ребёнка, достиже</w:t>
      </w:r>
      <w:r w:rsidRPr="00096B2C">
        <w:rPr>
          <w:rFonts w:ascii="Times New Roman" w:eastAsia="Times New Roman" w:hAnsi="Times New Roman" w:cs="Times New Roman"/>
          <w:sz w:val="28"/>
          <w:szCs w:val="28"/>
          <w:lang w:val="x-none" w:eastAsia="zh-CN"/>
        </w:rPr>
        <w:t xml:space="preserve">нию планируемых результатов освоения основной образовательной программы начального общего образования. </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Задачи программы:</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pacing w:val="2"/>
          <w:sz w:val="28"/>
          <w:szCs w:val="28"/>
          <w:lang w:eastAsia="zh-CN"/>
        </w:rPr>
        <w:t xml:space="preserve">сформировать представления об основах экологической культуры на примере экологически сообразного поведения </w:t>
      </w:r>
      <w:r w:rsidRPr="00096B2C">
        <w:rPr>
          <w:rFonts w:ascii="Times New Roman" w:eastAsia="Times New Roman" w:hAnsi="Times New Roman" w:cs="Times New Roman"/>
          <w:color w:val="000000"/>
          <w:sz w:val="28"/>
          <w:szCs w:val="28"/>
          <w:lang w:eastAsia="zh-CN"/>
        </w:rPr>
        <w:t>в быту и природе, безопасного для человека и окружающей среды;</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z w:val="28"/>
          <w:szCs w:val="28"/>
          <w:lang w:eastAsia="zh-CN"/>
        </w:rPr>
        <w:t xml:space="preserve">сформировать представление о позитивных и негативных </w:t>
      </w:r>
      <w:r w:rsidRPr="00096B2C">
        <w:rPr>
          <w:rFonts w:ascii="Times New Roman" w:eastAsia="Times New Roman" w:hAnsi="Times New Roman" w:cs="Times New Roman"/>
          <w:color w:val="000000"/>
          <w:spacing w:val="2"/>
          <w:sz w:val="28"/>
          <w:szCs w:val="28"/>
          <w:lang w:eastAsia="zh-CN"/>
        </w:rPr>
        <w:t xml:space="preserve">факторах, влияющих на здоровье, в том числе о влиянии </w:t>
      </w:r>
      <w:r w:rsidRPr="00096B2C">
        <w:rPr>
          <w:rFonts w:ascii="Times New Roman" w:eastAsia="Times New Roman" w:hAnsi="Times New Roman" w:cs="Times New Roman"/>
          <w:color w:val="000000"/>
          <w:sz w:val="28"/>
          <w:szCs w:val="28"/>
          <w:lang w:eastAsia="zh-CN"/>
        </w:rPr>
        <w:t>на здоровье позитивных и негативных эмоций, получаемых от общения с компьютером, просмотра телепередач, участия в азартных играх;</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pacing w:val="2"/>
          <w:sz w:val="28"/>
          <w:szCs w:val="28"/>
          <w:lang w:eastAsia="zh-CN"/>
        </w:rPr>
        <w:t>дать представление с учётом принципа информацион</w:t>
      </w:r>
      <w:r w:rsidRPr="00096B2C">
        <w:rPr>
          <w:rFonts w:ascii="Times New Roman" w:eastAsia="Times New Roman" w:hAnsi="Times New Roman" w:cs="Times New Roman"/>
          <w:color w:val="000000"/>
          <w:sz w:val="28"/>
          <w:szCs w:val="28"/>
          <w:lang w:eastAsia="zh-CN"/>
        </w:rPr>
        <w:t xml:space="preserve">ной безопасности о негативных факторах риска для здоровья детей (сниженная двигательная активность, инфекционные заболевания, переутомление и т. п.), о существовании и причинах возникновения зависимостей от табака, алкоголя, наркотиков и других </w:t>
      </w:r>
      <w:proofErr w:type="spellStart"/>
      <w:r w:rsidRPr="00096B2C">
        <w:rPr>
          <w:rFonts w:ascii="Times New Roman" w:eastAsia="Times New Roman" w:hAnsi="Times New Roman" w:cs="Times New Roman"/>
          <w:color w:val="000000"/>
          <w:sz w:val="28"/>
          <w:szCs w:val="28"/>
          <w:lang w:eastAsia="zh-CN"/>
        </w:rPr>
        <w:t>психоактивных</w:t>
      </w:r>
      <w:proofErr w:type="spellEnd"/>
      <w:r w:rsidRPr="00096B2C">
        <w:rPr>
          <w:rFonts w:ascii="Times New Roman" w:eastAsia="Times New Roman" w:hAnsi="Times New Roman" w:cs="Times New Roman"/>
          <w:color w:val="000000"/>
          <w:sz w:val="28"/>
          <w:szCs w:val="28"/>
          <w:lang w:eastAsia="zh-CN"/>
        </w:rPr>
        <w:t xml:space="preserve"> веществ, об их пагубном влиянии на здоровье;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z w:val="28"/>
          <w:szCs w:val="28"/>
          <w:lang w:eastAsia="zh-CN"/>
        </w:rPr>
        <w:t>сформировать познавательный интерес и бережное отношение к природе;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z w:val="28"/>
          <w:szCs w:val="28"/>
          <w:lang w:eastAsia="zh-CN"/>
        </w:rPr>
        <w:t>научить школьников выполнять правила личной гигиены и развить готовность на их основе самостоятельно поддерживать своё здоровье;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pacing w:val="2"/>
          <w:sz w:val="28"/>
          <w:szCs w:val="28"/>
          <w:lang w:eastAsia="zh-CN"/>
        </w:rPr>
        <w:t xml:space="preserve">сформировать представление о правильном (здоровом) </w:t>
      </w:r>
      <w:r w:rsidRPr="00096B2C">
        <w:rPr>
          <w:rFonts w:ascii="Times New Roman" w:eastAsia="Times New Roman" w:hAnsi="Times New Roman" w:cs="Times New Roman"/>
          <w:color w:val="000000"/>
          <w:sz w:val="28"/>
          <w:szCs w:val="28"/>
          <w:lang w:eastAsia="zh-CN"/>
        </w:rPr>
        <w:t>питании, его режиме, структуре, полезных продуктах;</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z w:val="28"/>
          <w:szCs w:val="28"/>
          <w:lang w:eastAsia="zh-CN"/>
        </w:rPr>
        <w:t>сформировать представление о рациональной организации режима дня, учёбы и отдыха, двигательной активности, научить ребёнка составлять, анализировать и контролировать свой режим дня;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pacing w:val="-5"/>
          <w:sz w:val="28"/>
          <w:szCs w:val="28"/>
          <w:lang w:eastAsia="zh-CN"/>
        </w:rPr>
        <w:t>обучить безопасному поведению в окружающей среде и эле</w:t>
      </w:r>
      <w:r w:rsidRPr="00096B2C">
        <w:rPr>
          <w:rFonts w:ascii="Times New Roman" w:eastAsia="Times New Roman" w:hAnsi="Times New Roman" w:cs="Times New Roman"/>
          <w:color w:val="000000"/>
          <w:spacing w:val="-2"/>
          <w:sz w:val="28"/>
          <w:szCs w:val="28"/>
          <w:lang w:eastAsia="zh-CN"/>
        </w:rPr>
        <w:t>ментарным навыкам поведения в экстремальных ситуациях;</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pacing w:val="2"/>
          <w:sz w:val="28"/>
          <w:szCs w:val="28"/>
          <w:lang w:eastAsia="zh-CN"/>
        </w:rPr>
        <w:t xml:space="preserve">сформировать навыки позитивного </w:t>
      </w:r>
      <w:r w:rsidRPr="00096B2C">
        <w:rPr>
          <w:rFonts w:ascii="Times New Roman" w:eastAsia="Times New Roman" w:hAnsi="Times New Roman" w:cs="Times New Roman"/>
          <w:color w:val="000000"/>
          <w:sz w:val="28"/>
          <w:szCs w:val="28"/>
          <w:lang w:eastAsia="zh-CN"/>
        </w:rPr>
        <w:t>общения;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pacing w:val="2"/>
          <w:sz w:val="28"/>
          <w:szCs w:val="28"/>
          <w:lang w:eastAsia="zh-CN"/>
        </w:rPr>
        <w:t>научить осознанному выбору поступков, стиля поведе</w:t>
      </w:r>
      <w:r w:rsidRPr="00096B2C">
        <w:rPr>
          <w:rFonts w:ascii="Times New Roman" w:eastAsia="Times New Roman" w:hAnsi="Times New Roman" w:cs="Times New Roman"/>
          <w:color w:val="000000"/>
          <w:sz w:val="28"/>
          <w:szCs w:val="28"/>
          <w:lang w:eastAsia="zh-CN"/>
        </w:rPr>
        <w:t>ния, позволяющих сохранять и укреплять здоровье;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z w:val="28"/>
          <w:szCs w:val="28"/>
          <w:lang w:eastAsia="zh-CN"/>
        </w:rPr>
        <w:lastRenderedPageBreak/>
        <w:t>сформировать потребность ребёнка безбоязненно обра</w:t>
      </w:r>
      <w:r w:rsidRPr="00096B2C">
        <w:rPr>
          <w:rFonts w:ascii="Times New Roman" w:eastAsia="Times New Roman" w:hAnsi="Times New Roman" w:cs="Times New Roman"/>
          <w:color w:val="000000"/>
          <w:spacing w:val="2"/>
          <w:sz w:val="28"/>
          <w:szCs w:val="28"/>
          <w:lang w:eastAsia="zh-CN"/>
        </w:rPr>
        <w:t xml:space="preserve">щаться к врачу по любым вопросам состояния здоровья, </w:t>
      </w:r>
      <w:r w:rsidRPr="00096B2C">
        <w:rPr>
          <w:rFonts w:ascii="Times New Roman" w:eastAsia="Times New Roman" w:hAnsi="Times New Roman" w:cs="Times New Roman"/>
          <w:color w:val="000000"/>
          <w:sz w:val="28"/>
          <w:szCs w:val="28"/>
          <w:lang w:eastAsia="zh-CN"/>
        </w:rPr>
        <w:t>в том числе связанным с особенностями роста и развития.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iCs/>
          <w:sz w:val="28"/>
          <w:szCs w:val="28"/>
          <w:lang w:val="x-none" w:eastAsia="zh-CN"/>
        </w:rPr>
        <w:t>Основные направления</w:t>
      </w:r>
      <w:r w:rsidRPr="00096B2C">
        <w:rPr>
          <w:rFonts w:ascii="Times New Roman" w:eastAsia="Times New Roman" w:hAnsi="Times New Roman" w:cs="Times New Roman"/>
          <w:b/>
          <w:bCs/>
          <w:iCs/>
          <w:sz w:val="28"/>
          <w:szCs w:val="28"/>
          <w:lang w:eastAsia="zh-CN"/>
        </w:rPr>
        <w:t xml:space="preserve"> </w:t>
      </w:r>
      <w:r w:rsidRPr="00096B2C">
        <w:rPr>
          <w:rFonts w:ascii="Times New Roman" w:eastAsia="Times New Roman" w:hAnsi="Times New Roman" w:cs="Times New Roman"/>
          <w:b/>
          <w:bCs/>
          <w:iCs/>
          <w:sz w:val="28"/>
          <w:szCs w:val="28"/>
          <w:lang w:val="x-none" w:eastAsia="zh-CN"/>
        </w:rPr>
        <w:t>программы</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4"/>
          <w:sz w:val="28"/>
          <w:szCs w:val="28"/>
          <w:lang w:val="x-none" w:eastAsia="zh-CN"/>
        </w:rPr>
        <w:t>Основными источниками содержания выступают экологиче</w:t>
      </w:r>
      <w:r w:rsidRPr="00096B2C">
        <w:rPr>
          <w:rFonts w:ascii="Times New Roman" w:eastAsia="Times New Roman" w:hAnsi="Times New Roman" w:cs="Times New Roman"/>
          <w:spacing w:val="-2"/>
          <w:sz w:val="28"/>
          <w:szCs w:val="28"/>
          <w:lang w:val="x-none" w:eastAsia="zh-CN"/>
        </w:rPr>
        <w:t>ские образы в традициях и творчестве разных народов, художественной литературе, искусстве, а также элементы науч</w:t>
      </w:r>
      <w:r w:rsidRPr="00096B2C">
        <w:rPr>
          <w:rFonts w:ascii="Times New Roman" w:eastAsia="Times New Roman" w:hAnsi="Times New Roman" w:cs="Times New Roman"/>
          <w:sz w:val="28"/>
          <w:szCs w:val="28"/>
          <w:lang w:val="x-none" w:eastAsia="zh-CN"/>
        </w:rPr>
        <w:t>ного знания.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5"/>
          <w:sz w:val="28"/>
          <w:szCs w:val="28"/>
          <w:lang w:val="x-none" w:eastAsia="zh-CN"/>
        </w:rPr>
        <w:t xml:space="preserve">Основные виды деятельности обучающихся: учебная, </w:t>
      </w:r>
      <w:proofErr w:type="spellStart"/>
      <w:r w:rsidRPr="00096B2C">
        <w:rPr>
          <w:rFonts w:ascii="Times New Roman" w:eastAsia="Times New Roman" w:hAnsi="Times New Roman" w:cs="Times New Roman"/>
          <w:spacing w:val="-5"/>
          <w:sz w:val="28"/>
          <w:szCs w:val="28"/>
          <w:lang w:val="x-none" w:eastAsia="zh-CN"/>
        </w:rPr>
        <w:t>учебно</w:t>
      </w:r>
      <w:r w:rsidRPr="00096B2C">
        <w:rPr>
          <w:rFonts w:ascii="Times New Roman" w:eastAsia="Times New Roman" w:hAnsi="Times New Roman" w:cs="Times New Roman"/>
          <w:spacing w:val="-5"/>
          <w:sz w:val="28"/>
          <w:szCs w:val="28"/>
          <w:lang w:val="x-none" w:eastAsia="zh-CN"/>
        </w:rPr>
        <w:softHyphen/>
        <w:t>исследовательская</w:t>
      </w:r>
      <w:proofErr w:type="spellEnd"/>
      <w:r w:rsidRPr="00096B2C">
        <w:rPr>
          <w:rFonts w:ascii="Times New Roman" w:eastAsia="Times New Roman" w:hAnsi="Times New Roman" w:cs="Times New Roman"/>
          <w:spacing w:val="-5"/>
          <w:sz w:val="28"/>
          <w:szCs w:val="28"/>
          <w:lang w:val="x-none" w:eastAsia="zh-CN"/>
        </w:rPr>
        <w:t xml:space="preserve">, </w:t>
      </w:r>
      <w:proofErr w:type="spellStart"/>
      <w:r w:rsidRPr="00096B2C">
        <w:rPr>
          <w:rFonts w:ascii="Times New Roman" w:eastAsia="Times New Roman" w:hAnsi="Times New Roman" w:cs="Times New Roman"/>
          <w:spacing w:val="-5"/>
          <w:sz w:val="28"/>
          <w:szCs w:val="28"/>
          <w:lang w:val="x-none" w:eastAsia="zh-CN"/>
        </w:rPr>
        <w:t>образно</w:t>
      </w:r>
      <w:r w:rsidRPr="00096B2C">
        <w:rPr>
          <w:rFonts w:ascii="Times New Roman" w:eastAsia="Times New Roman" w:hAnsi="Times New Roman" w:cs="Times New Roman"/>
          <w:spacing w:val="-5"/>
          <w:sz w:val="28"/>
          <w:szCs w:val="28"/>
          <w:lang w:val="x-none" w:eastAsia="zh-CN"/>
        </w:rPr>
        <w:softHyphen/>
        <w:t>познавательная</w:t>
      </w:r>
      <w:proofErr w:type="spellEnd"/>
      <w:r w:rsidRPr="00096B2C">
        <w:rPr>
          <w:rFonts w:ascii="Times New Roman" w:eastAsia="Times New Roman" w:hAnsi="Times New Roman" w:cs="Times New Roman"/>
          <w:spacing w:val="-5"/>
          <w:sz w:val="28"/>
          <w:szCs w:val="28"/>
          <w:lang w:val="x-none" w:eastAsia="zh-CN"/>
        </w:rPr>
        <w:t xml:space="preserve">, игровая, </w:t>
      </w:r>
      <w:proofErr w:type="spellStart"/>
      <w:r w:rsidRPr="00096B2C">
        <w:rPr>
          <w:rFonts w:ascii="Times New Roman" w:eastAsia="Times New Roman" w:hAnsi="Times New Roman" w:cs="Times New Roman"/>
          <w:spacing w:val="-5"/>
          <w:sz w:val="28"/>
          <w:szCs w:val="28"/>
          <w:lang w:val="x-none" w:eastAsia="zh-CN"/>
        </w:rPr>
        <w:t>рефлексив</w:t>
      </w:r>
      <w:r w:rsidRPr="00096B2C">
        <w:rPr>
          <w:rFonts w:ascii="Times New Roman" w:eastAsia="Times New Roman" w:hAnsi="Times New Roman" w:cs="Times New Roman"/>
          <w:spacing w:val="-6"/>
          <w:sz w:val="28"/>
          <w:szCs w:val="28"/>
          <w:lang w:val="x-none" w:eastAsia="zh-CN"/>
        </w:rPr>
        <w:t>но</w:t>
      </w:r>
      <w:r w:rsidRPr="00096B2C">
        <w:rPr>
          <w:rFonts w:ascii="Times New Roman" w:eastAsia="Times New Roman" w:hAnsi="Times New Roman" w:cs="Times New Roman"/>
          <w:spacing w:val="-6"/>
          <w:sz w:val="28"/>
          <w:szCs w:val="28"/>
          <w:lang w:val="x-none" w:eastAsia="zh-CN"/>
        </w:rPr>
        <w:softHyphen/>
        <w:t>оценочная</w:t>
      </w:r>
      <w:proofErr w:type="spellEnd"/>
      <w:r w:rsidRPr="00096B2C">
        <w:rPr>
          <w:rFonts w:ascii="Times New Roman" w:eastAsia="Times New Roman" w:hAnsi="Times New Roman" w:cs="Times New Roman"/>
          <w:spacing w:val="-6"/>
          <w:sz w:val="28"/>
          <w:szCs w:val="28"/>
          <w:lang w:val="x-none" w:eastAsia="zh-CN"/>
        </w:rPr>
        <w:t xml:space="preserve">, регулятивная, креативная, общественно полезная. </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Формируемые ценности: природа, здоровье, экологическая культура, экологически безопасное поведение. </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Основные формы организации внеурочной деятельности: развивающие ситуации игрового и учебного типа. </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z w:val="28"/>
          <w:szCs w:val="28"/>
          <w:lang w:val="x-none" w:eastAsia="zh-CN"/>
        </w:rPr>
        <w:t xml:space="preserve">Системная работа на уровне начального общего образования по формированию экологической культуры, здорового и безопасного образа жизни может быть организована по следующим </w:t>
      </w:r>
      <w:r w:rsidRPr="00096B2C">
        <w:rPr>
          <w:rFonts w:ascii="Times New Roman" w:eastAsia="Times New Roman" w:hAnsi="Times New Roman" w:cs="Times New Roman"/>
          <w:b/>
          <w:iCs/>
          <w:sz w:val="28"/>
          <w:szCs w:val="28"/>
          <w:lang w:val="x-none" w:eastAsia="zh-CN"/>
        </w:rPr>
        <w:t>направлениям</w:t>
      </w:r>
      <w:r w:rsidRPr="00096B2C">
        <w:rPr>
          <w:rFonts w:ascii="Times New Roman" w:eastAsia="Times New Roman" w:hAnsi="Times New Roman" w:cs="Times New Roman"/>
          <w:iCs/>
          <w:sz w:val="28"/>
          <w:szCs w:val="28"/>
          <w:lang w:val="x-none" w:eastAsia="zh-CN"/>
        </w:rPr>
        <w:t>:</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z w:val="28"/>
          <w:szCs w:val="28"/>
          <w:lang w:eastAsia="zh-CN"/>
        </w:rPr>
        <w:t xml:space="preserve">создание экологически безопасной, </w:t>
      </w:r>
      <w:proofErr w:type="spellStart"/>
      <w:r w:rsidRPr="00096B2C">
        <w:rPr>
          <w:rFonts w:ascii="Times New Roman" w:eastAsia="Times New Roman" w:hAnsi="Times New Roman" w:cs="Times New Roman"/>
          <w:color w:val="000000"/>
          <w:sz w:val="28"/>
          <w:szCs w:val="28"/>
          <w:lang w:eastAsia="zh-CN"/>
        </w:rPr>
        <w:t>здоровьесберегающей</w:t>
      </w:r>
      <w:proofErr w:type="spellEnd"/>
      <w:r w:rsidRPr="00096B2C">
        <w:rPr>
          <w:rFonts w:ascii="Times New Roman" w:eastAsia="Times New Roman" w:hAnsi="Times New Roman" w:cs="Times New Roman"/>
          <w:color w:val="000000"/>
          <w:sz w:val="28"/>
          <w:szCs w:val="28"/>
          <w:lang w:eastAsia="zh-CN"/>
        </w:rPr>
        <w:t xml:space="preserve"> инфраструктуры </w:t>
      </w:r>
      <w:r w:rsidRPr="00096B2C">
        <w:rPr>
          <w:rFonts w:ascii="Times New Roman" w:eastAsia="Times New Roman" w:hAnsi="Times New Roman" w:cs="Times New Roman"/>
          <w:color w:val="000000"/>
          <w:spacing w:val="-3"/>
          <w:sz w:val="28"/>
          <w:szCs w:val="28"/>
          <w:lang w:eastAsia="zh-CN"/>
        </w:rPr>
        <w:t>образовательной организации</w:t>
      </w:r>
      <w:r w:rsidRPr="00096B2C">
        <w:rPr>
          <w:rFonts w:ascii="Times New Roman" w:eastAsia="Times New Roman" w:hAnsi="Times New Roman" w:cs="Times New Roman"/>
          <w:color w:val="000000"/>
          <w:sz w:val="28"/>
          <w:szCs w:val="28"/>
          <w:lang w:eastAsia="zh-CN"/>
        </w:rPr>
        <w:t>;</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z w:val="28"/>
          <w:szCs w:val="28"/>
          <w:lang w:eastAsia="zh-CN"/>
        </w:rPr>
        <w:t xml:space="preserve">организация учебной и внеурочной деятельности обучающихся; </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z w:val="28"/>
          <w:szCs w:val="28"/>
          <w:lang w:eastAsia="zh-CN"/>
        </w:rPr>
        <w:t xml:space="preserve">организация </w:t>
      </w:r>
      <w:proofErr w:type="spellStart"/>
      <w:r w:rsidRPr="00096B2C">
        <w:rPr>
          <w:rFonts w:ascii="Times New Roman" w:eastAsia="Times New Roman" w:hAnsi="Times New Roman" w:cs="Times New Roman"/>
          <w:color w:val="000000"/>
          <w:sz w:val="28"/>
          <w:szCs w:val="28"/>
          <w:lang w:eastAsia="zh-CN"/>
        </w:rPr>
        <w:t>физкультурно</w:t>
      </w:r>
      <w:r w:rsidRPr="00096B2C">
        <w:rPr>
          <w:rFonts w:ascii="Times New Roman" w:eastAsia="Times New Roman" w:hAnsi="Times New Roman" w:cs="Times New Roman"/>
          <w:color w:val="000000"/>
          <w:sz w:val="28"/>
          <w:szCs w:val="28"/>
          <w:lang w:eastAsia="zh-CN"/>
        </w:rPr>
        <w:softHyphen/>
        <w:t>оздоровительной</w:t>
      </w:r>
      <w:proofErr w:type="spellEnd"/>
      <w:r w:rsidRPr="00096B2C">
        <w:rPr>
          <w:rFonts w:ascii="Times New Roman" w:eastAsia="Times New Roman" w:hAnsi="Times New Roman" w:cs="Times New Roman"/>
          <w:color w:val="000000"/>
          <w:sz w:val="28"/>
          <w:szCs w:val="28"/>
          <w:lang w:eastAsia="zh-CN"/>
        </w:rPr>
        <w:t xml:space="preserve"> работы; </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z w:val="28"/>
          <w:szCs w:val="28"/>
          <w:lang w:eastAsia="zh-CN"/>
        </w:rPr>
        <w:t>реализация дополнительных образовательных курсов;</w:t>
      </w:r>
    </w:p>
    <w:p w:rsidR="00522AF5" w:rsidRPr="00096B2C" w:rsidRDefault="00522AF5" w:rsidP="007B3A5A">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z w:val="28"/>
          <w:szCs w:val="28"/>
          <w:lang w:eastAsia="zh-CN"/>
        </w:rPr>
        <w:t>организация работы с родителями (законными представителями).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z w:val="28"/>
          <w:szCs w:val="28"/>
          <w:lang w:eastAsia="zh-CN"/>
        </w:rPr>
        <w:t xml:space="preserve">использование методов и методик обучения, адекватных </w:t>
      </w:r>
      <w:r w:rsidRPr="00096B2C">
        <w:rPr>
          <w:rFonts w:ascii="Times New Roman" w:eastAsia="Times New Roman" w:hAnsi="Times New Roman" w:cs="Times New Roman"/>
          <w:color w:val="000000"/>
          <w:spacing w:val="2"/>
          <w:sz w:val="28"/>
          <w:szCs w:val="28"/>
          <w:lang w:eastAsia="zh-CN"/>
        </w:rPr>
        <w:t>возрастным возможностям и особенностям обучающихся</w:t>
      </w:r>
      <w:r w:rsidRPr="00096B2C">
        <w:rPr>
          <w:rFonts w:ascii="Times New Roman" w:eastAsia="Times New Roman" w:hAnsi="Times New Roman" w:cs="Times New Roman"/>
          <w:color w:val="000000"/>
          <w:spacing w:val="2"/>
          <w:sz w:val="28"/>
          <w:szCs w:val="28"/>
          <w:lang w:eastAsia="zh-CN"/>
        </w:rPr>
        <w:br/>
      </w:r>
      <w:r w:rsidRPr="00096B2C">
        <w:rPr>
          <w:rFonts w:ascii="Times New Roman" w:eastAsia="Times New Roman" w:hAnsi="Times New Roman" w:cs="Times New Roman"/>
          <w:color w:val="000000"/>
          <w:sz w:val="28"/>
          <w:szCs w:val="28"/>
          <w:lang w:eastAsia="zh-CN"/>
        </w:rPr>
        <w:t>(использование методик, прошедших апробацию);</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pacing w:val="2"/>
          <w:sz w:val="28"/>
          <w:szCs w:val="28"/>
          <w:lang w:eastAsia="zh-CN"/>
        </w:rPr>
        <w:t xml:space="preserve">введение любых инноваций в учебный процесс только </w:t>
      </w:r>
      <w:r w:rsidRPr="00096B2C">
        <w:rPr>
          <w:rFonts w:ascii="Times New Roman" w:eastAsia="Times New Roman" w:hAnsi="Times New Roman" w:cs="Times New Roman"/>
          <w:color w:val="000000"/>
          <w:sz w:val="28"/>
          <w:szCs w:val="28"/>
          <w:lang w:eastAsia="zh-CN"/>
        </w:rPr>
        <w:t>под контролем специалистов;</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pacing w:val="-3"/>
          <w:sz w:val="28"/>
          <w:szCs w:val="28"/>
          <w:lang w:eastAsia="zh-CN"/>
        </w:rPr>
        <w:t>строгое соблюдение всех требований к использованию тех</w:t>
      </w:r>
      <w:r w:rsidRPr="00096B2C">
        <w:rPr>
          <w:rFonts w:ascii="Times New Roman" w:eastAsia="Times New Roman" w:hAnsi="Times New Roman" w:cs="Times New Roman"/>
          <w:color w:val="000000"/>
          <w:spacing w:val="-2"/>
          <w:sz w:val="28"/>
          <w:szCs w:val="28"/>
          <w:lang w:eastAsia="zh-CN"/>
        </w:rPr>
        <w:t>нических средств обучения, в том числе компьютеров и аудио</w:t>
      </w:r>
      <w:r w:rsidRPr="00096B2C">
        <w:rPr>
          <w:rFonts w:ascii="Times New Roman" w:eastAsia="Times New Roman" w:hAnsi="Times New Roman" w:cs="Times New Roman"/>
          <w:color w:val="000000"/>
          <w:spacing w:val="-2"/>
          <w:sz w:val="28"/>
          <w:szCs w:val="28"/>
          <w:lang w:eastAsia="zh-CN"/>
        </w:rPr>
        <w:softHyphen/>
      </w:r>
      <w:r w:rsidRPr="00096B2C">
        <w:rPr>
          <w:rFonts w:ascii="Times New Roman" w:eastAsia="Times New Roman" w:hAnsi="Times New Roman" w:cs="Times New Roman"/>
          <w:color w:val="000000"/>
          <w:sz w:val="28"/>
          <w:szCs w:val="28"/>
          <w:lang w:eastAsia="zh-CN"/>
        </w:rPr>
        <w:t>визуальных средств;</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z w:val="28"/>
          <w:szCs w:val="28"/>
          <w:lang w:eastAsia="zh-CN"/>
        </w:rPr>
        <w:t>индивидуализацию обучения, учёт индивидуальных осо</w:t>
      </w:r>
      <w:r w:rsidRPr="00096B2C">
        <w:rPr>
          <w:rFonts w:ascii="Times New Roman" w:eastAsia="Times New Roman" w:hAnsi="Times New Roman" w:cs="Times New Roman"/>
          <w:color w:val="000000"/>
          <w:spacing w:val="2"/>
          <w:sz w:val="28"/>
          <w:szCs w:val="28"/>
          <w:lang w:eastAsia="zh-CN"/>
        </w:rPr>
        <w:t xml:space="preserve">бенностей развития обучающихся: темпа развития и темпа </w:t>
      </w:r>
      <w:r w:rsidRPr="00096B2C">
        <w:rPr>
          <w:rFonts w:ascii="Times New Roman" w:eastAsia="Times New Roman" w:hAnsi="Times New Roman" w:cs="Times New Roman"/>
          <w:color w:val="000000"/>
          <w:sz w:val="28"/>
          <w:szCs w:val="28"/>
          <w:lang w:eastAsia="zh-CN"/>
        </w:rPr>
        <w:t>деятельности, обучение по индивидуальным образовательным траекториям;</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z w:val="28"/>
          <w:szCs w:val="28"/>
          <w:lang w:eastAsia="zh-CN"/>
        </w:rPr>
        <w:t>ведение систематической работы с детьми с ослабленным здоровьем и с детьми с ОВЗ.</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Эффективность реализации этого направления зависит</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z w:val="28"/>
          <w:szCs w:val="28"/>
          <w:lang w:val="x-none" w:eastAsia="zh-CN"/>
        </w:rPr>
        <w:t>от деятельности каждого педагога.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Наиболее эффективный путь формирования экологической культуры, ценности здоровья, здорового образа жизни – самостоятельная работа обучающихся, направляемая</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val="x-none" w:eastAsia="zh-CN"/>
        </w:rPr>
        <w:t>и организуемая взрослыми: учителями, воспитателями, психо</w:t>
      </w:r>
      <w:r w:rsidRPr="00096B2C">
        <w:rPr>
          <w:rFonts w:ascii="Times New Roman" w:eastAsia="Times New Roman" w:hAnsi="Times New Roman" w:cs="Times New Roman"/>
          <w:sz w:val="28"/>
          <w:szCs w:val="28"/>
          <w:lang w:val="x-none" w:eastAsia="zh-CN"/>
        </w:rPr>
        <w:t xml:space="preserve">логами, взрослыми в семье. Самостоятельная работа способствует активной и успешной социализации младшего школьника, развивает способность понимать своё состояние, знать </w:t>
      </w:r>
      <w:r w:rsidRPr="00096B2C">
        <w:rPr>
          <w:rFonts w:ascii="Times New Roman" w:eastAsia="Times New Roman" w:hAnsi="Times New Roman" w:cs="Times New Roman"/>
          <w:spacing w:val="2"/>
          <w:sz w:val="28"/>
          <w:szCs w:val="28"/>
          <w:lang w:val="x-none" w:eastAsia="zh-CN"/>
        </w:rPr>
        <w:t>способы и варианты рациональной организации режима дня и двигательной активности, питания, правил личной гигиены.</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3"/>
          <w:sz w:val="28"/>
          <w:szCs w:val="28"/>
          <w:lang w:val="x-none" w:eastAsia="zh-CN"/>
        </w:rPr>
        <w:lastRenderedPageBreak/>
        <w:t>Виды учебной деятельности, используемые в урочной и вне</w:t>
      </w:r>
      <w:r w:rsidRPr="00096B2C">
        <w:rPr>
          <w:rFonts w:ascii="Times New Roman" w:eastAsia="Times New Roman" w:hAnsi="Times New Roman" w:cs="Times New Roman"/>
          <w:sz w:val="28"/>
          <w:szCs w:val="28"/>
          <w:lang w:val="x-none" w:eastAsia="zh-CN"/>
        </w:rPr>
        <w:t>урочной деятельности: ролевые игры, проблемно</w:t>
      </w:r>
      <w:r w:rsidR="003F43AC" w:rsidRPr="00096B2C">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softHyphen/>
        <w:t xml:space="preserve">ценностное </w:t>
      </w:r>
      <w:r w:rsidRPr="00096B2C">
        <w:rPr>
          <w:rFonts w:ascii="Times New Roman" w:eastAsia="Times New Roman" w:hAnsi="Times New Roman" w:cs="Times New Roman"/>
          <w:spacing w:val="2"/>
          <w:sz w:val="28"/>
          <w:szCs w:val="28"/>
          <w:lang w:val="x-none" w:eastAsia="zh-CN"/>
        </w:rPr>
        <w:t>и досуговое общение, проектная деятельность, социально</w:t>
      </w:r>
      <w:r w:rsidRPr="00096B2C">
        <w:rPr>
          <w:rFonts w:ascii="Times New Roman" w:eastAsia="Times New Roman" w:hAnsi="Times New Roman" w:cs="Times New Roman"/>
          <w:spacing w:val="2"/>
          <w:sz w:val="28"/>
          <w:szCs w:val="28"/>
          <w:lang w:val="x-none" w:eastAsia="zh-CN"/>
        </w:rPr>
        <w:softHyphen/>
      </w:r>
      <w:r w:rsidR="003F43AC" w:rsidRPr="00096B2C">
        <w:rPr>
          <w:rFonts w:ascii="Times New Roman" w:eastAsia="Times New Roman" w:hAnsi="Times New Roman" w:cs="Times New Roman"/>
          <w:spacing w:val="2"/>
          <w:sz w:val="28"/>
          <w:szCs w:val="28"/>
          <w:lang w:eastAsia="zh-CN"/>
        </w:rPr>
        <w:t>-</w:t>
      </w:r>
      <w:r w:rsidRPr="00096B2C">
        <w:rPr>
          <w:rFonts w:ascii="Times New Roman" w:eastAsia="Times New Roman" w:hAnsi="Times New Roman" w:cs="Times New Roman"/>
          <w:sz w:val="28"/>
          <w:szCs w:val="28"/>
          <w:lang w:val="x-none" w:eastAsia="zh-CN"/>
        </w:rPr>
        <w:t>творческая и общественно полезная практика.</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Формы учебной деятельности, используемые при реали</w:t>
      </w:r>
      <w:r w:rsidRPr="00096B2C">
        <w:rPr>
          <w:rFonts w:ascii="Times New Roman" w:eastAsia="Times New Roman" w:hAnsi="Times New Roman" w:cs="Times New Roman"/>
          <w:sz w:val="28"/>
          <w:szCs w:val="28"/>
          <w:lang w:val="x-none" w:eastAsia="zh-CN"/>
        </w:rPr>
        <w:t xml:space="preserve">зации программы: исследовательская работа во время прогулок, в музее, деятельность классной или школьной газеты по проблемам здоровья или охраны природы, </w:t>
      </w:r>
      <w:proofErr w:type="spellStart"/>
      <w:r w:rsidRPr="00096B2C">
        <w:rPr>
          <w:rFonts w:ascii="Times New Roman" w:eastAsia="Times New Roman" w:hAnsi="Times New Roman" w:cs="Times New Roman"/>
          <w:sz w:val="28"/>
          <w:szCs w:val="28"/>
          <w:lang w:val="x-none" w:eastAsia="zh-CN"/>
        </w:rPr>
        <w:t>мини</w:t>
      </w:r>
      <w:r w:rsidRPr="00096B2C">
        <w:rPr>
          <w:rFonts w:ascii="Times New Roman" w:eastAsia="Times New Roman" w:hAnsi="Times New Roman" w:cs="Times New Roman"/>
          <w:sz w:val="28"/>
          <w:szCs w:val="28"/>
          <w:lang w:val="x-none" w:eastAsia="zh-CN"/>
        </w:rPr>
        <w:softHyphen/>
        <w:t>проекты</w:t>
      </w:r>
      <w:proofErr w:type="spellEnd"/>
      <w:r w:rsidRPr="00096B2C">
        <w:rPr>
          <w:rFonts w:ascii="Times New Roman" w:eastAsia="Times New Roman" w:hAnsi="Times New Roman" w:cs="Times New Roman"/>
          <w:sz w:val="28"/>
          <w:szCs w:val="28"/>
          <w:lang w:val="x-none" w:eastAsia="zh-CN"/>
        </w:rPr>
        <w:t xml:space="preserve">, дискуссионный клуб, ролевые ситуационные игры, </w:t>
      </w:r>
      <w:proofErr w:type="spellStart"/>
      <w:r w:rsidRPr="00096B2C">
        <w:rPr>
          <w:rFonts w:ascii="Times New Roman" w:eastAsia="Times New Roman" w:hAnsi="Times New Roman" w:cs="Times New Roman"/>
          <w:sz w:val="28"/>
          <w:szCs w:val="28"/>
          <w:lang w:val="x-none" w:eastAsia="zh-CN"/>
        </w:rPr>
        <w:t>практикум</w:t>
      </w:r>
      <w:r w:rsidRPr="00096B2C">
        <w:rPr>
          <w:rFonts w:ascii="Times New Roman" w:eastAsia="Times New Roman" w:hAnsi="Times New Roman" w:cs="Times New Roman"/>
          <w:sz w:val="28"/>
          <w:szCs w:val="28"/>
          <w:lang w:val="x-none" w:eastAsia="zh-CN"/>
        </w:rPr>
        <w:softHyphen/>
        <w:t>тренинг</w:t>
      </w:r>
      <w:proofErr w:type="spellEnd"/>
      <w:r w:rsidRPr="00096B2C">
        <w:rPr>
          <w:rFonts w:ascii="Times New Roman" w:eastAsia="Times New Roman" w:hAnsi="Times New Roman" w:cs="Times New Roman"/>
          <w:sz w:val="28"/>
          <w:szCs w:val="28"/>
          <w:lang w:val="x-none" w:eastAsia="zh-CN"/>
        </w:rPr>
        <w:t>, спортивные игры, дни здоровья.</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pacing w:val="2"/>
          <w:sz w:val="28"/>
          <w:szCs w:val="28"/>
          <w:lang w:val="x-none" w:eastAsia="zh-CN"/>
        </w:rPr>
        <w:t>Организация физкультурно</w:t>
      </w:r>
      <w:r w:rsidR="003F43AC" w:rsidRPr="00096B2C">
        <w:rPr>
          <w:rFonts w:ascii="Times New Roman" w:eastAsia="Times New Roman" w:hAnsi="Times New Roman" w:cs="Times New Roman"/>
          <w:iCs/>
          <w:spacing w:val="2"/>
          <w:sz w:val="28"/>
          <w:szCs w:val="28"/>
          <w:lang w:eastAsia="zh-CN"/>
        </w:rPr>
        <w:t>-</w:t>
      </w:r>
      <w:r w:rsidRPr="00096B2C">
        <w:rPr>
          <w:rFonts w:ascii="Times New Roman" w:eastAsia="Times New Roman" w:hAnsi="Times New Roman" w:cs="Times New Roman"/>
          <w:iCs/>
          <w:spacing w:val="2"/>
          <w:sz w:val="28"/>
          <w:szCs w:val="28"/>
          <w:lang w:val="x-none" w:eastAsia="zh-CN"/>
        </w:rPr>
        <w:softHyphen/>
        <w:t>оздоровительной работы</w:t>
      </w:r>
      <w:r w:rsidRPr="00096B2C">
        <w:rPr>
          <w:rFonts w:ascii="Times New Roman" w:eastAsia="Times New Roman" w:hAnsi="Times New Roman" w:cs="Times New Roman"/>
          <w:spacing w:val="2"/>
          <w:sz w:val="28"/>
          <w:szCs w:val="28"/>
          <w:lang w:val="x-none" w:eastAsia="zh-CN"/>
        </w:rPr>
        <w:t xml:space="preserve">, направленная на обеспечение рациональной организации двигательного режима, нормального физического развития и двигательной подготовленности, повышение адаптивных </w:t>
      </w:r>
      <w:r w:rsidRPr="00096B2C">
        <w:rPr>
          <w:rFonts w:ascii="Times New Roman" w:eastAsia="Times New Roman" w:hAnsi="Times New Roman" w:cs="Times New Roman"/>
          <w:sz w:val="28"/>
          <w:szCs w:val="28"/>
          <w:lang w:val="x-none" w:eastAsia="zh-CN"/>
        </w:rPr>
        <w:t>возможностей организма, сохранение и укрепление здоровья обучающихся и формирование культуры здоровья, включает:</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pacing w:val="2"/>
          <w:sz w:val="28"/>
          <w:szCs w:val="28"/>
          <w:lang w:eastAsia="zh-CN"/>
        </w:rPr>
        <w:t xml:space="preserve">полноценную и эффективную работу с обучающимися </w:t>
      </w:r>
      <w:r w:rsidRPr="00096B2C">
        <w:rPr>
          <w:rFonts w:ascii="Times New Roman" w:eastAsia="Times New Roman" w:hAnsi="Times New Roman" w:cs="Times New Roman"/>
          <w:color w:val="000000"/>
          <w:spacing w:val="-3"/>
          <w:sz w:val="28"/>
          <w:szCs w:val="28"/>
          <w:lang w:eastAsia="zh-CN"/>
        </w:rPr>
        <w:t>всех групп здоровья (на уроках физкультуры, в секциях и т. п.);</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z w:val="28"/>
          <w:szCs w:val="28"/>
          <w:lang w:eastAsia="zh-CN"/>
        </w:rPr>
        <w:t>рациональную организацию уроков физической культуры и занятий активно</w:t>
      </w:r>
      <w:r w:rsidR="003F43AC" w:rsidRPr="00096B2C">
        <w:rPr>
          <w:rFonts w:ascii="Times New Roman" w:eastAsia="Times New Roman" w:hAnsi="Times New Roman" w:cs="Times New Roman"/>
          <w:color w:val="000000"/>
          <w:sz w:val="28"/>
          <w:szCs w:val="28"/>
          <w:lang w:eastAsia="zh-CN"/>
        </w:rPr>
        <w:t xml:space="preserve"> </w:t>
      </w:r>
      <w:r w:rsidRPr="00096B2C">
        <w:rPr>
          <w:rFonts w:ascii="Times New Roman" w:eastAsia="Times New Roman" w:hAnsi="Times New Roman" w:cs="Times New Roman"/>
          <w:color w:val="000000"/>
          <w:sz w:val="28"/>
          <w:szCs w:val="28"/>
          <w:lang w:eastAsia="zh-CN"/>
        </w:rPr>
        <w:softHyphen/>
        <w:t>двигательного характера;</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pacing w:val="2"/>
          <w:sz w:val="28"/>
          <w:szCs w:val="28"/>
          <w:lang w:eastAsia="zh-CN"/>
        </w:rPr>
        <w:t xml:space="preserve">организацию динамических перемен, физкультминуток </w:t>
      </w:r>
      <w:r w:rsidRPr="00096B2C">
        <w:rPr>
          <w:rFonts w:ascii="Times New Roman" w:eastAsia="Times New Roman" w:hAnsi="Times New Roman" w:cs="Times New Roman"/>
          <w:color w:val="000000"/>
          <w:spacing w:val="-2"/>
          <w:sz w:val="28"/>
          <w:szCs w:val="28"/>
          <w:lang w:eastAsia="zh-CN"/>
        </w:rPr>
        <w:t>на уроках, способствующих эмоциональной разгрузке и повы</w:t>
      </w:r>
      <w:r w:rsidRPr="00096B2C">
        <w:rPr>
          <w:rFonts w:ascii="Times New Roman" w:eastAsia="Times New Roman" w:hAnsi="Times New Roman" w:cs="Times New Roman"/>
          <w:color w:val="000000"/>
          <w:sz w:val="28"/>
          <w:szCs w:val="28"/>
          <w:lang w:eastAsia="zh-CN"/>
        </w:rPr>
        <w:t>шению двигательной активности;</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pacing w:val="-2"/>
          <w:sz w:val="28"/>
          <w:szCs w:val="28"/>
          <w:lang w:eastAsia="zh-CN"/>
        </w:rPr>
        <w:t>организацию работы спортивных секций и создание усло</w:t>
      </w:r>
      <w:r w:rsidRPr="00096B2C">
        <w:rPr>
          <w:rFonts w:ascii="Times New Roman" w:eastAsia="Times New Roman" w:hAnsi="Times New Roman" w:cs="Times New Roman"/>
          <w:color w:val="000000"/>
          <w:sz w:val="28"/>
          <w:szCs w:val="28"/>
          <w:lang w:eastAsia="zh-CN"/>
        </w:rPr>
        <w:t>вий для их эффективного функционирования;</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pacing w:val="2"/>
          <w:sz w:val="28"/>
          <w:szCs w:val="28"/>
          <w:lang w:eastAsia="zh-CN"/>
        </w:rPr>
        <w:t>регулярное проведение спортивно</w:t>
      </w:r>
      <w:r w:rsidR="003F43AC" w:rsidRPr="00096B2C">
        <w:rPr>
          <w:rFonts w:ascii="Times New Roman" w:eastAsia="Times New Roman" w:hAnsi="Times New Roman" w:cs="Times New Roman"/>
          <w:color w:val="000000"/>
          <w:spacing w:val="2"/>
          <w:sz w:val="28"/>
          <w:szCs w:val="28"/>
          <w:lang w:eastAsia="zh-CN"/>
        </w:rPr>
        <w:t>-</w:t>
      </w:r>
      <w:r w:rsidRPr="00096B2C">
        <w:rPr>
          <w:rFonts w:ascii="Times New Roman" w:eastAsia="Times New Roman" w:hAnsi="Times New Roman" w:cs="Times New Roman"/>
          <w:color w:val="000000"/>
          <w:spacing w:val="2"/>
          <w:sz w:val="28"/>
          <w:szCs w:val="28"/>
          <w:lang w:eastAsia="zh-CN"/>
        </w:rPr>
        <w:softHyphen/>
        <w:t>оздоровительных мероприятий (дней спорта,</w:t>
      </w:r>
      <w:r w:rsidR="00D9665A" w:rsidRPr="00096B2C">
        <w:rPr>
          <w:rFonts w:ascii="Times New Roman" w:eastAsia="Times New Roman" w:hAnsi="Times New Roman" w:cs="Times New Roman"/>
          <w:color w:val="000000"/>
          <w:spacing w:val="2"/>
          <w:sz w:val="28"/>
          <w:szCs w:val="28"/>
          <w:lang w:eastAsia="zh-CN"/>
        </w:rPr>
        <w:t xml:space="preserve"> соревнований, олимпиад</w:t>
      </w:r>
      <w:r w:rsidRPr="00096B2C">
        <w:rPr>
          <w:rFonts w:ascii="Times New Roman" w:eastAsia="Times New Roman" w:hAnsi="Times New Roman" w:cs="Times New Roman"/>
          <w:color w:val="000000"/>
          <w:spacing w:val="2"/>
          <w:sz w:val="28"/>
          <w:szCs w:val="28"/>
          <w:lang w:eastAsia="zh-CN"/>
        </w:rPr>
        <w:t xml:space="preserve"> </w:t>
      </w:r>
      <w:r w:rsidRPr="00096B2C">
        <w:rPr>
          <w:rFonts w:ascii="Times New Roman" w:eastAsia="Times New Roman" w:hAnsi="Times New Roman" w:cs="Times New Roman"/>
          <w:color w:val="000000"/>
          <w:sz w:val="28"/>
          <w:szCs w:val="28"/>
          <w:lang w:eastAsia="zh-CN"/>
        </w:rPr>
        <w:t>и т. п.).</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Реализация этого направления зависит от администрации </w:t>
      </w:r>
      <w:r w:rsidRPr="00096B2C">
        <w:rPr>
          <w:rFonts w:ascii="Times New Roman" w:eastAsia="Times New Roman" w:hAnsi="Times New Roman" w:cs="Times New Roman"/>
          <w:spacing w:val="-3"/>
          <w:sz w:val="28"/>
          <w:szCs w:val="28"/>
          <w:lang w:val="x-none" w:eastAsia="zh-CN"/>
        </w:rPr>
        <w:t xml:space="preserve">образовательной организации </w:t>
      </w:r>
      <w:r w:rsidRPr="00096B2C">
        <w:rPr>
          <w:rFonts w:ascii="Times New Roman" w:eastAsia="Times New Roman" w:hAnsi="Times New Roman" w:cs="Times New Roman"/>
          <w:spacing w:val="-2"/>
          <w:sz w:val="28"/>
          <w:szCs w:val="28"/>
          <w:lang w:val="x-none" w:eastAsia="zh-CN"/>
        </w:rPr>
        <w:t>учителей физической культуры, психологов, а также всех педагогов.</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pacing w:val="2"/>
          <w:sz w:val="28"/>
          <w:szCs w:val="28"/>
          <w:lang w:val="x-none" w:eastAsia="zh-CN"/>
        </w:rPr>
        <w:t>Реализация дополнительных образовательных курсов</w:t>
      </w:r>
      <w:r w:rsidRPr="00096B2C">
        <w:rPr>
          <w:rFonts w:ascii="Times New Roman" w:eastAsia="Times New Roman" w:hAnsi="Times New Roman" w:cs="Times New Roman"/>
          <w:spacing w:val="2"/>
          <w:sz w:val="28"/>
          <w:szCs w:val="28"/>
          <w:lang w:val="x-none" w:eastAsia="zh-CN"/>
        </w:rPr>
        <w:t>,</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z w:val="28"/>
          <w:szCs w:val="28"/>
          <w:lang w:val="x-none" w:eastAsia="zh-CN"/>
        </w:rPr>
        <w:t xml:space="preserve">направленных на повышение уровня знаний и практических </w:t>
      </w:r>
      <w:r w:rsidRPr="00096B2C">
        <w:rPr>
          <w:rFonts w:ascii="Times New Roman" w:eastAsia="Times New Roman" w:hAnsi="Times New Roman" w:cs="Times New Roman"/>
          <w:spacing w:val="-5"/>
          <w:sz w:val="28"/>
          <w:szCs w:val="28"/>
          <w:lang w:val="x-none" w:eastAsia="zh-CN"/>
        </w:rPr>
        <w:t>умений обучающихся в области экологической культуры и охра</w:t>
      </w:r>
      <w:r w:rsidRPr="00096B2C">
        <w:rPr>
          <w:rFonts w:ascii="Times New Roman" w:eastAsia="Times New Roman" w:hAnsi="Times New Roman" w:cs="Times New Roman"/>
          <w:sz w:val="28"/>
          <w:szCs w:val="28"/>
          <w:lang w:val="x-none" w:eastAsia="zh-CN"/>
        </w:rPr>
        <w:t xml:space="preserve">ны здоровья, предусматривает: </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pacing w:val="2"/>
          <w:sz w:val="28"/>
          <w:szCs w:val="28"/>
          <w:lang w:eastAsia="zh-CN"/>
        </w:rPr>
        <w:t xml:space="preserve">организацию в образовательной организации кружков, </w:t>
      </w:r>
      <w:r w:rsidRPr="00096B2C">
        <w:rPr>
          <w:rFonts w:ascii="Times New Roman" w:eastAsia="Times New Roman" w:hAnsi="Times New Roman" w:cs="Times New Roman"/>
          <w:color w:val="000000"/>
          <w:sz w:val="28"/>
          <w:szCs w:val="28"/>
          <w:lang w:eastAsia="zh-CN"/>
        </w:rPr>
        <w:t>секций, факультативов по избранной тематике;</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z w:val="28"/>
          <w:szCs w:val="28"/>
          <w:lang w:eastAsia="zh-CN"/>
        </w:rPr>
        <w:t>проведение тематических дней здоровья, интеллектуальных соревнований, конкурсов, праздников и т. п.</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Эффективность реализации этого направления зависит</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z w:val="28"/>
          <w:szCs w:val="28"/>
          <w:lang w:val="x-none" w:eastAsia="zh-CN"/>
        </w:rPr>
        <w:t xml:space="preserve">от деятельности всех педагогов. </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iCs/>
          <w:spacing w:val="2"/>
          <w:sz w:val="28"/>
          <w:szCs w:val="28"/>
          <w:lang w:val="x-none" w:eastAsia="zh-CN"/>
        </w:rPr>
        <w:t>Работа с родителями (законными представителями)</w:t>
      </w:r>
      <w:r w:rsidRPr="00096B2C">
        <w:rPr>
          <w:rFonts w:ascii="Times New Roman" w:eastAsia="Times New Roman" w:hAnsi="Times New Roman" w:cs="Times New Roman"/>
          <w:spacing w:val="2"/>
          <w:sz w:val="28"/>
          <w:szCs w:val="28"/>
          <w:lang w:val="x-none" w:eastAsia="zh-CN"/>
        </w:rPr>
        <w:t xml:space="preserve"> включает:</w:t>
      </w:r>
    </w:p>
    <w:p w:rsidR="00522AF5" w:rsidRPr="00096B2C"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color w:val="000000"/>
          <w:spacing w:val="-5"/>
          <w:sz w:val="28"/>
          <w:szCs w:val="28"/>
          <w:lang w:eastAsia="zh-CN"/>
        </w:rPr>
        <w:t>лекции, семинары, консультации, курсы по различным вопросам роста и развития ребёнка, его здоровья, факторам, положительно и отрицательно влияющим на здоровье детей, и т. п.;</w:t>
      </w:r>
    </w:p>
    <w:p w:rsidR="00522AF5" w:rsidRDefault="00522AF5" w:rsidP="007B3A5A">
      <w:pPr>
        <w:tabs>
          <w:tab w:val="num" w:pos="708"/>
        </w:tabs>
        <w:spacing w:after="0" w:line="240" w:lineRule="auto"/>
        <w:ind w:firstLine="680"/>
        <w:contextualSpacing/>
        <w:jc w:val="both"/>
        <w:rPr>
          <w:rFonts w:ascii="Times New Roman" w:eastAsia="Times New Roman" w:hAnsi="Times New Roman" w:cs="Times New Roman"/>
          <w:color w:val="000000"/>
          <w:sz w:val="28"/>
          <w:szCs w:val="28"/>
          <w:lang w:eastAsia="zh-CN"/>
        </w:rPr>
      </w:pPr>
      <w:r w:rsidRPr="00096B2C">
        <w:rPr>
          <w:rFonts w:ascii="Times New Roman" w:eastAsia="Times New Roman" w:hAnsi="Times New Roman" w:cs="Times New Roman"/>
          <w:color w:val="000000"/>
          <w:spacing w:val="2"/>
          <w:sz w:val="28"/>
          <w:szCs w:val="28"/>
          <w:lang w:eastAsia="zh-CN"/>
        </w:rPr>
        <w:t>организацию совместной работы педагогов и родите</w:t>
      </w:r>
      <w:r w:rsidRPr="00096B2C">
        <w:rPr>
          <w:rFonts w:ascii="Times New Roman" w:eastAsia="Times New Roman" w:hAnsi="Times New Roman" w:cs="Times New Roman"/>
          <w:color w:val="000000"/>
          <w:sz w:val="28"/>
          <w:szCs w:val="28"/>
          <w:lang w:eastAsia="zh-CN"/>
        </w:rPr>
        <w:t xml:space="preserve">лей </w:t>
      </w:r>
      <w:r w:rsidRPr="00096B2C">
        <w:rPr>
          <w:rFonts w:ascii="Times New Roman" w:eastAsia="Times New Roman" w:hAnsi="Times New Roman" w:cs="Times New Roman"/>
          <w:color w:val="000000"/>
          <w:spacing w:val="2"/>
          <w:sz w:val="28"/>
          <w:szCs w:val="28"/>
          <w:lang w:eastAsia="zh-CN"/>
        </w:rPr>
        <w:t xml:space="preserve">(законных представителей) по проведению спортивных </w:t>
      </w:r>
      <w:r w:rsidRPr="00096B2C">
        <w:rPr>
          <w:rFonts w:ascii="Times New Roman" w:eastAsia="Times New Roman" w:hAnsi="Times New Roman" w:cs="Times New Roman"/>
          <w:color w:val="000000"/>
          <w:spacing w:val="-2"/>
          <w:sz w:val="28"/>
          <w:szCs w:val="28"/>
          <w:lang w:eastAsia="zh-CN"/>
        </w:rPr>
        <w:t>соревнований, дней здоровья, занятий по профилактике вред</w:t>
      </w:r>
      <w:r w:rsidRPr="00096B2C">
        <w:rPr>
          <w:rFonts w:ascii="Times New Roman" w:eastAsia="Times New Roman" w:hAnsi="Times New Roman" w:cs="Times New Roman"/>
          <w:color w:val="000000"/>
          <w:sz w:val="28"/>
          <w:szCs w:val="28"/>
          <w:lang w:eastAsia="zh-CN"/>
        </w:rPr>
        <w:t>ных привычек и т. п.</w:t>
      </w:r>
    </w:p>
    <w:p w:rsidR="00636350" w:rsidRPr="00636350" w:rsidRDefault="00636350" w:rsidP="00636350">
      <w:pPr>
        <w:spacing w:after="0" w:line="240" w:lineRule="auto"/>
        <w:ind w:firstLine="709"/>
        <w:jc w:val="both"/>
        <w:rPr>
          <w:rFonts w:ascii="Times New Roman" w:eastAsia="Times New Roman" w:hAnsi="Times New Roman" w:cs="Times New Roman"/>
          <w:b/>
          <w:sz w:val="28"/>
          <w:szCs w:val="28"/>
          <w:lang w:eastAsia="ru-RU"/>
        </w:rPr>
      </w:pPr>
      <w:r w:rsidRPr="00636350">
        <w:rPr>
          <w:rFonts w:ascii="Times New Roman" w:eastAsia="Times New Roman" w:hAnsi="Times New Roman" w:cs="Times New Roman"/>
          <w:b/>
          <w:sz w:val="28"/>
          <w:szCs w:val="28"/>
          <w:lang w:eastAsia="ru-RU"/>
        </w:rPr>
        <w:lastRenderedPageBreak/>
        <w:t>2.5 Программа коррекционной работы</w:t>
      </w:r>
    </w:p>
    <w:p w:rsidR="00636350" w:rsidRPr="00636350" w:rsidRDefault="00636350" w:rsidP="00636350">
      <w:pPr>
        <w:spacing w:after="0" w:line="240" w:lineRule="auto"/>
        <w:ind w:firstLine="709"/>
        <w:jc w:val="both"/>
        <w:rPr>
          <w:rFonts w:ascii="Times New Roman" w:eastAsia="Times New Roman" w:hAnsi="Times New Roman" w:cs="Times New Roman"/>
          <w:b/>
          <w:sz w:val="28"/>
          <w:szCs w:val="28"/>
          <w:lang w:eastAsia="ru-RU"/>
        </w:rPr>
      </w:pPr>
      <w:r w:rsidRPr="00636350">
        <w:rPr>
          <w:rFonts w:ascii="Times New Roman" w:eastAsia="Times New Roman" w:hAnsi="Times New Roman" w:cs="Times New Roman"/>
          <w:b/>
          <w:sz w:val="28"/>
          <w:szCs w:val="28"/>
          <w:lang w:eastAsia="ru-RU"/>
        </w:rPr>
        <w:t>Пояснительная записка</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Программа коррекционной работы разработана в соответствии с требованиями  Федерального Закона от 29.12.2012г. № 273-ФЗ «Об образовании в Российской Федерации», Федерального государственного образовательного стандарта начального общего образования, Концепции УМК «Школа России». В   начальной школе  все дети физически здоровы, занимаются в основной школе.</w:t>
      </w:r>
    </w:p>
    <w:p w:rsidR="00636350" w:rsidRPr="00636350" w:rsidRDefault="00636350" w:rsidP="00636350">
      <w:pPr>
        <w:spacing w:after="0" w:line="240" w:lineRule="auto"/>
        <w:ind w:firstLine="709"/>
        <w:jc w:val="both"/>
        <w:rPr>
          <w:rStyle w:val="Zag11"/>
          <w:rFonts w:ascii="Times New Roman" w:hAnsi="Times New Roman" w:cs="Times New Roman"/>
          <w:b/>
          <w:sz w:val="28"/>
          <w:szCs w:val="28"/>
        </w:rPr>
      </w:pPr>
      <w:r w:rsidRPr="00636350">
        <w:rPr>
          <w:rStyle w:val="Zag11"/>
          <w:rFonts w:ascii="Times New Roman" w:hAnsi="Times New Roman" w:cs="Times New Roman"/>
          <w:sz w:val="28"/>
          <w:szCs w:val="28"/>
        </w:rPr>
        <w:t xml:space="preserve"> </w:t>
      </w:r>
      <w:r w:rsidRPr="00636350">
        <w:rPr>
          <w:rStyle w:val="Zag11"/>
          <w:rFonts w:ascii="Times New Roman" w:hAnsi="Times New Roman" w:cs="Times New Roman"/>
          <w:b/>
          <w:sz w:val="28"/>
          <w:szCs w:val="28"/>
        </w:rPr>
        <w:t xml:space="preserve"> Цель программы</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Программа коррекционной работы в соответствии со Стандартом направлена на создание системы комплексной помощи детям с ограниченными возможностями здоровья в освоении образовательной программы начального общего образования, коррекцию недостатков в физическом и (или) психическом развитии обучающихся,  их социальную адаптацию.</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Программа коррекционной работы предусматривает создание специальных условий обучения и воспитания, позволяющих учитывать особые образовательные потребности детей с ограниченными возможностями здоровья посредством индивидуализации и дифференциации  образовательного процесса.</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Программа коррекционной работы может предусматривать как вариативные формы получения образования, так и различные варианты специального сопровождения детей с ограниченными возможностями здоровья. Это могут быть формы обучения в общеобразовательном классе  по общей образовательной программе начального общего образования или по индивидуальной программе, с использованием надомной и (или) дистанционной формы обучения. Варьироваться могут степень участия специалистов сопровождения, а также организационные формы работы.</w:t>
      </w:r>
    </w:p>
    <w:p w:rsidR="00636350" w:rsidRPr="00636350" w:rsidRDefault="00636350" w:rsidP="00636350">
      <w:pPr>
        <w:spacing w:after="0" w:line="240" w:lineRule="auto"/>
        <w:ind w:firstLine="709"/>
        <w:jc w:val="both"/>
        <w:rPr>
          <w:rStyle w:val="Zag11"/>
          <w:rFonts w:ascii="Times New Roman" w:hAnsi="Times New Roman" w:cs="Times New Roman"/>
          <w:b/>
          <w:sz w:val="28"/>
          <w:szCs w:val="28"/>
        </w:rPr>
      </w:pPr>
      <w:r w:rsidRPr="00636350">
        <w:rPr>
          <w:rStyle w:val="Zag11"/>
          <w:rFonts w:ascii="Times New Roman" w:hAnsi="Times New Roman" w:cs="Times New Roman"/>
          <w:b/>
          <w:sz w:val="28"/>
          <w:szCs w:val="28"/>
        </w:rPr>
        <w:t xml:space="preserve"> Задачи программы</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Задачи программы:</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своевременное выявление детей с трудностями адаптации, обусловленными ограниченными возможностями здоровья;</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определение особых образовательных потребностей детей с ограниченными возможностями здоровья, детей-инвалидов;</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определение особенностей организации образовательного процесса для рассматриваемой категории детей в соответствии с индивидуальными особенностями каждого ребёнка, структурой нарушения развития и степенью его выраженности;</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создание условий, способствующих освоению детьми с ограниченными возможностями здоровья  образовательной программы начального общего образования и их интеграции в образовательной организации;</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xml:space="preserve">— осуществление индивидуально ориентированной психолого-медико-педагогической помощи детям с ограниченными возможностями здоровья с учётом особенностей психического и (или) физического </w:t>
      </w:r>
      <w:r w:rsidRPr="00636350">
        <w:rPr>
          <w:rStyle w:val="Zag11"/>
          <w:rFonts w:ascii="Times New Roman" w:hAnsi="Times New Roman" w:cs="Times New Roman"/>
          <w:sz w:val="28"/>
          <w:szCs w:val="28"/>
        </w:rPr>
        <w:lastRenderedPageBreak/>
        <w:t>развития, индивидуальных возможностей детей (в соответствии с рекомендациями психолого-медико-педагогической комиссии);</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разработка и реализация индивидуальных учебных планов,  организация индивидуальных и (или) групповых занятий для детей с выраженным нарушением в физическом и (или) психическом развитии;</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обеспечение возможности обучения и воспитания по дополнительным образовательным программам и получения дополнительных образовательных коррекционных услуг;</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реализация системы мероприятий по социальной адаптации детей с ограниченными возможностями здоровья;</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оказание консультативной и методической помощи родителям  (законным представителям) детей с ограниченными возможностями здоровья по медицинским, социальн</w:t>
      </w:r>
      <w:r>
        <w:rPr>
          <w:rStyle w:val="Zag11"/>
          <w:rFonts w:ascii="Times New Roman" w:hAnsi="Times New Roman" w:cs="Times New Roman"/>
          <w:sz w:val="28"/>
          <w:szCs w:val="28"/>
        </w:rPr>
        <w:t>ым, правовым и другим вопросам.</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Содержание программы коррекционной работы определяют следующие принципы:</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соблюдение интересов ребёнка. Принцип определяет позицию специалиста, который призван решать проблему ребёнка с максимальной пользой и в интересах ребёнка.</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системность. Принцип обеспечивает единство диагностики, коррекции и развития, т. е. системный подход к анализу особенностей развития и коррекции нарушений детей с ограниченными возможностями здоровья, а также всесторонний многоуровневый подход специалистов различного профиля, взаимодействие и согласованность их действий  в решении проблем ребёнка; участие в данном процессе всех участников образовательного процесса.</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непрерывность. Принцип гарантирует ребёнку и его родителям (законным представителям) непрерывность помощи до полного решения проблемы или определения подхода к её решению.</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вариативность. Принцип предполагает создание вариативных условий для получения образования детьми, имеющими различные недостатки в физическом и (или) психическом развитии.</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—рекомендательный характер оказания помощи. Принцип обеспечивает соблюдение гарантированных законодательством прав родителей (законных представителей) детей с ограниченными возможностями здоровья выбирать формы получения детьми образования, образовательные учреждения, защищать законные права и интересы детей, включая обязательное согласование с родителями (законными представителями) вопроса о направлении (переводе) детей с ограниченными возможностями здоровья в специальные (коррекционные) образовательные учреждения (классы, группы).</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p>
    <w:p w:rsidR="00636350" w:rsidRPr="00636350" w:rsidRDefault="00636350" w:rsidP="00636350">
      <w:pPr>
        <w:spacing w:after="0" w:line="240" w:lineRule="auto"/>
        <w:ind w:firstLine="709"/>
        <w:jc w:val="both"/>
        <w:rPr>
          <w:rStyle w:val="Zag11"/>
          <w:rFonts w:ascii="Times New Roman" w:hAnsi="Times New Roman" w:cs="Times New Roman"/>
          <w:b/>
          <w:sz w:val="28"/>
          <w:szCs w:val="28"/>
        </w:rPr>
      </w:pPr>
      <w:r w:rsidRPr="00636350">
        <w:rPr>
          <w:rStyle w:val="Zag11"/>
          <w:rFonts w:ascii="Times New Roman" w:hAnsi="Times New Roman" w:cs="Times New Roman"/>
          <w:b/>
          <w:sz w:val="28"/>
          <w:szCs w:val="28"/>
        </w:rPr>
        <w:t xml:space="preserve"> Направления работы</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xml:space="preserve">               Программа коррекционной работы </w:t>
      </w:r>
      <w:r w:rsidRPr="00636350">
        <w:rPr>
          <w:rFonts w:ascii="Times New Roman" w:hAnsi="Times New Roman" w:cs="Times New Roman"/>
          <w:sz w:val="28"/>
          <w:szCs w:val="28"/>
        </w:rPr>
        <w:t>на уровне</w:t>
      </w:r>
      <w:r w:rsidRPr="00636350">
        <w:rPr>
          <w:rFonts w:ascii="Times New Roman" w:hAnsi="Times New Roman" w:cs="Times New Roman"/>
          <w:color w:val="FF0000"/>
          <w:sz w:val="28"/>
          <w:szCs w:val="28"/>
        </w:rPr>
        <w:t xml:space="preserve">  </w:t>
      </w:r>
      <w:r w:rsidRPr="00636350">
        <w:rPr>
          <w:rStyle w:val="Zag11"/>
          <w:rFonts w:ascii="Times New Roman" w:hAnsi="Times New Roman" w:cs="Times New Roman"/>
          <w:sz w:val="28"/>
          <w:szCs w:val="28"/>
        </w:rPr>
        <w:t>начального общего образования включает в себя взаимосвязанные направления.                                                       Данные направления отражают её основное содержание:</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lastRenderedPageBreak/>
        <w:t>— диагностическая работа обеспечивает своевременное выявление детей с ограниченными возможностями здоровья, проведение их комплексного обследования и подготовку рекомендаций по оказанию им психолого-медико-педагогической помощи в условиях образовательной организации;</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коррекционно-развивающая работа обеспечивает своевременную специализированную помощь в освоении содержания образования и коррекцию недостатков в физическом и (или) психическом развитии детей с ограниченными возможностями здоровья в условиях образовательной организации; способствует формированию универсальных учебных действий у обучающихся (личностных, регулятивных, познавательных, коммуникативных);</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консультативная работа обеспечивает непрерывность специального сопровождения детей с ограниченными возможностями здоровья и их семей по вопросам реализации дифференцированных психолого-педагогических условий обучения, воспитания, коррекции, развития и социализации обучающихся;</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информационно-просветительская работа направлена на разъяснительную деятельность по вопросам, связанным с особенностями образовательного процесса для данной категории детей, со всеми участниками образовательного процесса — обучающимися (как имеющими, так и не имеющими недостатки в развитии), их родителями (законными представителями), педагогическими работниками.</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p>
    <w:p w:rsidR="00636350" w:rsidRPr="00636350" w:rsidRDefault="00636350" w:rsidP="00636350">
      <w:pPr>
        <w:spacing w:after="0" w:line="240" w:lineRule="auto"/>
        <w:ind w:firstLine="709"/>
        <w:jc w:val="both"/>
        <w:rPr>
          <w:rStyle w:val="Zag11"/>
          <w:rFonts w:ascii="Times New Roman" w:hAnsi="Times New Roman" w:cs="Times New Roman"/>
          <w:b/>
          <w:sz w:val="28"/>
          <w:szCs w:val="28"/>
        </w:rPr>
      </w:pPr>
      <w:r w:rsidRPr="00636350">
        <w:rPr>
          <w:rStyle w:val="Zag11"/>
          <w:rFonts w:ascii="Times New Roman" w:hAnsi="Times New Roman" w:cs="Times New Roman"/>
          <w:b/>
          <w:sz w:val="28"/>
          <w:szCs w:val="28"/>
        </w:rPr>
        <w:t>5.2. Характеристика содержания</w:t>
      </w:r>
    </w:p>
    <w:p w:rsidR="00636350" w:rsidRPr="00636350" w:rsidRDefault="00636350" w:rsidP="00636350">
      <w:pPr>
        <w:spacing w:after="0" w:line="240" w:lineRule="auto"/>
        <w:ind w:firstLine="709"/>
        <w:jc w:val="both"/>
        <w:rPr>
          <w:rStyle w:val="Zag11"/>
          <w:rFonts w:ascii="Times New Roman" w:hAnsi="Times New Roman" w:cs="Times New Roman"/>
          <w:b/>
          <w:sz w:val="28"/>
          <w:szCs w:val="28"/>
        </w:rPr>
      </w:pPr>
      <w:r w:rsidRPr="00636350">
        <w:rPr>
          <w:rStyle w:val="Zag11"/>
          <w:rFonts w:ascii="Times New Roman" w:hAnsi="Times New Roman" w:cs="Times New Roman"/>
          <w:b/>
          <w:sz w:val="28"/>
          <w:szCs w:val="28"/>
        </w:rPr>
        <w:t>Диагностическая работа включает:</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своевременное выявление детей, нуждающихся в специализированной помощи;</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раннюю (с первых дней пребывания ребёнка в образовательном учреждении) диагностику отклонений в развитии и анализ причин трудностей адаптации;</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комплексный сбор сведений о ребёнке на основании диагностической информации от специалистов разного профиля;</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определение уровня актуального и зоны ближайшего развития  обучающегося с ограниченными возможностями здоровья, выявление его резервных возможностей;</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изучение развития эмоционально-волевой сферы и личностных особенностей обучающихся;</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изучение социальной ситуации развития и условий семейного воспитания ребёнка;</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изучение адаптивных возможностей и уровня социализации ребёнка с ограниченными возможностями здоровья;</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системный разносторонний контроль специалистов за уровнем и динамикой развития ребёнка;</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анализ успешности коррекционно-развивающей работы.</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p>
    <w:p w:rsidR="00636350" w:rsidRPr="00636350" w:rsidRDefault="00636350" w:rsidP="00636350">
      <w:pPr>
        <w:spacing w:after="0" w:line="240" w:lineRule="auto"/>
        <w:ind w:firstLine="709"/>
        <w:jc w:val="both"/>
        <w:rPr>
          <w:rStyle w:val="Zag11"/>
          <w:rFonts w:ascii="Times New Roman" w:hAnsi="Times New Roman" w:cs="Times New Roman"/>
          <w:b/>
          <w:sz w:val="28"/>
          <w:szCs w:val="28"/>
        </w:rPr>
      </w:pPr>
      <w:r w:rsidRPr="00636350">
        <w:rPr>
          <w:rStyle w:val="Zag11"/>
          <w:rFonts w:ascii="Times New Roman" w:hAnsi="Times New Roman" w:cs="Times New Roman"/>
          <w:b/>
          <w:sz w:val="28"/>
          <w:szCs w:val="28"/>
        </w:rPr>
        <w:t>Коррекционно-развивающая работа включает:</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выбор оптимальных для развития ребёнка с ограниченными возможностями здоровья коррекционных программ/методик, методов и приёмов обучения в соответствии с его особыми образовательными потребностями;</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организацию и проведение специалистами индивидуальных и групповых коррекционно-развивающих занятий, необходимых для преодоления нарушений развития и трудностей обучения;</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системное воздействие на учебно-познавательную деятельность ребёнка в динамике образовательного процесса, направленное на формирование универсальных учебных действий и коррекцию отклонений в развитии;</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коррекцию и развитие высших психических функций;</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xml:space="preserve">— развитие эмоционально-волевой и личностной сфер ребёнка и </w:t>
      </w:r>
      <w:proofErr w:type="spellStart"/>
      <w:r w:rsidRPr="00636350">
        <w:rPr>
          <w:rStyle w:val="Zag11"/>
          <w:rFonts w:ascii="Times New Roman" w:hAnsi="Times New Roman" w:cs="Times New Roman"/>
          <w:sz w:val="28"/>
          <w:szCs w:val="28"/>
        </w:rPr>
        <w:t>психокоррекцию</w:t>
      </w:r>
      <w:proofErr w:type="spellEnd"/>
      <w:r w:rsidRPr="00636350">
        <w:rPr>
          <w:rStyle w:val="Zag11"/>
          <w:rFonts w:ascii="Times New Roman" w:hAnsi="Times New Roman" w:cs="Times New Roman"/>
          <w:sz w:val="28"/>
          <w:szCs w:val="28"/>
        </w:rPr>
        <w:t xml:space="preserve"> его поведения;</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социальную защиту ребёнка в случаях неблагоприятных условий жизни при психотравмирующих обстоятельствах.</w:t>
      </w:r>
    </w:p>
    <w:p w:rsidR="00636350" w:rsidRPr="00636350" w:rsidRDefault="00636350" w:rsidP="00636350">
      <w:pPr>
        <w:spacing w:after="0" w:line="240" w:lineRule="auto"/>
        <w:ind w:firstLine="709"/>
        <w:jc w:val="both"/>
        <w:rPr>
          <w:rStyle w:val="Zag11"/>
          <w:rFonts w:ascii="Times New Roman" w:hAnsi="Times New Roman" w:cs="Times New Roman"/>
          <w:b/>
          <w:sz w:val="28"/>
          <w:szCs w:val="28"/>
        </w:rPr>
      </w:pPr>
      <w:r w:rsidRPr="00636350">
        <w:rPr>
          <w:rStyle w:val="Zag11"/>
          <w:rFonts w:ascii="Times New Roman" w:hAnsi="Times New Roman" w:cs="Times New Roman"/>
          <w:b/>
          <w:sz w:val="28"/>
          <w:szCs w:val="28"/>
        </w:rPr>
        <w:t>Консультативная работа включает:</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выработку совместных обоснованных рекомендаций по основным направлениям работы с обучающимся с ограниченными возможностями здоровья, единых для всех участников образовательного процесса;</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консультирование специалистами педагогов по выбору индивидуально-ориентированных методов и приёмов работы с обучающимся с ограниченными возможностями здоровья;</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консультативную помощь семье в вопросах выбора стратегии воспитания и приёмов коррекционного обучения ребёнка с ограниченными возможностями здоровья.</w:t>
      </w:r>
    </w:p>
    <w:p w:rsidR="00636350" w:rsidRPr="00636350" w:rsidRDefault="00636350" w:rsidP="00636350">
      <w:pPr>
        <w:spacing w:after="0" w:line="240" w:lineRule="auto"/>
        <w:ind w:firstLine="709"/>
        <w:jc w:val="both"/>
        <w:rPr>
          <w:rStyle w:val="Zag11"/>
          <w:rFonts w:ascii="Times New Roman" w:hAnsi="Times New Roman" w:cs="Times New Roman"/>
          <w:b/>
          <w:sz w:val="28"/>
          <w:szCs w:val="28"/>
        </w:rPr>
      </w:pPr>
      <w:r w:rsidRPr="00636350">
        <w:rPr>
          <w:rStyle w:val="Zag11"/>
          <w:rFonts w:ascii="Times New Roman" w:hAnsi="Times New Roman" w:cs="Times New Roman"/>
          <w:b/>
          <w:sz w:val="28"/>
          <w:szCs w:val="28"/>
        </w:rPr>
        <w:t>Информационно-просветительская работа предусматривает:</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различные формы просветительской деятельности (лекции, беседы, информационные стенды, печатные материалы), направленные на разъяснение участникам образовательного процесса – обучающимся (как имеющим, так и не имеющим недостатки в развитии), их родителям (законным представителям), педагогическим работникам, — вопросов, связанных с особенностями образовательного процесса и сопровождения детей с ограниченными возможностями здоровья;</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проведение тематических выступлений для педагогов и родителей по разъяснению индивидуально-типологических особенностей различных категорий детей с ограниченными возможностями здоровья.</w:t>
      </w:r>
    </w:p>
    <w:p w:rsidR="00636350" w:rsidRPr="00636350" w:rsidRDefault="00636350" w:rsidP="00636350">
      <w:pPr>
        <w:spacing w:after="0" w:line="240" w:lineRule="auto"/>
        <w:ind w:firstLine="709"/>
        <w:jc w:val="center"/>
        <w:rPr>
          <w:rStyle w:val="Zag11"/>
          <w:rFonts w:ascii="Times New Roman" w:hAnsi="Times New Roman" w:cs="Times New Roman"/>
          <w:b/>
          <w:sz w:val="28"/>
          <w:szCs w:val="28"/>
        </w:rPr>
      </w:pPr>
      <w:r w:rsidRPr="00636350">
        <w:rPr>
          <w:rStyle w:val="Zag11"/>
          <w:rFonts w:ascii="Times New Roman" w:hAnsi="Times New Roman" w:cs="Times New Roman"/>
          <w:b/>
          <w:sz w:val="28"/>
          <w:szCs w:val="28"/>
        </w:rPr>
        <w:t>Этапы реализации программы</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xml:space="preserve">Коррекционная работа реализуется поэтапно. Последовательность этапов и их адресность создают необходимые предпосылки для устранения </w:t>
      </w:r>
      <w:proofErr w:type="spellStart"/>
      <w:r w:rsidRPr="00636350">
        <w:rPr>
          <w:rStyle w:val="Zag11"/>
          <w:rFonts w:ascii="Times New Roman" w:hAnsi="Times New Roman" w:cs="Times New Roman"/>
          <w:sz w:val="28"/>
          <w:szCs w:val="28"/>
        </w:rPr>
        <w:t>дезорганизующих</w:t>
      </w:r>
      <w:proofErr w:type="spellEnd"/>
      <w:r w:rsidRPr="00636350">
        <w:rPr>
          <w:rStyle w:val="Zag11"/>
          <w:rFonts w:ascii="Times New Roman" w:hAnsi="Times New Roman" w:cs="Times New Roman"/>
          <w:sz w:val="28"/>
          <w:szCs w:val="28"/>
        </w:rPr>
        <w:t xml:space="preserve"> факторов.</w:t>
      </w:r>
    </w:p>
    <w:p w:rsidR="00636350" w:rsidRPr="00636350" w:rsidRDefault="00636350" w:rsidP="00636350">
      <w:pPr>
        <w:numPr>
          <w:ilvl w:val="0"/>
          <w:numId w:val="55"/>
        </w:numPr>
        <w:spacing w:after="0" w:line="240" w:lineRule="auto"/>
        <w:ind w:left="0"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xml:space="preserve">этап сбора и анализа информации (информационно-аналитическая деятельность). Результатом данного этапа является оценка </w:t>
      </w:r>
      <w:r w:rsidRPr="00636350">
        <w:rPr>
          <w:rStyle w:val="Zag11"/>
          <w:rFonts w:ascii="Times New Roman" w:hAnsi="Times New Roman" w:cs="Times New Roman"/>
          <w:sz w:val="28"/>
          <w:szCs w:val="28"/>
        </w:rPr>
        <w:lastRenderedPageBreak/>
        <w:t>контингента обучающихся для учёта особенностей развития детей, определения специфики и их особых образовательных потребностей; оценка образовательной среды с целью соответствия требованиям программно-методического обеспечения, материально-технической и кадровой базы образовательной организации.</w:t>
      </w:r>
    </w:p>
    <w:p w:rsidR="00636350" w:rsidRPr="00636350" w:rsidRDefault="00636350" w:rsidP="00636350">
      <w:pPr>
        <w:numPr>
          <w:ilvl w:val="0"/>
          <w:numId w:val="55"/>
        </w:numPr>
        <w:spacing w:after="0" w:line="240" w:lineRule="auto"/>
        <w:ind w:left="0"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этап планирования, организации, координации (организационно-исполнительская деятельность). Результатом работы является особым образом организованный образовательный процесс, имеющий коррекционно-развивающую направленность и процесс специального сопровождения детей с ограниченными возможностями здоровья при специально созданных (вариативных) условиях обучения, воспитания, развития, социализации  рассматриваемой категории детей.</w:t>
      </w:r>
    </w:p>
    <w:p w:rsidR="00636350" w:rsidRPr="00636350" w:rsidRDefault="00636350" w:rsidP="00636350">
      <w:pPr>
        <w:numPr>
          <w:ilvl w:val="0"/>
          <w:numId w:val="55"/>
        </w:numPr>
        <w:spacing w:after="0" w:line="240" w:lineRule="auto"/>
        <w:ind w:left="0"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этап диагностики коррекционно-развивающей образовательной среды (контрольно-диагностическая деятельность). Результатом является констатация соответствия созданных условий и выбранных коррекционно-развивающих и образовательных программ особым образовательным потребностям ребёнка.</w:t>
      </w:r>
    </w:p>
    <w:p w:rsidR="00636350" w:rsidRPr="00636350" w:rsidRDefault="00636350" w:rsidP="00636350">
      <w:pPr>
        <w:numPr>
          <w:ilvl w:val="0"/>
          <w:numId w:val="55"/>
        </w:numPr>
        <w:spacing w:after="0" w:line="240" w:lineRule="auto"/>
        <w:ind w:left="0"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этап регуляции и корректировки (регулятивно-корректировочная деятельность). Результатом является внесение необходимых изменений в образовательный процесс и процесс сопровождения детей с ограниченными возможностями здоровья, корректировка условий и форм обучения, методов и приёмов работы.</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p>
    <w:p w:rsidR="00636350" w:rsidRPr="00636350" w:rsidRDefault="00636350" w:rsidP="00636350">
      <w:pPr>
        <w:spacing w:after="0" w:line="240" w:lineRule="auto"/>
        <w:ind w:firstLine="709"/>
        <w:jc w:val="center"/>
        <w:rPr>
          <w:rStyle w:val="Zag11"/>
          <w:rFonts w:ascii="Times New Roman" w:hAnsi="Times New Roman" w:cs="Times New Roman"/>
          <w:b/>
          <w:sz w:val="28"/>
          <w:szCs w:val="28"/>
        </w:rPr>
      </w:pPr>
      <w:r w:rsidRPr="00636350">
        <w:rPr>
          <w:rStyle w:val="Zag11"/>
          <w:rFonts w:ascii="Times New Roman" w:hAnsi="Times New Roman" w:cs="Times New Roman"/>
          <w:b/>
          <w:sz w:val="28"/>
          <w:szCs w:val="28"/>
        </w:rPr>
        <w:t>Механизм реализации программы</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xml:space="preserve"> Одним из основных механизмов реализации коррекционной работы является оптимально выстроенное взаимодействие специалистов образовательной организации, обеспечивающее системное сопровождение детей с ограниченными возможностями здоровья специалистами различного профиля в образовательном процессе. Такое взаимодействие включает:</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комплексность в определении и решении проблем ребёнка, предоставлении ему квалифицированной помощи специалистов разного профиля;</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многоаспектный анализ личностного и познавательного развития ребёнка;</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составление комплексных индивидуальных программ общего развития и коррекции отдельных сторон учебно-познавательной, речевой, эмоциональной-волевой и личностной сфер ребёнка.</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Консолидация усилий разных специалистов в области психологии, педагогики, медицины, социальной работы позволит обеспечить систему комплексного психолого</w:t>
      </w:r>
      <w:r w:rsidRPr="00636350">
        <w:rPr>
          <w:rStyle w:val="Zag11"/>
          <w:rFonts w:ascii="Times New Roman" w:hAnsi="Times New Roman" w:cs="Times New Roman"/>
          <w:sz w:val="28"/>
          <w:szCs w:val="28"/>
        </w:rPr>
        <w:noBreakHyphen/>
        <w:t xml:space="preserve">медико-педагогического сопровождения и эффективно решать проблемы ребёнка. Наиболее распространённые и действенные формы организованного взаимодействия специалистов на современном этапе — это консилиумы и службы сопровождения образовательной организации, которые предоставляют многопрофильную </w:t>
      </w:r>
      <w:r w:rsidRPr="00636350">
        <w:rPr>
          <w:rStyle w:val="Zag11"/>
          <w:rFonts w:ascii="Times New Roman" w:hAnsi="Times New Roman" w:cs="Times New Roman"/>
          <w:sz w:val="28"/>
          <w:szCs w:val="28"/>
        </w:rPr>
        <w:lastRenderedPageBreak/>
        <w:t>помощь ребёнку и его родителям (законным представителям), а также образовательному учреждению в решении вопросов, связанных с адаптацией, обучением, воспитанием, развитием, социализацией детей с ограниченными возможностями здоровья.</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В качестве ещё одного механизма реализации коррекционной работы следует обозначить социальное партнёрство, которое предполагает профессиональное взаимодействие образовательной организации с внешними ресурсами (организациями различных ведомств, общественными организациями и другими институтами общества). Социальное партнёрство включает:</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xml:space="preserve">— сотрудничество с учреждениями образования и другими ведомствами по вопросам преемственности обучения, развития и адаптации, социализации, </w:t>
      </w:r>
      <w:proofErr w:type="spellStart"/>
      <w:r w:rsidRPr="00636350">
        <w:rPr>
          <w:rStyle w:val="Zag11"/>
          <w:rFonts w:ascii="Times New Roman" w:hAnsi="Times New Roman" w:cs="Times New Roman"/>
          <w:sz w:val="28"/>
          <w:szCs w:val="28"/>
        </w:rPr>
        <w:t>здоровьесбережения</w:t>
      </w:r>
      <w:proofErr w:type="spellEnd"/>
      <w:r w:rsidRPr="00636350">
        <w:rPr>
          <w:rStyle w:val="Zag11"/>
          <w:rFonts w:ascii="Times New Roman" w:hAnsi="Times New Roman" w:cs="Times New Roman"/>
          <w:sz w:val="28"/>
          <w:szCs w:val="28"/>
        </w:rPr>
        <w:t xml:space="preserve"> детей с ограниченными возможностями здоровья;</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сотрудничество со средствами массовой информации, а также с негосударственными структурами, прежде всего с общественными объединениями инвалидов, организациями родителей детей с ограниченными возможностями здоровья;</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сотрудничество с родительской общественностью.</w:t>
      </w:r>
    </w:p>
    <w:p w:rsidR="00636350" w:rsidRPr="00636350" w:rsidRDefault="00636350" w:rsidP="00636350">
      <w:pPr>
        <w:spacing w:after="0" w:line="240" w:lineRule="auto"/>
        <w:ind w:firstLine="709"/>
        <w:jc w:val="both"/>
        <w:rPr>
          <w:rStyle w:val="Zag11"/>
          <w:rFonts w:ascii="Times New Roman" w:hAnsi="Times New Roman" w:cs="Times New Roman"/>
          <w:b/>
          <w:sz w:val="28"/>
          <w:szCs w:val="28"/>
        </w:rPr>
      </w:pPr>
    </w:p>
    <w:p w:rsidR="00636350" w:rsidRPr="00636350" w:rsidRDefault="00636350" w:rsidP="00636350">
      <w:pPr>
        <w:spacing w:after="0" w:line="240" w:lineRule="auto"/>
        <w:ind w:firstLine="709"/>
        <w:jc w:val="center"/>
        <w:rPr>
          <w:rStyle w:val="Zag11"/>
          <w:rFonts w:ascii="Times New Roman" w:hAnsi="Times New Roman" w:cs="Times New Roman"/>
          <w:b/>
          <w:sz w:val="28"/>
          <w:szCs w:val="28"/>
        </w:rPr>
      </w:pPr>
      <w:r w:rsidRPr="00636350">
        <w:rPr>
          <w:rStyle w:val="Zag11"/>
          <w:rFonts w:ascii="Times New Roman" w:hAnsi="Times New Roman" w:cs="Times New Roman"/>
          <w:b/>
          <w:sz w:val="28"/>
          <w:szCs w:val="28"/>
        </w:rPr>
        <w:t>Система  условий реализации программы</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Психолого-педагогическое обеспечение:</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обеспечение дифференцированных условий (оптимальный режим учебных нагрузок, вариативные формы получения образования и специализированной помощи) в соответствии с рекомендациями психолого-медико-педагогической комиссии;</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обеспечение психолого-педагогических условий (коррекционная направленность учебно-воспитательного процесса; учёт индивидуальных особенностей ребёнка; соблюдение комфортного психоэмоционального режима; использование современных педагогических технологий, в том числе информационных, компьютерных для оптимизации образовательного процесса, повышения его эффективности, доступности);</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обеспечение специализированных условий  (выдвижение комплекса специальных задач обучения, ориентированных на особые образовательные потребности обучающихся с ограниченными возможностями здоровья; введение в содержание обучения специальных разделов, направленных на решение задач развития ребёнка, отсутствующих в содержании образования нормально развивающегося сверстника; использование специальных методов, приёмов, средств обучения, специализированных образовательных и коррекционных программ, ориентированных на особые образовательные потребности детей; дифференцированное и индивидуализированное обучение с учётом специфики нарушения развития ребёнка; комплексное воздействие на обучающегося, осуществляемое на индивидуальных и групповых коррекционных занятиях);</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lastRenderedPageBreak/>
        <w:t xml:space="preserve">— обеспечение </w:t>
      </w:r>
      <w:proofErr w:type="spellStart"/>
      <w:r w:rsidRPr="00636350">
        <w:rPr>
          <w:rStyle w:val="Zag11"/>
          <w:rFonts w:ascii="Times New Roman" w:hAnsi="Times New Roman" w:cs="Times New Roman"/>
          <w:sz w:val="28"/>
          <w:szCs w:val="28"/>
        </w:rPr>
        <w:t>здоровьесберегающих</w:t>
      </w:r>
      <w:proofErr w:type="spellEnd"/>
      <w:r w:rsidRPr="00636350">
        <w:rPr>
          <w:rStyle w:val="Zag11"/>
          <w:rFonts w:ascii="Times New Roman" w:hAnsi="Times New Roman" w:cs="Times New Roman"/>
          <w:sz w:val="28"/>
          <w:szCs w:val="28"/>
        </w:rPr>
        <w:t xml:space="preserve"> условий (оздоровительный и охранительный режим, укрепление физического и психического здоровья, профилактика физических, умственных и психологических перегрузок обучающихся, соблюдение санитарно-гигиенических правил и норм);</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обеспечение участия всех детей с ограниченными возможностями здоровья, независимо от степени выраженности нарушений их развития, вместе с нормально развивающимися детьми в проведении воспитательных, культурно-развлекательных, спортивно-оздоровительных и иных досуговых мероприятий;</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развитие системы обучения и воспитания детей, имеющих сложные нарушения психического и (или) физического развития.</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Программно</w:t>
      </w:r>
      <w:r w:rsidRPr="00636350">
        <w:rPr>
          <w:rStyle w:val="Zag11"/>
          <w:rFonts w:ascii="Times New Roman" w:hAnsi="Times New Roman" w:cs="Times New Roman"/>
          <w:sz w:val="28"/>
          <w:szCs w:val="28"/>
        </w:rPr>
        <w:noBreakHyphen/>
        <w:t>методическое обеспечение</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В процессе реализации программы коррекционной работы могут быть использованы коррекционно</w:t>
      </w:r>
      <w:r w:rsidRPr="00636350">
        <w:rPr>
          <w:rStyle w:val="Zag11"/>
          <w:rFonts w:ascii="Times New Roman" w:hAnsi="Times New Roman" w:cs="Times New Roman"/>
          <w:sz w:val="28"/>
          <w:szCs w:val="28"/>
        </w:rPr>
        <w:noBreakHyphen/>
        <w:t xml:space="preserve">развивающие программы, диагностический и коррекционно-развивающий инструментарий, необходимый для осуществления профессиональной деятельности учителя. </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В случаях обучения детей с выраженными нарушениями психического и (или) физического развития по индивидуальному учебному плану целесообразным является использование специальных (коррекционных) образовательных программ, учебников и учебных пособий для специальных (коррекционных) образовательных учреждений (соответствующего вида), в том числе цифровых образовательных ресурсов.</w:t>
      </w:r>
    </w:p>
    <w:p w:rsidR="00636350" w:rsidRPr="00636350" w:rsidRDefault="00636350" w:rsidP="00636350">
      <w:pPr>
        <w:spacing w:after="0" w:line="240" w:lineRule="auto"/>
        <w:ind w:firstLine="709"/>
        <w:jc w:val="center"/>
        <w:rPr>
          <w:rStyle w:val="Zag11"/>
          <w:rFonts w:ascii="Times New Roman" w:hAnsi="Times New Roman" w:cs="Times New Roman"/>
          <w:b/>
          <w:sz w:val="28"/>
          <w:szCs w:val="28"/>
        </w:rPr>
      </w:pPr>
      <w:r w:rsidRPr="00636350">
        <w:rPr>
          <w:rStyle w:val="Zag11"/>
          <w:rFonts w:ascii="Times New Roman" w:hAnsi="Times New Roman" w:cs="Times New Roman"/>
          <w:b/>
          <w:sz w:val="28"/>
          <w:szCs w:val="28"/>
        </w:rPr>
        <w:t>Кадровое обеспечение</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Важным моментом реализации программы коррекционной работы является кадровое обеспечение. Коррекционная работа должна осуществляться специалистами соответствующей квалификации, имеющими специализированное образование, и педагогами, прошедшими обязательную курсовую или другие виды профессиональной подготовки в рамках обозначенной темы.</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 xml:space="preserve">Уровень квалификации работников образовательной организации для каждой занимаемой должности должен соответствовать квалификационным характеристикам по соответствующей должности. Специфика организации образовательной и коррекционной работы с детьми, имеющими нарушения развития, обусловливает необходимость специальной подготовки педагогического коллектива образовательной организации. Для этого необходимо обеспечить на постоянной основе подготовку, переподготовку и повышение квалификации работников образовательной организации, занимающихся решением вопросов образования детей с ограниченными возможностями здоровья. Педагогические работники образовательной организации должны иметь чёткое представление об особенностях психического и (или) физического развития детей с ограниченными возможностями здоровья, о методиках и </w:t>
      </w:r>
      <w:r w:rsidRPr="00636350">
        <w:rPr>
          <w:rStyle w:val="Zag11"/>
          <w:rFonts w:ascii="Times New Roman" w:hAnsi="Times New Roman" w:cs="Times New Roman"/>
          <w:sz w:val="28"/>
          <w:szCs w:val="28"/>
        </w:rPr>
        <w:lastRenderedPageBreak/>
        <w:t>технологиях организации образовательного и реабилитационного процесса.</w:t>
      </w:r>
    </w:p>
    <w:p w:rsidR="00636350" w:rsidRPr="00636350" w:rsidRDefault="00636350" w:rsidP="00636350">
      <w:pPr>
        <w:spacing w:after="0" w:line="240" w:lineRule="auto"/>
        <w:jc w:val="both"/>
        <w:rPr>
          <w:rStyle w:val="Zag11"/>
          <w:rFonts w:ascii="Times New Roman" w:hAnsi="Times New Roman" w:cs="Times New Roman"/>
          <w:b/>
          <w:sz w:val="28"/>
          <w:szCs w:val="28"/>
        </w:rPr>
      </w:pPr>
    </w:p>
    <w:p w:rsidR="00636350" w:rsidRPr="00636350" w:rsidRDefault="00636350" w:rsidP="00636350">
      <w:pPr>
        <w:spacing w:after="0" w:line="240" w:lineRule="auto"/>
        <w:ind w:firstLine="709"/>
        <w:jc w:val="both"/>
        <w:rPr>
          <w:rStyle w:val="Zag11"/>
          <w:rFonts w:ascii="Times New Roman" w:hAnsi="Times New Roman" w:cs="Times New Roman"/>
          <w:b/>
          <w:sz w:val="28"/>
          <w:szCs w:val="28"/>
        </w:rPr>
      </w:pPr>
      <w:r w:rsidRPr="00636350">
        <w:rPr>
          <w:rStyle w:val="Zag11"/>
          <w:rFonts w:ascii="Times New Roman" w:hAnsi="Times New Roman" w:cs="Times New Roman"/>
          <w:b/>
          <w:sz w:val="28"/>
          <w:szCs w:val="28"/>
        </w:rPr>
        <w:t>Материально</w:t>
      </w:r>
      <w:r w:rsidRPr="00636350">
        <w:rPr>
          <w:rStyle w:val="Zag11"/>
          <w:rFonts w:ascii="Times New Roman" w:hAnsi="Times New Roman" w:cs="Times New Roman"/>
          <w:b/>
          <w:sz w:val="28"/>
          <w:szCs w:val="28"/>
        </w:rPr>
        <w:noBreakHyphen/>
        <w:t>техническое обеспечение.</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Материально-техническое обеспечение заключается в создании надлежащей материально-технической базы, позволяющей обеспечить адаптивную и коррекционно</w:t>
      </w:r>
      <w:r w:rsidRPr="00636350">
        <w:rPr>
          <w:rStyle w:val="Zag11"/>
          <w:rFonts w:ascii="Times New Roman" w:hAnsi="Times New Roman" w:cs="Times New Roman"/>
          <w:sz w:val="28"/>
          <w:szCs w:val="28"/>
        </w:rPr>
        <w:noBreakHyphen/>
        <w:t>развивающую среды  образовательного учреждения, в том числе  надлежащие материально-технические условия.</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Информационное обеспечение.</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Необходимым условием реализации программы является создание информационной образовательной среды и на этой основе развитие дистанционной формы обучения детей, имеющих трудности в передвижении, с использованием современных информационно</w:t>
      </w:r>
      <w:r w:rsidRPr="00636350">
        <w:rPr>
          <w:rStyle w:val="Zag11"/>
          <w:rFonts w:ascii="Times New Roman" w:hAnsi="Times New Roman" w:cs="Times New Roman"/>
          <w:sz w:val="28"/>
          <w:szCs w:val="28"/>
        </w:rPr>
        <w:noBreakHyphen/>
        <w:t>коммуникационных технологий.</w:t>
      </w:r>
    </w:p>
    <w:p w:rsidR="00636350" w:rsidRPr="00636350" w:rsidRDefault="00636350" w:rsidP="00636350">
      <w:pPr>
        <w:spacing w:after="0" w:line="240" w:lineRule="auto"/>
        <w:ind w:firstLine="709"/>
        <w:jc w:val="both"/>
        <w:rPr>
          <w:rStyle w:val="Zag11"/>
          <w:rFonts w:ascii="Times New Roman" w:hAnsi="Times New Roman" w:cs="Times New Roman"/>
          <w:sz w:val="28"/>
          <w:szCs w:val="28"/>
        </w:rPr>
      </w:pPr>
      <w:r w:rsidRPr="00636350">
        <w:rPr>
          <w:rStyle w:val="Zag11"/>
          <w:rFonts w:ascii="Times New Roman" w:hAnsi="Times New Roman" w:cs="Times New Roman"/>
          <w:sz w:val="28"/>
          <w:szCs w:val="28"/>
        </w:rPr>
        <w:t>Обязательным является создание системы широкого доступа детей с ограниченными возможностями здоровья, родителей (законных представителей), педагогов к сетевым источникам информации, к информационно-методическим фондам, предполагающим наличие методических пособий и рекомендаций по всем направлениям и видам деятельности, наглядных пособий, мультимедийных, аудио- и видеоматериалов.</w:t>
      </w:r>
    </w:p>
    <w:p w:rsidR="00636350" w:rsidRPr="00636350" w:rsidRDefault="00636350" w:rsidP="00636350">
      <w:pPr>
        <w:spacing w:after="0" w:line="240" w:lineRule="auto"/>
        <w:ind w:firstLine="709"/>
        <w:jc w:val="both"/>
        <w:rPr>
          <w:rFonts w:ascii="Times New Roman" w:eastAsia="Times New Roman" w:hAnsi="Times New Roman" w:cs="Times New Roman"/>
          <w:sz w:val="28"/>
          <w:szCs w:val="28"/>
          <w:lang w:eastAsia="ru-RU"/>
        </w:rPr>
      </w:pPr>
    </w:p>
    <w:p w:rsidR="00636350" w:rsidRPr="00636350" w:rsidRDefault="00636350" w:rsidP="00636350">
      <w:pPr>
        <w:shd w:val="clear" w:color="auto" w:fill="FFFFFF"/>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636350">
        <w:rPr>
          <w:rFonts w:ascii="Times New Roman" w:eastAsia="Times New Roman" w:hAnsi="Times New Roman" w:cs="Times New Roman"/>
          <w:sz w:val="28"/>
          <w:szCs w:val="28"/>
          <w:lang w:eastAsia="ru-RU"/>
        </w:rPr>
        <w:t xml:space="preserve">      Использование </w:t>
      </w:r>
      <w:r w:rsidRPr="00636350">
        <w:rPr>
          <w:rStyle w:val="Zag11"/>
          <w:rFonts w:ascii="Times New Roman" w:hAnsi="Times New Roman" w:cs="Times New Roman"/>
          <w:sz w:val="28"/>
          <w:szCs w:val="28"/>
        </w:rPr>
        <w:t xml:space="preserve"> </w:t>
      </w:r>
      <w:r w:rsidRPr="00636350">
        <w:rPr>
          <w:rFonts w:ascii="Times New Roman" w:eastAsia="Times New Roman" w:hAnsi="Times New Roman" w:cs="Times New Roman"/>
          <w:sz w:val="28"/>
          <w:szCs w:val="28"/>
          <w:lang w:eastAsia="ru-RU"/>
        </w:rPr>
        <w:t xml:space="preserve"> УМК «Школа России»   способствует реализации программы коррекционной работы.</w:t>
      </w:r>
      <w:r w:rsidRPr="00636350">
        <w:rPr>
          <w:rFonts w:ascii="Times New Roman" w:eastAsia="Times New Roman" w:hAnsi="Times New Roman" w:cs="Times New Roman"/>
          <w:spacing w:val="-4"/>
          <w:sz w:val="28"/>
          <w:szCs w:val="28"/>
          <w:lang w:eastAsia="ru-RU"/>
        </w:rPr>
        <w:t xml:space="preserve"> </w:t>
      </w:r>
      <w:r w:rsidRPr="00636350">
        <w:rPr>
          <w:rFonts w:ascii="Times New Roman" w:eastAsia="Times New Roman" w:hAnsi="Times New Roman" w:cs="Times New Roman"/>
          <w:iCs/>
          <w:sz w:val="28"/>
          <w:szCs w:val="28"/>
          <w:lang w:eastAsia="ru-RU"/>
        </w:rPr>
        <w:t xml:space="preserve">Методический аппарат </w:t>
      </w:r>
      <w:r w:rsidRPr="00636350">
        <w:rPr>
          <w:rFonts w:ascii="Times New Roman" w:eastAsia="Times New Roman" w:hAnsi="Times New Roman" w:cs="Times New Roman"/>
          <w:sz w:val="28"/>
          <w:szCs w:val="28"/>
          <w:lang w:eastAsia="ru-RU"/>
        </w:rPr>
        <w:t>системы</w:t>
      </w:r>
      <w:r w:rsidRPr="00636350">
        <w:rPr>
          <w:rFonts w:ascii="Times New Roman" w:eastAsia="Times New Roman" w:hAnsi="Times New Roman" w:cs="Times New Roman"/>
          <w:iCs/>
          <w:sz w:val="28"/>
          <w:szCs w:val="28"/>
          <w:lang w:eastAsia="ru-RU"/>
        </w:rPr>
        <w:t xml:space="preserve"> учебников представлен заданиями, которые требуют: выбора наиболее эффективных способов выполнения и прове</w:t>
      </w:r>
      <w:r w:rsidR="00190A69">
        <w:rPr>
          <w:rFonts w:ascii="Times New Roman" w:eastAsia="Times New Roman" w:hAnsi="Times New Roman" w:cs="Times New Roman"/>
          <w:iCs/>
          <w:sz w:val="28"/>
          <w:szCs w:val="28"/>
          <w:lang w:eastAsia="ru-RU"/>
        </w:rPr>
        <w:t>рки;  осознания  причины успеха</w:t>
      </w:r>
      <w:r w:rsidRPr="00636350">
        <w:rPr>
          <w:rFonts w:ascii="Times New Roman" w:eastAsia="Times New Roman" w:hAnsi="Times New Roman" w:cs="Times New Roman"/>
          <w:iCs/>
          <w:sz w:val="28"/>
          <w:szCs w:val="28"/>
          <w:lang w:eastAsia="ru-RU"/>
        </w:rPr>
        <w:t>/неуспеха учебной деятельности и способности конструктивно действовать даже в ситуации неуспеха.</w:t>
      </w:r>
    </w:p>
    <w:p w:rsidR="00636350" w:rsidRPr="00636350" w:rsidRDefault="00636350" w:rsidP="00636350">
      <w:pPr>
        <w:spacing w:after="0" w:line="240" w:lineRule="auto"/>
        <w:ind w:firstLine="709"/>
        <w:jc w:val="both"/>
        <w:rPr>
          <w:rFonts w:ascii="Times New Roman" w:eastAsia="Times New Roman" w:hAnsi="Times New Roman" w:cs="Times New Roman"/>
          <w:sz w:val="28"/>
          <w:szCs w:val="28"/>
          <w:lang w:eastAsia="ru-RU"/>
        </w:rPr>
      </w:pPr>
      <w:r w:rsidRPr="00636350">
        <w:rPr>
          <w:rFonts w:ascii="Times New Roman" w:eastAsia="Times New Roman" w:hAnsi="Times New Roman" w:cs="Times New Roman"/>
          <w:sz w:val="28"/>
          <w:szCs w:val="28"/>
          <w:lang w:eastAsia="ru-RU"/>
        </w:rPr>
        <w:t xml:space="preserve">Преодолению  </w:t>
      </w:r>
      <w:proofErr w:type="spellStart"/>
      <w:r w:rsidRPr="00636350">
        <w:rPr>
          <w:rFonts w:ascii="Times New Roman" w:eastAsia="Times New Roman" w:hAnsi="Times New Roman" w:cs="Times New Roman"/>
          <w:sz w:val="28"/>
          <w:szCs w:val="28"/>
          <w:lang w:eastAsia="ru-RU"/>
        </w:rPr>
        <w:t>неуспешности</w:t>
      </w:r>
      <w:proofErr w:type="spellEnd"/>
      <w:r w:rsidRPr="00636350">
        <w:rPr>
          <w:rFonts w:ascii="Times New Roman" w:eastAsia="Times New Roman" w:hAnsi="Times New Roman" w:cs="Times New Roman"/>
          <w:sz w:val="28"/>
          <w:szCs w:val="28"/>
          <w:lang w:eastAsia="ru-RU"/>
        </w:rPr>
        <w:t xml:space="preserve">  отдельных учеников помогают задания для групповой и коллективной работы, когда общий успех работы поглощает чью-то неудачу и способствуя пониманию результата. В учебниках представлена система таких работ, позволяющих каждому  ребенку действовать конструктивно в пределах своих возможностей и способностей. Например:</w:t>
      </w:r>
    </w:p>
    <w:p w:rsidR="00636350" w:rsidRPr="00636350" w:rsidRDefault="00636350" w:rsidP="00636350">
      <w:pPr>
        <w:spacing w:after="0" w:line="240" w:lineRule="auto"/>
        <w:ind w:firstLine="709"/>
        <w:jc w:val="both"/>
        <w:rPr>
          <w:rFonts w:ascii="Times New Roman" w:eastAsia="Times New Roman" w:hAnsi="Times New Roman" w:cs="Times New Roman"/>
          <w:color w:val="000000"/>
          <w:sz w:val="28"/>
          <w:szCs w:val="28"/>
          <w:lang w:eastAsia="ru-RU"/>
        </w:rPr>
      </w:pPr>
      <w:r w:rsidRPr="00636350">
        <w:rPr>
          <w:rFonts w:ascii="Times New Roman" w:eastAsia="Times New Roman" w:hAnsi="Times New Roman" w:cs="Times New Roman"/>
          <w:b/>
          <w:sz w:val="28"/>
          <w:szCs w:val="28"/>
          <w:lang w:eastAsia="ru-RU"/>
        </w:rPr>
        <w:t>в учебниках курса «Математика»</w:t>
      </w:r>
      <w:r w:rsidRPr="00636350">
        <w:rPr>
          <w:rFonts w:ascii="Times New Roman" w:eastAsia="Times New Roman" w:hAnsi="Times New Roman" w:cs="Times New Roman"/>
          <w:sz w:val="28"/>
          <w:szCs w:val="28"/>
          <w:lang w:eastAsia="ru-RU"/>
        </w:rPr>
        <w:t xml:space="preserve"> </w:t>
      </w:r>
      <w:r w:rsidRPr="00636350">
        <w:rPr>
          <w:rFonts w:ascii="Times New Roman" w:eastAsia="Times New Roman" w:hAnsi="Times New Roman" w:cs="Times New Roman"/>
          <w:color w:val="000000"/>
          <w:sz w:val="28"/>
          <w:szCs w:val="28"/>
          <w:lang w:eastAsia="ru-RU"/>
        </w:rPr>
        <w:t xml:space="preserve"> представлен материал, направленный на формирование умений планировать учебные действия: учащиеся составляют план учебных действий при решении текстовых задач, при применении алгоритмов вычислений, при составлении плана успешного ведения математической игры, при работе над учебными проектами. </w:t>
      </w:r>
    </w:p>
    <w:p w:rsidR="00636350" w:rsidRPr="00636350" w:rsidRDefault="00636350" w:rsidP="00636350">
      <w:pPr>
        <w:spacing w:after="0" w:line="240" w:lineRule="auto"/>
        <w:ind w:firstLine="709"/>
        <w:jc w:val="both"/>
        <w:rPr>
          <w:rFonts w:ascii="Times New Roman" w:eastAsia="Times New Roman" w:hAnsi="Times New Roman" w:cs="Times New Roman"/>
          <w:color w:val="000000"/>
          <w:sz w:val="28"/>
          <w:szCs w:val="28"/>
          <w:lang w:eastAsia="ru-RU"/>
        </w:rPr>
      </w:pPr>
      <w:r w:rsidRPr="00636350">
        <w:rPr>
          <w:rFonts w:ascii="Times New Roman" w:eastAsia="Times New Roman" w:hAnsi="Times New Roman" w:cs="Times New Roman"/>
          <w:color w:val="000000"/>
          <w:sz w:val="28"/>
          <w:szCs w:val="28"/>
          <w:lang w:eastAsia="ru-RU"/>
        </w:rPr>
        <w:t>Всё это создаёт условия для формирования умений проводить пошаговый, тематический и итоговый контроль полученных знаний и освоенных способов действий.</w:t>
      </w:r>
    </w:p>
    <w:p w:rsidR="00636350" w:rsidRPr="00636350" w:rsidRDefault="00636350" w:rsidP="00636350">
      <w:pPr>
        <w:spacing w:after="0" w:line="240" w:lineRule="auto"/>
        <w:ind w:firstLine="709"/>
        <w:jc w:val="both"/>
        <w:rPr>
          <w:rFonts w:ascii="Times New Roman" w:eastAsia="Times New Roman" w:hAnsi="Times New Roman" w:cs="Times New Roman"/>
          <w:sz w:val="28"/>
          <w:szCs w:val="28"/>
          <w:lang w:eastAsia="ru-RU"/>
        </w:rPr>
      </w:pPr>
      <w:r w:rsidRPr="00636350">
        <w:rPr>
          <w:rFonts w:ascii="Times New Roman" w:eastAsia="Times New Roman" w:hAnsi="Times New Roman" w:cs="Times New Roman"/>
          <w:b/>
          <w:sz w:val="28"/>
          <w:szCs w:val="28"/>
          <w:lang w:eastAsia="ru-RU"/>
        </w:rPr>
        <w:t>В курсе «Изобразительное искусство»,</w:t>
      </w:r>
      <w:r w:rsidRPr="00636350">
        <w:rPr>
          <w:rFonts w:ascii="Times New Roman" w:eastAsia="Times New Roman" w:hAnsi="Times New Roman" w:cs="Times New Roman"/>
          <w:sz w:val="28"/>
          <w:szCs w:val="28"/>
          <w:lang w:eastAsia="ru-RU"/>
        </w:rPr>
        <w:t xml:space="preserve">  начиная с первого класса,</w:t>
      </w:r>
      <w:r w:rsidRPr="00636350" w:rsidDel="00F50297">
        <w:rPr>
          <w:rFonts w:ascii="Times New Roman" w:eastAsia="Times New Roman" w:hAnsi="Times New Roman" w:cs="Times New Roman"/>
          <w:sz w:val="28"/>
          <w:szCs w:val="28"/>
          <w:lang w:eastAsia="ru-RU"/>
        </w:rPr>
        <w:t xml:space="preserve"> </w:t>
      </w:r>
      <w:r w:rsidRPr="00636350">
        <w:rPr>
          <w:rFonts w:ascii="Times New Roman" w:eastAsia="Times New Roman" w:hAnsi="Times New Roman" w:cs="Times New Roman"/>
          <w:sz w:val="28"/>
          <w:szCs w:val="28"/>
          <w:lang w:eastAsia="ru-RU"/>
        </w:rPr>
        <w:t>формируется</w:t>
      </w:r>
      <w:r w:rsidRPr="00636350" w:rsidDel="00F50297">
        <w:rPr>
          <w:rFonts w:ascii="Times New Roman" w:eastAsia="Times New Roman" w:hAnsi="Times New Roman" w:cs="Times New Roman"/>
          <w:sz w:val="28"/>
          <w:szCs w:val="28"/>
          <w:lang w:eastAsia="ru-RU"/>
        </w:rPr>
        <w:t xml:space="preserve"> </w:t>
      </w:r>
      <w:r w:rsidRPr="00636350">
        <w:rPr>
          <w:rFonts w:ascii="Times New Roman" w:eastAsia="Times New Roman" w:hAnsi="Times New Roman" w:cs="Times New Roman"/>
          <w:sz w:val="28"/>
          <w:szCs w:val="28"/>
          <w:lang w:eastAsia="ru-RU"/>
        </w:rPr>
        <w:t xml:space="preserve">умение учащихся обсуждать и оценивать как собственные </w:t>
      </w:r>
      <w:r w:rsidRPr="00636350">
        <w:rPr>
          <w:rFonts w:ascii="Times New Roman" w:eastAsia="Times New Roman" w:hAnsi="Times New Roman" w:cs="Times New Roman"/>
          <w:sz w:val="28"/>
          <w:szCs w:val="28"/>
          <w:lang w:eastAsia="ru-RU"/>
        </w:rPr>
        <w:lastRenderedPageBreak/>
        <w:t>работы, так и работы своих одноклассников.  Такой подход способствует осознанию причин успеха или неуспеха учебной деятельности. Обсуждение работ учащихся с этих позиций обеспечивает их способность конструктивно реагировать на критику учителя или товарищей по классу. В каждом учебнике курса «Изобразительное искусство» представлены детские работы, которые тематически связаны с предлагаемыми практическими заданиями. Рассмотрение работ ребят-одноклассников помогает понять, насколько удачно выполнил творческую работу сам ученик.</w:t>
      </w:r>
    </w:p>
    <w:p w:rsidR="00636350" w:rsidRPr="00636350" w:rsidRDefault="00636350" w:rsidP="00636350">
      <w:pPr>
        <w:spacing w:after="0" w:line="240" w:lineRule="auto"/>
        <w:ind w:firstLine="709"/>
        <w:jc w:val="both"/>
        <w:rPr>
          <w:rFonts w:ascii="Times New Roman" w:eastAsia="Times New Roman" w:hAnsi="Times New Roman" w:cs="Times New Roman"/>
          <w:sz w:val="28"/>
          <w:szCs w:val="28"/>
          <w:lang w:eastAsia="ru-RU"/>
        </w:rPr>
      </w:pPr>
      <w:r w:rsidRPr="00636350">
        <w:rPr>
          <w:rFonts w:ascii="Times New Roman" w:eastAsia="Times New Roman" w:hAnsi="Times New Roman" w:cs="Times New Roman"/>
          <w:b/>
          <w:iCs/>
          <w:sz w:val="28"/>
          <w:szCs w:val="28"/>
          <w:lang w:eastAsia="ru-RU"/>
        </w:rPr>
        <w:t>В</w:t>
      </w:r>
      <w:r w:rsidRPr="00636350">
        <w:rPr>
          <w:rFonts w:ascii="Times New Roman" w:eastAsia="Times New Roman" w:hAnsi="Times New Roman" w:cs="Times New Roman"/>
          <w:iCs/>
          <w:sz w:val="28"/>
          <w:szCs w:val="28"/>
          <w:lang w:eastAsia="ru-RU"/>
        </w:rPr>
        <w:t xml:space="preserve"> </w:t>
      </w:r>
      <w:r w:rsidRPr="00636350">
        <w:rPr>
          <w:rFonts w:ascii="Times New Roman" w:eastAsia="Times New Roman" w:hAnsi="Times New Roman" w:cs="Times New Roman"/>
          <w:b/>
          <w:iCs/>
          <w:sz w:val="28"/>
          <w:szCs w:val="28"/>
          <w:lang w:eastAsia="ru-RU"/>
        </w:rPr>
        <w:t>курсе «Технология»</w:t>
      </w:r>
      <w:r w:rsidRPr="00636350">
        <w:rPr>
          <w:rFonts w:ascii="Times New Roman" w:eastAsia="Times New Roman" w:hAnsi="Times New Roman" w:cs="Times New Roman"/>
          <w:iCs/>
          <w:sz w:val="28"/>
          <w:szCs w:val="28"/>
          <w:lang w:eastAsia="ru-RU"/>
        </w:rPr>
        <w:t xml:space="preserve"> </w:t>
      </w:r>
      <w:r w:rsidRPr="00636350">
        <w:rPr>
          <w:rFonts w:ascii="Times New Roman" w:eastAsia="Times New Roman" w:hAnsi="Times New Roman" w:cs="Times New Roman"/>
          <w:sz w:val="28"/>
          <w:szCs w:val="28"/>
          <w:lang w:eastAsia="ru-RU"/>
        </w:rPr>
        <w:t>составление плана  является основой обучения предмету.</w:t>
      </w:r>
      <w:r w:rsidRPr="00636350">
        <w:rPr>
          <w:rFonts w:ascii="Times New Roman" w:eastAsia="Times New Roman" w:hAnsi="Times New Roman" w:cs="Times New Roman"/>
          <w:iCs/>
          <w:sz w:val="28"/>
          <w:szCs w:val="28"/>
          <w:lang w:eastAsia="ru-RU"/>
        </w:rPr>
        <w:t xml:space="preserve"> </w:t>
      </w:r>
      <w:r w:rsidRPr="00636350">
        <w:rPr>
          <w:rFonts w:ascii="Times New Roman" w:eastAsia="Times New Roman" w:hAnsi="Times New Roman" w:cs="Times New Roman"/>
          <w:sz w:val="28"/>
          <w:szCs w:val="28"/>
          <w:lang w:eastAsia="ru-RU"/>
        </w:rPr>
        <w:t xml:space="preserve">Исходя из возрастных особенностей младших школьников, в учебниках (2—4 </w:t>
      </w:r>
      <w:proofErr w:type="spellStart"/>
      <w:r w:rsidRPr="00636350">
        <w:rPr>
          <w:rFonts w:ascii="Times New Roman" w:eastAsia="Times New Roman" w:hAnsi="Times New Roman" w:cs="Times New Roman"/>
          <w:sz w:val="28"/>
          <w:szCs w:val="28"/>
          <w:lang w:eastAsia="ru-RU"/>
        </w:rPr>
        <w:t>кл</w:t>
      </w:r>
      <w:proofErr w:type="spellEnd"/>
      <w:r w:rsidRPr="00636350">
        <w:rPr>
          <w:rFonts w:ascii="Times New Roman" w:eastAsia="Times New Roman" w:hAnsi="Times New Roman" w:cs="Times New Roman"/>
          <w:sz w:val="28"/>
          <w:szCs w:val="28"/>
          <w:lang w:eastAsia="ru-RU"/>
        </w:rPr>
        <w:t xml:space="preserve">.) планы изготовления изделий представлены в двух видах: тестовом и иллюстративном (в виде слайдов). Каждому пункту текстового плана соответствуют один или несколько слайдов, которые позволяют продемонстрировать использование специальных приемов, способов и техник изготовления изделий. </w:t>
      </w:r>
    </w:p>
    <w:p w:rsidR="00636350" w:rsidRPr="00636350" w:rsidRDefault="00636350" w:rsidP="00636350">
      <w:pPr>
        <w:spacing w:after="0" w:line="240" w:lineRule="auto"/>
        <w:ind w:firstLine="709"/>
        <w:jc w:val="both"/>
        <w:rPr>
          <w:rFonts w:ascii="Times New Roman" w:eastAsia="Times New Roman" w:hAnsi="Times New Roman" w:cs="Times New Roman"/>
          <w:bCs/>
          <w:spacing w:val="1"/>
          <w:sz w:val="28"/>
          <w:szCs w:val="28"/>
          <w:lang w:eastAsia="ru-RU"/>
        </w:rPr>
      </w:pPr>
      <w:r w:rsidRPr="00636350">
        <w:rPr>
          <w:rFonts w:ascii="Times New Roman" w:eastAsia="Times New Roman" w:hAnsi="Times New Roman" w:cs="Times New Roman"/>
          <w:b/>
          <w:bCs/>
          <w:spacing w:val="1"/>
          <w:sz w:val="28"/>
          <w:szCs w:val="28"/>
          <w:lang w:eastAsia="ru-RU"/>
        </w:rPr>
        <w:t>В учебниках курса «Литературное чтение»</w:t>
      </w:r>
      <w:r w:rsidRPr="00636350">
        <w:rPr>
          <w:rFonts w:ascii="Times New Roman" w:eastAsia="Times New Roman" w:hAnsi="Times New Roman" w:cs="Times New Roman"/>
          <w:bCs/>
          <w:spacing w:val="1"/>
          <w:sz w:val="28"/>
          <w:szCs w:val="28"/>
          <w:lang w:eastAsia="ru-RU"/>
        </w:rPr>
        <w:t xml:space="preserve"> в методическом аппарате каждой темы выстроена система вопросов и заданий для планирования и осуществления контрольно-оценочной деятельности.</w:t>
      </w:r>
    </w:p>
    <w:p w:rsidR="00636350" w:rsidRPr="00636350" w:rsidRDefault="00636350" w:rsidP="00636350">
      <w:pPr>
        <w:tabs>
          <w:tab w:val="left" w:pos="993"/>
        </w:tabs>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636350">
        <w:rPr>
          <w:rFonts w:ascii="Times New Roman" w:eastAsia="Times New Roman" w:hAnsi="Times New Roman" w:cs="Times New Roman"/>
          <w:b/>
          <w:iCs/>
          <w:sz w:val="28"/>
          <w:szCs w:val="28"/>
          <w:lang w:eastAsia="ru-RU"/>
        </w:rPr>
        <w:t>В курсе «Русский язык»,</w:t>
      </w:r>
      <w:r w:rsidRPr="00636350">
        <w:rPr>
          <w:rFonts w:ascii="Times New Roman" w:eastAsia="Times New Roman" w:hAnsi="Times New Roman" w:cs="Times New Roman"/>
          <w:iCs/>
          <w:sz w:val="28"/>
          <w:szCs w:val="28"/>
          <w:lang w:eastAsia="ru-RU"/>
        </w:rPr>
        <w:t xml:space="preserve">   сопоставляя рисунки  с изображением детей разных национальностей и предложения, написанные на разных языках, первоклассники, прочитав запись на русском языке, задумываются над тем, что, не зная чужой язык, невозможно и прочитать и понять написанное.  Или,    решая орфографические задачи,  при постановке вопроса:  «В каких словах выбор буквы вызывает у тебя затруднение…» — ученик задумывается над причиной этого явления; либо он не знает правило, либо не понял значение слова, либо не может найти проверочное слово  и  т.п.</w:t>
      </w:r>
    </w:p>
    <w:p w:rsidR="00636350" w:rsidRPr="00636350" w:rsidRDefault="00636350" w:rsidP="00636350">
      <w:pPr>
        <w:spacing w:after="0" w:line="240" w:lineRule="auto"/>
        <w:ind w:firstLine="709"/>
        <w:jc w:val="both"/>
        <w:rPr>
          <w:rFonts w:ascii="Times New Roman" w:eastAsia="Times New Roman" w:hAnsi="Times New Roman" w:cs="Times New Roman"/>
          <w:sz w:val="28"/>
          <w:szCs w:val="28"/>
          <w:lang w:eastAsia="ru-RU"/>
        </w:rPr>
      </w:pPr>
      <w:r w:rsidRPr="00636350">
        <w:rPr>
          <w:rFonts w:ascii="Times New Roman" w:eastAsia="Times New Roman" w:hAnsi="Times New Roman" w:cs="Times New Roman"/>
          <w:b/>
          <w:iCs/>
          <w:sz w:val="28"/>
          <w:szCs w:val="28"/>
          <w:lang w:eastAsia="ru-RU"/>
        </w:rPr>
        <w:t>В</w:t>
      </w:r>
      <w:r w:rsidRPr="00636350">
        <w:rPr>
          <w:rFonts w:ascii="Times New Roman" w:eastAsia="Times New Roman" w:hAnsi="Times New Roman" w:cs="Times New Roman"/>
          <w:iCs/>
          <w:sz w:val="28"/>
          <w:szCs w:val="28"/>
          <w:lang w:eastAsia="ru-RU"/>
        </w:rPr>
        <w:t xml:space="preserve"> </w:t>
      </w:r>
      <w:r w:rsidRPr="00636350">
        <w:rPr>
          <w:rFonts w:ascii="Times New Roman" w:eastAsia="Times New Roman" w:hAnsi="Times New Roman" w:cs="Times New Roman"/>
          <w:b/>
          <w:iCs/>
          <w:sz w:val="28"/>
          <w:szCs w:val="28"/>
          <w:lang w:eastAsia="ru-RU"/>
        </w:rPr>
        <w:t xml:space="preserve">курсе «Информатика» </w:t>
      </w:r>
      <w:r w:rsidRPr="00636350">
        <w:rPr>
          <w:rFonts w:ascii="Times New Roman" w:eastAsia="Times New Roman" w:hAnsi="Times New Roman" w:cs="Times New Roman"/>
          <w:sz w:val="28"/>
          <w:szCs w:val="28"/>
          <w:lang w:eastAsia="ru-RU"/>
        </w:rPr>
        <w:t xml:space="preserve">действие планирования в наиболее развернутом виде формируется в проектной деятельности.  </w:t>
      </w:r>
    </w:p>
    <w:p w:rsidR="00636350" w:rsidRPr="00636350" w:rsidRDefault="00636350" w:rsidP="0063635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36350">
        <w:rPr>
          <w:rFonts w:ascii="Times New Roman" w:eastAsia="Times New Roman" w:hAnsi="Times New Roman" w:cs="Times New Roman"/>
          <w:sz w:val="28"/>
          <w:szCs w:val="28"/>
          <w:lang w:eastAsia="ru-RU"/>
        </w:rPr>
        <w:t xml:space="preserve">Важным объединяющим компонентом предметных линий системы учебников является  творческий характер заданий, материал для организации учебной деятельности, в том числе проектной, на уроках и во внеурочной работе. Формирование умения решать поставленные задачи в «условиях неизвестности», то есть, когда нет и не может быть единственного правильного ответа, когда задан алгоритм действия, но нет образца, способствует развитию навыков адаптации к изменяющемуся миру, умению действовать самостоятельно. </w:t>
      </w:r>
    </w:p>
    <w:p w:rsidR="00636350" w:rsidRPr="00636350" w:rsidRDefault="00636350" w:rsidP="00636350">
      <w:pPr>
        <w:tabs>
          <w:tab w:val="num" w:pos="708"/>
        </w:tabs>
        <w:spacing w:after="0" w:line="240" w:lineRule="auto"/>
        <w:ind w:firstLine="709"/>
        <w:contextualSpacing/>
        <w:jc w:val="both"/>
        <w:rPr>
          <w:rFonts w:ascii="Times New Roman" w:eastAsia="Times New Roman" w:hAnsi="Times New Roman" w:cs="Times New Roman"/>
          <w:sz w:val="28"/>
          <w:szCs w:val="28"/>
          <w:lang w:eastAsia="zh-CN"/>
        </w:rPr>
      </w:pPr>
      <w:r w:rsidRPr="00636350">
        <w:rPr>
          <w:rFonts w:ascii="Times New Roman" w:eastAsia="Times New Roman" w:hAnsi="Times New Roman" w:cs="Times New Roman"/>
          <w:sz w:val="28"/>
          <w:szCs w:val="28"/>
          <w:lang w:eastAsia="ru-RU"/>
        </w:rPr>
        <w:t xml:space="preserve">В рамках внеклассной работы организуются экскурсии по   </w:t>
      </w:r>
      <w:r>
        <w:rPr>
          <w:rFonts w:ascii="Times New Roman" w:eastAsia="Times New Roman" w:hAnsi="Times New Roman" w:cs="Times New Roman"/>
          <w:sz w:val="28"/>
          <w:szCs w:val="28"/>
          <w:lang w:eastAsia="ru-RU"/>
        </w:rPr>
        <w:t>близлежащим районам.</w:t>
      </w:r>
      <w:r w:rsidRPr="00636350">
        <w:rPr>
          <w:rFonts w:ascii="Times New Roman" w:eastAsia="Times New Roman" w:hAnsi="Times New Roman" w:cs="Times New Roman"/>
          <w:sz w:val="28"/>
          <w:szCs w:val="28"/>
          <w:lang w:eastAsia="ru-RU"/>
        </w:rPr>
        <w:t xml:space="preserve"> В </w:t>
      </w:r>
      <w:r w:rsidRPr="00636350">
        <w:rPr>
          <w:rStyle w:val="Zag11"/>
          <w:rFonts w:ascii="Times New Roman" w:hAnsi="Times New Roman" w:cs="Times New Roman"/>
          <w:sz w:val="28"/>
          <w:szCs w:val="28"/>
        </w:rPr>
        <w:t>образовательной организации</w:t>
      </w:r>
      <w:r w:rsidRPr="00636350">
        <w:rPr>
          <w:rFonts w:ascii="Times New Roman" w:eastAsia="Times New Roman" w:hAnsi="Times New Roman" w:cs="Times New Roman"/>
          <w:sz w:val="28"/>
          <w:szCs w:val="28"/>
          <w:lang w:eastAsia="ru-RU"/>
        </w:rPr>
        <w:t xml:space="preserve"> успешно реализуется программа по профориентации, организуются встречи с интересными людьми села, что так же способствует адаптации младших школьников к окружающему миру</w:t>
      </w:r>
      <w:r>
        <w:rPr>
          <w:rFonts w:ascii="Times New Roman" w:eastAsia="Times New Roman" w:hAnsi="Times New Roman" w:cs="Times New Roman"/>
          <w:sz w:val="28"/>
          <w:szCs w:val="28"/>
          <w:lang w:eastAsia="ru-RU"/>
        </w:rPr>
        <w:t>.</w:t>
      </w:r>
    </w:p>
    <w:p w:rsidR="00636350" w:rsidRDefault="00636350" w:rsidP="00E521A4">
      <w:pPr>
        <w:keepNext/>
        <w:tabs>
          <w:tab w:val="left" w:pos="708"/>
        </w:tabs>
        <w:spacing w:after="0" w:line="240" w:lineRule="auto"/>
        <w:ind w:left="814"/>
        <w:jc w:val="both"/>
        <w:outlineLvl w:val="0"/>
        <w:rPr>
          <w:rFonts w:ascii="Times New Roman" w:eastAsia="Times New Roman" w:hAnsi="Times New Roman" w:cs="Arial"/>
          <w:b/>
          <w:bCs/>
          <w:smallCaps/>
          <w:kern w:val="2"/>
          <w:sz w:val="28"/>
          <w:szCs w:val="28"/>
          <w:lang w:eastAsia="zh-CN"/>
        </w:rPr>
      </w:pPr>
    </w:p>
    <w:p w:rsidR="00522AF5" w:rsidRPr="00096B2C" w:rsidRDefault="00522AF5" w:rsidP="00E521A4">
      <w:pPr>
        <w:keepNext/>
        <w:tabs>
          <w:tab w:val="left" w:pos="708"/>
        </w:tabs>
        <w:spacing w:after="0" w:line="240" w:lineRule="auto"/>
        <w:ind w:left="814"/>
        <w:jc w:val="both"/>
        <w:outlineLvl w:val="0"/>
        <w:rPr>
          <w:rFonts w:ascii="Times New Roman" w:eastAsia="Times New Roman" w:hAnsi="Times New Roman" w:cs="Arial"/>
          <w:b/>
          <w:bCs/>
          <w:smallCaps/>
          <w:kern w:val="2"/>
          <w:sz w:val="28"/>
          <w:szCs w:val="28"/>
          <w:lang w:eastAsia="zh-CN"/>
        </w:rPr>
      </w:pPr>
      <w:r w:rsidRPr="00096B2C">
        <w:rPr>
          <w:rFonts w:ascii="Times New Roman" w:eastAsia="Times New Roman" w:hAnsi="Times New Roman" w:cs="Arial"/>
          <w:b/>
          <w:bCs/>
          <w:smallCaps/>
          <w:kern w:val="2"/>
          <w:sz w:val="28"/>
          <w:szCs w:val="28"/>
          <w:lang w:eastAsia="zh-CN"/>
        </w:rPr>
        <w:t>3.Организационный раздел</w:t>
      </w:r>
    </w:p>
    <w:p w:rsidR="00522AF5" w:rsidRPr="00096B2C" w:rsidRDefault="00522AF5" w:rsidP="00E521A4">
      <w:pPr>
        <w:numPr>
          <w:ilvl w:val="1"/>
          <w:numId w:val="54"/>
        </w:numPr>
        <w:suppressAutoHyphens/>
        <w:spacing w:after="0" w:line="240" w:lineRule="auto"/>
        <w:jc w:val="both"/>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Примерный учебный план</w:t>
      </w:r>
      <w:r w:rsidRPr="00096B2C">
        <w:rPr>
          <w:rFonts w:ascii="Times New Roman" w:eastAsia="MS Gothic" w:hAnsi="Times New Roman" w:cs="Times New Roman"/>
          <w:b/>
          <w:sz w:val="28"/>
          <w:szCs w:val="28"/>
          <w:lang w:eastAsia="zh-CN"/>
        </w:rPr>
        <w:t xml:space="preserve"> </w:t>
      </w:r>
      <w:r w:rsidRPr="00096B2C">
        <w:rPr>
          <w:rFonts w:ascii="Times New Roman" w:eastAsia="MS Gothic" w:hAnsi="Times New Roman" w:cs="Times New Roman"/>
          <w:b/>
          <w:sz w:val="28"/>
          <w:szCs w:val="28"/>
          <w:lang w:val="x-none" w:eastAsia="zh-CN"/>
        </w:rPr>
        <w:t>начального общего образования</w:t>
      </w:r>
    </w:p>
    <w:p w:rsidR="00522AF5" w:rsidRPr="00096B2C" w:rsidRDefault="00D9665A"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eastAsia="zh-CN"/>
        </w:rPr>
        <w:t>Начальное звено в ФГКОУ</w:t>
      </w:r>
      <w:r w:rsidR="00522AF5" w:rsidRPr="00096B2C">
        <w:rPr>
          <w:rFonts w:ascii="Times New Roman" w:eastAsia="Times New Roman" w:hAnsi="Times New Roman" w:cs="Times New Roman"/>
          <w:spacing w:val="2"/>
          <w:sz w:val="28"/>
          <w:szCs w:val="28"/>
          <w:lang w:eastAsia="zh-CN"/>
        </w:rPr>
        <w:t xml:space="preserve"> СОШ</w:t>
      </w:r>
      <w:r w:rsidRPr="00096B2C">
        <w:rPr>
          <w:rFonts w:ascii="Times New Roman" w:eastAsia="Times New Roman" w:hAnsi="Times New Roman" w:cs="Times New Roman"/>
          <w:spacing w:val="2"/>
          <w:sz w:val="28"/>
          <w:szCs w:val="28"/>
          <w:lang w:eastAsia="zh-CN"/>
        </w:rPr>
        <w:t xml:space="preserve"> № 11</w:t>
      </w:r>
      <w:r w:rsidR="00522AF5" w:rsidRPr="00096B2C">
        <w:rPr>
          <w:rFonts w:ascii="Times New Roman" w:eastAsia="Times New Roman" w:hAnsi="Times New Roman" w:cs="Times New Roman"/>
          <w:spacing w:val="2"/>
          <w:sz w:val="28"/>
          <w:szCs w:val="28"/>
          <w:lang w:eastAsia="zh-CN"/>
        </w:rPr>
        <w:t xml:space="preserve"> работает по </w:t>
      </w:r>
      <w:r w:rsidR="00522AF5" w:rsidRPr="00096B2C">
        <w:rPr>
          <w:rFonts w:ascii="Times New Roman" w:eastAsia="Times New Roman" w:hAnsi="Times New Roman" w:cs="Times New Roman"/>
          <w:spacing w:val="-2"/>
          <w:sz w:val="28"/>
          <w:szCs w:val="28"/>
          <w:lang w:val="x-none" w:eastAsia="zh-CN"/>
        </w:rPr>
        <w:t>5</w:t>
      </w:r>
      <w:r w:rsidR="00522AF5" w:rsidRPr="00096B2C">
        <w:rPr>
          <w:rFonts w:ascii="Times New Roman" w:eastAsia="Times New Roman" w:hAnsi="Times New Roman" w:cs="Times New Roman"/>
          <w:spacing w:val="-2"/>
          <w:sz w:val="28"/>
          <w:szCs w:val="28"/>
          <w:lang w:val="x-none" w:eastAsia="zh-CN"/>
        </w:rPr>
        <w:noBreakHyphen/>
        <w:t>дневн</w:t>
      </w:r>
      <w:r w:rsidR="00522AF5" w:rsidRPr="00096B2C">
        <w:rPr>
          <w:rFonts w:ascii="Times New Roman" w:eastAsia="Times New Roman" w:hAnsi="Times New Roman" w:cs="Times New Roman"/>
          <w:spacing w:val="-2"/>
          <w:sz w:val="28"/>
          <w:szCs w:val="28"/>
          <w:lang w:eastAsia="zh-CN"/>
        </w:rPr>
        <w:t>ой</w:t>
      </w:r>
      <w:r w:rsidR="00522AF5" w:rsidRPr="00096B2C">
        <w:rPr>
          <w:rFonts w:ascii="Times New Roman" w:eastAsia="Times New Roman" w:hAnsi="Times New Roman" w:cs="Times New Roman"/>
          <w:spacing w:val="-2"/>
          <w:sz w:val="28"/>
          <w:szCs w:val="28"/>
          <w:lang w:val="x-none" w:eastAsia="zh-CN"/>
        </w:rPr>
        <w:t xml:space="preserve"> учебн</w:t>
      </w:r>
      <w:r w:rsidR="00522AF5" w:rsidRPr="00096B2C">
        <w:rPr>
          <w:rFonts w:ascii="Times New Roman" w:eastAsia="Times New Roman" w:hAnsi="Times New Roman" w:cs="Times New Roman"/>
          <w:spacing w:val="-2"/>
          <w:sz w:val="28"/>
          <w:szCs w:val="28"/>
          <w:lang w:eastAsia="zh-CN"/>
        </w:rPr>
        <w:t>ой</w:t>
      </w:r>
      <w:r w:rsidR="00522AF5" w:rsidRPr="00096B2C">
        <w:rPr>
          <w:rFonts w:ascii="Times New Roman" w:eastAsia="Times New Roman" w:hAnsi="Times New Roman" w:cs="Times New Roman"/>
          <w:spacing w:val="-2"/>
          <w:sz w:val="28"/>
          <w:szCs w:val="28"/>
          <w:lang w:val="x-none" w:eastAsia="zh-CN"/>
        </w:rPr>
        <w:t xml:space="preserve"> недел</w:t>
      </w:r>
      <w:r w:rsidR="00522AF5" w:rsidRPr="00096B2C">
        <w:rPr>
          <w:rFonts w:ascii="Times New Roman" w:eastAsia="Times New Roman" w:hAnsi="Times New Roman" w:cs="Times New Roman"/>
          <w:spacing w:val="-2"/>
          <w:sz w:val="28"/>
          <w:szCs w:val="28"/>
          <w:lang w:eastAsia="zh-CN"/>
        </w:rPr>
        <w:t>е</w:t>
      </w:r>
      <w:r w:rsidR="00522AF5" w:rsidRPr="00096B2C">
        <w:rPr>
          <w:rFonts w:ascii="Times New Roman" w:eastAsia="Times New Roman" w:hAnsi="Times New Roman" w:cs="Times New Roman"/>
          <w:spacing w:val="-2"/>
          <w:sz w:val="28"/>
          <w:szCs w:val="28"/>
          <w:lang w:val="x-none" w:eastAsia="zh-CN"/>
        </w:rPr>
        <w:t xml:space="preserve">. </w:t>
      </w:r>
      <w:r w:rsidR="00522AF5" w:rsidRPr="00096B2C">
        <w:rPr>
          <w:rFonts w:ascii="Times New Roman" w:eastAsia="Times New Roman" w:hAnsi="Times New Roman" w:cs="Times New Roman"/>
          <w:spacing w:val="-2"/>
          <w:sz w:val="28"/>
          <w:szCs w:val="28"/>
          <w:lang w:eastAsia="zh-CN"/>
        </w:rPr>
        <w:t xml:space="preserve"> </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Продолжительность учебного года</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при получении начального общего образования составляет 34 недели, в 1 классе — 33 недели.</w:t>
      </w:r>
    </w:p>
    <w:p w:rsidR="00522AF5" w:rsidRPr="00096B2C" w:rsidRDefault="00522AF5" w:rsidP="00E521A4">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Количество учебных занятий за 4 учебных года не может составлять менее 2904 часов и более 3345 часов. </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Продолжительность каникул в течение учебного года составляет не менее 30 кал</w:t>
      </w:r>
      <w:r w:rsidR="00190A69">
        <w:rPr>
          <w:rFonts w:ascii="Times New Roman" w:eastAsia="Times New Roman" w:hAnsi="Times New Roman" w:cs="Times New Roman"/>
          <w:sz w:val="28"/>
          <w:szCs w:val="28"/>
          <w:lang w:val="x-none" w:eastAsia="zh-CN"/>
        </w:rPr>
        <w:t>ендарных дней, летом — не менее</w:t>
      </w:r>
      <w:r w:rsidR="00190A69" w:rsidRPr="00190A69">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pacing w:val="2"/>
          <w:sz w:val="28"/>
          <w:szCs w:val="28"/>
          <w:lang w:val="x-none" w:eastAsia="zh-CN"/>
        </w:rPr>
        <w:t>8 недель. Для обучающихся в 1 классе устанавливаются в</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z w:val="28"/>
          <w:szCs w:val="28"/>
          <w:lang w:val="x-none" w:eastAsia="zh-CN"/>
        </w:rPr>
        <w:t>течение года дополнительные недельные каникулы.</w:t>
      </w:r>
    </w:p>
    <w:p w:rsidR="00522AF5" w:rsidRPr="00096B2C" w:rsidRDefault="00522AF5" w:rsidP="00E521A4">
      <w:pPr>
        <w:autoSpaceDE w:val="0"/>
        <w:spacing w:after="0" w:line="240" w:lineRule="auto"/>
        <w:ind w:firstLine="454"/>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Продолжительность урока составляет:</w:t>
      </w:r>
    </w:p>
    <w:p w:rsidR="00522AF5" w:rsidRPr="00190A69" w:rsidRDefault="00522AF5"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sidRPr="00190A69">
        <w:rPr>
          <w:rFonts w:ascii="Times New Roman" w:eastAsia="Times New Roman" w:hAnsi="Times New Roman" w:cs="Times New Roman"/>
          <w:sz w:val="28"/>
          <w:szCs w:val="28"/>
          <w:lang w:eastAsia="zh-CN"/>
        </w:rPr>
        <w:t>в 1 классе </w:t>
      </w:r>
      <w:r w:rsidR="00190A69" w:rsidRPr="00190A69">
        <w:rPr>
          <w:rFonts w:ascii="Times New Roman" w:eastAsia="Times New Roman" w:hAnsi="Times New Roman" w:cs="Times New Roman"/>
          <w:iCs/>
          <w:color w:val="000000"/>
          <w:sz w:val="28"/>
          <w:szCs w:val="28"/>
          <w:lang w:eastAsia="ru-RU"/>
        </w:rPr>
        <w:t>в сентябре-октябре по 3 урока в день по 30 минут каждый, в ноябре-декабре – по 4 урока по 35 минут каждый; в январе- мае по 4 урока по 40 минут каждый</w:t>
      </w:r>
      <w:r w:rsidRPr="00190A69">
        <w:rPr>
          <w:rFonts w:ascii="Times New Roman" w:eastAsia="Times New Roman" w:hAnsi="Times New Roman" w:cs="Times New Roman"/>
          <w:sz w:val="28"/>
          <w:szCs w:val="28"/>
          <w:lang w:eastAsia="zh-CN"/>
        </w:rPr>
        <w:t>;</w:t>
      </w:r>
    </w:p>
    <w:p w:rsidR="00522AF5" w:rsidRDefault="00E521A4" w:rsidP="00E521A4">
      <w:pPr>
        <w:tabs>
          <w:tab w:val="num" w:pos="708"/>
        </w:tabs>
        <w:spacing w:after="0" w:line="240" w:lineRule="auto"/>
        <w:ind w:firstLine="68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во 2—4 классах —40</w:t>
      </w:r>
      <w:r w:rsidR="00522AF5" w:rsidRPr="00096B2C">
        <w:rPr>
          <w:rFonts w:ascii="Times New Roman" w:eastAsia="Times New Roman" w:hAnsi="Times New Roman" w:cs="Times New Roman"/>
          <w:sz w:val="28"/>
          <w:szCs w:val="28"/>
          <w:lang w:eastAsia="zh-CN"/>
        </w:rPr>
        <w:t> минут.</w:t>
      </w:r>
    </w:p>
    <w:p w:rsidR="00522AF5" w:rsidRDefault="00522AF5" w:rsidP="00FE4B1A">
      <w:pPr>
        <w:autoSpaceDE w:val="0"/>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Примерный учебный план является основой для разработки учебного плана организации, осуществляющей образовательную деятельность, в котором отражаются и конкретизируются основные показатели примерного учебного плана: </w:t>
      </w:r>
      <w:r w:rsidRPr="00096B2C">
        <w:rPr>
          <w:rFonts w:ascii="NewtonCSanPin" w:eastAsia="Times New Roman" w:hAnsi="NewtonCSanPin" w:cs="NewtonCSanPin"/>
          <w:color w:val="000000"/>
          <w:sz w:val="28"/>
          <w:szCs w:val="28"/>
          <w:lang w:val="x-none" w:eastAsia="zh-CN"/>
        </w:rPr>
        <w:t>состав учебных предметов;</w:t>
      </w:r>
      <w:r w:rsidRPr="00096B2C">
        <w:rPr>
          <w:rFonts w:ascii="NewtonCSanPin" w:eastAsia="Times New Roman" w:hAnsi="NewtonCSanPin" w:cs="NewtonCSanPin"/>
          <w:color w:val="000000"/>
          <w:sz w:val="28"/>
          <w:szCs w:val="28"/>
          <w:lang w:eastAsia="zh-CN"/>
        </w:rPr>
        <w:t xml:space="preserve"> </w:t>
      </w:r>
      <w:r w:rsidRPr="00096B2C">
        <w:rPr>
          <w:rFonts w:ascii="NewtonCSanPin" w:eastAsia="Times New Roman" w:hAnsi="NewtonCSanPin" w:cs="NewtonCSanPin"/>
          <w:color w:val="000000"/>
          <w:sz w:val="28"/>
          <w:szCs w:val="28"/>
          <w:lang w:val="x-none" w:eastAsia="zh-CN"/>
        </w:rPr>
        <w:t>недельное распределение учебного времени, отводимого на освоение содержания образования по классам, учебным предметам;</w:t>
      </w:r>
      <w:r w:rsidRPr="00096B2C">
        <w:rPr>
          <w:rFonts w:ascii="NewtonCSanPin" w:eastAsia="Times New Roman" w:hAnsi="NewtonCSanPin" w:cs="NewtonCSanPin"/>
          <w:color w:val="000000"/>
          <w:sz w:val="28"/>
          <w:szCs w:val="28"/>
          <w:lang w:eastAsia="zh-CN"/>
        </w:rPr>
        <w:t xml:space="preserve"> </w:t>
      </w:r>
      <w:r w:rsidRPr="00096B2C">
        <w:rPr>
          <w:rFonts w:ascii="Times New Roman" w:eastAsia="Times New Roman" w:hAnsi="Times New Roman" w:cs="Times New Roman"/>
          <w:spacing w:val="-4"/>
          <w:sz w:val="28"/>
          <w:szCs w:val="28"/>
          <w:lang w:val="x-none" w:eastAsia="zh-CN"/>
        </w:rPr>
        <w:t>максимально допустимая недельная нагрузка обучающихся</w:t>
      </w:r>
      <w:r w:rsidRPr="00096B2C">
        <w:rPr>
          <w:rFonts w:ascii="Times New Roman" w:eastAsia="Times New Roman" w:hAnsi="Times New Roman" w:cs="Times New Roman"/>
          <w:sz w:val="28"/>
          <w:szCs w:val="28"/>
          <w:lang w:val="x-none" w:eastAsia="zh-CN"/>
        </w:rPr>
        <w:t xml:space="preserve">. </w:t>
      </w:r>
    </w:p>
    <w:p w:rsidR="00FE4B1A" w:rsidRDefault="00FE4B1A" w:rsidP="00FE4B1A">
      <w:pPr>
        <w:autoSpaceDE w:val="0"/>
        <w:spacing w:after="0" w:line="240" w:lineRule="auto"/>
        <w:ind w:firstLine="709"/>
        <w:jc w:val="both"/>
        <w:rPr>
          <w:rFonts w:ascii="Times New Roman" w:eastAsia="Times New Roman" w:hAnsi="Times New Roman" w:cs="Times New Roman"/>
          <w:sz w:val="28"/>
          <w:szCs w:val="28"/>
          <w:lang w:eastAsia="zh-CN"/>
        </w:rPr>
      </w:pPr>
    </w:p>
    <w:p w:rsidR="00FE4B1A" w:rsidRDefault="00FE4B1A" w:rsidP="00FE4B1A">
      <w:pPr>
        <w:autoSpaceDE w:val="0"/>
        <w:autoSpaceDN w:val="0"/>
        <w:adjustRightInd w:val="0"/>
        <w:snapToGrid w:val="0"/>
        <w:spacing w:after="0" w:line="240" w:lineRule="auto"/>
        <w:jc w:val="center"/>
        <w:rPr>
          <w:rFonts w:ascii="Times New Roman" w:eastAsia="Times New Roman" w:hAnsi="Times New Roman" w:cs="Times New Roman"/>
          <w:b/>
          <w:color w:val="000000"/>
          <w:sz w:val="28"/>
          <w:szCs w:val="28"/>
        </w:rPr>
      </w:pPr>
      <w:r w:rsidRPr="00213458">
        <w:rPr>
          <w:rFonts w:ascii="Times New Roman" w:eastAsia="Times New Roman" w:hAnsi="Times New Roman" w:cs="Times New Roman"/>
          <w:b/>
          <w:color w:val="000000"/>
          <w:sz w:val="28"/>
          <w:szCs w:val="28"/>
          <w:lang w:val="x-none"/>
        </w:rPr>
        <w:t>Начальное общее образование ФГОС НОО (1-4 классы)</w:t>
      </w:r>
    </w:p>
    <w:p w:rsidR="00FE4B1A" w:rsidRPr="00213458" w:rsidRDefault="00FE4B1A" w:rsidP="00FE4B1A">
      <w:pPr>
        <w:autoSpaceDE w:val="0"/>
        <w:autoSpaceDN w:val="0"/>
        <w:adjustRightInd w:val="0"/>
        <w:snapToGrid w:val="0"/>
        <w:spacing w:after="0" w:line="240" w:lineRule="auto"/>
        <w:jc w:val="center"/>
        <w:rPr>
          <w:rFonts w:ascii="Times New Roman" w:eastAsia="Times New Roman" w:hAnsi="Times New Roman" w:cs="Times New Roman"/>
          <w:b/>
          <w:color w:val="000000"/>
          <w:sz w:val="28"/>
          <w:szCs w:val="28"/>
        </w:rPr>
      </w:pP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В соответствии со ст.32 Закона РФ "Об образовании" к компетенции образовательного</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учреждения относится разработка и утверждение учебного плана ОУ.</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С 201</w:t>
      </w:r>
      <w:r w:rsidRPr="00213458">
        <w:rPr>
          <w:rFonts w:ascii="Times New Roman" w:eastAsia="Times New Roman" w:hAnsi="Times New Roman" w:cs="Times New Roman"/>
          <w:color w:val="000000"/>
          <w:sz w:val="28"/>
          <w:szCs w:val="28"/>
        </w:rPr>
        <w:t>2</w:t>
      </w:r>
      <w:r w:rsidRPr="00213458">
        <w:rPr>
          <w:rFonts w:ascii="Times New Roman" w:eastAsia="Times New Roman" w:hAnsi="Times New Roman" w:cs="Times New Roman"/>
          <w:color w:val="000000"/>
          <w:sz w:val="28"/>
          <w:szCs w:val="28"/>
          <w:lang w:val="x-none"/>
        </w:rPr>
        <w:t>-201</w:t>
      </w:r>
      <w:r w:rsidRPr="00213458">
        <w:rPr>
          <w:rFonts w:ascii="Times New Roman" w:eastAsia="Times New Roman" w:hAnsi="Times New Roman" w:cs="Times New Roman"/>
          <w:color w:val="000000"/>
          <w:sz w:val="28"/>
          <w:szCs w:val="28"/>
        </w:rPr>
        <w:t>3</w:t>
      </w:r>
      <w:r w:rsidRPr="00213458">
        <w:rPr>
          <w:rFonts w:ascii="Times New Roman" w:eastAsia="Times New Roman" w:hAnsi="Times New Roman" w:cs="Times New Roman"/>
          <w:color w:val="000000"/>
          <w:sz w:val="28"/>
          <w:szCs w:val="28"/>
          <w:lang w:val="x-none"/>
        </w:rPr>
        <w:t xml:space="preserve"> учебного года школа осуществляет переход на ФГОС нового поколения в</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начальном общем образовании.</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В 201</w:t>
      </w:r>
      <w:r>
        <w:rPr>
          <w:rFonts w:ascii="Times New Roman" w:eastAsia="Times New Roman" w:hAnsi="Times New Roman" w:cs="Times New Roman"/>
          <w:color w:val="000000"/>
          <w:sz w:val="28"/>
          <w:szCs w:val="28"/>
        </w:rPr>
        <w:t>8</w:t>
      </w:r>
      <w:r w:rsidRPr="00213458">
        <w:rPr>
          <w:rFonts w:ascii="Times New Roman" w:eastAsia="Times New Roman" w:hAnsi="Times New Roman" w:cs="Times New Roman"/>
          <w:color w:val="000000"/>
          <w:sz w:val="28"/>
          <w:szCs w:val="28"/>
          <w:lang w:val="x-none"/>
        </w:rPr>
        <w:t>-201</w:t>
      </w:r>
      <w:r>
        <w:rPr>
          <w:rFonts w:ascii="Times New Roman" w:eastAsia="Times New Roman" w:hAnsi="Times New Roman" w:cs="Times New Roman"/>
          <w:color w:val="000000"/>
          <w:sz w:val="28"/>
          <w:szCs w:val="28"/>
        </w:rPr>
        <w:t>9</w:t>
      </w:r>
      <w:r w:rsidRPr="00213458">
        <w:rPr>
          <w:rFonts w:ascii="Times New Roman" w:eastAsia="Times New Roman" w:hAnsi="Times New Roman" w:cs="Times New Roman"/>
          <w:color w:val="000000"/>
          <w:sz w:val="28"/>
          <w:szCs w:val="28"/>
          <w:lang w:val="x-none"/>
        </w:rPr>
        <w:t xml:space="preserve"> учебном году в штатном режиме по ФГОС НОО будут работать</w:t>
      </w:r>
      <w:r w:rsidRPr="00213458">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val="x-none"/>
        </w:rPr>
        <w:t>1-</w:t>
      </w:r>
      <w:r>
        <w:rPr>
          <w:rFonts w:ascii="Times New Roman" w:eastAsia="Times New Roman" w:hAnsi="Times New Roman" w:cs="Times New Roman"/>
          <w:color w:val="000000"/>
          <w:sz w:val="28"/>
          <w:szCs w:val="28"/>
        </w:rPr>
        <w:t>А, 1-Б</w:t>
      </w:r>
      <w:r w:rsidRPr="00213458">
        <w:rPr>
          <w:rFonts w:ascii="Times New Roman" w:eastAsia="Times New Roman" w:hAnsi="Times New Roman" w:cs="Times New Roman"/>
          <w:color w:val="000000"/>
          <w:sz w:val="28"/>
          <w:szCs w:val="28"/>
          <w:lang w:val="x-none"/>
        </w:rPr>
        <w:t>, 2-А , 2-Б, 3-</w:t>
      </w:r>
      <w:r w:rsidRPr="00213458">
        <w:rPr>
          <w:rFonts w:ascii="Times New Roman" w:eastAsia="Times New Roman" w:hAnsi="Times New Roman" w:cs="Times New Roman"/>
          <w:color w:val="000000"/>
          <w:sz w:val="28"/>
          <w:szCs w:val="28"/>
        </w:rPr>
        <w:t>А, 3-Б</w:t>
      </w:r>
      <w:r>
        <w:rPr>
          <w:rFonts w:ascii="Times New Roman" w:eastAsia="Times New Roman" w:hAnsi="Times New Roman" w:cs="Times New Roman"/>
          <w:color w:val="000000"/>
          <w:sz w:val="28"/>
          <w:szCs w:val="28"/>
          <w:lang w:val="x-none"/>
        </w:rPr>
        <w:t>, 4</w:t>
      </w:r>
      <w:r>
        <w:rPr>
          <w:rFonts w:ascii="Times New Roman" w:eastAsia="Times New Roman" w:hAnsi="Times New Roman" w:cs="Times New Roman"/>
          <w:color w:val="000000"/>
          <w:sz w:val="28"/>
          <w:szCs w:val="28"/>
        </w:rPr>
        <w:t>-А, 4-Б</w:t>
      </w:r>
      <w:r w:rsidRPr="00213458">
        <w:rPr>
          <w:rFonts w:ascii="Times New Roman" w:eastAsia="Times New Roman" w:hAnsi="Times New Roman" w:cs="Times New Roman"/>
          <w:color w:val="000000"/>
          <w:sz w:val="28"/>
          <w:szCs w:val="28"/>
          <w:lang w:val="x-none"/>
        </w:rPr>
        <w:t xml:space="preserve"> классы ОУ. Ведущий документ ФГОС НОО – основная</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образовательная программа (утверждена в 2011 году).</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Учебный план разработан на основе приказа Минобразования и науки РФ</w:t>
      </w:r>
    </w:p>
    <w:p w:rsidR="00FE4B1A" w:rsidRPr="00213458" w:rsidRDefault="00FE4B1A" w:rsidP="00FE4B1A">
      <w:pPr>
        <w:autoSpaceDE w:val="0"/>
        <w:autoSpaceDN w:val="0"/>
        <w:adjustRightInd w:val="0"/>
        <w:snapToGrid w:val="0"/>
        <w:spacing w:after="0" w:line="240" w:lineRule="auto"/>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 373 от 6 октября 2009 года, изменениями в ФГОС НОО от 26 ноября 2010</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 1241, приказа Минобразования и науки РФ от 1 февраля 2012 г.</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Организация учебного процесса, в том числе планирование максимальной недельной</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нагрузки в соответствии с СанПиН 2.4.2.2821-10 «Санитарно-эпидемиологические требования к</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условиям и организации обучения в общеобразовательных организациях» с учетом изменений №3.</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lastRenderedPageBreak/>
        <w:t>Количество учебных занятий в течение дня регламентируется пунктом 10.6 СанПиН</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2.4.2.2821-10 «Санитарно-эпидемиологические требования к условиям и организации обучения в</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общеобразовательных организациях» с учетом изменений № 3 в СанПиН 2.4.2.2821-10</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«Санитарно-эпидемиологические требования к условиям и организации обучения в</w:t>
      </w:r>
      <w:r>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общеобразовательных организациях» (Постановление Главного государственного санитарного</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 xml:space="preserve">врача Российской Федерации от 24.11.2015 г.№81) (далее - </w:t>
      </w:r>
      <w:r w:rsidRPr="00213458">
        <w:rPr>
          <w:rFonts w:ascii="Times New Roman" w:eastAsia="Times New Roman" w:hAnsi="Times New Roman" w:cs="Times New Roman"/>
          <w:i/>
          <w:color w:val="000000"/>
          <w:sz w:val="28"/>
          <w:szCs w:val="28"/>
          <w:lang w:val="x-none"/>
        </w:rPr>
        <w:t>с учетом изменений № 3 в СанПиН)</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Продолжительность учебного года на уровне начального общего образования,</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продолжительность каникул и продолжительность урока установлена в соответствии</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действующими Санитарно - эпидемиологическими правилами и нормативами. Учебный план</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 xml:space="preserve">предусматривает максимальный объём учебной нагрузки при 5-ти дневной рабочей неделе в </w:t>
      </w:r>
      <w:r w:rsidRPr="00213458">
        <w:rPr>
          <w:rFonts w:ascii="Times New Roman" w:eastAsia="Times New Roman" w:hAnsi="Times New Roman" w:cs="Times New Roman"/>
          <w:color w:val="000000"/>
          <w:sz w:val="28"/>
          <w:szCs w:val="28"/>
        </w:rPr>
        <w:t>начальных классах</w:t>
      </w:r>
      <w:r w:rsidRPr="00213458">
        <w:rPr>
          <w:rFonts w:ascii="Times New Roman" w:eastAsia="Times New Roman" w:hAnsi="Times New Roman" w:cs="Times New Roman"/>
          <w:color w:val="000000"/>
          <w:sz w:val="28"/>
          <w:szCs w:val="28"/>
          <w:lang w:val="x-none"/>
        </w:rPr>
        <w:t xml:space="preserve">. Занятия проводятся </w:t>
      </w:r>
      <w:r w:rsidRPr="00213458">
        <w:rPr>
          <w:rFonts w:ascii="Times New Roman" w:eastAsia="Times New Roman" w:hAnsi="Times New Roman" w:cs="Times New Roman"/>
          <w:color w:val="000000"/>
          <w:sz w:val="28"/>
          <w:szCs w:val="28"/>
        </w:rPr>
        <w:t xml:space="preserve">в 2 </w:t>
      </w:r>
      <w:r w:rsidRPr="00213458">
        <w:rPr>
          <w:rFonts w:ascii="Times New Roman" w:eastAsia="Times New Roman" w:hAnsi="Times New Roman" w:cs="Times New Roman"/>
          <w:color w:val="000000"/>
          <w:sz w:val="28"/>
          <w:szCs w:val="28"/>
          <w:lang w:val="x-none"/>
        </w:rPr>
        <w:t>смен</w:t>
      </w:r>
      <w:r w:rsidRPr="00213458">
        <w:rPr>
          <w:rFonts w:ascii="Times New Roman" w:eastAsia="Times New Roman" w:hAnsi="Times New Roman" w:cs="Times New Roman"/>
          <w:color w:val="000000"/>
          <w:sz w:val="28"/>
          <w:szCs w:val="28"/>
        </w:rPr>
        <w:t>ы</w:t>
      </w:r>
      <w:r w:rsidRPr="00213458">
        <w:rPr>
          <w:rFonts w:ascii="Times New Roman" w:eastAsia="Times New Roman" w:hAnsi="Times New Roman" w:cs="Times New Roman"/>
          <w:color w:val="000000"/>
          <w:sz w:val="28"/>
          <w:szCs w:val="28"/>
          <w:lang w:val="x-none"/>
        </w:rPr>
        <w:t>.</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Pr>
          <w:rFonts w:ascii="Times New Roman" w:eastAsia="Times New Roman" w:hAnsi="Times New Roman" w:cs="Times New Roman"/>
          <w:color w:val="000000"/>
          <w:sz w:val="28"/>
          <w:szCs w:val="28"/>
          <w:lang w:val="x-none"/>
        </w:rPr>
        <w:t>Обучение в 1 класс</w:t>
      </w:r>
      <w:r>
        <w:rPr>
          <w:rFonts w:ascii="Times New Roman" w:eastAsia="Times New Roman" w:hAnsi="Times New Roman" w:cs="Times New Roman"/>
          <w:color w:val="000000"/>
          <w:sz w:val="28"/>
          <w:szCs w:val="28"/>
        </w:rPr>
        <w:t>ах</w:t>
      </w:r>
      <w:r w:rsidRPr="00213458">
        <w:rPr>
          <w:rFonts w:ascii="Times New Roman" w:eastAsia="Times New Roman" w:hAnsi="Times New Roman" w:cs="Times New Roman"/>
          <w:color w:val="000000"/>
          <w:sz w:val="28"/>
          <w:szCs w:val="28"/>
          <w:lang w:val="x-none"/>
        </w:rPr>
        <w:t xml:space="preserve"> осуществляется с соблюдением следующих дополнительных</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требований:</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4 - летний срок освоения образовательных программ начального общего</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образования;</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предельно допустимая учебная нагрузка составляет 21 час;</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продолжительность учебного года в 1 классе 33 учебные недели.</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i/>
          <w:color w:val="000000"/>
          <w:sz w:val="28"/>
          <w:szCs w:val="28"/>
          <w:lang w:val="x-none"/>
        </w:rPr>
      </w:pPr>
      <w:r w:rsidRPr="00213458">
        <w:rPr>
          <w:rFonts w:ascii="Times New Roman" w:eastAsia="Times New Roman" w:hAnsi="Times New Roman" w:cs="Times New Roman"/>
          <w:color w:val="000000"/>
          <w:sz w:val="28"/>
          <w:szCs w:val="28"/>
          <w:lang w:val="x-none"/>
        </w:rPr>
        <w:t xml:space="preserve">Продолжительность учебных занятий устанавливается в соответствии с пунктом 10.9 </w:t>
      </w:r>
      <w:r w:rsidRPr="00213458">
        <w:rPr>
          <w:rFonts w:ascii="Times New Roman" w:eastAsia="Times New Roman" w:hAnsi="Times New Roman" w:cs="Times New Roman"/>
          <w:i/>
          <w:color w:val="000000"/>
          <w:sz w:val="28"/>
          <w:szCs w:val="28"/>
          <w:lang w:val="x-none"/>
        </w:rPr>
        <w:t>с</w:t>
      </w:r>
      <w:r w:rsidRPr="00213458">
        <w:rPr>
          <w:rFonts w:ascii="Times New Roman" w:eastAsia="Times New Roman" w:hAnsi="Times New Roman" w:cs="Times New Roman"/>
          <w:i/>
          <w:color w:val="000000"/>
          <w:sz w:val="28"/>
          <w:szCs w:val="28"/>
        </w:rPr>
        <w:t xml:space="preserve"> </w:t>
      </w:r>
      <w:r w:rsidRPr="00213458">
        <w:rPr>
          <w:rFonts w:ascii="Times New Roman" w:eastAsia="Times New Roman" w:hAnsi="Times New Roman" w:cs="Times New Roman"/>
          <w:i/>
          <w:color w:val="000000"/>
          <w:sz w:val="28"/>
          <w:szCs w:val="28"/>
          <w:lang w:val="x-none"/>
        </w:rPr>
        <w:t>учетом изменений № 3 в СанПиН.</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используется «ступенчатый» режим обучения в первом полугодии (в сентябре,</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октябре - по 3 урока в день по 3</w:t>
      </w:r>
      <w:r w:rsidRPr="00213458">
        <w:rPr>
          <w:rFonts w:ascii="Times New Roman" w:eastAsia="Times New Roman" w:hAnsi="Times New Roman" w:cs="Times New Roman"/>
          <w:color w:val="000000"/>
          <w:sz w:val="28"/>
          <w:szCs w:val="28"/>
        </w:rPr>
        <w:t>0</w:t>
      </w:r>
      <w:r w:rsidRPr="00213458">
        <w:rPr>
          <w:rFonts w:ascii="Times New Roman" w:eastAsia="Times New Roman" w:hAnsi="Times New Roman" w:cs="Times New Roman"/>
          <w:color w:val="000000"/>
          <w:sz w:val="28"/>
          <w:szCs w:val="28"/>
          <w:lang w:val="x-none"/>
        </w:rPr>
        <w:t xml:space="preserve"> минут каждый, в ноябре - декабре - по 4 урока по 35 минут</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каждый; январь - май - по 4 урока по 4</w:t>
      </w:r>
      <w:r w:rsidRPr="00213458">
        <w:rPr>
          <w:rFonts w:ascii="Times New Roman" w:eastAsia="Times New Roman" w:hAnsi="Times New Roman" w:cs="Times New Roman"/>
          <w:color w:val="000000"/>
          <w:sz w:val="28"/>
          <w:szCs w:val="28"/>
        </w:rPr>
        <w:t>0</w:t>
      </w:r>
      <w:r w:rsidRPr="00213458">
        <w:rPr>
          <w:rFonts w:ascii="Times New Roman" w:eastAsia="Times New Roman" w:hAnsi="Times New Roman" w:cs="Times New Roman"/>
          <w:color w:val="000000"/>
          <w:sz w:val="28"/>
          <w:szCs w:val="28"/>
          <w:lang w:val="x-none"/>
        </w:rPr>
        <w:t xml:space="preserve"> минут каждый);</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обучение проводится без бального оценивания знаний учащихся и домашних</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заданий;</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в середине учебного дня проводится динамическая пауза продолжительностью 45</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минут;</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устанавливаются дополнительные недельные каникулы в середине второго</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триместра;</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 xml:space="preserve">начало учебных занятий в </w:t>
      </w:r>
      <w:r w:rsidRPr="00213458">
        <w:rPr>
          <w:rFonts w:ascii="Times New Roman" w:eastAsia="Times New Roman" w:hAnsi="Times New Roman" w:cs="Times New Roman"/>
          <w:color w:val="000000"/>
          <w:sz w:val="28"/>
          <w:szCs w:val="28"/>
        </w:rPr>
        <w:t>9</w:t>
      </w:r>
      <w:r w:rsidRPr="00213458">
        <w:rPr>
          <w:rFonts w:ascii="Times New Roman" w:eastAsia="Times New Roman" w:hAnsi="Times New Roman" w:cs="Times New Roman"/>
          <w:color w:val="000000"/>
          <w:sz w:val="28"/>
          <w:szCs w:val="28"/>
          <w:lang w:val="x-none"/>
        </w:rPr>
        <w:t xml:space="preserve"> - </w:t>
      </w:r>
      <w:r w:rsidRPr="00213458">
        <w:rPr>
          <w:rFonts w:ascii="Times New Roman" w:eastAsia="Times New Roman" w:hAnsi="Times New Roman" w:cs="Times New Roman"/>
          <w:color w:val="000000"/>
          <w:sz w:val="28"/>
          <w:szCs w:val="28"/>
        </w:rPr>
        <w:t>0</w:t>
      </w:r>
      <w:r w:rsidRPr="00213458">
        <w:rPr>
          <w:rFonts w:ascii="Times New Roman" w:eastAsia="Times New Roman" w:hAnsi="Times New Roman" w:cs="Times New Roman"/>
          <w:color w:val="000000"/>
          <w:sz w:val="28"/>
          <w:szCs w:val="28"/>
          <w:lang w:val="x-none"/>
        </w:rPr>
        <w:t>0.</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Организация учебного процесса во 2- 4 классах:</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продолжительность учебного года во 2- 4 классах 34 учебные недели</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максимальная учебная нагрузка - 2</w:t>
      </w:r>
      <w:r w:rsidRPr="00213458">
        <w:rPr>
          <w:rFonts w:ascii="Times New Roman" w:eastAsia="Times New Roman" w:hAnsi="Times New Roman" w:cs="Times New Roman"/>
          <w:color w:val="000000"/>
          <w:sz w:val="28"/>
          <w:szCs w:val="28"/>
        </w:rPr>
        <w:t>3</w:t>
      </w:r>
      <w:r w:rsidRPr="00213458">
        <w:rPr>
          <w:rFonts w:ascii="Times New Roman" w:eastAsia="Times New Roman" w:hAnsi="Times New Roman" w:cs="Times New Roman"/>
          <w:color w:val="000000"/>
          <w:sz w:val="28"/>
          <w:szCs w:val="28"/>
          <w:lang w:val="x-none"/>
        </w:rPr>
        <w:t xml:space="preserve"> час</w:t>
      </w:r>
      <w:r w:rsidRPr="00213458">
        <w:rPr>
          <w:rFonts w:ascii="Times New Roman" w:eastAsia="Times New Roman" w:hAnsi="Times New Roman" w:cs="Times New Roman"/>
          <w:color w:val="000000"/>
          <w:sz w:val="28"/>
          <w:szCs w:val="28"/>
        </w:rPr>
        <w:t>а</w:t>
      </w:r>
      <w:r w:rsidRPr="00213458">
        <w:rPr>
          <w:rFonts w:ascii="Times New Roman" w:eastAsia="Times New Roman" w:hAnsi="Times New Roman" w:cs="Times New Roman"/>
          <w:color w:val="000000"/>
          <w:sz w:val="28"/>
          <w:szCs w:val="28"/>
          <w:lang w:val="x-none"/>
        </w:rPr>
        <w:t>;</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продолжительность уроков – 4</w:t>
      </w:r>
      <w:r w:rsidRPr="00213458">
        <w:rPr>
          <w:rFonts w:ascii="Times New Roman" w:eastAsia="Times New Roman" w:hAnsi="Times New Roman" w:cs="Times New Roman"/>
          <w:color w:val="000000"/>
          <w:sz w:val="28"/>
          <w:szCs w:val="28"/>
        </w:rPr>
        <w:t>0</w:t>
      </w:r>
      <w:r w:rsidRPr="00213458">
        <w:rPr>
          <w:rFonts w:ascii="Times New Roman" w:eastAsia="Times New Roman" w:hAnsi="Times New Roman" w:cs="Times New Roman"/>
          <w:color w:val="000000"/>
          <w:sz w:val="28"/>
          <w:szCs w:val="28"/>
          <w:lang w:val="x-none"/>
        </w:rPr>
        <w:t xml:space="preserve"> минут.</w:t>
      </w:r>
    </w:p>
    <w:p w:rsidR="00FE4B1A" w:rsidRPr="00213458" w:rsidRDefault="00FE4B1A" w:rsidP="00636350">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Учебные предметы учебного плана изучаются по учебным программам и</w:t>
      </w:r>
      <w:r w:rsidR="00636350">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учебникам, вошедшим в ежегодный федеральный перечень учебных изданий, рекомендованных</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(допущенных, утверждённых) Министерством образования и науки Российской Федерации к</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lastRenderedPageBreak/>
        <w:t>использованию в образовательном процессе в общеобразовательных учреждениях.</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Учебный план определяет:</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структуру обязательных предметных областей;</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перечень направлений внеурочной деятельности по классам (годам обучения);</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учебное время, отводимое на изучение предметов по классам (годам) обучения.</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общий объём нагрузки и максимальный объём аудиторной нагрузки обучающихся.</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Обязательная часть базисного учебного плана предполагает семь обязательных предметных</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областей для 1-3 классов и 8 для 4 класса:</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 xml:space="preserve">В соответствии с приказами </w:t>
      </w:r>
      <w:proofErr w:type="spellStart"/>
      <w:r w:rsidRPr="00213458">
        <w:rPr>
          <w:rFonts w:ascii="Times New Roman" w:eastAsia="Times New Roman" w:hAnsi="Times New Roman" w:cs="Times New Roman"/>
          <w:color w:val="000000"/>
          <w:sz w:val="28"/>
          <w:szCs w:val="28"/>
          <w:lang w:val="x-none"/>
        </w:rPr>
        <w:t>Минобрнауки</w:t>
      </w:r>
      <w:proofErr w:type="spellEnd"/>
      <w:r w:rsidRPr="00213458">
        <w:rPr>
          <w:rFonts w:ascii="Times New Roman" w:eastAsia="Times New Roman" w:hAnsi="Times New Roman" w:cs="Times New Roman"/>
          <w:color w:val="000000"/>
          <w:sz w:val="28"/>
          <w:szCs w:val="28"/>
          <w:lang w:val="x-none"/>
        </w:rPr>
        <w:t xml:space="preserve"> РФ от 31.12.2015 года №№ 1576, 1577, 1578 от</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31.12.2015 года вместо предметной области «Филология» в учебный план включена предметная</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область</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 xml:space="preserve">1. «Русский язык и литературное чтение» (1-4 </w:t>
      </w:r>
      <w:proofErr w:type="spellStart"/>
      <w:r w:rsidRPr="00213458">
        <w:rPr>
          <w:rFonts w:ascii="Times New Roman" w:eastAsia="Times New Roman" w:hAnsi="Times New Roman" w:cs="Times New Roman"/>
          <w:color w:val="000000"/>
          <w:sz w:val="28"/>
          <w:szCs w:val="28"/>
          <w:lang w:val="x-none"/>
        </w:rPr>
        <w:t>кл</w:t>
      </w:r>
      <w:proofErr w:type="spellEnd"/>
      <w:r w:rsidRPr="00213458">
        <w:rPr>
          <w:rFonts w:ascii="Times New Roman" w:eastAsia="Times New Roman" w:hAnsi="Times New Roman" w:cs="Times New Roman"/>
          <w:color w:val="000000"/>
          <w:sz w:val="28"/>
          <w:szCs w:val="28"/>
          <w:lang w:val="x-none"/>
        </w:rPr>
        <w:t>.),</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Основные задачи реализации содержания предметной области – формирование</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первоначальных представлений о единстве и многообразии языкового и культурного пространства</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России, о языке как основе национального самосознания. Развитие диалогической и</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монологической устной и письменной речи, коммуникативных умений, нравственных и</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эстетических чувств, способностей к творческой деятельности.</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Данная предметная область представлена учебными предметами: русский язык (обучение</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 xml:space="preserve">письму) - </w:t>
      </w:r>
      <w:r w:rsidRPr="00213458">
        <w:rPr>
          <w:rFonts w:ascii="Times New Roman" w:eastAsia="Times New Roman" w:hAnsi="Times New Roman" w:cs="Times New Roman"/>
          <w:color w:val="000000"/>
          <w:sz w:val="28"/>
          <w:szCs w:val="28"/>
        </w:rPr>
        <w:t>4</w:t>
      </w:r>
      <w:r w:rsidRPr="00213458">
        <w:rPr>
          <w:rFonts w:ascii="Times New Roman" w:eastAsia="Times New Roman" w:hAnsi="Times New Roman" w:cs="Times New Roman"/>
          <w:color w:val="000000"/>
          <w:sz w:val="28"/>
          <w:szCs w:val="28"/>
          <w:lang w:val="x-none"/>
        </w:rPr>
        <w:t xml:space="preserve"> час</w:t>
      </w:r>
      <w:r w:rsidRPr="00213458">
        <w:rPr>
          <w:rFonts w:ascii="Times New Roman" w:eastAsia="Times New Roman" w:hAnsi="Times New Roman" w:cs="Times New Roman"/>
          <w:color w:val="000000"/>
          <w:sz w:val="28"/>
          <w:szCs w:val="28"/>
        </w:rPr>
        <w:t>а</w:t>
      </w:r>
      <w:r w:rsidRPr="00213458">
        <w:rPr>
          <w:rFonts w:ascii="Times New Roman" w:eastAsia="Times New Roman" w:hAnsi="Times New Roman" w:cs="Times New Roman"/>
          <w:color w:val="000000"/>
          <w:sz w:val="28"/>
          <w:szCs w:val="28"/>
          <w:lang w:val="x-none"/>
        </w:rPr>
        <w:t>; литературное чтение (обучение грамоте) - 4 часа в 1 класс</w:t>
      </w:r>
      <w:r w:rsidRPr="00213458">
        <w:rPr>
          <w:rFonts w:ascii="Times New Roman" w:eastAsia="Times New Roman" w:hAnsi="Times New Roman" w:cs="Times New Roman"/>
          <w:color w:val="000000"/>
          <w:sz w:val="28"/>
          <w:szCs w:val="28"/>
        </w:rPr>
        <w:t>е</w:t>
      </w:r>
      <w:r w:rsidRPr="00213458">
        <w:rPr>
          <w:rFonts w:ascii="Times New Roman" w:eastAsia="Times New Roman" w:hAnsi="Times New Roman" w:cs="Times New Roman"/>
          <w:color w:val="000000"/>
          <w:sz w:val="28"/>
          <w:szCs w:val="28"/>
          <w:lang w:val="x-none"/>
        </w:rPr>
        <w:t>; во 2-4 классах -</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 xml:space="preserve">русский язык - </w:t>
      </w:r>
      <w:r w:rsidRPr="00213458">
        <w:rPr>
          <w:rFonts w:ascii="Times New Roman" w:eastAsia="Times New Roman" w:hAnsi="Times New Roman" w:cs="Times New Roman"/>
          <w:color w:val="000000"/>
          <w:sz w:val="28"/>
          <w:szCs w:val="28"/>
        </w:rPr>
        <w:t>4</w:t>
      </w:r>
      <w:r w:rsidRPr="00213458">
        <w:rPr>
          <w:rFonts w:ascii="Times New Roman" w:eastAsia="Times New Roman" w:hAnsi="Times New Roman" w:cs="Times New Roman"/>
          <w:color w:val="000000"/>
          <w:sz w:val="28"/>
          <w:szCs w:val="28"/>
          <w:lang w:val="x-none"/>
        </w:rPr>
        <w:t xml:space="preserve"> час</w:t>
      </w:r>
      <w:r w:rsidRPr="00213458">
        <w:rPr>
          <w:rFonts w:ascii="Times New Roman" w:eastAsia="Times New Roman" w:hAnsi="Times New Roman" w:cs="Times New Roman"/>
          <w:color w:val="000000"/>
          <w:sz w:val="28"/>
          <w:szCs w:val="28"/>
        </w:rPr>
        <w:t>а</w:t>
      </w:r>
      <w:r w:rsidRPr="00213458">
        <w:rPr>
          <w:rFonts w:ascii="Times New Roman" w:eastAsia="Times New Roman" w:hAnsi="Times New Roman" w:cs="Times New Roman"/>
          <w:color w:val="000000"/>
          <w:sz w:val="28"/>
          <w:szCs w:val="28"/>
          <w:lang w:val="x-none"/>
        </w:rPr>
        <w:t xml:space="preserve">; литературное чтение - </w:t>
      </w:r>
      <w:r w:rsidRPr="00213458">
        <w:rPr>
          <w:rFonts w:ascii="Times New Roman" w:eastAsia="Times New Roman" w:hAnsi="Times New Roman" w:cs="Times New Roman"/>
          <w:color w:val="000000"/>
          <w:sz w:val="28"/>
          <w:szCs w:val="28"/>
        </w:rPr>
        <w:t>3</w:t>
      </w:r>
      <w:r w:rsidRPr="00213458">
        <w:rPr>
          <w:rFonts w:ascii="Times New Roman" w:eastAsia="Times New Roman" w:hAnsi="Times New Roman" w:cs="Times New Roman"/>
          <w:color w:val="000000"/>
          <w:sz w:val="28"/>
          <w:szCs w:val="28"/>
          <w:lang w:val="x-none"/>
        </w:rPr>
        <w:t xml:space="preserve"> часа.</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За счёт части, формируемой участниками образовательных отношений</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увеличено количество часов</w:t>
      </w:r>
      <w:r w:rsidRPr="00213458">
        <w:rPr>
          <w:rFonts w:ascii="Times New Roman" w:eastAsia="Times New Roman" w:hAnsi="Times New Roman" w:cs="Times New Roman"/>
          <w:color w:val="000000"/>
          <w:sz w:val="28"/>
          <w:szCs w:val="28"/>
        </w:rPr>
        <w:t>:</w:t>
      </w:r>
      <w:r w:rsidRPr="00213458">
        <w:rPr>
          <w:rFonts w:ascii="Times New Roman" w:eastAsia="Times New Roman" w:hAnsi="Times New Roman" w:cs="Times New Roman"/>
          <w:color w:val="000000"/>
          <w:sz w:val="28"/>
          <w:szCs w:val="28"/>
          <w:lang w:val="x-none"/>
        </w:rPr>
        <w:t xml:space="preserve"> в </w:t>
      </w:r>
      <w:r w:rsidRPr="00213458">
        <w:rPr>
          <w:rFonts w:ascii="Times New Roman" w:eastAsia="Times New Roman" w:hAnsi="Times New Roman" w:cs="Times New Roman"/>
          <w:color w:val="000000"/>
          <w:sz w:val="28"/>
          <w:szCs w:val="28"/>
        </w:rPr>
        <w:t>1-3</w:t>
      </w:r>
      <w:r w:rsidRPr="00213458">
        <w:rPr>
          <w:rFonts w:ascii="Times New Roman" w:eastAsia="Times New Roman" w:hAnsi="Times New Roman" w:cs="Times New Roman"/>
          <w:color w:val="000000"/>
          <w:sz w:val="28"/>
          <w:szCs w:val="28"/>
          <w:lang w:val="x-none"/>
        </w:rPr>
        <w:t xml:space="preserve"> класс</w:t>
      </w:r>
      <w:r w:rsidRPr="00213458">
        <w:rPr>
          <w:rFonts w:ascii="Times New Roman" w:eastAsia="Times New Roman" w:hAnsi="Times New Roman" w:cs="Times New Roman"/>
          <w:color w:val="000000"/>
          <w:sz w:val="28"/>
          <w:szCs w:val="28"/>
        </w:rPr>
        <w:t>ах</w:t>
      </w:r>
      <w:r w:rsidRPr="00213458">
        <w:rPr>
          <w:rFonts w:ascii="Times New Roman" w:eastAsia="Times New Roman" w:hAnsi="Times New Roman" w:cs="Times New Roman"/>
          <w:color w:val="000000"/>
          <w:sz w:val="28"/>
          <w:szCs w:val="28"/>
          <w:lang w:val="x-none"/>
        </w:rPr>
        <w:t xml:space="preserve"> на изу</w:t>
      </w:r>
      <w:r>
        <w:rPr>
          <w:rFonts w:ascii="Times New Roman" w:eastAsia="Times New Roman" w:hAnsi="Times New Roman" w:cs="Times New Roman"/>
          <w:color w:val="000000"/>
          <w:sz w:val="28"/>
          <w:szCs w:val="28"/>
          <w:lang w:val="x-none"/>
        </w:rPr>
        <w:t>чение предмета «Русский язык» (</w:t>
      </w:r>
      <w:r w:rsidRPr="00213458">
        <w:rPr>
          <w:rFonts w:ascii="Times New Roman" w:eastAsia="Times New Roman" w:hAnsi="Times New Roman" w:cs="Times New Roman"/>
          <w:color w:val="000000"/>
          <w:sz w:val="28"/>
          <w:szCs w:val="28"/>
          <w:lang w:val="x-none"/>
        </w:rPr>
        <w:t xml:space="preserve">на </w:t>
      </w:r>
      <w:r w:rsidRPr="00213458">
        <w:rPr>
          <w:rFonts w:ascii="Times New Roman" w:eastAsia="Times New Roman" w:hAnsi="Times New Roman" w:cs="Times New Roman"/>
          <w:color w:val="000000"/>
          <w:sz w:val="28"/>
          <w:szCs w:val="28"/>
        </w:rPr>
        <w:t>1</w:t>
      </w:r>
      <w:r w:rsidRPr="00213458">
        <w:rPr>
          <w:rFonts w:ascii="Times New Roman" w:eastAsia="Times New Roman" w:hAnsi="Times New Roman" w:cs="Times New Roman"/>
          <w:color w:val="000000"/>
          <w:sz w:val="28"/>
          <w:szCs w:val="28"/>
          <w:lang w:val="x-none"/>
        </w:rPr>
        <w:t xml:space="preserve"> час)</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 xml:space="preserve">итого: </w:t>
      </w:r>
      <w:r w:rsidRPr="00213458">
        <w:rPr>
          <w:rFonts w:ascii="Times New Roman" w:eastAsia="Times New Roman" w:hAnsi="Times New Roman" w:cs="Times New Roman"/>
          <w:color w:val="000000"/>
          <w:sz w:val="28"/>
          <w:szCs w:val="28"/>
        </w:rPr>
        <w:t>по 5</w:t>
      </w:r>
      <w:r w:rsidRPr="00213458">
        <w:rPr>
          <w:rFonts w:ascii="Times New Roman" w:eastAsia="Times New Roman" w:hAnsi="Times New Roman" w:cs="Times New Roman"/>
          <w:color w:val="000000"/>
          <w:sz w:val="28"/>
          <w:szCs w:val="28"/>
          <w:lang w:val="x-none"/>
        </w:rPr>
        <w:t xml:space="preserve"> часов в неделю</w:t>
      </w:r>
      <w:r>
        <w:rPr>
          <w:rFonts w:ascii="Times New Roman" w:eastAsia="Times New Roman" w:hAnsi="Times New Roman" w:cs="Times New Roman"/>
          <w:color w:val="000000"/>
          <w:sz w:val="28"/>
          <w:szCs w:val="28"/>
        </w:rPr>
        <w:t>; в 1 классах</w:t>
      </w:r>
      <w:r w:rsidRPr="00213458">
        <w:rPr>
          <w:rFonts w:ascii="Times New Roman" w:eastAsia="Times New Roman" w:hAnsi="Times New Roman" w:cs="Times New Roman"/>
          <w:color w:val="000000"/>
          <w:sz w:val="28"/>
          <w:szCs w:val="28"/>
        </w:rPr>
        <w:t xml:space="preserve"> на изучение предмета «Литературное чтение» (на 1 час) итого: </w:t>
      </w:r>
      <w:r>
        <w:rPr>
          <w:rFonts w:ascii="Times New Roman" w:eastAsia="Times New Roman" w:hAnsi="Times New Roman" w:cs="Times New Roman"/>
          <w:color w:val="000000"/>
          <w:sz w:val="28"/>
          <w:szCs w:val="28"/>
        </w:rPr>
        <w:t xml:space="preserve">по </w:t>
      </w:r>
      <w:r w:rsidRPr="00213458">
        <w:rPr>
          <w:rFonts w:ascii="Times New Roman" w:eastAsia="Times New Roman" w:hAnsi="Times New Roman" w:cs="Times New Roman"/>
          <w:color w:val="000000"/>
          <w:sz w:val="28"/>
          <w:szCs w:val="28"/>
        </w:rPr>
        <w:t>4 часа в неделю.</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 xml:space="preserve">2. Иностранный язык (2-4 классы). На изучение </w:t>
      </w:r>
      <w:r w:rsidRPr="00213458">
        <w:rPr>
          <w:rFonts w:ascii="Times New Roman" w:eastAsia="Times New Roman" w:hAnsi="Times New Roman" w:cs="Times New Roman"/>
          <w:color w:val="000000"/>
          <w:sz w:val="28"/>
          <w:szCs w:val="28"/>
        </w:rPr>
        <w:t>английского</w:t>
      </w:r>
      <w:r w:rsidRPr="00213458">
        <w:rPr>
          <w:rFonts w:ascii="Times New Roman" w:eastAsia="Times New Roman" w:hAnsi="Times New Roman" w:cs="Times New Roman"/>
          <w:color w:val="000000"/>
          <w:sz w:val="28"/>
          <w:szCs w:val="28"/>
          <w:lang w:val="x-none"/>
        </w:rPr>
        <w:t xml:space="preserve"> языка во 2 - 4 классах отводится</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по 2 часа в неделю.</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 xml:space="preserve">Обучение </w:t>
      </w:r>
      <w:r>
        <w:rPr>
          <w:rFonts w:ascii="Times New Roman" w:eastAsia="Times New Roman" w:hAnsi="Times New Roman" w:cs="Times New Roman"/>
          <w:color w:val="000000"/>
          <w:sz w:val="28"/>
          <w:szCs w:val="28"/>
        </w:rPr>
        <w:t>английскому</w:t>
      </w:r>
      <w:r w:rsidRPr="00213458">
        <w:rPr>
          <w:rFonts w:ascii="Times New Roman" w:eastAsia="Times New Roman" w:hAnsi="Times New Roman" w:cs="Times New Roman"/>
          <w:color w:val="000000"/>
          <w:sz w:val="28"/>
          <w:szCs w:val="28"/>
          <w:lang w:val="x-none"/>
        </w:rPr>
        <w:t xml:space="preserve"> языку проводится по УМК </w:t>
      </w:r>
      <w:r w:rsidRPr="00213458">
        <w:rPr>
          <w:rFonts w:ascii="Times New Roman" w:eastAsia="Times New Roman" w:hAnsi="Times New Roman" w:cs="Times New Roman"/>
          <w:color w:val="000000"/>
          <w:sz w:val="28"/>
          <w:szCs w:val="28"/>
        </w:rPr>
        <w:t xml:space="preserve">М.З. </w:t>
      </w:r>
      <w:proofErr w:type="spellStart"/>
      <w:r w:rsidRPr="00213458">
        <w:rPr>
          <w:rFonts w:ascii="Times New Roman" w:eastAsia="Times New Roman" w:hAnsi="Times New Roman" w:cs="Times New Roman"/>
          <w:color w:val="000000"/>
          <w:sz w:val="28"/>
          <w:szCs w:val="28"/>
        </w:rPr>
        <w:t>Биболетовой</w:t>
      </w:r>
      <w:proofErr w:type="spellEnd"/>
      <w:r w:rsidRPr="00213458">
        <w:rPr>
          <w:rFonts w:ascii="Times New Roman" w:eastAsia="Times New Roman" w:hAnsi="Times New Roman" w:cs="Times New Roman"/>
          <w:color w:val="000000"/>
          <w:sz w:val="28"/>
          <w:szCs w:val="28"/>
          <w:lang w:val="x-none"/>
        </w:rPr>
        <w:t>.</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3. Математика и информатика.</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Основные задачи - развитие математической речи, логического и алгоритмического</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мышления, воображения, обеспечение первоначальных представлений о компьютерной</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грамотности.</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rPr>
      </w:pPr>
      <w:r w:rsidRPr="00213458">
        <w:rPr>
          <w:rFonts w:ascii="Times New Roman" w:eastAsia="Times New Roman" w:hAnsi="Times New Roman" w:cs="Times New Roman"/>
          <w:color w:val="000000"/>
          <w:sz w:val="28"/>
          <w:szCs w:val="28"/>
          <w:lang w:val="x-none"/>
        </w:rPr>
        <w:t xml:space="preserve">Область представлена учебными предметами: «Математика» – </w:t>
      </w:r>
      <w:r w:rsidRPr="00213458">
        <w:rPr>
          <w:rFonts w:ascii="Times New Roman" w:eastAsia="Times New Roman" w:hAnsi="Times New Roman" w:cs="Times New Roman"/>
          <w:color w:val="000000"/>
          <w:sz w:val="28"/>
          <w:szCs w:val="28"/>
        </w:rPr>
        <w:t xml:space="preserve">по </w:t>
      </w:r>
      <w:r w:rsidRPr="00213458">
        <w:rPr>
          <w:rFonts w:ascii="Times New Roman" w:eastAsia="Times New Roman" w:hAnsi="Times New Roman" w:cs="Times New Roman"/>
          <w:color w:val="000000"/>
          <w:sz w:val="28"/>
          <w:szCs w:val="28"/>
          <w:lang w:val="x-none"/>
        </w:rPr>
        <w:t>4 часа</w:t>
      </w:r>
      <w:r w:rsidRPr="00213458">
        <w:rPr>
          <w:rFonts w:ascii="Times New Roman" w:eastAsia="Times New Roman" w:hAnsi="Times New Roman" w:cs="Times New Roman"/>
          <w:color w:val="000000"/>
          <w:sz w:val="28"/>
          <w:szCs w:val="28"/>
        </w:rPr>
        <w:t xml:space="preserve"> в неделю с 1 по 4 классы; </w:t>
      </w:r>
      <w:r>
        <w:rPr>
          <w:rFonts w:ascii="Times New Roman" w:eastAsia="Times New Roman" w:hAnsi="Times New Roman" w:cs="Times New Roman"/>
          <w:color w:val="000000"/>
          <w:sz w:val="28"/>
          <w:szCs w:val="28"/>
          <w:lang w:val="x-none"/>
        </w:rPr>
        <w:t xml:space="preserve">«Информатика» во </w:t>
      </w:r>
      <w:r>
        <w:rPr>
          <w:rFonts w:ascii="Times New Roman" w:eastAsia="Times New Roman" w:hAnsi="Times New Roman" w:cs="Times New Roman"/>
          <w:color w:val="000000"/>
          <w:sz w:val="28"/>
          <w:szCs w:val="28"/>
        </w:rPr>
        <w:t xml:space="preserve">3 </w:t>
      </w:r>
      <w:r w:rsidRPr="00213458">
        <w:rPr>
          <w:rFonts w:ascii="Times New Roman" w:eastAsia="Times New Roman" w:hAnsi="Times New Roman" w:cs="Times New Roman"/>
          <w:color w:val="000000"/>
          <w:sz w:val="28"/>
          <w:szCs w:val="28"/>
          <w:lang w:val="x-none"/>
        </w:rPr>
        <w:t>- 4 классах за счёт части, формируемой участниками</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образовательных отношений</w:t>
      </w:r>
      <w:r w:rsidRPr="00213458">
        <w:rPr>
          <w:rFonts w:ascii="Times New Roman" w:eastAsia="Times New Roman" w:hAnsi="Times New Roman" w:cs="Times New Roman"/>
          <w:color w:val="000000"/>
          <w:sz w:val="28"/>
          <w:szCs w:val="28"/>
        </w:rPr>
        <w:t xml:space="preserve">: по </w:t>
      </w:r>
      <w:r>
        <w:rPr>
          <w:rFonts w:ascii="Times New Roman" w:eastAsia="Times New Roman" w:hAnsi="Times New Roman" w:cs="Times New Roman"/>
          <w:color w:val="000000"/>
          <w:sz w:val="28"/>
          <w:szCs w:val="28"/>
        </w:rPr>
        <w:t>1 часу</w:t>
      </w:r>
      <w:r w:rsidRPr="00213458">
        <w:rPr>
          <w:rFonts w:ascii="Times New Roman" w:eastAsia="Times New Roman" w:hAnsi="Times New Roman" w:cs="Times New Roman"/>
          <w:color w:val="000000"/>
          <w:sz w:val="28"/>
          <w:szCs w:val="28"/>
        </w:rPr>
        <w:t xml:space="preserve"> в неделю.</w:t>
      </w:r>
      <w:r w:rsidRPr="00213458">
        <w:rPr>
          <w:rFonts w:ascii="Times New Roman" w:eastAsia="Times New Roman" w:hAnsi="Times New Roman" w:cs="Times New Roman"/>
          <w:color w:val="000000"/>
          <w:sz w:val="28"/>
          <w:szCs w:val="28"/>
          <w:lang w:val="x-none"/>
        </w:rPr>
        <w:t xml:space="preserve"> </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4. Обществознание и естествознание (Окружающий мир).</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Основные задачи - формирование уважительного отношения к семье, населенному пункту,</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 xml:space="preserve">региону, России, истории, культуре, природе нашей </w:t>
      </w:r>
      <w:r w:rsidRPr="00213458">
        <w:rPr>
          <w:rFonts w:ascii="Times New Roman" w:eastAsia="Times New Roman" w:hAnsi="Times New Roman" w:cs="Times New Roman"/>
          <w:color w:val="000000"/>
          <w:sz w:val="28"/>
          <w:szCs w:val="28"/>
          <w:lang w:val="x-none"/>
        </w:rPr>
        <w:lastRenderedPageBreak/>
        <w:t>страны, ее современной жизни. Осознание</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ценности, целостности и многообразия окружающего мира, своего места в нем. Формирование</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модели безопасного поведения в условиях повседневной жизни и в различных опасных и</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чрезвычайных ситуациях. Формирование психологической культуры и компетенции для</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обеспечения эффективного и безопасного взаимодействия в социуме.</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Область представлена учебным предметом «Окружающий мир» - 2 часа.</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5. Основы религиозной культуры и светской этики.</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С 2012 - 2013 учебного года во всех субъектах российской Федерации введён комплексный</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учебный курс для общеобразовательных учреждений «Основы религиозных культур и светской</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этики», утверждённый распоряжением Правительства Российской Федерации № 84-р от 28 января</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2012 года. При изучении данного курса выполняется федеральный компонент государственных</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образовательных стандартов по предмету «Основы религиозной культуры и светской этики»,</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который утверждён приказом Министерства образования и науки Российской Федерации № 69 от</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31 января 2012 года.</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Данная предметная область представлена учебным предметом «Основы религиозной</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культуры и с</w:t>
      </w:r>
      <w:r>
        <w:rPr>
          <w:rFonts w:ascii="Times New Roman" w:eastAsia="Times New Roman" w:hAnsi="Times New Roman" w:cs="Times New Roman"/>
          <w:color w:val="000000"/>
          <w:sz w:val="28"/>
          <w:szCs w:val="28"/>
          <w:lang w:val="x-none"/>
        </w:rPr>
        <w:t>ветской этики» только в 4 класс</w:t>
      </w:r>
      <w:r>
        <w:rPr>
          <w:rFonts w:ascii="Times New Roman" w:eastAsia="Times New Roman" w:hAnsi="Times New Roman" w:cs="Times New Roman"/>
          <w:color w:val="000000"/>
          <w:sz w:val="28"/>
          <w:szCs w:val="28"/>
        </w:rPr>
        <w:t>ах</w:t>
      </w:r>
      <w:r w:rsidRPr="00213458">
        <w:rPr>
          <w:rFonts w:ascii="Times New Roman" w:eastAsia="Times New Roman" w:hAnsi="Times New Roman" w:cs="Times New Roman"/>
          <w:color w:val="000000"/>
          <w:sz w:val="28"/>
          <w:szCs w:val="28"/>
          <w:lang w:val="x-none"/>
        </w:rPr>
        <w:t xml:space="preserve"> </w:t>
      </w:r>
      <w:r>
        <w:rPr>
          <w:rFonts w:ascii="Times New Roman" w:eastAsia="Times New Roman" w:hAnsi="Times New Roman" w:cs="Times New Roman"/>
          <w:color w:val="000000"/>
          <w:sz w:val="28"/>
          <w:szCs w:val="28"/>
          <w:lang w:val="x-none"/>
        </w:rPr>
        <w:t>–</w:t>
      </w:r>
      <w:r>
        <w:rPr>
          <w:rFonts w:ascii="Times New Roman" w:eastAsia="Times New Roman" w:hAnsi="Times New Roman" w:cs="Times New Roman"/>
          <w:color w:val="000000"/>
          <w:sz w:val="28"/>
          <w:szCs w:val="28"/>
        </w:rPr>
        <w:t xml:space="preserve"> по </w:t>
      </w:r>
      <w:r w:rsidRPr="00213458">
        <w:rPr>
          <w:rFonts w:ascii="Times New Roman" w:eastAsia="Times New Roman" w:hAnsi="Times New Roman" w:cs="Times New Roman"/>
          <w:color w:val="000000"/>
          <w:sz w:val="28"/>
          <w:szCs w:val="28"/>
          <w:lang w:val="x-none"/>
        </w:rPr>
        <w:t>1 час</w:t>
      </w:r>
      <w:r>
        <w:rPr>
          <w:rFonts w:ascii="Times New Roman" w:eastAsia="Times New Roman" w:hAnsi="Times New Roman" w:cs="Times New Roman"/>
          <w:color w:val="000000"/>
          <w:sz w:val="28"/>
          <w:szCs w:val="28"/>
        </w:rPr>
        <w:t>у</w:t>
      </w:r>
      <w:r w:rsidRPr="00213458">
        <w:rPr>
          <w:rFonts w:ascii="Times New Roman" w:eastAsia="Times New Roman" w:hAnsi="Times New Roman" w:cs="Times New Roman"/>
          <w:color w:val="000000"/>
          <w:sz w:val="28"/>
          <w:szCs w:val="28"/>
          <w:lang w:val="x-none"/>
        </w:rPr>
        <w:t>.</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6. Искусство. Основные задачи - развитие способностей к художественно-образному,</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эмоционально-ценностному восприятию произведений изобразительного и музыкального</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искусства, выражению в творческих работах своего отношения к окружающему миру.</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Данная предметная область представлена учебными предметами: «Изобразительное</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искусство» и «Музыка» 1- 4 классы по 1 часу в неделю.</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rPr>
      </w:pP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7. Технология.</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Основные задачи - формирование опыта как основы обучения и познания, осуществление</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поисково-аналитической деятельности для практического решения прикладных задач с</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использованием знаний, полученных при изучении других учебных предметов, формирование</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первоначального опыта практической преобразовательной деятельности.</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Область представлена учебным предметом: «Технология» в 1-4 классах по</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1 часу.</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rPr>
      </w:pPr>
      <w:r w:rsidRPr="00213458">
        <w:rPr>
          <w:rFonts w:ascii="Times New Roman" w:eastAsia="Times New Roman" w:hAnsi="Times New Roman" w:cs="Times New Roman"/>
          <w:color w:val="000000"/>
          <w:sz w:val="28"/>
          <w:szCs w:val="28"/>
          <w:lang w:val="x-none"/>
        </w:rPr>
        <w:t>8. Физическая культура.</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Основные задачи - укрепление здоровья, содействие гармоничному физическому,</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нравственному и социальному развитию, успешному обучению, формирование первоначальных</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 xml:space="preserve">умений </w:t>
      </w:r>
      <w:proofErr w:type="spellStart"/>
      <w:r w:rsidRPr="00213458">
        <w:rPr>
          <w:rFonts w:ascii="Times New Roman" w:eastAsia="Times New Roman" w:hAnsi="Times New Roman" w:cs="Times New Roman"/>
          <w:color w:val="000000"/>
          <w:sz w:val="28"/>
          <w:szCs w:val="28"/>
          <w:lang w:val="x-none"/>
        </w:rPr>
        <w:t>саморегуляции</w:t>
      </w:r>
      <w:proofErr w:type="spellEnd"/>
      <w:r w:rsidRPr="00213458">
        <w:rPr>
          <w:rFonts w:ascii="Times New Roman" w:eastAsia="Times New Roman" w:hAnsi="Times New Roman" w:cs="Times New Roman"/>
          <w:color w:val="000000"/>
          <w:sz w:val="28"/>
          <w:szCs w:val="28"/>
          <w:lang w:val="x-none"/>
        </w:rPr>
        <w:t xml:space="preserve"> средствами физической культуры. Формирование установки на сохранение</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и укрепление здоровья, навыков здорового и безопасного образа жизни.</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rPr>
      </w:pPr>
      <w:r w:rsidRPr="00213458">
        <w:rPr>
          <w:rFonts w:ascii="Times New Roman" w:eastAsia="Times New Roman" w:hAnsi="Times New Roman" w:cs="Times New Roman"/>
          <w:color w:val="000000"/>
          <w:sz w:val="28"/>
          <w:szCs w:val="28"/>
          <w:lang w:val="x-none"/>
        </w:rPr>
        <w:t>Предметная область представлена учебным предметом: «Физическая культура»: в 1</w:t>
      </w:r>
      <w:r>
        <w:rPr>
          <w:rFonts w:ascii="Times New Roman" w:eastAsia="Times New Roman" w:hAnsi="Times New Roman" w:cs="Times New Roman"/>
          <w:color w:val="000000"/>
          <w:sz w:val="28"/>
          <w:szCs w:val="28"/>
        </w:rPr>
        <w:t>-4</w:t>
      </w:r>
      <w:r>
        <w:rPr>
          <w:rFonts w:ascii="Times New Roman" w:eastAsia="Times New Roman" w:hAnsi="Times New Roman" w:cs="Times New Roman"/>
          <w:color w:val="000000"/>
          <w:sz w:val="28"/>
          <w:szCs w:val="28"/>
          <w:lang w:val="x-none"/>
        </w:rPr>
        <w:t xml:space="preserve"> класс</w:t>
      </w:r>
      <w:r>
        <w:rPr>
          <w:rFonts w:ascii="Times New Roman" w:eastAsia="Times New Roman" w:hAnsi="Times New Roman" w:cs="Times New Roman"/>
          <w:color w:val="000000"/>
          <w:sz w:val="28"/>
          <w:szCs w:val="28"/>
        </w:rPr>
        <w:t>ах по</w:t>
      </w:r>
      <w:r w:rsidRPr="00213458">
        <w:rPr>
          <w:rFonts w:ascii="Times New Roman" w:eastAsia="Times New Roman" w:hAnsi="Times New Roman" w:cs="Times New Roman"/>
          <w:color w:val="000000"/>
          <w:sz w:val="28"/>
          <w:szCs w:val="28"/>
          <w:lang w:val="x-none"/>
        </w:rPr>
        <w:t xml:space="preserve"> </w:t>
      </w:r>
      <w:r>
        <w:rPr>
          <w:rFonts w:ascii="Times New Roman" w:eastAsia="Times New Roman" w:hAnsi="Times New Roman" w:cs="Times New Roman"/>
          <w:color w:val="000000"/>
          <w:sz w:val="28"/>
          <w:szCs w:val="28"/>
        </w:rPr>
        <w:t>2</w:t>
      </w:r>
      <w:r w:rsidRPr="00213458">
        <w:rPr>
          <w:rFonts w:ascii="Times New Roman" w:eastAsia="Times New Roman" w:hAnsi="Times New Roman" w:cs="Times New Roman"/>
          <w:color w:val="000000"/>
          <w:sz w:val="28"/>
          <w:szCs w:val="28"/>
          <w:lang w:val="x-none"/>
        </w:rPr>
        <w:t xml:space="preserve"> часа в</w:t>
      </w:r>
      <w:r w:rsidRPr="00213458">
        <w:rPr>
          <w:rFonts w:ascii="Times New Roman" w:eastAsia="Times New Roman" w:hAnsi="Times New Roman" w:cs="Times New Roman"/>
          <w:color w:val="000000"/>
          <w:sz w:val="28"/>
          <w:szCs w:val="28"/>
        </w:rPr>
        <w:t xml:space="preserve"> неделю.</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В учебном плане 1-4 классов строго соблюдается баланс между федеральным,</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 xml:space="preserve">региональным и школьным компонентами. Он на практике </w:t>
      </w:r>
      <w:r w:rsidRPr="00213458">
        <w:rPr>
          <w:rFonts w:ascii="Times New Roman" w:eastAsia="Times New Roman" w:hAnsi="Times New Roman" w:cs="Times New Roman"/>
          <w:color w:val="000000"/>
          <w:sz w:val="28"/>
          <w:szCs w:val="28"/>
          <w:lang w:val="x-none"/>
        </w:rPr>
        <w:lastRenderedPageBreak/>
        <w:t>реализует принцип преемственности в</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обучении между ступенями и классами.</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План не допускает перегрузки учащихся.</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 xml:space="preserve">Содержание учебного плана обсуждено на заседании </w:t>
      </w:r>
      <w:r>
        <w:rPr>
          <w:rFonts w:ascii="Times New Roman" w:eastAsia="Times New Roman" w:hAnsi="Times New Roman" w:cs="Times New Roman"/>
          <w:color w:val="000000"/>
          <w:sz w:val="28"/>
          <w:szCs w:val="28"/>
        </w:rPr>
        <w:t>Педагогического</w:t>
      </w:r>
      <w:r w:rsidRPr="00213458">
        <w:rPr>
          <w:rFonts w:ascii="Times New Roman" w:eastAsia="Times New Roman" w:hAnsi="Times New Roman" w:cs="Times New Roman"/>
          <w:color w:val="000000"/>
          <w:sz w:val="28"/>
          <w:szCs w:val="28"/>
          <w:lang w:val="x-none"/>
        </w:rPr>
        <w:t xml:space="preserve"> совета школы,</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Методическо</w:t>
      </w:r>
      <w:r w:rsidRPr="00213458">
        <w:rPr>
          <w:rFonts w:ascii="Times New Roman" w:eastAsia="Times New Roman" w:hAnsi="Times New Roman" w:cs="Times New Roman"/>
          <w:color w:val="000000"/>
          <w:sz w:val="28"/>
          <w:szCs w:val="28"/>
        </w:rPr>
        <w:t xml:space="preserve">го объединения </w:t>
      </w:r>
      <w:r w:rsidRPr="00213458">
        <w:rPr>
          <w:rFonts w:ascii="Times New Roman" w:eastAsia="Times New Roman" w:hAnsi="Times New Roman" w:cs="Times New Roman"/>
          <w:color w:val="000000"/>
          <w:sz w:val="28"/>
          <w:szCs w:val="28"/>
          <w:lang w:val="x-none"/>
        </w:rPr>
        <w:t>учителей начальных классов.</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Формы промежуточной аттестации определены локальным актом школы – «Положением о</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 xml:space="preserve">формах и порядке проведения промежуточной аттестации учащихся </w:t>
      </w:r>
      <w:r w:rsidRPr="00213458">
        <w:rPr>
          <w:rFonts w:ascii="Times New Roman" w:eastAsia="Times New Roman" w:hAnsi="Times New Roman" w:cs="Times New Roman"/>
          <w:color w:val="000000"/>
          <w:sz w:val="28"/>
          <w:szCs w:val="28"/>
        </w:rPr>
        <w:t>ФГК</w:t>
      </w:r>
      <w:r w:rsidRPr="00213458">
        <w:rPr>
          <w:rFonts w:ascii="Times New Roman" w:eastAsia="Times New Roman" w:hAnsi="Times New Roman" w:cs="Times New Roman"/>
          <w:color w:val="000000"/>
          <w:sz w:val="28"/>
          <w:szCs w:val="28"/>
          <w:lang w:val="x-none"/>
        </w:rPr>
        <w:t xml:space="preserve">ОУ </w:t>
      </w:r>
      <w:r w:rsidRPr="00213458">
        <w:rPr>
          <w:rFonts w:ascii="Times New Roman" w:eastAsia="Times New Roman" w:hAnsi="Times New Roman" w:cs="Times New Roman"/>
          <w:color w:val="000000"/>
          <w:sz w:val="28"/>
          <w:szCs w:val="28"/>
        </w:rPr>
        <w:t>СОШ №11</w:t>
      </w:r>
      <w:r>
        <w:rPr>
          <w:rFonts w:ascii="Times New Roman" w:eastAsia="Times New Roman" w:hAnsi="Times New Roman" w:cs="Times New Roman"/>
          <w:color w:val="000000"/>
          <w:sz w:val="28"/>
          <w:szCs w:val="28"/>
        </w:rPr>
        <w:t>»</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Промежуточную аттестацию проходят все учащиеся 2-4 классов. Промежуточная</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аттестация учащихся может проводиться письменно и устно, а также в других формах.</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Предметами для годового промежуточного контроля знаний учащихся 2 - 4 классов являются:</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русский язык, математика, литературное чтение и один предмет по выбору - окружающий мир,</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согласно решению педагогического совета Учреждения в рамках учебного плана текущего года.</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Промежуточная аттестация учащихся первого класса проводится на основе контрольных</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диагностических работ .</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Формами проведения письменной промежуточной аттестации во 2 - 4 классах являются:</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контрольная работа, диктант, изложение с разработкой плана его содержания, сочинение или</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изложение с творческим заданием, тест и др.</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К устным формам промежуточной аттестации относятся: проверка техники чтения,</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творческий проект и др.</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До начала учебного года решением педсовета Учреждения устанавливается форма, порядок</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проведения, периодичность и система оценок при промежуточной аттестации учащихся.</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Контрольно – измерительные материалы для проведения всех форм промежуточной</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аттестации учащихся разрабатываются учителем в соответствии с государственным стандартом</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начального общего образования, рассматриваются на ШМО учителей по предмету,</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согласовываются педагогическим советом школы, утверждаются приказом директора ОУ.</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От годовой промежуточной аттестации на основании справок из медицинских учреждений</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освобождаются дети – инвалиды.</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В соответствии с решением педагогического Учреждения отдельным учащимся</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письменные контрольные работы могут быть заменены на устные формы.</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Расписание проведения годовой промежуточной аттестации доводится до сведения</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педагогов, учащихся и их родителей (законных представителей) не позднее, чем за две недели до</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начала аттестации.</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Итоги годовой промежуточной аттестации учащихся отражаются отдельной графой в</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классных журналах в разделах тех учебных предметов, по которым она проводилась.</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lastRenderedPageBreak/>
        <w:t>При проведении годовой аттестации по учебному предмету вводится понятие «итоговая»</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отметка, которая определяется годовой и экзаменационной отметками.</w:t>
      </w:r>
    </w:p>
    <w:p w:rsidR="00FE4B1A" w:rsidRPr="00213458" w:rsidRDefault="00FE4B1A" w:rsidP="00FE4B1A">
      <w:pPr>
        <w:autoSpaceDE w:val="0"/>
        <w:autoSpaceDN w:val="0"/>
        <w:adjustRightInd w:val="0"/>
        <w:snapToGrid w:val="0"/>
        <w:spacing w:after="0" w:line="240" w:lineRule="auto"/>
        <w:ind w:firstLine="709"/>
        <w:jc w:val="both"/>
        <w:rPr>
          <w:rFonts w:ascii="Times New Roman" w:eastAsia="Times New Roman" w:hAnsi="Times New Roman" w:cs="Times New Roman"/>
          <w:color w:val="000000"/>
          <w:sz w:val="28"/>
          <w:szCs w:val="28"/>
          <w:lang w:val="x-none"/>
        </w:rPr>
      </w:pPr>
      <w:r w:rsidRPr="00213458">
        <w:rPr>
          <w:rFonts w:ascii="Times New Roman" w:eastAsia="Times New Roman" w:hAnsi="Times New Roman" w:cs="Times New Roman"/>
          <w:color w:val="000000"/>
          <w:sz w:val="28"/>
          <w:szCs w:val="28"/>
          <w:lang w:val="x-none"/>
        </w:rPr>
        <w:t>При проведении годовой промежуточной аттестации итоговая отметка по учебному</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предмету выставляется учителем на основе среднего арифметического между годовой отметкой и</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отметкой, полученной учащимся по результатам промежуточной аттестации за год, в соответствии</w:t>
      </w:r>
      <w:r w:rsidRPr="00213458">
        <w:rPr>
          <w:rFonts w:ascii="Times New Roman" w:eastAsia="Times New Roman" w:hAnsi="Times New Roman" w:cs="Times New Roman"/>
          <w:color w:val="000000"/>
          <w:sz w:val="28"/>
          <w:szCs w:val="28"/>
        </w:rPr>
        <w:t xml:space="preserve"> </w:t>
      </w:r>
      <w:r w:rsidRPr="00213458">
        <w:rPr>
          <w:rFonts w:ascii="Times New Roman" w:eastAsia="Times New Roman" w:hAnsi="Times New Roman" w:cs="Times New Roman"/>
          <w:color w:val="000000"/>
          <w:sz w:val="28"/>
          <w:szCs w:val="28"/>
          <w:lang w:val="x-none"/>
        </w:rPr>
        <w:t>с правилами математического округления.</w:t>
      </w:r>
    </w:p>
    <w:p w:rsidR="00FE4B1A" w:rsidRDefault="00FE4B1A" w:rsidP="00FE4B1A">
      <w:pPr>
        <w:autoSpaceDE w:val="0"/>
        <w:autoSpaceDN w:val="0"/>
        <w:adjustRightInd w:val="0"/>
        <w:snapToGrid w:val="0"/>
        <w:spacing w:after="0" w:line="240" w:lineRule="auto"/>
        <w:rPr>
          <w:rFonts w:ascii="Times New Roman" w:eastAsia="Times New Roman" w:hAnsi="Times New Roman" w:cs="Times New Roman"/>
          <w:b/>
          <w:color w:val="000000"/>
          <w:sz w:val="24"/>
          <w:szCs w:val="24"/>
        </w:rPr>
      </w:pPr>
    </w:p>
    <w:p w:rsidR="00FE4B1A" w:rsidRPr="00EF1A6F" w:rsidRDefault="00FE4B1A" w:rsidP="00FE4B1A">
      <w:pPr>
        <w:autoSpaceDE w:val="0"/>
        <w:autoSpaceDN w:val="0"/>
        <w:adjustRightInd w:val="0"/>
        <w:snapToGrid w:val="0"/>
        <w:spacing w:after="0" w:line="240" w:lineRule="auto"/>
        <w:jc w:val="center"/>
        <w:rPr>
          <w:rFonts w:ascii="Times New Roman" w:eastAsia="Times New Roman" w:hAnsi="Times New Roman" w:cs="Times New Roman"/>
          <w:b/>
          <w:color w:val="000000"/>
          <w:sz w:val="24"/>
          <w:szCs w:val="24"/>
        </w:rPr>
      </w:pPr>
      <w:r w:rsidRPr="00EF1A6F">
        <w:rPr>
          <w:rFonts w:ascii="Times New Roman" w:eastAsia="Times New Roman" w:hAnsi="Times New Roman" w:cs="Times New Roman"/>
          <w:b/>
          <w:color w:val="000000"/>
          <w:sz w:val="24"/>
          <w:szCs w:val="24"/>
        </w:rPr>
        <w:t>Учебный план Ф</w:t>
      </w:r>
      <w:r>
        <w:rPr>
          <w:rFonts w:ascii="Times New Roman" w:eastAsia="Times New Roman" w:hAnsi="Times New Roman" w:cs="Times New Roman"/>
          <w:b/>
          <w:color w:val="000000"/>
          <w:sz w:val="24"/>
          <w:szCs w:val="24"/>
        </w:rPr>
        <w:t>ГКОУ СОШ №11 (недельный) на 2018-2019</w:t>
      </w:r>
      <w:r w:rsidRPr="00EF1A6F">
        <w:rPr>
          <w:rFonts w:ascii="Times New Roman" w:eastAsia="Times New Roman" w:hAnsi="Times New Roman" w:cs="Times New Roman"/>
          <w:b/>
          <w:color w:val="000000"/>
          <w:sz w:val="24"/>
          <w:szCs w:val="24"/>
        </w:rPr>
        <w:t xml:space="preserve"> учебный год в рамках федерального государственного стандарта (ФГОС) начального общего образования </w:t>
      </w:r>
    </w:p>
    <w:p w:rsidR="00FE4B1A" w:rsidRPr="00EF1A6F" w:rsidRDefault="00FE4B1A" w:rsidP="00FE4B1A">
      <w:pPr>
        <w:autoSpaceDE w:val="0"/>
        <w:autoSpaceDN w:val="0"/>
        <w:adjustRightInd w:val="0"/>
        <w:snapToGrid w:val="0"/>
        <w:spacing w:after="0" w:line="240" w:lineRule="auto"/>
        <w:jc w:val="center"/>
        <w:rPr>
          <w:rFonts w:ascii="Times New Roman" w:eastAsia="Times New Roman" w:hAnsi="Times New Roman" w:cs="Times New Roman"/>
          <w:b/>
          <w:color w:val="000000"/>
          <w:sz w:val="24"/>
          <w:szCs w:val="24"/>
        </w:rPr>
      </w:pPr>
      <w:r w:rsidRPr="00EF1A6F">
        <w:rPr>
          <w:rFonts w:ascii="Times New Roman" w:eastAsia="Times New Roman" w:hAnsi="Times New Roman" w:cs="Times New Roman"/>
          <w:b/>
          <w:color w:val="000000"/>
          <w:sz w:val="24"/>
          <w:szCs w:val="24"/>
        </w:rPr>
        <w:t>в 1-4 классах</w:t>
      </w:r>
    </w:p>
    <w:tbl>
      <w:tblPr>
        <w:tblStyle w:val="afffc"/>
        <w:tblW w:w="10915" w:type="dxa"/>
        <w:tblInd w:w="-1026" w:type="dxa"/>
        <w:tblLayout w:type="fixed"/>
        <w:tblLook w:val="04A0" w:firstRow="1" w:lastRow="0" w:firstColumn="1" w:lastColumn="0" w:noHBand="0" w:noVBand="1"/>
      </w:tblPr>
      <w:tblGrid>
        <w:gridCol w:w="2410"/>
        <w:gridCol w:w="1985"/>
        <w:gridCol w:w="708"/>
        <w:gridCol w:w="709"/>
        <w:gridCol w:w="709"/>
        <w:gridCol w:w="709"/>
        <w:gridCol w:w="708"/>
        <w:gridCol w:w="709"/>
        <w:gridCol w:w="709"/>
        <w:gridCol w:w="709"/>
        <w:gridCol w:w="850"/>
      </w:tblGrid>
      <w:tr w:rsidR="00FE4B1A" w:rsidRPr="00EF1A6F" w:rsidTr="00FE4B1A">
        <w:trPr>
          <w:trHeight w:val="145"/>
        </w:trPr>
        <w:tc>
          <w:tcPr>
            <w:tcW w:w="2410" w:type="dxa"/>
            <w:vMerge w:val="restart"/>
          </w:tcPr>
          <w:p w:rsidR="00FE4B1A" w:rsidRPr="008334E1" w:rsidRDefault="00FE4B1A" w:rsidP="00FE4B1A">
            <w:pPr>
              <w:rPr>
                <w:rFonts w:ascii="Times New Roman" w:hAnsi="Times New Roman" w:cs="Times New Roman"/>
                <w:b/>
              </w:rPr>
            </w:pPr>
            <w:r w:rsidRPr="008334E1">
              <w:rPr>
                <w:rFonts w:ascii="Times New Roman" w:hAnsi="Times New Roman" w:cs="Times New Roman"/>
                <w:b/>
              </w:rPr>
              <w:t>Предметные области</w:t>
            </w:r>
          </w:p>
        </w:tc>
        <w:tc>
          <w:tcPr>
            <w:tcW w:w="1985" w:type="dxa"/>
            <w:vMerge w:val="restart"/>
          </w:tcPr>
          <w:p w:rsidR="00FE4B1A" w:rsidRPr="008334E1" w:rsidRDefault="00FE4B1A" w:rsidP="00FE4B1A">
            <w:pPr>
              <w:rPr>
                <w:rFonts w:ascii="Times New Roman" w:hAnsi="Times New Roman" w:cs="Times New Roman"/>
                <w:b/>
              </w:rPr>
            </w:pPr>
            <w:r w:rsidRPr="008334E1">
              <w:rPr>
                <w:rFonts w:ascii="Times New Roman" w:hAnsi="Times New Roman" w:cs="Times New Roman"/>
                <w:b/>
                <w:noProof/>
                <w:lang w:eastAsia="ru-RU"/>
              </w:rPr>
              <mc:AlternateContent>
                <mc:Choice Requires="wps">
                  <w:drawing>
                    <wp:anchor distT="0" distB="0" distL="114300" distR="114300" simplePos="0" relativeHeight="251659264" behindDoc="0" locked="0" layoutInCell="1" allowOverlap="1" wp14:anchorId="3B825BB2" wp14:editId="13048985">
                      <wp:simplePos x="0" y="0"/>
                      <wp:positionH relativeFrom="column">
                        <wp:posOffset>-71120</wp:posOffset>
                      </wp:positionH>
                      <wp:positionV relativeFrom="paragraph">
                        <wp:posOffset>22225</wp:posOffset>
                      </wp:positionV>
                      <wp:extent cx="1228090" cy="762000"/>
                      <wp:effectExtent l="0" t="0" r="29210" b="19050"/>
                      <wp:wrapNone/>
                      <wp:docPr id="1" name="Прямая соединительная линия 1"/>
                      <wp:cNvGraphicFramePr/>
                      <a:graphic xmlns:a="http://schemas.openxmlformats.org/drawingml/2006/main">
                        <a:graphicData uri="http://schemas.microsoft.com/office/word/2010/wordprocessingShape">
                          <wps:wsp>
                            <wps:cNvCnPr/>
                            <wps:spPr>
                              <a:xfrm flipH="1">
                                <a:off x="0" y="0"/>
                                <a:ext cx="1228090" cy="762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Прямая соединительная линия 1" o:spid="_x0000_s1026" style="position:absolute;flip:x;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6pt,1.75pt" to="91.1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" strokecolor="#4579b8 [3044]"/>
                  </w:pict>
                </mc:Fallback>
              </mc:AlternateContent>
            </w:r>
            <w:r w:rsidRPr="008334E1">
              <w:rPr>
                <w:rFonts w:ascii="Times New Roman" w:hAnsi="Times New Roman" w:cs="Times New Roman"/>
                <w:b/>
              </w:rPr>
              <w:t>Учебные предметы</w:t>
            </w:r>
          </w:p>
          <w:p w:rsidR="00FE4B1A" w:rsidRPr="008334E1" w:rsidRDefault="00FE4B1A" w:rsidP="00FE4B1A">
            <w:pPr>
              <w:rPr>
                <w:rFonts w:ascii="Times New Roman" w:hAnsi="Times New Roman" w:cs="Times New Roman"/>
                <w:b/>
              </w:rPr>
            </w:pPr>
          </w:p>
          <w:p w:rsidR="00FE4B1A" w:rsidRPr="008334E1" w:rsidRDefault="00FE4B1A" w:rsidP="00FE4B1A">
            <w:pPr>
              <w:jc w:val="right"/>
              <w:rPr>
                <w:rFonts w:ascii="Times New Roman" w:hAnsi="Times New Roman" w:cs="Times New Roman"/>
                <w:b/>
              </w:rPr>
            </w:pPr>
            <w:r w:rsidRPr="008334E1">
              <w:rPr>
                <w:rFonts w:ascii="Times New Roman" w:hAnsi="Times New Roman" w:cs="Times New Roman"/>
                <w:b/>
              </w:rPr>
              <w:t xml:space="preserve">                                   Классы</w:t>
            </w:r>
          </w:p>
        </w:tc>
        <w:tc>
          <w:tcPr>
            <w:tcW w:w="5670" w:type="dxa"/>
            <w:gridSpan w:val="8"/>
          </w:tcPr>
          <w:p w:rsidR="00FE4B1A" w:rsidRPr="008334E1" w:rsidRDefault="00FE4B1A" w:rsidP="00FE4B1A">
            <w:pPr>
              <w:jc w:val="center"/>
              <w:rPr>
                <w:rFonts w:ascii="Times New Roman" w:hAnsi="Times New Roman" w:cs="Times New Roman"/>
                <w:b/>
              </w:rPr>
            </w:pPr>
            <w:r w:rsidRPr="008334E1">
              <w:rPr>
                <w:rFonts w:ascii="Times New Roman" w:hAnsi="Times New Roman" w:cs="Times New Roman"/>
                <w:b/>
              </w:rPr>
              <w:t>Количество часов в неделю</w:t>
            </w:r>
          </w:p>
        </w:tc>
        <w:tc>
          <w:tcPr>
            <w:tcW w:w="850" w:type="dxa"/>
            <w:vMerge w:val="restart"/>
          </w:tcPr>
          <w:p w:rsidR="00FE4B1A" w:rsidRPr="008334E1" w:rsidRDefault="00FE4B1A" w:rsidP="00FE4B1A">
            <w:pPr>
              <w:jc w:val="center"/>
              <w:rPr>
                <w:rFonts w:ascii="Times New Roman" w:hAnsi="Times New Roman" w:cs="Times New Roman"/>
                <w:b/>
              </w:rPr>
            </w:pPr>
            <w:r w:rsidRPr="008334E1">
              <w:rPr>
                <w:rFonts w:ascii="Times New Roman" w:hAnsi="Times New Roman" w:cs="Times New Roman"/>
                <w:b/>
              </w:rPr>
              <w:t>Всего</w:t>
            </w:r>
          </w:p>
        </w:tc>
      </w:tr>
      <w:tr w:rsidR="00FE4B1A" w:rsidRPr="00EF1A6F" w:rsidTr="00FE4B1A">
        <w:trPr>
          <w:trHeight w:val="145"/>
        </w:trPr>
        <w:tc>
          <w:tcPr>
            <w:tcW w:w="2410" w:type="dxa"/>
            <w:vMerge/>
          </w:tcPr>
          <w:p w:rsidR="00FE4B1A" w:rsidRPr="008334E1" w:rsidRDefault="00FE4B1A" w:rsidP="00FE4B1A">
            <w:pPr>
              <w:rPr>
                <w:rFonts w:ascii="Times New Roman" w:hAnsi="Times New Roman" w:cs="Times New Roman"/>
                <w:b/>
              </w:rPr>
            </w:pPr>
          </w:p>
        </w:tc>
        <w:tc>
          <w:tcPr>
            <w:tcW w:w="1985" w:type="dxa"/>
            <w:vMerge/>
          </w:tcPr>
          <w:p w:rsidR="00FE4B1A" w:rsidRPr="008334E1" w:rsidRDefault="00FE4B1A" w:rsidP="00FE4B1A">
            <w:pPr>
              <w:rPr>
                <w:rFonts w:ascii="Times New Roman" w:hAnsi="Times New Roman" w:cs="Times New Roman"/>
                <w:b/>
              </w:rPr>
            </w:pPr>
          </w:p>
        </w:tc>
        <w:tc>
          <w:tcPr>
            <w:tcW w:w="708" w:type="dxa"/>
          </w:tcPr>
          <w:p w:rsidR="00FE4B1A" w:rsidRPr="008334E1" w:rsidRDefault="00FE4B1A" w:rsidP="00FE4B1A">
            <w:pPr>
              <w:jc w:val="center"/>
              <w:rPr>
                <w:rFonts w:ascii="Times New Roman" w:hAnsi="Times New Roman" w:cs="Times New Roman"/>
                <w:b/>
              </w:rPr>
            </w:pPr>
            <w:r w:rsidRPr="008334E1">
              <w:rPr>
                <w:rFonts w:ascii="Times New Roman" w:hAnsi="Times New Roman" w:cs="Times New Roman"/>
                <w:b/>
              </w:rPr>
              <w:t>1</w:t>
            </w:r>
            <w:r>
              <w:rPr>
                <w:rFonts w:ascii="Times New Roman" w:hAnsi="Times New Roman" w:cs="Times New Roman"/>
                <w:b/>
              </w:rPr>
              <w:t xml:space="preserve"> «А»</w:t>
            </w:r>
          </w:p>
        </w:tc>
        <w:tc>
          <w:tcPr>
            <w:tcW w:w="709"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1 «Б»</w:t>
            </w:r>
          </w:p>
        </w:tc>
        <w:tc>
          <w:tcPr>
            <w:tcW w:w="709" w:type="dxa"/>
          </w:tcPr>
          <w:p w:rsidR="00FE4B1A" w:rsidRPr="008334E1" w:rsidRDefault="00FE4B1A" w:rsidP="00FE4B1A">
            <w:pPr>
              <w:jc w:val="center"/>
              <w:rPr>
                <w:rFonts w:ascii="Times New Roman" w:hAnsi="Times New Roman" w:cs="Times New Roman"/>
                <w:b/>
              </w:rPr>
            </w:pPr>
            <w:r w:rsidRPr="008334E1">
              <w:rPr>
                <w:rFonts w:ascii="Times New Roman" w:hAnsi="Times New Roman" w:cs="Times New Roman"/>
                <w:b/>
              </w:rPr>
              <w:t>2 «А»</w:t>
            </w:r>
          </w:p>
        </w:tc>
        <w:tc>
          <w:tcPr>
            <w:tcW w:w="709" w:type="dxa"/>
          </w:tcPr>
          <w:p w:rsidR="00FE4B1A" w:rsidRPr="008334E1" w:rsidRDefault="00FE4B1A" w:rsidP="00FE4B1A">
            <w:pPr>
              <w:jc w:val="center"/>
              <w:rPr>
                <w:rFonts w:ascii="Times New Roman" w:hAnsi="Times New Roman" w:cs="Times New Roman"/>
                <w:b/>
              </w:rPr>
            </w:pPr>
            <w:r w:rsidRPr="008334E1">
              <w:rPr>
                <w:rFonts w:ascii="Times New Roman" w:hAnsi="Times New Roman" w:cs="Times New Roman"/>
                <w:b/>
              </w:rPr>
              <w:t>2 «Б»</w:t>
            </w:r>
          </w:p>
        </w:tc>
        <w:tc>
          <w:tcPr>
            <w:tcW w:w="708" w:type="dxa"/>
          </w:tcPr>
          <w:p w:rsidR="00FE4B1A" w:rsidRPr="008334E1" w:rsidRDefault="00FE4B1A" w:rsidP="00FE4B1A">
            <w:pPr>
              <w:jc w:val="center"/>
              <w:rPr>
                <w:rFonts w:ascii="Times New Roman" w:hAnsi="Times New Roman" w:cs="Times New Roman"/>
                <w:b/>
              </w:rPr>
            </w:pPr>
            <w:r w:rsidRPr="008334E1">
              <w:rPr>
                <w:rFonts w:ascii="Times New Roman" w:hAnsi="Times New Roman" w:cs="Times New Roman"/>
                <w:b/>
              </w:rPr>
              <w:t>3 «А»</w:t>
            </w:r>
          </w:p>
        </w:tc>
        <w:tc>
          <w:tcPr>
            <w:tcW w:w="709" w:type="dxa"/>
          </w:tcPr>
          <w:p w:rsidR="00FE4B1A" w:rsidRPr="008334E1" w:rsidRDefault="00FE4B1A" w:rsidP="00FE4B1A">
            <w:pPr>
              <w:jc w:val="center"/>
              <w:rPr>
                <w:rFonts w:ascii="Times New Roman" w:hAnsi="Times New Roman" w:cs="Times New Roman"/>
                <w:b/>
              </w:rPr>
            </w:pPr>
            <w:r w:rsidRPr="008334E1">
              <w:rPr>
                <w:rFonts w:ascii="Times New Roman" w:hAnsi="Times New Roman" w:cs="Times New Roman"/>
                <w:b/>
              </w:rPr>
              <w:t>3 «Б»</w:t>
            </w:r>
          </w:p>
        </w:tc>
        <w:tc>
          <w:tcPr>
            <w:tcW w:w="709" w:type="dxa"/>
          </w:tcPr>
          <w:p w:rsidR="00FE4B1A" w:rsidRPr="008334E1" w:rsidRDefault="00FE4B1A" w:rsidP="00FE4B1A">
            <w:pPr>
              <w:jc w:val="center"/>
              <w:rPr>
                <w:rFonts w:ascii="Times New Roman" w:hAnsi="Times New Roman" w:cs="Times New Roman"/>
                <w:b/>
              </w:rPr>
            </w:pPr>
            <w:r w:rsidRPr="008334E1">
              <w:rPr>
                <w:rFonts w:ascii="Times New Roman" w:hAnsi="Times New Roman" w:cs="Times New Roman"/>
                <w:b/>
              </w:rPr>
              <w:t>4</w:t>
            </w:r>
            <w:r>
              <w:rPr>
                <w:rFonts w:ascii="Times New Roman" w:hAnsi="Times New Roman" w:cs="Times New Roman"/>
                <w:b/>
              </w:rPr>
              <w:t xml:space="preserve"> «А»</w:t>
            </w:r>
          </w:p>
        </w:tc>
        <w:tc>
          <w:tcPr>
            <w:tcW w:w="709" w:type="dxa"/>
          </w:tcPr>
          <w:p w:rsidR="00FE4B1A" w:rsidRDefault="00FE4B1A" w:rsidP="00FE4B1A">
            <w:pPr>
              <w:jc w:val="center"/>
              <w:rPr>
                <w:rFonts w:ascii="Times New Roman" w:hAnsi="Times New Roman" w:cs="Times New Roman"/>
                <w:b/>
              </w:rPr>
            </w:pPr>
            <w:r>
              <w:rPr>
                <w:rFonts w:ascii="Times New Roman" w:hAnsi="Times New Roman" w:cs="Times New Roman"/>
                <w:b/>
              </w:rPr>
              <w:t xml:space="preserve">4 </w:t>
            </w:r>
          </w:p>
          <w:p w:rsidR="00FE4B1A" w:rsidRPr="008334E1" w:rsidRDefault="00FE4B1A" w:rsidP="00FE4B1A">
            <w:pPr>
              <w:jc w:val="center"/>
              <w:rPr>
                <w:rFonts w:ascii="Times New Roman" w:hAnsi="Times New Roman" w:cs="Times New Roman"/>
                <w:b/>
              </w:rPr>
            </w:pPr>
            <w:r>
              <w:rPr>
                <w:rFonts w:ascii="Times New Roman" w:hAnsi="Times New Roman" w:cs="Times New Roman"/>
                <w:b/>
              </w:rPr>
              <w:t>«Б»</w:t>
            </w:r>
          </w:p>
        </w:tc>
        <w:tc>
          <w:tcPr>
            <w:tcW w:w="850" w:type="dxa"/>
            <w:vMerge/>
          </w:tcPr>
          <w:p w:rsidR="00FE4B1A" w:rsidRPr="008334E1" w:rsidRDefault="00FE4B1A" w:rsidP="00FE4B1A">
            <w:pPr>
              <w:jc w:val="center"/>
              <w:rPr>
                <w:rFonts w:ascii="Times New Roman" w:hAnsi="Times New Roman" w:cs="Times New Roman"/>
                <w:b/>
              </w:rPr>
            </w:pPr>
          </w:p>
        </w:tc>
      </w:tr>
      <w:tr w:rsidR="00FE4B1A" w:rsidRPr="00EF1A6F" w:rsidTr="00FE4B1A">
        <w:trPr>
          <w:trHeight w:val="242"/>
        </w:trPr>
        <w:tc>
          <w:tcPr>
            <w:tcW w:w="10915" w:type="dxa"/>
            <w:gridSpan w:val="11"/>
          </w:tcPr>
          <w:p w:rsidR="00FE4B1A" w:rsidRPr="008334E1" w:rsidRDefault="00FE4B1A" w:rsidP="00FE4B1A">
            <w:pPr>
              <w:jc w:val="center"/>
              <w:rPr>
                <w:rFonts w:ascii="Times New Roman" w:hAnsi="Times New Roman" w:cs="Times New Roman"/>
                <w:b/>
              </w:rPr>
            </w:pPr>
            <w:r w:rsidRPr="008334E1">
              <w:rPr>
                <w:rFonts w:ascii="Times New Roman" w:hAnsi="Times New Roman" w:cs="Times New Roman"/>
                <w:b/>
              </w:rPr>
              <w:t>Обязательная часть</w:t>
            </w:r>
          </w:p>
        </w:tc>
      </w:tr>
      <w:tr w:rsidR="00FE4B1A" w:rsidRPr="008334E1" w:rsidTr="00FE4B1A">
        <w:trPr>
          <w:trHeight w:val="257"/>
        </w:trPr>
        <w:tc>
          <w:tcPr>
            <w:tcW w:w="2410" w:type="dxa"/>
            <w:vMerge w:val="restart"/>
          </w:tcPr>
          <w:p w:rsidR="00FE4B1A" w:rsidRPr="008334E1" w:rsidRDefault="00FE4B1A" w:rsidP="00FE4B1A">
            <w:pPr>
              <w:rPr>
                <w:rFonts w:ascii="Times New Roman" w:hAnsi="Times New Roman" w:cs="Times New Roman"/>
                <w:b/>
              </w:rPr>
            </w:pPr>
            <w:r w:rsidRPr="008334E1">
              <w:rPr>
                <w:rFonts w:ascii="Times New Roman" w:hAnsi="Times New Roman" w:cs="Times New Roman"/>
                <w:b/>
              </w:rPr>
              <w:t>Русский язык и литературное чтение</w:t>
            </w:r>
          </w:p>
        </w:tc>
        <w:tc>
          <w:tcPr>
            <w:tcW w:w="1985" w:type="dxa"/>
          </w:tcPr>
          <w:p w:rsidR="00FE4B1A" w:rsidRPr="008334E1" w:rsidRDefault="00FE4B1A" w:rsidP="00FE4B1A">
            <w:pPr>
              <w:rPr>
                <w:rFonts w:ascii="Times New Roman" w:hAnsi="Times New Roman" w:cs="Times New Roman"/>
                <w:b/>
              </w:rPr>
            </w:pPr>
            <w:r w:rsidRPr="008334E1">
              <w:rPr>
                <w:rFonts w:ascii="Times New Roman" w:hAnsi="Times New Roman" w:cs="Times New Roman"/>
                <w:b/>
              </w:rPr>
              <w:t>Русский язык</w:t>
            </w:r>
          </w:p>
        </w:tc>
        <w:tc>
          <w:tcPr>
            <w:tcW w:w="708"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4</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4</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4</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4</w:t>
            </w:r>
          </w:p>
        </w:tc>
        <w:tc>
          <w:tcPr>
            <w:tcW w:w="708"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4</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4</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4</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4</w:t>
            </w:r>
          </w:p>
        </w:tc>
        <w:tc>
          <w:tcPr>
            <w:tcW w:w="850"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32</w:t>
            </w:r>
          </w:p>
        </w:tc>
      </w:tr>
      <w:tr w:rsidR="00FE4B1A" w:rsidRPr="008334E1" w:rsidTr="00FE4B1A">
        <w:trPr>
          <w:trHeight w:val="145"/>
        </w:trPr>
        <w:tc>
          <w:tcPr>
            <w:tcW w:w="2410" w:type="dxa"/>
            <w:vMerge/>
          </w:tcPr>
          <w:p w:rsidR="00FE4B1A" w:rsidRPr="008334E1" w:rsidRDefault="00FE4B1A" w:rsidP="00FE4B1A">
            <w:pPr>
              <w:rPr>
                <w:rFonts w:ascii="Times New Roman" w:hAnsi="Times New Roman" w:cs="Times New Roman"/>
                <w:b/>
              </w:rPr>
            </w:pPr>
          </w:p>
        </w:tc>
        <w:tc>
          <w:tcPr>
            <w:tcW w:w="1985" w:type="dxa"/>
          </w:tcPr>
          <w:p w:rsidR="00FE4B1A" w:rsidRPr="008334E1" w:rsidRDefault="00FE4B1A" w:rsidP="00FE4B1A">
            <w:pPr>
              <w:rPr>
                <w:rFonts w:ascii="Times New Roman" w:hAnsi="Times New Roman" w:cs="Times New Roman"/>
                <w:b/>
              </w:rPr>
            </w:pPr>
            <w:r w:rsidRPr="008334E1">
              <w:rPr>
                <w:rFonts w:ascii="Times New Roman" w:hAnsi="Times New Roman" w:cs="Times New Roman"/>
                <w:b/>
              </w:rPr>
              <w:t>Литературное чтение</w:t>
            </w:r>
          </w:p>
        </w:tc>
        <w:tc>
          <w:tcPr>
            <w:tcW w:w="708"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4</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4</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3</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3</w:t>
            </w:r>
          </w:p>
        </w:tc>
        <w:tc>
          <w:tcPr>
            <w:tcW w:w="708"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3</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3</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3</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3</w:t>
            </w:r>
          </w:p>
        </w:tc>
        <w:tc>
          <w:tcPr>
            <w:tcW w:w="850"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26</w:t>
            </w:r>
          </w:p>
        </w:tc>
      </w:tr>
      <w:tr w:rsidR="00FE4B1A" w:rsidRPr="008334E1" w:rsidTr="00FE4B1A">
        <w:trPr>
          <w:trHeight w:val="498"/>
        </w:trPr>
        <w:tc>
          <w:tcPr>
            <w:tcW w:w="2410" w:type="dxa"/>
          </w:tcPr>
          <w:p w:rsidR="00FE4B1A" w:rsidRPr="008334E1" w:rsidRDefault="00FE4B1A" w:rsidP="00FE4B1A">
            <w:pPr>
              <w:rPr>
                <w:rFonts w:ascii="Times New Roman" w:hAnsi="Times New Roman" w:cs="Times New Roman"/>
                <w:b/>
              </w:rPr>
            </w:pPr>
            <w:r w:rsidRPr="008334E1">
              <w:rPr>
                <w:rFonts w:ascii="Times New Roman" w:hAnsi="Times New Roman" w:cs="Times New Roman"/>
                <w:b/>
              </w:rPr>
              <w:t>Иностранный язык</w:t>
            </w:r>
          </w:p>
        </w:tc>
        <w:tc>
          <w:tcPr>
            <w:tcW w:w="1985" w:type="dxa"/>
          </w:tcPr>
          <w:p w:rsidR="00FE4B1A" w:rsidRPr="008334E1" w:rsidRDefault="00FE4B1A" w:rsidP="00FE4B1A">
            <w:pPr>
              <w:rPr>
                <w:rFonts w:ascii="Times New Roman" w:hAnsi="Times New Roman" w:cs="Times New Roman"/>
                <w:b/>
              </w:rPr>
            </w:pPr>
            <w:r w:rsidRPr="008334E1">
              <w:rPr>
                <w:rFonts w:ascii="Times New Roman" w:hAnsi="Times New Roman" w:cs="Times New Roman"/>
                <w:b/>
              </w:rPr>
              <w:t>Английский язык</w:t>
            </w:r>
          </w:p>
        </w:tc>
        <w:tc>
          <w:tcPr>
            <w:tcW w:w="708" w:type="dxa"/>
          </w:tcPr>
          <w:p w:rsidR="00FE4B1A" w:rsidRPr="00EF1A6F" w:rsidRDefault="00FE4B1A" w:rsidP="00FE4B1A">
            <w:pPr>
              <w:jc w:val="center"/>
              <w:rPr>
                <w:rFonts w:ascii="Times New Roman" w:hAnsi="Times New Roman" w:cs="Times New Roman"/>
              </w:rPr>
            </w:pPr>
          </w:p>
        </w:tc>
        <w:tc>
          <w:tcPr>
            <w:tcW w:w="709" w:type="dxa"/>
          </w:tcPr>
          <w:p w:rsidR="00FE4B1A" w:rsidRPr="00EF1A6F" w:rsidRDefault="00FE4B1A" w:rsidP="00FE4B1A">
            <w:pPr>
              <w:jc w:val="center"/>
              <w:rPr>
                <w:rFonts w:ascii="Times New Roman" w:hAnsi="Times New Roman" w:cs="Times New Roman"/>
              </w:rPr>
            </w:pP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2</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2</w:t>
            </w:r>
          </w:p>
        </w:tc>
        <w:tc>
          <w:tcPr>
            <w:tcW w:w="708"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2</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2</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2</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2</w:t>
            </w:r>
          </w:p>
        </w:tc>
        <w:tc>
          <w:tcPr>
            <w:tcW w:w="850"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12</w:t>
            </w:r>
          </w:p>
        </w:tc>
      </w:tr>
      <w:tr w:rsidR="00FE4B1A" w:rsidRPr="008334E1" w:rsidTr="00FE4B1A">
        <w:trPr>
          <w:trHeight w:val="257"/>
        </w:trPr>
        <w:tc>
          <w:tcPr>
            <w:tcW w:w="2410" w:type="dxa"/>
            <w:vMerge w:val="restart"/>
          </w:tcPr>
          <w:p w:rsidR="00FE4B1A" w:rsidRPr="008334E1" w:rsidRDefault="00FE4B1A" w:rsidP="00FE4B1A">
            <w:pPr>
              <w:rPr>
                <w:rFonts w:ascii="Times New Roman" w:hAnsi="Times New Roman" w:cs="Times New Roman"/>
                <w:b/>
              </w:rPr>
            </w:pPr>
            <w:r w:rsidRPr="008334E1">
              <w:rPr>
                <w:rFonts w:ascii="Times New Roman" w:hAnsi="Times New Roman" w:cs="Times New Roman"/>
                <w:b/>
              </w:rPr>
              <w:t>Математика и информатика</w:t>
            </w:r>
          </w:p>
        </w:tc>
        <w:tc>
          <w:tcPr>
            <w:tcW w:w="1985" w:type="dxa"/>
          </w:tcPr>
          <w:p w:rsidR="00FE4B1A" w:rsidRPr="008334E1" w:rsidRDefault="00FE4B1A" w:rsidP="00FE4B1A">
            <w:pPr>
              <w:rPr>
                <w:rFonts w:ascii="Times New Roman" w:hAnsi="Times New Roman" w:cs="Times New Roman"/>
                <w:b/>
              </w:rPr>
            </w:pPr>
            <w:r w:rsidRPr="008334E1">
              <w:rPr>
                <w:rFonts w:ascii="Times New Roman" w:hAnsi="Times New Roman" w:cs="Times New Roman"/>
                <w:b/>
              </w:rPr>
              <w:t>Математика</w:t>
            </w:r>
          </w:p>
        </w:tc>
        <w:tc>
          <w:tcPr>
            <w:tcW w:w="708"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4</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4</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4</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4</w:t>
            </w:r>
          </w:p>
        </w:tc>
        <w:tc>
          <w:tcPr>
            <w:tcW w:w="708"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4</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4</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4</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4</w:t>
            </w:r>
          </w:p>
        </w:tc>
        <w:tc>
          <w:tcPr>
            <w:tcW w:w="850"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32</w:t>
            </w:r>
          </w:p>
        </w:tc>
      </w:tr>
      <w:tr w:rsidR="00FE4B1A" w:rsidRPr="008334E1" w:rsidTr="00FE4B1A">
        <w:trPr>
          <w:trHeight w:val="145"/>
        </w:trPr>
        <w:tc>
          <w:tcPr>
            <w:tcW w:w="2410" w:type="dxa"/>
            <w:vMerge/>
          </w:tcPr>
          <w:p w:rsidR="00FE4B1A" w:rsidRPr="008334E1" w:rsidRDefault="00FE4B1A" w:rsidP="00FE4B1A">
            <w:pPr>
              <w:rPr>
                <w:rFonts w:ascii="Times New Roman" w:hAnsi="Times New Roman" w:cs="Times New Roman"/>
                <w:b/>
              </w:rPr>
            </w:pPr>
          </w:p>
        </w:tc>
        <w:tc>
          <w:tcPr>
            <w:tcW w:w="1985" w:type="dxa"/>
          </w:tcPr>
          <w:p w:rsidR="00FE4B1A" w:rsidRPr="008334E1" w:rsidRDefault="00FE4B1A" w:rsidP="00FE4B1A">
            <w:pPr>
              <w:rPr>
                <w:rFonts w:ascii="Times New Roman" w:hAnsi="Times New Roman" w:cs="Times New Roman"/>
                <w:b/>
              </w:rPr>
            </w:pPr>
            <w:r w:rsidRPr="008334E1">
              <w:rPr>
                <w:rFonts w:ascii="Times New Roman" w:hAnsi="Times New Roman" w:cs="Times New Roman"/>
                <w:b/>
              </w:rPr>
              <w:t>Информатика</w:t>
            </w:r>
          </w:p>
        </w:tc>
        <w:tc>
          <w:tcPr>
            <w:tcW w:w="708" w:type="dxa"/>
          </w:tcPr>
          <w:p w:rsidR="00FE4B1A" w:rsidRPr="00EF1A6F" w:rsidRDefault="00FE4B1A" w:rsidP="00FE4B1A">
            <w:pPr>
              <w:jc w:val="center"/>
              <w:rPr>
                <w:rFonts w:ascii="Times New Roman" w:hAnsi="Times New Roman" w:cs="Times New Roman"/>
              </w:rPr>
            </w:pPr>
          </w:p>
        </w:tc>
        <w:tc>
          <w:tcPr>
            <w:tcW w:w="709" w:type="dxa"/>
          </w:tcPr>
          <w:p w:rsidR="00FE4B1A" w:rsidRPr="00EF1A6F" w:rsidRDefault="00FE4B1A" w:rsidP="00FE4B1A">
            <w:pPr>
              <w:jc w:val="center"/>
              <w:rPr>
                <w:rFonts w:ascii="Times New Roman" w:hAnsi="Times New Roman" w:cs="Times New Roman"/>
              </w:rPr>
            </w:pPr>
          </w:p>
        </w:tc>
        <w:tc>
          <w:tcPr>
            <w:tcW w:w="709" w:type="dxa"/>
          </w:tcPr>
          <w:p w:rsidR="00FE4B1A" w:rsidRPr="00EF1A6F" w:rsidRDefault="00FE4B1A" w:rsidP="00FE4B1A">
            <w:pPr>
              <w:jc w:val="center"/>
              <w:rPr>
                <w:rFonts w:ascii="Times New Roman" w:hAnsi="Times New Roman" w:cs="Times New Roman"/>
              </w:rPr>
            </w:pPr>
          </w:p>
        </w:tc>
        <w:tc>
          <w:tcPr>
            <w:tcW w:w="709" w:type="dxa"/>
          </w:tcPr>
          <w:p w:rsidR="00FE4B1A" w:rsidRPr="00EF1A6F" w:rsidRDefault="00FE4B1A" w:rsidP="00FE4B1A">
            <w:pPr>
              <w:jc w:val="center"/>
              <w:rPr>
                <w:rFonts w:ascii="Times New Roman" w:hAnsi="Times New Roman" w:cs="Times New Roman"/>
              </w:rPr>
            </w:pPr>
          </w:p>
        </w:tc>
        <w:tc>
          <w:tcPr>
            <w:tcW w:w="708" w:type="dxa"/>
          </w:tcPr>
          <w:p w:rsidR="00FE4B1A" w:rsidRPr="00EF1A6F" w:rsidRDefault="00FE4B1A" w:rsidP="00FE4B1A">
            <w:pPr>
              <w:jc w:val="center"/>
              <w:rPr>
                <w:rFonts w:ascii="Times New Roman" w:hAnsi="Times New Roman" w:cs="Times New Roman"/>
              </w:rPr>
            </w:pPr>
          </w:p>
        </w:tc>
        <w:tc>
          <w:tcPr>
            <w:tcW w:w="709" w:type="dxa"/>
          </w:tcPr>
          <w:p w:rsidR="00FE4B1A" w:rsidRPr="00EF1A6F" w:rsidRDefault="00FE4B1A" w:rsidP="00FE4B1A">
            <w:pPr>
              <w:jc w:val="center"/>
              <w:rPr>
                <w:rFonts w:ascii="Times New Roman" w:hAnsi="Times New Roman" w:cs="Times New Roman"/>
              </w:rPr>
            </w:pPr>
          </w:p>
        </w:tc>
        <w:tc>
          <w:tcPr>
            <w:tcW w:w="709" w:type="dxa"/>
          </w:tcPr>
          <w:p w:rsidR="00FE4B1A" w:rsidRPr="00EF1A6F" w:rsidRDefault="00FE4B1A" w:rsidP="00FE4B1A">
            <w:pPr>
              <w:rPr>
                <w:rFonts w:ascii="Times New Roman" w:hAnsi="Times New Roman" w:cs="Times New Roman"/>
              </w:rPr>
            </w:pPr>
          </w:p>
        </w:tc>
        <w:tc>
          <w:tcPr>
            <w:tcW w:w="709" w:type="dxa"/>
          </w:tcPr>
          <w:p w:rsidR="00FE4B1A" w:rsidRPr="008334E1" w:rsidRDefault="00FE4B1A" w:rsidP="00FE4B1A">
            <w:pPr>
              <w:jc w:val="center"/>
              <w:rPr>
                <w:rFonts w:ascii="Times New Roman" w:hAnsi="Times New Roman" w:cs="Times New Roman"/>
                <w:b/>
              </w:rPr>
            </w:pPr>
          </w:p>
        </w:tc>
        <w:tc>
          <w:tcPr>
            <w:tcW w:w="850"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w:t>
            </w:r>
          </w:p>
        </w:tc>
      </w:tr>
      <w:tr w:rsidR="00FE4B1A" w:rsidRPr="008334E1" w:rsidTr="00FE4B1A">
        <w:trPr>
          <w:trHeight w:val="498"/>
        </w:trPr>
        <w:tc>
          <w:tcPr>
            <w:tcW w:w="2410" w:type="dxa"/>
          </w:tcPr>
          <w:p w:rsidR="00FE4B1A" w:rsidRPr="008334E1" w:rsidRDefault="00FE4B1A" w:rsidP="00FE4B1A">
            <w:pPr>
              <w:rPr>
                <w:rFonts w:ascii="Times New Roman" w:hAnsi="Times New Roman" w:cs="Times New Roman"/>
                <w:b/>
              </w:rPr>
            </w:pPr>
            <w:r w:rsidRPr="008334E1">
              <w:rPr>
                <w:rFonts w:ascii="Times New Roman" w:hAnsi="Times New Roman" w:cs="Times New Roman"/>
                <w:b/>
              </w:rPr>
              <w:t>Обществознание и естествознание</w:t>
            </w:r>
          </w:p>
        </w:tc>
        <w:tc>
          <w:tcPr>
            <w:tcW w:w="1985" w:type="dxa"/>
          </w:tcPr>
          <w:p w:rsidR="00FE4B1A" w:rsidRPr="008334E1" w:rsidRDefault="00FE4B1A" w:rsidP="00FE4B1A">
            <w:pPr>
              <w:rPr>
                <w:rFonts w:ascii="Times New Roman" w:hAnsi="Times New Roman" w:cs="Times New Roman"/>
                <w:b/>
              </w:rPr>
            </w:pPr>
            <w:r w:rsidRPr="008334E1">
              <w:rPr>
                <w:rFonts w:ascii="Times New Roman" w:hAnsi="Times New Roman" w:cs="Times New Roman"/>
                <w:b/>
              </w:rPr>
              <w:t>Окружающий мир</w:t>
            </w:r>
          </w:p>
        </w:tc>
        <w:tc>
          <w:tcPr>
            <w:tcW w:w="708"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2</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2</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2</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2</w:t>
            </w:r>
          </w:p>
        </w:tc>
        <w:tc>
          <w:tcPr>
            <w:tcW w:w="708"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2</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2</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2</w:t>
            </w:r>
          </w:p>
        </w:tc>
        <w:tc>
          <w:tcPr>
            <w:tcW w:w="709" w:type="dxa"/>
          </w:tcPr>
          <w:p w:rsidR="00FE4B1A" w:rsidRPr="0017009E" w:rsidRDefault="00FE4B1A" w:rsidP="00FE4B1A">
            <w:pPr>
              <w:jc w:val="center"/>
              <w:rPr>
                <w:rFonts w:ascii="Times New Roman" w:hAnsi="Times New Roman" w:cs="Times New Roman"/>
              </w:rPr>
            </w:pPr>
            <w:r w:rsidRPr="0017009E">
              <w:rPr>
                <w:rFonts w:ascii="Times New Roman" w:hAnsi="Times New Roman" w:cs="Times New Roman"/>
              </w:rPr>
              <w:t>2</w:t>
            </w:r>
          </w:p>
        </w:tc>
        <w:tc>
          <w:tcPr>
            <w:tcW w:w="850"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14</w:t>
            </w:r>
          </w:p>
        </w:tc>
      </w:tr>
      <w:tr w:rsidR="00FE4B1A" w:rsidRPr="008334E1" w:rsidTr="00FE4B1A">
        <w:trPr>
          <w:trHeight w:val="1012"/>
        </w:trPr>
        <w:tc>
          <w:tcPr>
            <w:tcW w:w="2410" w:type="dxa"/>
          </w:tcPr>
          <w:p w:rsidR="00FE4B1A" w:rsidRPr="008334E1" w:rsidRDefault="00FE4B1A" w:rsidP="00FE4B1A">
            <w:pPr>
              <w:rPr>
                <w:rFonts w:ascii="Times New Roman" w:hAnsi="Times New Roman" w:cs="Times New Roman"/>
                <w:b/>
              </w:rPr>
            </w:pPr>
            <w:r w:rsidRPr="008334E1">
              <w:rPr>
                <w:rFonts w:ascii="Times New Roman" w:hAnsi="Times New Roman" w:cs="Times New Roman"/>
                <w:b/>
              </w:rPr>
              <w:t>Основы религиозной культуры и светской этики</w:t>
            </w:r>
          </w:p>
        </w:tc>
        <w:tc>
          <w:tcPr>
            <w:tcW w:w="1985" w:type="dxa"/>
          </w:tcPr>
          <w:p w:rsidR="00FE4B1A" w:rsidRPr="008334E1" w:rsidRDefault="00FE4B1A" w:rsidP="00FE4B1A">
            <w:pPr>
              <w:rPr>
                <w:rFonts w:ascii="Times New Roman" w:hAnsi="Times New Roman" w:cs="Times New Roman"/>
                <w:b/>
              </w:rPr>
            </w:pPr>
            <w:r w:rsidRPr="008334E1">
              <w:rPr>
                <w:rFonts w:ascii="Times New Roman" w:hAnsi="Times New Roman" w:cs="Times New Roman"/>
                <w:b/>
              </w:rPr>
              <w:t>Основы религиозной культуры и светской этики</w:t>
            </w:r>
          </w:p>
        </w:tc>
        <w:tc>
          <w:tcPr>
            <w:tcW w:w="708" w:type="dxa"/>
          </w:tcPr>
          <w:p w:rsidR="00FE4B1A" w:rsidRPr="00EF1A6F" w:rsidRDefault="00FE4B1A" w:rsidP="00FE4B1A">
            <w:pPr>
              <w:jc w:val="center"/>
              <w:rPr>
                <w:rFonts w:ascii="Times New Roman" w:hAnsi="Times New Roman" w:cs="Times New Roman"/>
              </w:rPr>
            </w:pPr>
          </w:p>
        </w:tc>
        <w:tc>
          <w:tcPr>
            <w:tcW w:w="709" w:type="dxa"/>
          </w:tcPr>
          <w:p w:rsidR="00FE4B1A" w:rsidRPr="00EF1A6F" w:rsidRDefault="00FE4B1A" w:rsidP="00FE4B1A">
            <w:pPr>
              <w:jc w:val="center"/>
              <w:rPr>
                <w:rFonts w:ascii="Times New Roman" w:hAnsi="Times New Roman" w:cs="Times New Roman"/>
              </w:rPr>
            </w:pPr>
          </w:p>
        </w:tc>
        <w:tc>
          <w:tcPr>
            <w:tcW w:w="709" w:type="dxa"/>
          </w:tcPr>
          <w:p w:rsidR="00FE4B1A" w:rsidRPr="00EF1A6F" w:rsidRDefault="00FE4B1A" w:rsidP="00FE4B1A">
            <w:pPr>
              <w:jc w:val="center"/>
              <w:rPr>
                <w:rFonts w:ascii="Times New Roman" w:hAnsi="Times New Roman" w:cs="Times New Roman"/>
              </w:rPr>
            </w:pPr>
          </w:p>
        </w:tc>
        <w:tc>
          <w:tcPr>
            <w:tcW w:w="709" w:type="dxa"/>
          </w:tcPr>
          <w:p w:rsidR="00FE4B1A" w:rsidRPr="00EF1A6F" w:rsidRDefault="00FE4B1A" w:rsidP="00FE4B1A">
            <w:pPr>
              <w:jc w:val="center"/>
              <w:rPr>
                <w:rFonts w:ascii="Times New Roman" w:hAnsi="Times New Roman" w:cs="Times New Roman"/>
              </w:rPr>
            </w:pPr>
          </w:p>
        </w:tc>
        <w:tc>
          <w:tcPr>
            <w:tcW w:w="708" w:type="dxa"/>
          </w:tcPr>
          <w:p w:rsidR="00FE4B1A" w:rsidRPr="00EF1A6F" w:rsidRDefault="00FE4B1A" w:rsidP="00FE4B1A">
            <w:pPr>
              <w:jc w:val="center"/>
              <w:rPr>
                <w:rFonts w:ascii="Times New Roman" w:hAnsi="Times New Roman" w:cs="Times New Roman"/>
              </w:rPr>
            </w:pPr>
          </w:p>
        </w:tc>
        <w:tc>
          <w:tcPr>
            <w:tcW w:w="709" w:type="dxa"/>
          </w:tcPr>
          <w:p w:rsidR="00FE4B1A" w:rsidRPr="00EF1A6F" w:rsidRDefault="00FE4B1A" w:rsidP="00FE4B1A">
            <w:pPr>
              <w:jc w:val="center"/>
              <w:rPr>
                <w:rFonts w:ascii="Times New Roman" w:hAnsi="Times New Roman" w:cs="Times New Roman"/>
              </w:rPr>
            </w:pP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17009E" w:rsidRDefault="00FE4B1A" w:rsidP="00FE4B1A">
            <w:pPr>
              <w:jc w:val="center"/>
              <w:rPr>
                <w:rFonts w:ascii="Times New Roman" w:hAnsi="Times New Roman" w:cs="Times New Roman"/>
              </w:rPr>
            </w:pPr>
            <w:r w:rsidRPr="0017009E">
              <w:rPr>
                <w:rFonts w:ascii="Times New Roman" w:hAnsi="Times New Roman" w:cs="Times New Roman"/>
              </w:rPr>
              <w:t>1</w:t>
            </w:r>
          </w:p>
        </w:tc>
        <w:tc>
          <w:tcPr>
            <w:tcW w:w="850"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2</w:t>
            </w:r>
          </w:p>
        </w:tc>
      </w:tr>
      <w:tr w:rsidR="00FE4B1A" w:rsidRPr="008334E1" w:rsidTr="00FE4B1A">
        <w:trPr>
          <w:trHeight w:val="257"/>
        </w:trPr>
        <w:tc>
          <w:tcPr>
            <w:tcW w:w="2410" w:type="dxa"/>
            <w:vMerge w:val="restart"/>
          </w:tcPr>
          <w:p w:rsidR="00FE4B1A" w:rsidRPr="008334E1" w:rsidRDefault="00FE4B1A" w:rsidP="00FE4B1A">
            <w:pPr>
              <w:rPr>
                <w:rFonts w:ascii="Times New Roman" w:hAnsi="Times New Roman" w:cs="Times New Roman"/>
                <w:b/>
              </w:rPr>
            </w:pPr>
            <w:r w:rsidRPr="008334E1">
              <w:rPr>
                <w:rFonts w:ascii="Times New Roman" w:hAnsi="Times New Roman" w:cs="Times New Roman"/>
                <w:b/>
              </w:rPr>
              <w:t>Искусство</w:t>
            </w:r>
          </w:p>
        </w:tc>
        <w:tc>
          <w:tcPr>
            <w:tcW w:w="1985" w:type="dxa"/>
          </w:tcPr>
          <w:p w:rsidR="00FE4B1A" w:rsidRPr="008334E1" w:rsidRDefault="00FE4B1A" w:rsidP="00FE4B1A">
            <w:pPr>
              <w:rPr>
                <w:rFonts w:ascii="Times New Roman" w:hAnsi="Times New Roman" w:cs="Times New Roman"/>
                <w:b/>
              </w:rPr>
            </w:pPr>
            <w:r w:rsidRPr="008334E1">
              <w:rPr>
                <w:rFonts w:ascii="Times New Roman" w:hAnsi="Times New Roman" w:cs="Times New Roman"/>
                <w:b/>
              </w:rPr>
              <w:t>Музыка</w:t>
            </w:r>
          </w:p>
        </w:tc>
        <w:tc>
          <w:tcPr>
            <w:tcW w:w="708"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8"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17009E" w:rsidRDefault="00FE4B1A" w:rsidP="00FE4B1A">
            <w:pPr>
              <w:jc w:val="center"/>
              <w:rPr>
                <w:rFonts w:ascii="Times New Roman" w:hAnsi="Times New Roman" w:cs="Times New Roman"/>
              </w:rPr>
            </w:pPr>
            <w:r w:rsidRPr="0017009E">
              <w:rPr>
                <w:rFonts w:ascii="Times New Roman" w:hAnsi="Times New Roman" w:cs="Times New Roman"/>
              </w:rPr>
              <w:t>1</w:t>
            </w:r>
          </w:p>
        </w:tc>
        <w:tc>
          <w:tcPr>
            <w:tcW w:w="850"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8</w:t>
            </w:r>
          </w:p>
        </w:tc>
      </w:tr>
      <w:tr w:rsidR="00FE4B1A" w:rsidRPr="008334E1" w:rsidTr="00FE4B1A">
        <w:trPr>
          <w:trHeight w:val="145"/>
        </w:trPr>
        <w:tc>
          <w:tcPr>
            <w:tcW w:w="2410" w:type="dxa"/>
            <w:vMerge/>
          </w:tcPr>
          <w:p w:rsidR="00FE4B1A" w:rsidRPr="008334E1" w:rsidRDefault="00FE4B1A" w:rsidP="00FE4B1A">
            <w:pPr>
              <w:rPr>
                <w:rFonts w:ascii="Times New Roman" w:hAnsi="Times New Roman" w:cs="Times New Roman"/>
                <w:b/>
              </w:rPr>
            </w:pPr>
          </w:p>
        </w:tc>
        <w:tc>
          <w:tcPr>
            <w:tcW w:w="1985" w:type="dxa"/>
          </w:tcPr>
          <w:p w:rsidR="00FE4B1A" w:rsidRPr="008334E1" w:rsidRDefault="00FE4B1A" w:rsidP="00FE4B1A">
            <w:pPr>
              <w:rPr>
                <w:rFonts w:ascii="Times New Roman" w:hAnsi="Times New Roman" w:cs="Times New Roman"/>
                <w:b/>
              </w:rPr>
            </w:pPr>
            <w:r w:rsidRPr="008334E1">
              <w:rPr>
                <w:rFonts w:ascii="Times New Roman" w:hAnsi="Times New Roman" w:cs="Times New Roman"/>
                <w:b/>
              </w:rPr>
              <w:t>Изобразительное искусство</w:t>
            </w:r>
          </w:p>
        </w:tc>
        <w:tc>
          <w:tcPr>
            <w:tcW w:w="708"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8"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17009E" w:rsidRDefault="00FE4B1A" w:rsidP="00FE4B1A">
            <w:pPr>
              <w:jc w:val="center"/>
              <w:rPr>
                <w:rFonts w:ascii="Times New Roman" w:hAnsi="Times New Roman" w:cs="Times New Roman"/>
              </w:rPr>
            </w:pPr>
            <w:r w:rsidRPr="0017009E">
              <w:rPr>
                <w:rFonts w:ascii="Times New Roman" w:hAnsi="Times New Roman" w:cs="Times New Roman"/>
              </w:rPr>
              <w:t>1</w:t>
            </w:r>
          </w:p>
        </w:tc>
        <w:tc>
          <w:tcPr>
            <w:tcW w:w="850"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8</w:t>
            </w:r>
          </w:p>
        </w:tc>
      </w:tr>
      <w:tr w:rsidR="00FE4B1A" w:rsidRPr="008334E1" w:rsidTr="00FE4B1A">
        <w:trPr>
          <w:trHeight w:val="257"/>
        </w:trPr>
        <w:tc>
          <w:tcPr>
            <w:tcW w:w="2410" w:type="dxa"/>
          </w:tcPr>
          <w:p w:rsidR="00FE4B1A" w:rsidRPr="008334E1" w:rsidRDefault="00FE4B1A" w:rsidP="00FE4B1A">
            <w:pPr>
              <w:rPr>
                <w:rFonts w:ascii="Times New Roman" w:hAnsi="Times New Roman" w:cs="Times New Roman"/>
                <w:b/>
              </w:rPr>
            </w:pPr>
            <w:r w:rsidRPr="008334E1">
              <w:rPr>
                <w:rFonts w:ascii="Times New Roman" w:hAnsi="Times New Roman" w:cs="Times New Roman"/>
                <w:b/>
              </w:rPr>
              <w:t>Технология</w:t>
            </w:r>
          </w:p>
        </w:tc>
        <w:tc>
          <w:tcPr>
            <w:tcW w:w="1985" w:type="dxa"/>
          </w:tcPr>
          <w:p w:rsidR="00FE4B1A" w:rsidRPr="008334E1" w:rsidRDefault="00FE4B1A" w:rsidP="00FE4B1A">
            <w:pPr>
              <w:rPr>
                <w:rFonts w:ascii="Times New Roman" w:hAnsi="Times New Roman" w:cs="Times New Roman"/>
                <w:b/>
              </w:rPr>
            </w:pPr>
            <w:r w:rsidRPr="008334E1">
              <w:rPr>
                <w:rFonts w:ascii="Times New Roman" w:hAnsi="Times New Roman" w:cs="Times New Roman"/>
                <w:b/>
              </w:rPr>
              <w:t>Технология</w:t>
            </w:r>
          </w:p>
        </w:tc>
        <w:tc>
          <w:tcPr>
            <w:tcW w:w="708"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8"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17009E" w:rsidRDefault="00FE4B1A" w:rsidP="00FE4B1A">
            <w:pPr>
              <w:jc w:val="center"/>
              <w:rPr>
                <w:rFonts w:ascii="Times New Roman" w:hAnsi="Times New Roman" w:cs="Times New Roman"/>
              </w:rPr>
            </w:pPr>
            <w:r w:rsidRPr="0017009E">
              <w:rPr>
                <w:rFonts w:ascii="Times New Roman" w:hAnsi="Times New Roman" w:cs="Times New Roman"/>
              </w:rPr>
              <w:t>1</w:t>
            </w:r>
          </w:p>
        </w:tc>
        <w:tc>
          <w:tcPr>
            <w:tcW w:w="850"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8</w:t>
            </w:r>
          </w:p>
        </w:tc>
      </w:tr>
      <w:tr w:rsidR="00FE4B1A" w:rsidRPr="008334E1" w:rsidTr="00FE4B1A">
        <w:trPr>
          <w:trHeight w:val="498"/>
        </w:trPr>
        <w:tc>
          <w:tcPr>
            <w:tcW w:w="2410" w:type="dxa"/>
          </w:tcPr>
          <w:p w:rsidR="00FE4B1A" w:rsidRPr="008334E1" w:rsidRDefault="00FE4B1A" w:rsidP="00FE4B1A">
            <w:pPr>
              <w:rPr>
                <w:rFonts w:ascii="Times New Roman" w:hAnsi="Times New Roman" w:cs="Times New Roman"/>
                <w:b/>
              </w:rPr>
            </w:pPr>
            <w:r w:rsidRPr="008334E1">
              <w:rPr>
                <w:rFonts w:ascii="Times New Roman" w:hAnsi="Times New Roman" w:cs="Times New Roman"/>
                <w:b/>
              </w:rPr>
              <w:t>Физическая культура</w:t>
            </w:r>
          </w:p>
        </w:tc>
        <w:tc>
          <w:tcPr>
            <w:tcW w:w="1985" w:type="dxa"/>
          </w:tcPr>
          <w:p w:rsidR="00FE4B1A" w:rsidRPr="008334E1" w:rsidRDefault="00FE4B1A" w:rsidP="00FE4B1A">
            <w:pPr>
              <w:rPr>
                <w:rFonts w:ascii="Times New Roman" w:hAnsi="Times New Roman" w:cs="Times New Roman"/>
                <w:b/>
              </w:rPr>
            </w:pPr>
            <w:r w:rsidRPr="008334E1">
              <w:rPr>
                <w:rFonts w:ascii="Times New Roman" w:hAnsi="Times New Roman" w:cs="Times New Roman"/>
                <w:b/>
              </w:rPr>
              <w:t>Физическая культура</w:t>
            </w:r>
          </w:p>
        </w:tc>
        <w:tc>
          <w:tcPr>
            <w:tcW w:w="708"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2</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2</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2</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2</w:t>
            </w:r>
          </w:p>
        </w:tc>
        <w:tc>
          <w:tcPr>
            <w:tcW w:w="708"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2</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2</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2</w:t>
            </w:r>
          </w:p>
        </w:tc>
        <w:tc>
          <w:tcPr>
            <w:tcW w:w="709" w:type="dxa"/>
          </w:tcPr>
          <w:p w:rsidR="00FE4B1A" w:rsidRPr="0017009E" w:rsidRDefault="00FE4B1A" w:rsidP="00FE4B1A">
            <w:pPr>
              <w:jc w:val="center"/>
              <w:rPr>
                <w:rFonts w:ascii="Times New Roman" w:hAnsi="Times New Roman" w:cs="Times New Roman"/>
              </w:rPr>
            </w:pPr>
            <w:r w:rsidRPr="0017009E">
              <w:rPr>
                <w:rFonts w:ascii="Times New Roman" w:hAnsi="Times New Roman" w:cs="Times New Roman"/>
              </w:rPr>
              <w:t>2</w:t>
            </w:r>
          </w:p>
        </w:tc>
        <w:tc>
          <w:tcPr>
            <w:tcW w:w="850"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16</w:t>
            </w:r>
          </w:p>
        </w:tc>
      </w:tr>
      <w:tr w:rsidR="00FE4B1A" w:rsidRPr="008334E1" w:rsidTr="00FE4B1A">
        <w:trPr>
          <w:trHeight w:val="242"/>
        </w:trPr>
        <w:tc>
          <w:tcPr>
            <w:tcW w:w="4395" w:type="dxa"/>
            <w:gridSpan w:val="2"/>
          </w:tcPr>
          <w:p w:rsidR="00FE4B1A" w:rsidRPr="008334E1" w:rsidRDefault="00FE4B1A" w:rsidP="00FE4B1A">
            <w:pPr>
              <w:rPr>
                <w:rFonts w:ascii="Times New Roman" w:hAnsi="Times New Roman" w:cs="Times New Roman"/>
                <w:b/>
              </w:rPr>
            </w:pPr>
            <w:r w:rsidRPr="008334E1">
              <w:rPr>
                <w:rFonts w:ascii="Times New Roman" w:hAnsi="Times New Roman" w:cs="Times New Roman"/>
                <w:b/>
              </w:rPr>
              <w:t>ИТОГО</w:t>
            </w:r>
          </w:p>
        </w:tc>
        <w:tc>
          <w:tcPr>
            <w:tcW w:w="708"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19</w:t>
            </w:r>
          </w:p>
        </w:tc>
        <w:tc>
          <w:tcPr>
            <w:tcW w:w="709"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19</w:t>
            </w:r>
          </w:p>
        </w:tc>
        <w:tc>
          <w:tcPr>
            <w:tcW w:w="709" w:type="dxa"/>
          </w:tcPr>
          <w:p w:rsidR="00FE4B1A" w:rsidRPr="008334E1" w:rsidRDefault="00FE4B1A" w:rsidP="00FE4B1A">
            <w:pPr>
              <w:jc w:val="center"/>
              <w:rPr>
                <w:rFonts w:ascii="Times New Roman" w:hAnsi="Times New Roman" w:cs="Times New Roman"/>
                <w:b/>
              </w:rPr>
            </w:pPr>
            <w:r w:rsidRPr="008334E1">
              <w:rPr>
                <w:rFonts w:ascii="Times New Roman" w:hAnsi="Times New Roman" w:cs="Times New Roman"/>
                <w:b/>
              </w:rPr>
              <w:t>20</w:t>
            </w:r>
          </w:p>
        </w:tc>
        <w:tc>
          <w:tcPr>
            <w:tcW w:w="709" w:type="dxa"/>
          </w:tcPr>
          <w:p w:rsidR="00FE4B1A" w:rsidRPr="008334E1" w:rsidRDefault="00FE4B1A" w:rsidP="00FE4B1A">
            <w:pPr>
              <w:jc w:val="center"/>
              <w:rPr>
                <w:rFonts w:ascii="Times New Roman" w:hAnsi="Times New Roman" w:cs="Times New Roman"/>
                <w:b/>
              </w:rPr>
            </w:pPr>
            <w:r w:rsidRPr="008334E1">
              <w:rPr>
                <w:rFonts w:ascii="Times New Roman" w:hAnsi="Times New Roman" w:cs="Times New Roman"/>
                <w:b/>
              </w:rPr>
              <w:t>20</w:t>
            </w:r>
          </w:p>
        </w:tc>
        <w:tc>
          <w:tcPr>
            <w:tcW w:w="708" w:type="dxa"/>
          </w:tcPr>
          <w:p w:rsidR="00FE4B1A" w:rsidRPr="008334E1" w:rsidRDefault="00FE4B1A" w:rsidP="00FE4B1A">
            <w:pPr>
              <w:jc w:val="center"/>
              <w:rPr>
                <w:rFonts w:ascii="Times New Roman" w:hAnsi="Times New Roman" w:cs="Times New Roman"/>
                <w:b/>
              </w:rPr>
            </w:pPr>
            <w:r w:rsidRPr="008334E1">
              <w:rPr>
                <w:rFonts w:ascii="Times New Roman" w:hAnsi="Times New Roman" w:cs="Times New Roman"/>
                <w:b/>
              </w:rPr>
              <w:t>20</w:t>
            </w:r>
          </w:p>
        </w:tc>
        <w:tc>
          <w:tcPr>
            <w:tcW w:w="709" w:type="dxa"/>
          </w:tcPr>
          <w:p w:rsidR="00FE4B1A" w:rsidRPr="008334E1" w:rsidRDefault="00FE4B1A" w:rsidP="00FE4B1A">
            <w:pPr>
              <w:jc w:val="center"/>
              <w:rPr>
                <w:rFonts w:ascii="Times New Roman" w:hAnsi="Times New Roman" w:cs="Times New Roman"/>
                <w:b/>
              </w:rPr>
            </w:pPr>
            <w:r w:rsidRPr="008334E1">
              <w:rPr>
                <w:rFonts w:ascii="Times New Roman" w:hAnsi="Times New Roman" w:cs="Times New Roman"/>
                <w:b/>
              </w:rPr>
              <w:t>20</w:t>
            </w:r>
          </w:p>
        </w:tc>
        <w:tc>
          <w:tcPr>
            <w:tcW w:w="709" w:type="dxa"/>
          </w:tcPr>
          <w:p w:rsidR="00FE4B1A" w:rsidRPr="008334E1" w:rsidRDefault="00FE4B1A" w:rsidP="00FE4B1A">
            <w:pPr>
              <w:jc w:val="center"/>
              <w:rPr>
                <w:rFonts w:ascii="Times New Roman" w:hAnsi="Times New Roman" w:cs="Times New Roman"/>
                <w:b/>
              </w:rPr>
            </w:pPr>
            <w:r w:rsidRPr="008334E1">
              <w:rPr>
                <w:rFonts w:ascii="Times New Roman" w:hAnsi="Times New Roman" w:cs="Times New Roman"/>
                <w:b/>
              </w:rPr>
              <w:t>21</w:t>
            </w:r>
          </w:p>
        </w:tc>
        <w:tc>
          <w:tcPr>
            <w:tcW w:w="709"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21</w:t>
            </w:r>
          </w:p>
        </w:tc>
        <w:tc>
          <w:tcPr>
            <w:tcW w:w="850" w:type="dxa"/>
          </w:tcPr>
          <w:p w:rsidR="00FE4B1A" w:rsidRDefault="00FE4B1A" w:rsidP="00FE4B1A">
            <w:pPr>
              <w:jc w:val="center"/>
              <w:rPr>
                <w:rFonts w:ascii="Times New Roman" w:hAnsi="Times New Roman" w:cs="Times New Roman"/>
                <w:b/>
              </w:rPr>
            </w:pPr>
            <w:r>
              <w:rPr>
                <w:rFonts w:ascii="Times New Roman" w:hAnsi="Times New Roman" w:cs="Times New Roman"/>
                <w:b/>
              </w:rPr>
              <w:t>156</w:t>
            </w:r>
          </w:p>
        </w:tc>
      </w:tr>
      <w:tr w:rsidR="00FE4B1A" w:rsidRPr="00EF1A6F" w:rsidTr="00FE4B1A">
        <w:trPr>
          <w:trHeight w:val="477"/>
        </w:trPr>
        <w:tc>
          <w:tcPr>
            <w:tcW w:w="10065" w:type="dxa"/>
            <w:gridSpan w:val="10"/>
          </w:tcPr>
          <w:p w:rsidR="00FE4B1A" w:rsidRPr="008334E1" w:rsidRDefault="00FE4B1A" w:rsidP="00FE4B1A">
            <w:pPr>
              <w:jc w:val="center"/>
              <w:rPr>
                <w:rFonts w:ascii="Times New Roman" w:hAnsi="Times New Roman" w:cs="Times New Roman"/>
                <w:b/>
              </w:rPr>
            </w:pPr>
            <w:r w:rsidRPr="008334E1">
              <w:rPr>
                <w:rFonts w:ascii="Times New Roman" w:hAnsi="Times New Roman" w:cs="Times New Roman"/>
                <w:b/>
              </w:rPr>
              <w:t>Часть, формируемая участниками образовательных отношений</w:t>
            </w:r>
          </w:p>
        </w:tc>
        <w:tc>
          <w:tcPr>
            <w:tcW w:w="850" w:type="dxa"/>
          </w:tcPr>
          <w:p w:rsidR="00FE4B1A" w:rsidRPr="008334E1" w:rsidRDefault="00FE4B1A" w:rsidP="00FE4B1A">
            <w:pPr>
              <w:jc w:val="center"/>
              <w:rPr>
                <w:rFonts w:ascii="Times New Roman" w:hAnsi="Times New Roman" w:cs="Times New Roman"/>
                <w:b/>
              </w:rPr>
            </w:pPr>
          </w:p>
        </w:tc>
      </w:tr>
      <w:tr w:rsidR="00FE4B1A" w:rsidRPr="00EF1A6F" w:rsidTr="00FE4B1A">
        <w:trPr>
          <w:trHeight w:val="498"/>
        </w:trPr>
        <w:tc>
          <w:tcPr>
            <w:tcW w:w="2410" w:type="dxa"/>
          </w:tcPr>
          <w:p w:rsidR="00FE4B1A" w:rsidRPr="008334E1" w:rsidRDefault="00FE4B1A" w:rsidP="00FE4B1A">
            <w:pPr>
              <w:rPr>
                <w:rFonts w:ascii="Times New Roman" w:hAnsi="Times New Roman" w:cs="Times New Roman"/>
                <w:b/>
              </w:rPr>
            </w:pPr>
            <w:r w:rsidRPr="008334E1">
              <w:rPr>
                <w:rFonts w:ascii="Times New Roman" w:hAnsi="Times New Roman" w:cs="Times New Roman"/>
                <w:b/>
              </w:rPr>
              <w:t>Русский язык и литературное чтение</w:t>
            </w:r>
          </w:p>
        </w:tc>
        <w:tc>
          <w:tcPr>
            <w:tcW w:w="1985" w:type="dxa"/>
          </w:tcPr>
          <w:p w:rsidR="00FE4B1A" w:rsidRPr="008334E1" w:rsidRDefault="00FE4B1A" w:rsidP="00FE4B1A">
            <w:pPr>
              <w:rPr>
                <w:rFonts w:ascii="Times New Roman" w:hAnsi="Times New Roman" w:cs="Times New Roman"/>
                <w:b/>
              </w:rPr>
            </w:pPr>
            <w:r w:rsidRPr="008334E1">
              <w:rPr>
                <w:rFonts w:ascii="Times New Roman" w:hAnsi="Times New Roman" w:cs="Times New Roman"/>
                <w:b/>
              </w:rPr>
              <w:t>Русский язык</w:t>
            </w:r>
          </w:p>
        </w:tc>
        <w:tc>
          <w:tcPr>
            <w:tcW w:w="708"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8"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w:t>
            </w:r>
          </w:p>
        </w:tc>
        <w:tc>
          <w:tcPr>
            <w:tcW w:w="709"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w:t>
            </w:r>
          </w:p>
        </w:tc>
        <w:tc>
          <w:tcPr>
            <w:tcW w:w="850"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6</w:t>
            </w:r>
          </w:p>
        </w:tc>
      </w:tr>
      <w:tr w:rsidR="00FE4B1A" w:rsidRPr="00EF1A6F" w:rsidTr="00FE4B1A">
        <w:trPr>
          <w:trHeight w:val="498"/>
        </w:trPr>
        <w:tc>
          <w:tcPr>
            <w:tcW w:w="2410" w:type="dxa"/>
          </w:tcPr>
          <w:p w:rsidR="00FE4B1A" w:rsidRPr="008334E1" w:rsidRDefault="00FE4B1A" w:rsidP="00FE4B1A">
            <w:pPr>
              <w:rPr>
                <w:rFonts w:ascii="Times New Roman" w:hAnsi="Times New Roman" w:cs="Times New Roman"/>
                <w:b/>
              </w:rPr>
            </w:pPr>
            <w:r w:rsidRPr="008334E1">
              <w:rPr>
                <w:rFonts w:ascii="Times New Roman" w:hAnsi="Times New Roman" w:cs="Times New Roman"/>
                <w:b/>
              </w:rPr>
              <w:t>Математика и информатика</w:t>
            </w:r>
          </w:p>
        </w:tc>
        <w:tc>
          <w:tcPr>
            <w:tcW w:w="1985" w:type="dxa"/>
          </w:tcPr>
          <w:p w:rsidR="00FE4B1A" w:rsidRPr="008334E1" w:rsidRDefault="00FE4B1A" w:rsidP="00FE4B1A">
            <w:pPr>
              <w:rPr>
                <w:rFonts w:ascii="Times New Roman" w:hAnsi="Times New Roman" w:cs="Times New Roman"/>
                <w:b/>
              </w:rPr>
            </w:pPr>
            <w:r w:rsidRPr="008334E1">
              <w:rPr>
                <w:rFonts w:ascii="Times New Roman" w:hAnsi="Times New Roman" w:cs="Times New Roman"/>
                <w:b/>
              </w:rPr>
              <w:t>Информатика</w:t>
            </w:r>
          </w:p>
        </w:tc>
        <w:tc>
          <w:tcPr>
            <w:tcW w:w="708" w:type="dxa"/>
          </w:tcPr>
          <w:p w:rsidR="00FE4B1A" w:rsidRPr="00EF1A6F" w:rsidRDefault="00FE4B1A" w:rsidP="00FE4B1A">
            <w:pPr>
              <w:jc w:val="center"/>
              <w:rPr>
                <w:rFonts w:ascii="Times New Roman" w:hAnsi="Times New Roman" w:cs="Times New Roman"/>
              </w:rPr>
            </w:pPr>
          </w:p>
        </w:tc>
        <w:tc>
          <w:tcPr>
            <w:tcW w:w="709" w:type="dxa"/>
          </w:tcPr>
          <w:p w:rsidR="00FE4B1A" w:rsidRPr="00EF1A6F" w:rsidRDefault="00FE4B1A" w:rsidP="00FE4B1A">
            <w:pPr>
              <w:jc w:val="center"/>
              <w:rPr>
                <w:rFonts w:ascii="Times New Roman" w:hAnsi="Times New Roman" w:cs="Times New Roman"/>
              </w:rPr>
            </w:pPr>
          </w:p>
        </w:tc>
        <w:tc>
          <w:tcPr>
            <w:tcW w:w="709" w:type="dxa"/>
          </w:tcPr>
          <w:p w:rsidR="00FE4B1A" w:rsidRPr="00EF1A6F" w:rsidRDefault="00FE4B1A" w:rsidP="00FE4B1A">
            <w:pPr>
              <w:jc w:val="center"/>
              <w:rPr>
                <w:rFonts w:ascii="Times New Roman" w:hAnsi="Times New Roman" w:cs="Times New Roman"/>
              </w:rPr>
            </w:pPr>
          </w:p>
        </w:tc>
        <w:tc>
          <w:tcPr>
            <w:tcW w:w="709" w:type="dxa"/>
          </w:tcPr>
          <w:p w:rsidR="00FE4B1A" w:rsidRPr="00EF1A6F" w:rsidRDefault="00FE4B1A" w:rsidP="00FE4B1A">
            <w:pPr>
              <w:jc w:val="center"/>
              <w:rPr>
                <w:rFonts w:ascii="Times New Roman" w:hAnsi="Times New Roman" w:cs="Times New Roman"/>
              </w:rPr>
            </w:pPr>
          </w:p>
        </w:tc>
        <w:tc>
          <w:tcPr>
            <w:tcW w:w="708"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EF1A6F" w:rsidRDefault="00FE4B1A" w:rsidP="00FE4B1A">
            <w:pPr>
              <w:jc w:val="center"/>
              <w:rPr>
                <w:rFonts w:ascii="Times New Roman" w:hAnsi="Times New Roman" w:cs="Times New Roman"/>
              </w:rPr>
            </w:pPr>
            <w:r>
              <w:rPr>
                <w:rFonts w:ascii="Times New Roman" w:hAnsi="Times New Roman" w:cs="Times New Roman"/>
              </w:rPr>
              <w:t>1</w:t>
            </w:r>
          </w:p>
        </w:tc>
        <w:tc>
          <w:tcPr>
            <w:tcW w:w="709"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1</w:t>
            </w:r>
          </w:p>
        </w:tc>
        <w:tc>
          <w:tcPr>
            <w:tcW w:w="850"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4</w:t>
            </w:r>
          </w:p>
        </w:tc>
      </w:tr>
      <w:tr w:rsidR="00FE4B1A" w:rsidRPr="00EF1A6F" w:rsidTr="00FE4B1A">
        <w:trPr>
          <w:trHeight w:val="257"/>
        </w:trPr>
        <w:tc>
          <w:tcPr>
            <w:tcW w:w="4395" w:type="dxa"/>
            <w:gridSpan w:val="2"/>
          </w:tcPr>
          <w:p w:rsidR="00FE4B1A" w:rsidRPr="008334E1" w:rsidRDefault="00FE4B1A" w:rsidP="00FE4B1A">
            <w:pPr>
              <w:rPr>
                <w:rFonts w:ascii="Times New Roman" w:hAnsi="Times New Roman" w:cs="Times New Roman"/>
                <w:b/>
              </w:rPr>
            </w:pPr>
            <w:r w:rsidRPr="008334E1">
              <w:rPr>
                <w:rFonts w:ascii="Times New Roman" w:hAnsi="Times New Roman" w:cs="Times New Roman"/>
                <w:b/>
              </w:rPr>
              <w:t>ИТОГО</w:t>
            </w:r>
          </w:p>
        </w:tc>
        <w:tc>
          <w:tcPr>
            <w:tcW w:w="708"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20</w:t>
            </w:r>
          </w:p>
        </w:tc>
        <w:tc>
          <w:tcPr>
            <w:tcW w:w="709"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20</w:t>
            </w:r>
          </w:p>
        </w:tc>
        <w:tc>
          <w:tcPr>
            <w:tcW w:w="709"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21</w:t>
            </w:r>
          </w:p>
        </w:tc>
        <w:tc>
          <w:tcPr>
            <w:tcW w:w="709"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21</w:t>
            </w:r>
          </w:p>
        </w:tc>
        <w:tc>
          <w:tcPr>
            <w:tcW w:w="708"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22</w:t>
            </w:r>
          </w:p>
        </w:tc>
        <w:tc>
          <w:tcPr>
            <w:tcW w:w="709"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22</w:t>
            </w:r>
          </w:p>
        </w:tc>
        <w:tc>
          <w:tcPr>
            <w:tcW w:w="709"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22</w:t>
            </w:r>
          </w:p>
        </w:tc>
        <w:tc>
          <w:tcPr>
            <w:tcW w:w="709"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22</w:t>
            </w:r>
          </w:p>
        </w:tc>
        <w:tc>
          <w:tcPr>
            <w:tcW w:w="850" w:type="dxa"/>
          </w:tcPr>
          <w:p w:rsidR="00FE4B1A" w:rsidRDefault="00FE4B1A" w:rsidP="00FE4B1A">
            <w:pPr>
              <w:jc w:val="center"/>
              <w:rPr>
                <w:rFonts w:ascii="Times New Roman" w:hAnsi="Times New Roman" w:cs="Times New Roman"/>
                <w:b/>
              </w:rPr>
            </w:pPr>
            <w:r>
              <w:rPr>
                <w:rFonts w:ascii="Times New Roman" w:hAnsi="Times New Roman" w:cs="Times New Roman"/>
                <w:b/>
              </w:rPr>
              <w:t>166</w:t>
            </w:r>
          </w:p>
        </w:tc>
      </w:tr>
      <w:tr w:rsidR="00FE4B1A" w:rsidRPr="00EF1A6F" w:rsidTr="00FE4B1A">
        <w:trPr>
          <w:trHeight w:val="770"/>
        </w:trPr>
        <w:tc>
          <w:tcPr>
            <w:tcW w:w="4395" w:type="dxa"/>
            <w:gridSpan w:val="2"/>
          </w:tcPr>
          <w:p w:rsidR="00FE4B1A" w:rsidRPr="008334E1" w:rsidRDefault="00FE4B1A" w:rsidP="00FE4B1A">
            <w:pPr>
              <w:rPr>
                <w:rFonts w:ascii="Times New Roman" w:hAnsi="Times New Roman" w:cs="Times New Roman"/>
                <w:b/>
              </w:rPr>
            </w:pPr>
            <w:r w:rsidRPr="008334E1">
              <w:rPr>
                <w:rFonts w:ascii="Times New Roman" w:hAnsi="Times New Roman" w:cs="Times New Roman"/>
                <w:b/>
              </w:rPr>
              <w:t>Максимально допустимая аудиторная недельная нагрузка при 5-дневной часовой неделе</w:t>
            </w:r>
          </w:p>
        </w:tc>
        <w:tc>
          <w:tcPr>
            <w:tcW w:w="708" w:type="dxa"/>
          </w:tcPr>
          <w:p w:rsidR="00FE4B1A" w:rsidRPr="008334E1" w:rsidRDefault="00FE4B1A" w:rsidP="00FE4B1A">
            <w:pPr>
              <w:jc w:val="center"/>
              <w:rPr>
                <w:rFonts w:ascii="Times New Roman" w:hAnsi="Times New Roman" w:cs="Times New Roman"/>
                <w:b/>
              </w:rPr>
            </w:pPr>
            <w:r w:rsidRPr="008334E1">
              <w:rPr>
                <w:rFonts w:ascii="Times New Roman" w:hAnsi="Times New Roman" w:cs="Times New Roman"/>
                <w:b/>
              </w:rPr>
              <w:t>21</w:t>
            </w:r>
          </w:p>
        </w:tc>
        <w:tc>
          <w:tcPr>
            <w:tcW w:w="709"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21</w:t>
            </w:r>
          </w:p>
        </w:tc>
        <w:tc>
          <w:tcPr>
            <w:tcW w:w="709"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23</w:t>
            </w:r>
          </w:p>
        </w:tc>
        <w:tc>
          <w:tcPr>
            <w:tcW w:w="709" w:type="dxa"/>
          </w:tcPr>
          <w:p w:rsidR="00FE4B1A" w:rsidRPr="008334E1" w:rsidRDefault="00FE4B1A" w:rsidP="00FE4B1A">
            <w:pPr>
              <w:jc w:val="center"/>
              <w:rPr>
                <w:rFonts w:ascii="Times New Roman" w:hAnsi="Times New Roman" w:cs="Times New Roman"/>
                <w:b/>
              </w:rPr>
            </w:pPr>
            <w:r w:rsidRPr="008334E1">
              <w:rPr>
                <w:rFonts w:ascii="Times New Roman" w:hAnsi="Times New Roman" w:cs="Times New Roman"/>
                <w:b/>
              </w:rPr>
              <w:t>23</w:t>
            </w:r>
          </w:p>
        </w:tc>
        <w:tc>
          <w:tcPr>
            <w:tcW w:w="708" w:type="dxa"/>
          </w:tcPr>
          <w:p w:rsidR="00FE4B1A" w:rsidRPr="008334E1" w:rsidRDefault="00FE4B1A" w:rsidP="00FE4B1A">
            <w:pPr>
              <w:jc w:val="center"/>
              <w:rPr>
                <w:rFonts w:ascii="Times New Roman" w:hAnsi="Times New Roman" w:cs="Times New Roman"/>
                <w:b/>
              </w:rPr>
            </w:pPr>
            <w:r w:rsidRPr="008334E1">
              <w:rPr>
                <w:rFonts w:ascii="Times New Roman" w:hAnsi="Times New Roman" w:cs="Times New Roman"/>
                <w:b/>
              </w:rPr>
              <w:t>23</w:t>
            </w:r>
          </w:p>
        </w:tc>
        <w:tc>
          <w:tcPr>
            <w:tcW w:w="709" w:type="dxa"/>
          </w:tcPr>
          <w:p w:rsidR="00FE4B1A" w:rsidRPr="008334E1" w:rsidRDefault="00FE4B1A" w:rsidP="00FE4B1A">
            <w:pPr>
              <w:jc w:val="center"/>
              <w:rPr>
                <w:rFonts w:ascii="Times New Roman" w:hAnsi="Times New Roman" w:cs="Times New Roman"/>
                <w:b/>
              </w:rPr>
            </w:pPr>
            <w:r w:rsidRPr="008334E1">
              <w:rPr>
                <w:rFonts w:ascii="Times New Roman" w:hAnsi="Times New Roman" w:cs="Times New Roman"/>
                <w:b/>
              </w:rPr>
              <w:t>23</w:t>
            </w:r>
          </w:p>
        </w:tc>
        <w:tc>
          <w:tcPr>
            <w:tcW w:w="709" w:type="dxa"/>
          </w:tcPr>
          <w:p w:rsidR="00FE4B1A" w:rsidRPr="008334E1" w:rsidRDefault="00FE4B1A" w:rsidP="00FE4B1A">
            <w:pPr>
              <w:jc w:val="center"/>
              <w:rPr>
                <w:rFonts w:ascii="Times New Roman" w:hAnsi="Times New Roman" w:cs="Times New Roman"/>
                <w:b/>
              </w:rPr>
            </w:pPr>
            <w:r w:rsidRPr="008334E1">
              <w:rPr>
                <w:rFonts w:ascii="Times New Roman" w:hAnsi="Times New Roman" w:cs="Times New Roman"/>
                <w:b/>
              </w:rPr>
              <w:t>23</w:t>
            </w:r>
          </w:p>
        </w:tc>
        <w:tc>
          <w:tcPr>
            <w:tcW w:w="709" w:type="dxa"/>
          </w:tcPr>
          <w:p w:rsidR="00FE4B1A" w:rsidRPr="008334E1" w:rsidRDefault="00FE4B1A" w:rsidP="00FE4B1A">
            <w:pPr>
              <w:jc w:val="center"/>
              <w:rPr>
                <w:rFonts w:ascii="Times New Roman" w:hAnsi="Times New Roman" w:cs="Times New Roman"/>
                <w:b/>
              </w:rPr>
            </w:pPr>
            <w:r>
              <w:rPr>
                <w:rFonts w:ascii="Times New Roman" w:hAnsi="Times New Roman" w:cs="Times New Roman"/>
                <w:b/>
              </w:rPr>
              <w:t>23</w:t>
            </w:r>
          </w:p>
        </w:tc>
        <w:tc>
          <w:tcPr>
            <w:tcW w:w="850" w:type="dxa"/>
          </w:tcPr>
          <w:p w:rsidR="00FE4B1A" w:rsidRDefault="00FE4B1A" w:rsidP="00FE4B1A">
            <w:pPr>
              <w:jc w:val="center"/>
              <w:rPr>
                <w:rFonts w:ascii="Times New Roman" w:hAnsi="Times New Roman" w:cs="Times New Roman"/>
                <w:b/>
              </w:rPr>
            </w:pPr>
            <w:r>
              <w:rPr>
                <w:rFonts w:ascii="Times New Roman" w:hAnsi="Times New Roman" w:cs="Times New Roman"/>
                <w:b/>
              </w:rPr>
              <w:t>180</w:t>
            </w:r>
          </w:p>
        </w:tc>
      </w:tr>
    </w:tbl>
    <w:p w:rsidR="00FE4B1A" w:rsidRDefault="00FE4B1A" w:rsidP="00FE4B1A">
      <w:pPr>
        <w:tabs>
          <w:tab w:val="left" w:pos="1275"/>
        </w:tabs>
        <w:rPr>
          <w:rFonts w:eastAsia="Times New Roman" w:cs="mes New Roman"/>
          <w:b/>
          <w:color w:val="000000"/>
          <w:sz w:val="24"/>
          <w:szCs w:val="24"/>
        </w:rPr>
      </w:pPr>
    </w:p>
    <w:p w:rsidR="00FE4B1A" w:rsidRPr="00FE4B1A" w:rsidRDefault="00FE4B1A" w:rsidP="00FE4B1A">
      <w:pPr>
        <w:autoSpaceDE w:val="0"/>
        <w:spacing w:after="0" w:line="240" w:lineRule="auto"/>
        <w:jc w:val="both"/>
        <w:rPr>
          <w:rFonts w:ascii="NewtonCSanPin" w:eastAsia="Times New Roman" w:hAnsi="NewtonCSanPin" w:cs="NewtonCSanPin"/>
          <w:color w:val="000000"/>
          <w:sz w:val="28"/>
          <w:szCs w:val="28"/>
          <w:lang w:eastAsia="zh-CN"/>
        </w:rPr>
      </w:pPr>
    </w:p>
    <w:p w:rsidR="00522AF5" w:rsidRPr="00096B2C" w:rsidRDefault="00522AF5" w:rsidP="00195300">
      <w:pPr>
        <w:numPr>
          <w:ilvl w:val="1"/>
          <w:numId w:val="54"/>
        </w:numPr>
        <w:suppressAutoHyphens/>
        <w:spacing w:after="0" w:line="240" w:lineRule="auto"/>
        <w:rPr>
          <w:rFonts w:ascii="Times New Roman" w:eastAsia="MS Gothic" w:hAnsi="Times New Roman" w:cs="Times New Roman"/>
          <w:b/>
          <w:sz w:val="28"/>
          <w:szCs w:val="28"/>
          <w:lang w:val="x-none" w:eastAsia="zh-CN"/>
        </w:rPr>
      </w:pPr>
      <w:r w:rsidRPr="00096B2C">
        <w:rPr>
          <w:rFonts w:ascii="Times New Roman" w:eastAsia="MS Gothic" w:hAnsi="Times New Roman" w:cs="Times New Roman"/>
          <w:b/>
          <w:sz w:val="28"/>
          <w:szCs w:val="28"/>
          <w:lang w:val="x-none" w:eastAsia="zh-CN"/>
        </w:rPr>
        <w:t>План внеурочной деятельности</w:t>
      </w:r>
    </w:p>
    <w:p w:rsidR="00522AF5" w:rsidRPr="00096B2C" w:rsidRDefault="00522AF5" w:rsidP="00522AF5">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lastRenderedPageBreak/>
        <w:t>Под внеурочной деятельностью понимается образователь</w:t>
      </w:r>
      <w:r w:rsidRPr="00096B2C">
        <w:rPr>
          <w:rFonts w:ascii="Times New Roman" w:eastAsia="Times New Roman" w:hAnsi="Times New Roman" w:cs="Times New Roman"/>
          <w:spacing w:val="-4"/>
          <w:sz w:val="28"/>
          <w:szCs w:val="28"/>
          <w:lang w:val="x-none" w:eastAsia="zh-CN"/>
        </w:rPr>
        <w:t>ная</w:t>
      </w:r>
      <w:r w:rsidRPr="00096B2C">
        <w:rPr>
          <w:rFonts w:ascii="Times New Roman" w:eastAsia="Times New Roman" w:hAnsi="Times New Roman" w:cs="Times New Roman"/>
          <w:spacing w:val="-4"/>
          <w:sz w:val="28"/>
          <w:szCs w:val="28"/>
          <w:lang w:eastAsia="zh-CN"/>
        </w:rPr>
        <w:t xml:space="preserve"> </w:t>
      </w:r>
      <w:r w:rsidRPr="00096B2C">
        <w:rPr>
          <w:rFonts w:ascii="Times New Roman" w:eastAsia="Times New Roman" w:hAnsi="Times New Roman" w:cs="Times New Roman"/>
          <w:spacing w:val="-4"/>
          <w:sz w:val="28"/>
          <w:szCs w:val="28"/>
          <w:lang w:val="x-none" w:eastAsia="zh-CN"/>
        </w:rPr>
        <w:t>деятельность, осуществляемая в формах, отличных от уроч</w:t>
      </w:r>
      <w:r w:rsidRPr="00096B2C">
        <w:rPr>
          <w:rFonts w:ascii="Times New Roman" w:eastAsia="Times New Roman" w:hAnsi="Times New Roman" w:cs="Times New Roman"/>
          <w:spacing w:val="-2"/>
          <w:sz w:val="28"/>
          <w:szCs w:val="28"/>
          <w:lang w:val="x-none" w:eastAsia="zh-CN"/>
        </w:rPr>
        <w:t xml:space="preserve">ной, и направленная на достижение планируемых результатов </w:t>
      </w:r>
      <w:r w:rsidRPr="00096B2C">
        <w:rPr>
          <w:rFonts w:ascii="Times New Roman" w:eastAsia="Times New Roman" w:hAnsi="Times New Roman" w:cs="Times New Roman"/>
          <w:sz w:val="28"/>
          <w:szCs w:val="28"/>
          <w:lang w:val="x-none" w:eastAsia="zh-CN"/>
        </w:rPr>
        <w:t>освоения основной образовательной программы начального общего образования.</w:t>
      </w:r>
    </w:p>
    <w:p w:rsidR="00522AF5" w:rsidRPr="00096B2C" w:rsidRDefault="00522AF5" w:rsidP="00522AF5">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b/>
          <w:bCs/>
          <w:sz w:val="28"/>
          <w:szCs w:val="28"/>
          <w:lang w:val="x-none" w:eastAsia="zh-CN"/>
        </w:rPr>
        <w:t>Цели организации внеурочной деятельности</w:t>
      </w:r>
      <w:r w:rsidRPr="00096B2C">
        <w:rPr>
          <w:rFonts w:ascii="Times New Roman" w:eastAsia="Times New Roman" w:hAnsi="Times New Roman" w:cs="Times New Roman"/>
          <w:sz w:val="28"/>
          <w:szCs w:val="28"/>
          <w:lang w:val="x-none" w:eastAsia="zh-CN"/>
        </w:rPr>
        <w:t xml:space="preserve"> на уровне начального общего образования: обеспечение соответствующей возрасту адаптации ребёнка в образовательной организации, создание благоприятных условий для развития ребёнка, учёт его возрастных и индивидуальных особенностей.</w:t>
      </w:r>
    </w:p>
    <w:p w:rsidR="00522AF5" w:rsidRPr="00096B2C" w:rsidRDefault="00522AF5" w:rsidP="00522AF5">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Внеурочная деятельность организуется по направлениям</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4"/>
          <w:sz w:val="28"/>
          <w:szCs w:val="28"/>
          <w:lang w:val="x-none" w:eastAsia="zh-CN"/>
        </w:rPr>
        <w:t>развития личности (</w:t>
      </w:r>
      <w:proofErr w:type="spellStart"/>
      <w:r w:rsidRPr="00096B2C">
        <w:rPr>
          <w:rFonts w:ascii="Times New Roman" w:eastAsia="Times New Roman" w:hAnsi="Times New Roman" w:cs="Times New Roman"/>
          <w:spacing w:val="-4"/>
          <w:sz w:val="28"/>
          <w:szCs w:val="28"/>
          <w:lang w:val="x-none" w:eastAsia="zh-CN"/>
        </w:rPr>
        <w:t>спортивно</w:t>
      </w:r>
      <w:r w:rsidRPr="00096B2C">
        <w:rPr>
          <w:rFonts w:ascii="Times New Roman" w:eastAsia="Times New Roman" w:hAnsi="Times New Roman" w:cs="Times New Roman"/>
          <w:spacing w:val="-4"/>
          <w:sz w:val="28"/>
          <w:szCs w:val="28"/>
          <w:lang w:val="x-none" w:eastAsia="zh-CN"/>
        </w:rPr>
        <w:softHyphen/>
        <w:t>оздоровительное</w:t>
      </w:r>
      <w:proofErr w:type="spellEnd"/>
      <w:r w:rsidRPr="00096B2C">
        <w:rPr>
          <w:rFonts w:ascii="Times New Roman" w:eastAsia="Times New Roman" w:hAnsi="Times New Roman" w:cs="Times New Roman"/>
          <w:spacing w:val="-4"/>
          <w:sz w:val="28"/>
          <w:szCs w:val="28"/>
          <w:lang w:val="x-none" w:eastAsia="zh-CN"/>
        </w:rPr>
        <w:t xml:space="preserve">, </w:t>
      </w:r>
      <w:proofErr w:type="spellStart"/>
      <w:r w:rsidRPr="00096B2C">
        <w:rPr>
          <w:rFonts w:ascii="Times New Roman" w:eastAsia="Times New Roman" w:hAnsi="Times New Roman" w:cs="Times New Roman"/>
          <w:spacing w:val="-4"/>
          <w:sz w:val="28"/>
          <w:szCs w:val="28"/>
          <w:lang w:val="x-none" w:eastAsia="zh-CN"/>
        </w:rPr>
        <w:t>духовно</w:t>
      </w:r>
      <w:r w:rsidRPr="00096B2C">
        <w:rPr>
          <w:rFonts w:ascii="Times New Roman" w:eastAsia="Times New Roman" w:hAnsi="Times New Roman" w:cs="Times New Roman"/>
          <w:spacing w:val="-4"/>
          <w:sz w:val="28"/>
          <w:szCs w:val="28"/>
          <w:lang w:val="x-none" w:eastAsia="zh-CN"/>
        </w:rPr>
        <w:softHyphen/>
        <w:t>нрав</w:t>
      </w:r>
      <w:r w:rsidRPr="00096B2C">
        <w:rPr>
          <w:rFonts w:ascii="Times New Roman" w:eastAsia="Times New Roman" w:hAnsi="Times New Roman" w:cs="Times New Roman"/>
          <w:spacing w:val="2"/>
          <w:sz w:val="28"/>
          <w:szCs w:val="28"/>
          <w:lang w:val="x-none" w:eastAsia="zh-CN"/>
        </w:rPr>
        <w:t>ственное</w:t>
      </w:r>
      <w:proofErr w:type="spellEnd"/>
      <w:r w:rsidRPr="00096B2C">
        <w:rPr>
          <w:rFonts w:ascii="Times New Roman" w:eastAsia="Times New Roman" w:hAnsi="Times New Roman" w:cs="Times New Roman"/>
          <w:spacing w:val="2"/>
          <w:sz w:val="28"/>
          <w:szCs w:val="28"/>
          <w:lang w:val="x-none" w:eastAsia="zh-CN"/>
        </w:rPr>
        <w:t xml:space="preserve">, социальное, </w:t>
      </w:r>
      <w:proofErr w:type="spellStart"/>
      <w:r w:rsidRPr="00096B2C">
        <w:rPr>
          <w:rFonts w:ascii="Times New Roman" w:eastAsia="Times New Roman" w:hAnsi="Times New Roman" w:cs="Times New Roman"/>
          <w:spacing w:val="2"/>
          <w:sz w:val="28"/>
          <w:szCs w:val="28"/>
          <w:lang w:val="x-none" w:eastAsia="zh-CN"/>
        </w:rPr>
        <w:t>общеинтеллектуальное</w:t>
      </w:r>
      <w:proofErr w:type="spellEnd"/>
      <w:r w:rsidRPr="00096B2C">
        <w:rPr>
          <w:rFonts w:ascii="Times New Roman" w:eastAsia="Times New Roman" w:hAnsi="Times New Roman" w:cs="Times New Roman"/>
          <w:spacing w:val="2"/>
          <w:sz w:val="28"/>
          <w:szCs w:val="28"/>
          <w:lang w:val="x-none" w:eastAsia="zh-CN"/>
        </w:rPr>
        <w:t>, общекультур</w:t>
      </w:r>
      <w:r w:rsidRPr="00096B2C">
        <w:rPr>
          <w:rFonts w:ascii="Times New Roman" w:eastAsia="Times New Roman" w:hAnsi="Times New Roman" w:cs="Times New Roman"/>
          <w:sz w:val="28"/>
          <w:szCs w:val="28"/>
          <w:lang w:val="x-none" w:eastAsia="zh-CN"/>
        </w:rPr>
        <w:t xml:space="preserve">ное). </w:t>
      </w:r>
    </w:p>
    <w:p w:rsidR="00522AF5" w:rsidRPr="00096B2C" w:rsidRDefault="00522AF5" w:rsidP="00522AF5">
      <w:pPr>
        <w:suppressAutoHyphens/>
        <w:autoSpaceDE w:val="0"/>
        <w:spacing w:after="0" w:line="240" w:lineRule="auto"/>
        <w:ind w:firstLine="709"/>
        <w:jc w:val="both"/>
        <w:textAlignment w:val="center"/>
        <w:rPr>
          <w:rFonts w:ascii="Arial" w:eastAsia="Times New Roman" w:hAnsi="Arial" w:cs="Arial"/>
          <w:sz w:val="28"/>
          <w:szCs w:val="28"/>
          <w:lang w:eastAsia="zh-CN"/>
        </w:rPr>
      </w:pPr>
      <w:r w:rsidRPr="00096B2C">
        <w:rPr>
          <w:rFonts w:ascii="Times New Roman" w:eastAsia="Times New Roman" w:hAnsi="Times New Roman" w:cs="Times New Roman"/>
          <w:b/>
          <w:bCs/>
          <w:spacing w:val="2"/>
          <w:sz w:val="28"/>
          <w:szCs w:val="28"/>
          <w:lang w:eastAsia="zh-CN"/>
        </w:rPr>
        <w:t>Формы организации внеурочной деятельности</w:t>
      </w:r>
      <w:r w:rsidRPr="00096B2C">
        <w:rPr>
          <w:rFonts w:ascii="Times New Roman" w:eastAsia="Times New Roman" w:hAnsi="Times New Roman" w:cs="Times New Roman"/>
          <w:spacing w:val="2"/>
          <w:sz w:val="28"/>
          <w:szCs w:val="28"/>
          <w:lang w:eastAsia="zh-CN"/>
        </w:rPr>
        <w:t xml:space="preserve">, как и в целом образовательной деятельности, в рамках реализации основной образовательной программы начального общего </w:t>
      </w:r>
      <w:r w:rsidRPr="00096B2C">
        <w:rPr>
          <w:rFonts w:ascii="Times New Roman" w:eastAsia="Times New Roman" w:hAnsi="Times New Roman" w:cs="Times New Roman"/>
          <w:sz w:val="28"/>
          <w:szCs w:val="28"/>
          <w:lang w:eastAsia="zh-CN"/>
        </w:rPr>
        <w:t>образования определяет организация, осуществляющая образовательную деятельность. Содер</w:t>
      </w:r>
      <w:r w:rsidRPr="00096B2C">
        <w:rPr>
          <w:rFonts w:ascii="Times New Roman" w:eastAsia="Times New Roman" w:hAnsi="Times New Roman" w:cs="Times New Roman"/>
          <w:spacing w:val="2"/>
          <w:sz w:val="28"/>
          <w:szCs w:val="28"/>
          <w:lang w:eastAsia="zh-CN"/>
        </w:rPr>
        <w:t xml:space="preserve">жание занятий, предусмотренных во внеурочной деятельности, должно осуществляться </w:t>
      </w:r>
      <w:r w:rsidRPr="00096B2C">
        <w:rPr>
          <w:rFonts w:ascii="Times New Roman" w:eastAsia="Times New Roman" w:hAnsi="Times New Roman" w:cs="Times New Roman"/>
          <w:sz w:val="28"/>
          <w:szCs w:val="28"/>
          <w:lang w:eastAsia="zh-CN"/>
        </w:rPr>
        <w:t>в таких формах как художественные, культурологические, филологические, хоровые студии, сетевые сообщества, школьные спортивные клубы и секции, конференции, олимпиады, военно-патриотические объединения, экскурсии, соревнования, поисковые и научные исследования, общественно полезные практики и другие формы на добровольной основе в соответствии с выбором участников образовательных отношений.</w:t>
      </w:r>
    </w:p>
    <w:p w:rsidR="00522AF5" w:rsidRPr="00096B2C" w:rsidRDefault="00522AF5" w:rsidP="00522AF5">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При организации внеурочной деятельности обучающихся образовательной организацией могут использоваться</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val="x-none" w:eastAsia="zh-CN"/>
        </w:rPr>
        <w:t>возможности организаций и учреждений дополнительного образования, куль</w:t>
      </w:r>
      <w:r w:rsidRPr="00096B2C">
        <w:rPr>
          <w:rFonts w:ascii="Times New Roman" w:eastAsia="Times New Roman" w:hAnsi="Times New Roman" w:cs="Times New Roman"/>
          <w:spacing w:val="2"/>
          <w:sz w:val="28"/>
          <w:szCs w:val="28"/>
          <w:lang w:val="x-none" w:eastAsia="zh-CN"/>
        </w:rPr>
        <w:t>туры и спорта. В период каникул для продолжения внеуроч</w:t>
      </w:r>
      <w:r w:rsidRPr="00096B2C">
        <w:rPr>
          <w:rFonts w:ascii="Times New Roman" w:eastAsia="Times New Roman" w:hAnsi="Times New Roman" w:cs="Times New Roman"/>
          <w:sz w:val="28"/>
          <w:szCs w:val="28"/>
          <w:lang w:val="x-none" w:eastAsia="zh-CN"/>
        </w:rPr>
        <w:t>ной деятельности могут использоваться возможности специа</w:t>
      </w:r>
      <w:r w:rsidRPr="00096B2C">
        <w:rPr>
          <w:rFonts w:ascii="Times New Roman" w:eastAsia="Times New Roman" w:hAnsi="Times New Roman" w:cs="Times New Roman"/>
          <w:spacing w:val="2"/>
          <w:sz w:val="28"/>
          <w:szCs w:val="28"/>
          <w:lang w:val="x-none" w:eastAsia="zh-CN"/>
        </w:rPr>
        <w:t>лизированных лагерей, тематических лагерных смен, летних школ.</w:t>
      </w:r>
    </w:p>
    <w:p w:rsidR="00522AF5" w:rsidRPr="00096B2C" w:rsidRDefault="00522AF5" w:rsidP="00522AF5">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Время, отведённое на внеурочную деятельность, не учитывается при определении максимально допустимой недельной </w:t>
      </w:r>
      <w:r w:rsidRPr="00096B2C">
        <w:rPr>
          <w:rFonts w:ascii="Times New Roman" w:eastAsia="Times New Roman" w:hAnsi="Times New Roman" w:cs="Times New Roman"/>
          <w:spacing w:val="-2"/>
          <w:sz w:val="28"/>
          <w:szCs w:val="28"/>
          <w:lang w:val="x-none" w:eastAsia="zh-CN"/>
        </w:rPr>
        <w:t>нагрузки обучающихся</w:t>
      </w:r>
      <w:r w:rsidRPr="00096B2C">
        <w:rPr>
          <w:rFonts w:ascii="Times New Roman" w:eastAsia="Times New Roman" w:hAnsi="Times New Roman" w:cs="Times New Roman"/>
          <w:sz w:val="28"/>
          <w:szCs w:val="28"/>
          <w:lang w:val="x-none" w:eastAsia="zh-CN"/>
        </w:rPr>
        <w:t xml:space="preserve"> и составляет не более 1350</w:t>
      </w:r>
      <w:r w:rsidRPr="00096B2C">
        <w:rPr>
          <w:rFonts w:ascii="Times New Roman" w:eastAsia="Times New Roman" w:hAnsi="Times New Roman" w:cs="Times New Roman"/>
          <w:spacing w:val="2"/>
          <w:sz w:val="28"/>
          <w:szCs w:val="28"/>
          <w:lang w:val="x-none" w:eastAsia="zh-CN"/>
        </w:rPr>
        <w:t> </w:t>
      </w:r>
      <w:r w:rsidRPr="00096B2C">
        <w:rPr>
          <w:rFonts w:ascii="Times New Roman" w:eastAsia="Times New Roman" w:hAnsi="Times New Roman" w:cs="Times New Roman"/>
          <w:sz w:val="28"/>
          <w:szCs w:val="28"/>
          <w:lang w:val="x-none" w:eastAsia="zh-CN"/>
        </w:rPr>
        <w:t>ч</w:t>
      </w:r>
      <w:r w:rsidRPr="00096B2C">
        <w:rPr>
          <w:rFonts w:ascii="Times New Roman" w:eastAsia="Times New Roman" w:hAnsi="Times New Roman" w:cs="Times New Roman"/>
          <w:sz w:val="28"/>
          <w:szCs w:val="28"/>
          <w:lang w:eastAsia="zh-CN"/>
        </w:rPr>
        <w:t>асов</w:t>
      </w:r>
      <w:r w:rsidRPr="00096B2C">
        <w:rPr>
          <w:rFonts w:ascii="Times New Roman" w:eastAsia="Times New Roman" w:hAnsi="Times New Roman" w:cs="Times New Roman"/>
          <w:sz w:val="28"/>
          <w:szCs w:val="28"/>
          <w:lang w:val="x-none" w:eastAsia="zh-CN"/>
        </w:rPr>
        <w:t xml:space="preserve"> за 4</w:t>
      </w:r>
      <w:r w:rsidRPr="00096B2C">
        <w:rPr>
          <w:rFonts w:ascii="Times New Roman" w:eastAsia="Times New Roman" w:hAnsi="Times New Roman" w:cs="Times New Roman"/>
          <w:spacing w:val="2"/>
          <w:sz w:val="28"/>
          <w:szCs w:val="28"/>
          <w:lang w:val="x-none" w:eastAsia="zh-CN"/>
        </w:rPr>
        <w:t> </w:t>
      </w:r>
      <w:r w:rsidRPr="00096B2C">
        <w:rPr>
          <w:rFonts w:ascii="Times New Roman" w:eastAsia="Times New Roman" w:hAnsi="Times New Roman" w:cs="Times New Roman"/>
          <w:sz w:val="28"/>
          <w:szCs w:val="28"/>
          <w:lang w:val="x-none" w:eastAsia="zh-CN"/>
        </w:rPr>
        <w:t>года обучения.</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В зависимости от возможностей организации, осуществляющей образовательную деятельность, особенностей окружающего социума внеурочная деятельность может осуществляться по различным схемам, в том числе:</w:t>
      </w:r>
    </w:p>
    <w:p w:rsidR="00522AF5" w:rsidRPr="00096B2C" w:rsidRDefault="00522AF5" w:rsidP="00522AF5">
      <w:pPr>
        <w:tabs>
          <w:tab w:val="num" w:pos="708"/>
        </w:tab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непосредственно в образовательной организации;</w:t>
      </w:r>
    </w:p>
    <w:p w:rsidR="00522AF5" w:rsidRPr="00096B2C" w:rsidRDefault="00522AF5" w:rsidP="00522AF5">
      <w:pPr>
        <w:tabs>
          <w:tab w:val="num" w:pos="708"/>
        </w:tab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совместно с организациями и учреждениями дополнительного образования детей, спортивными объектами, учреждениями культуры;</w:t>
      </w:r>
    </w:p>
    <w:p w:rsidR="00522AF5" w:rsidRPr="00096B2C" w:rsidRDefault="00522AF5" w:rsidP="00522AF5">
      <w:pPr>
        <w:tabs>
          <w:tab w:val="num" w:pos="708"/>
        </w:tab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в сотрудничестве с другими организациями и с участием </w:t>
      </w:r>
      <w:r w:rsidRPr="00096B2C">
        <w:rPr>
          <w:rFonts w:ascii="Times New Roman" w:eastAsia="Times New Roman" w:hAnsi="Times New Roman" w:cs="Times New Roman"/>
          <w:spacing w:val="2"/>
          <w:sz w:val="28"/>
          <w:szCs w:val="28"/>
          <w:lang w:eastAsia="zh-CN"/>
        </w:rPr>
        <w:t xml:space="preserve">педагогов организации, осуществляющей образовательную деятельность (комбинированная </w:t>
      </w:r>
      <w:r w:rsidRPr="00096B2C">
        <w:rPr>
          <w:rFonts w:ascii="Times New Roman" w:eastAsia="Times New Roman" w:hAnsi="Times New Roman" w:cs="Times New Roman"/>
          <w:sz w:val="28"/>
          <w:szCs w:val="28"/>
          <w:lang w:eastAsia="zh-CN"/>
        </w:rPr>
        <w:t>схема).</w:t>
      </w:r>
    </w:p>
    <w:p w:rsidR="00522AF5" w:rsidRPr="00096B2C" w:rsidRDefault="00522AF5" w:rsidP="00522AF5">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Основное преимущество организации внеурочной деятель</w:t>
      </w:r>
      <w:r w:rsidRPr="00096B2C">
        <w:rPr>
          <w:rFonts w:ascii="Times New Roman" w:eastAsia="Times New Roman" w:hAnsi="Times New Roman" w:cs="Times New Roman"/>
          <w:spacing w:val="2"/>
          <w:sz w:val="28"/>
          <w:szCs w:val="28"/>
          <w:lang w:val="x-none" w:eastAsia="zh-CN"/>
        </w:rPr>
        <w:t>ности непосредственно в образовательной организации заключается в создании условий для полноценного пребыва</w:t>
      </w:r>
      <w:r w:rsidRPr="00096B2C">
        <w:rPr>
          <w:rFonts w:ascii="Times New Roman" w:eastAsia="Times New Roman" w:hAnsi="Times New Roman" w:cs="Times New Roman"/>
          <w:sz w:val="28"/>
          <w:szCs w:val="28"/>
          <w:lang w:val="x-none" w:eastAsia="zh-CN"/>
        </w:rPr>
        <w:t xml:space="preserve">ния ребёнка в образовательной </w:t>
      </w:r>
      <w:r w:rsidRPr="00096B2C">
        <w:rPr>
          <w:rFonts w:ascii="Times New Roman" w:eastAsia="Times New Roman" w:hAnsi="Times New Roman" w:cs="Times New Roman"/>
          <w:sz w:val="28"/>
          <w:szCs w:val="28"/>
          <w:lang w:val="x-none" w:eastAsia="zh-CN"/>
        </w:rPr>
        <w:lastRenderedPageBreak/>
        <w:t>организации в течение дня, с</w:t>
      </w:r>
      <w:r w:rsidRPr="00096B2C">
        <w:rPr>
          <w:rFonts w:ascii="Times New Roman" w:eastAsia="Times New Roman" w:hAnsi="Times New Roman" w:cs="Times New Roman"/>
          <w:spacing w:val="2"/>
          <w:sz w:val="28"/>
          <w:szCs w:val="28"/>
          <w:lang w:val="x-none" w:eastAsia="zh-CN"/>
        </w:rPr>
        <w:t xml:space="preserve">одержательном единстве </w:t>
      </w:r>
      <w:proofErr w:type="spellStart"/>
      <w:r w:rsidRPr="00096B2C">
        <w:rPr>
          <w:rFonts w:ascii="Times New Roman" w:eastAsia="Times New Roman" w:hAnsi="Times New Roman" w:cs="Times New Roman"/>
          <w:spacing w:val="2"/>
          <w:sz w:val="28"/>
          <w:szCs w:val="28"/>
          <w:lang w:val="x-none" w:eastAsia="zh-CN"/>
        </w:rPr>
        <w:t>учеб</w:t>
      </w:r>
      <w:r w:rsidRPr="00096B2C">
        <w:rPr>
          <w:rFonts w:ascii="Times New Roman" w:eastAsia="Times New Roman" w:hAnsi="Times New Roman" w:cs="Times New Roman"/>
          <w:spacing w:val="2"/>
          <w:sz w:val="28"/>
          <w:szCs w:val="28"/>
          <w:lang w:eastAsia="zh-CN"/>
        </w:rPr>
        <w:t>н</w:t>
      </w:r>
      <w:proofErr w:type="spellEnd"/>
      <w:r w:rsidRPr="00096B2C">
        <w:rPr>
          <w:rFonts w:ascii="Times New Roman" w:eastAsia="Times New Roman" w:hAnsi="Times New Roman" w:cs="Times New Roman"/>
          <w:spacing w:val="2"/>
          <w:sz w:val="28"/>
          <w:szCs w:val="28"/>
          <w:lang w:val="x-none" w:eastAsia="zh-CN"/>
        </w:rPr>
        <w:t>ой, воспитательной и развивающей</w:t>
      </w:r>
      <w:r w:rsidRPr="00096B2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val="x-none" w:eastAsia="zh-CN"/>
        </w:rPr>
        <w:t>деятельности в рамках основной образовательной</w:t>
      </w:r>
      <w:r w:rsidRPr="00096B2C">
        <w:rPr>
          <w:rFonts w:ascii="Times New Roman" w:eastAsia="Times New Roman" w:hAnsi="Times New Roman" w:cs="Times New Roman"/>
          <w:sz w:val="28"/>
          <w:szCs w:val="28"/>
          <w:lang w:val="x-none" w:eastAsia="zh-CN"/>
        </w:rPr>
        <w:t xml:space="preserve"> программы образовательной организации.</w:t>
      </w:r>
    </w:p>
    <w:p w:rsidR="00522AF5" w:rsidRPr="00096B2C" w:rsidRDefault="00522AF5" w:rsidP="00522AF5">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При организации внеурочной деятельности непосредствен</w:t>
      </w:r>
      <w:r w:rsidRPr="00096B2C">
        <w:rPr>
          <w:rFonts w:ascii="Times New Roman" w:eastAsia="Times New Roman" w:hAnsi="Times New Roman" w:cs="Times New Roman"/>
          <w:sz w:val="28"/>
          <w:szCs w:val="28"/>
          <w:lang w:val="x-none" w:eastAsia="zh-CN"/>
        </w:rPr>
        <w:t>но в образовательной организации предполагается, что в этой</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pacing w:val="-2"/>
          <w:sz w:val="28"/>
          <w:szCs w:val="28"/>
          <w:lang w:val="x-none" w:eastAsia="zh-CN"/>
        </w:rPr>
        <w:t>работе принимают участие все педагогические работники дан</w:t>
      </w:r>
      <w:r w:rsidRPr="00096B2C">
        <w:rPr>
          <w:rFonts w:ascii="Times New Roman" w:eastAsia="Times New Roman" w:hAnsi="Times New Roman" w:cs="Times New Roman"/>
          <w:sz w:val="28"/>
          <w:szCs w:val="28"/>
          <w:lang w:val="x-none" w:eastAsia="zh-CN"/>
        </w:rPr>
        <w:t>ной организации (учителя начальной школы, учителя</w:t>
      </w:r>
      <w:r w:rsidRPr="00096B2C">
        <w:rPr>
          <w:rFonts w:ascii="Times New Roman" w:eastAsia="Times New Roman" w:hAnsi="Times New Roman" w:cs="Times New Roman"/>
          <w:sz w:val="28"/>
          <w:szCs w:val="28"/>
          <w:lang w:val="x-none" w:eastAsia="zh-CN"/>
        </w:rPr>
        <w:softHyphen/>
      </w:r>
      <w:r w:rsidR="00F93118">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t xml:space="preserve">предметники, социальные педагоги, </w:t>
      </w:r>
      <w:proofErr w:type="spellStart"/>
      <w:r w:rsidRPr="00096B2C">
        <w:rPr>
          <w:rFonts w:ascii="Times New Roman" w:eastAsia="Times New Roman" w:hAnsi="Times New Roman" w:cs="Times New Roman"/>
          <w:sz w:val="28"/>
          <w:szCs w:val="28"/>
          <w:lang w:val="x-none" w:eastAsia="zh-CN"/>
        </w:rPr>
        <w:t>педагоги</w:t>
      </w:r>
      <w:r w:rsidRPr="00096B2C">
        <w:rPr>
          <w:rFonts w:ascii="Times New Roman" w:eastAsia="Times New Roman" w:hAnsi="Times New Roman" w:cs="Times New Roman"/>
          <w:sz w:val="28"/>
          <w:szCs w:val="28"/>
          <w:lang w:val="x-none" w:eastAsia="zh-CN"/>
        </w:rPr>
        <w:softHyphen/>
        <w:t>психологи</w:t>
      </w:r>
      <w:proofErr w:type="spellEnd"/>
      <w:r w:rsidRPr="00096B2C">
        <w:rPr>
          <w:rFonts w:ascii="Times New Roman" w:eastAsia="Times New Roman" w:hAnsi="Times New Roman" w:cs="Times New Roman"/>
          <w:sz w:val="28"/>
          <w:szCs w:val="28"/>
          <w:lang w:val="x-none" w:eastAsia="zh-CN"/>
        </w:rPr>
        <w:t>, учителя</w:t>
      </w:r>
      <w:r w:rsidRPr="00096B2C">
        <w:rPr>
          <w:rFonts w:ascii="Times New Roman" w:eastAsia="Times New Roman" w:hAnsi="Times New Roman" w:cs="Times New Roman"/>
          <w:sz w:val="28"/>
          <w:szCs w:val="28"/>
          <w:lang w:val="x-none" w:eastAsia="zh-CN"/>
        </w:rPr>
        <w:softHyphen/>
      </w:r>
      <w:r w:rsidR="00F93118">
        <w:rPr>
          <w:rFonts w:ascii="Times New Roman" w:eastAsia="Times New Roman" w:hAnsi="Times New Roman" w:cs="Times New Roman"/>
          <w:sz w:val="28"/>
          <w:szCs w:val="28"/>
          <w:lang w:eastAsia="zh-CN"/>
        </w:rPr>
        <w:t>-</w:t>
      </w:r>
      <w:r w:rsidRPr="00096B2C">
        <w:rPr>
          <w:rFonts w:ascii="Times New Roman" w:eastAsia="Times New Roman" w:hAnsi="Times New Roman" w:cs="Times New Roman"/>
          <w:sz w:val="28"/>
          <w:szCs w:val="28"/>
          <w:lang w:val="x-none" w:eastAsia="zh-CN"/>
        </w:rPr>
        <w:t xml:space="preserve">дефектологи, логопед, воспитатели, </w:t>
      </w:r>
      <w:proofErr w:type="spellStart"/>
      <w:r w:rsidRPr="00096B2C">
        <w:rPr>
          <w:rFonts w:ascii="Times New Roman" w:eastAsia="Times New Roman" w:hAnsi="Times New Roman" w:cs="Times New Roman"/>
          <w:sz w:val="28"/>
          <w:szCs w:val="28"/>
          <w:lang w:val="x-none" w:eastAsia="zh-CN"/>
        </w:rPr>
        <w:t>тьюторы</w:t>
      </w:r>
      <w:proofErr w:type="spellEnd"/>
      <w:r w:rsidRPr="00096B2C">
        <w:rPr>
          <w:rFonts w:ascii="Times New Roman" w:eastAsia="Times New Roman" w:hAnsi="Times New Roman" w:cs="Times New Roman"/>
          <w:sz w:val="28"/>
          <w:szCs w:val="28"/>
          <w:lang w:val="x-none" w:eastAsia="zh-CN"/>
        </w:rPr>
        <w:t xml:space="preserve"> и</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 xml:space="preserve">др.). </w:t>
      </w:r>
    </w:p>
    <w:p w:rsidR="00522AF5" w:rsidRPr="00096B2C" w:rsidRDefault="00522AF5" w:rsidP="00522AF5">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 xml:space="preserve">Внеурочная деятельность тесно связана с дополнительным образованием детей в части создания условий для развития </w:t>
      </w:r>
      <w:r w:rsidRPr="00096B2C">
        <w:rPr>
          <w:rFonts w:ascii="Times New Roman" w:eastAsia="Times New Roman" w:hAnsi="Times New Roman" w:cs="Times New Roman"/>
          <w:spacing w:val="2"/>
          <w:sz w:val="28"/>
          <w:szCs w:val="28"/>
          <w:lang w:val="x-none" w:eastAsia="zh-CN"/>
        </w:rPr>
        <w:t>творческих интересов детей, включения их в художествен</w:t>
      </w:r>
      <w:r w:rsidRPr="00096B2C">
        <w:rPr>
          <w:rFonts w:ascii="Times New Roman" w:eastAsia="Times New Roman" w:hAnsi="Times New Roman" w:cs="Times New Roman"/>
          <w:sz w:val="28"/>
          <w:szCs w:val="28"/>
          <w:lang w:val="x-none" w:eastAsia="zh-CN"/>
        </w:rPr>
        <w:t>ную, техническую, спортивную и другую деятельность.</w:t>
      </w:r>
    </w:p>
    <w:p w:rsidR="00522AF5" w:rsidRPr="00096B2C" w:rsidRDefault="00522AF5" w:rsidP="00522AF5">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Связующим звеном между внеурочной деятельностью и до</w:t>
      </w:r>
      <w:r w:rsidRPr="00096B2C">
        <w:rPr>
          <w:rFonts w:ascii="Times New Roman" w:eastAsia="Times New Roman" w:hAnsi="Times New Roman" w:cs="Times New Roman"/>
          <w:sz w:val="28"/>
          <w:szCs w:val="28"/>
          <w:lang w:val="x-none" w:eastAsia="zh-CN"/>
        </w:rPr>
        <w:t xml:space="preserve">полнительным образованием детей выступают такие формы её реализации, как факультативы, детские научные общества, экологические и </w:t>
      </w:r>
      <w:proofErr w:type="spellStart"/>
      <w:r w:rsidRPr="00096B2C">
        <w:rPr>
          <w:rFonts w:ascii="Times New Roman" w:eastAsia="Times New Roman" w:hAnsi="Times New Roman" w:cs="Times New Roman"/>
          <w:sz w:val="28"/>
          <w:szCs w:val="28"/>
          <w:lang w:val="x-none" w:eastAsia="zh-CN"/>
        </w:rPr>
        <w:t>военно</w:t>
      </w:r>
      <w:r w:rsidRPr="00096B2C">
        <w:rPr>
          <w:rFonts w:ascii="Times New Roman" w:eastAsia="Times New Roman" w:hAnsi="Times New Roman" w:cs="Times New Roman"/>
          <w:sz w:val="28"/>
          <w:szCs w:val="28"/>
          <w:lang w:val="x-none" w:eastAsia="zh-CN"/>
        </w:rPr>
        <w:softHyphen/>
        <w:t>патриотические</w:t>
      </w:r>
      <w:proofErr w:type="spellEnd"/>
      <w:r w:rsidRPr="00096B2C">
        <w:rPr>
          <w:rFonts w:ascii="Times New Roman" w:eastAsia="Times New Roman" w:hAnsi="Times New Roman" w:cs="Times New Roman"/>
          <w:sz w:val="28"/>
          <w:szCs w:val="28"/>
          <w:lang w:val="x-none" w:eastAsia="zh-CN"/>
        </w:rPr>
        <w:t xml:space="preserve"> отряды и</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т.</w:t>
      </w:r>
      <w:r w:rsidRPr="00096B2C">
        <w:rPr>
          <w:rFonts w:ascii="Times New Roman" w:eastAsia="Times New Roman" w:hAnsi="Times New Roman" w:cs="Times New Roman"/>
          <w:sz w:val="28"/>
          <w:szCs w:val="28"/>
          <w:lang w:val="x-none" w:eastAsia="zh-CN"/>
        </w:rPr>
        <w:t> </w:t>
      </w:r>
      <w:r w:rsidRPr="00096B2C">
        <w:rPr>
          <w:rFonts w:ascii="Times New Roman" w:eastAsia="Times New Roman" w:hAnsi="Times New Roman" w:cs="Times New Roman"/>
          <w:sz w:val="28"/>
          <w:szCs w:val="28"/>
          <w:lang w:val="x-none" w:eastAsia="zh-CN"/>
        </w:rPr>
        <w:t>д.</w:t>
      </w:r>
    </w:p>
    <w:p w:rsidR="00522AF5" w:rsidRPr="00096B2C" w:rsidRDefault="00522AF5" w:rsidP="00522AF5">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Основное преимущество совместной организации внеуроч</w:t>
      </w:r>
      <w:r w:rsidRPr="00096B2C">
        <w:rPr>
          <w:rFonts w:ascii="Times New Roman" w:eastAsia="Times New Roman" w:hAnsi="Times New Roman" w:cs="Times New Roman"/>
          <w:spacing w:val="2"/>
          <w:sz w:val="28"/>
          <w:szCs w:val="28"/>
          <w:lang w:val="x-none" w:eastAsia="zh-CN"/>
        </w:rPr>
        <w:t xml:space="preserve">ной деятельности заключается в предоставлении широкого </w:t>
      </w:r>
      <w:r w:rsidRPr="00096B2C">
        <w:rPr>
          <w:rFonts w:ascii="Times New Roman" w:eastAsia="Times New Roman" w:hAnsi="Times New Roman" w:cs="Times New Roman"/>
          <w:sz w:val="28"/>
          <w:szCs w:val="28"/>
          <w:lang w:val="x-none" w:eastAsia="zh-CN"/>
        </w:rPr>
        <w:t xml:space="preserve">выбора занятий для ребёнка на основе спектра направлений детских объединений по интересам, возможности свободного самоопределения ребёнка, привлечения к осуществлению внеурочной деятельности квалифицированных специалистов, а также </w:t>
      </w:r>
      <w:proofErr w:type="spellStart"/>
      <w:r w:rsidRPr="00096B2C">
        <w:rPr>
          <w:rFonts w:ascii="Times New Roman" w:eastAsia="Times New Roman" w:hAnsi="Times New Roman" w:cs="Times New Roman"/>
          <w:sz w:val="28"/>
          <w:szCs w:val="28"/>
          <w:lang w:val="x-none" w:eastAsia="zh-CN"/>
        </w:rPr>
        <w:t>практико</w:t>
      </w:r>
      <w:r w:rsidRPr="00096B2C">
        <w:rPr>
          <w:rFonts w:ascii="Times New Roman" w:eastAsia="Times New Roman" w:hAnsi="Times New Roman" w:cs="Times New Roman"/>
          <w:sz w:val="28"/>
          <w:szCs w:val="28"/>
          <w:lang w:val="x-none" w:eastAsia="zh-CN"/>
        </w:rPr>
        <w:softHyphen/>
        <w:t>ориентированной</w:t>
      </w:r>
      <w:proofErr w:type="spellEnd"/>
      <w:r w:rsidRPr="00096B2C">
        <w:rPr>
          <w:rFonts w:ascii="Times New Roman" w:eastAsia="Times New Roman" w:hAnsi="Times New Roman" w:cs="Times New Roman"/>
          <w:sz w:val="28"/>
          <w:szCs w:val="28"/>
          <w:lang w:val="x-none" w:eastAsia="zh-CN"/>
        </w:rPr>
        <w:t xml:space="preserve"> и </w:t>
      </w:r>
      <w:proofErr w:type="spellStart"/>
      <w:r w:rsidRPr="00096B2C">
        <w:rPr>
          <w:rFonts w:ascii="Times New Roman" w:eastAsia="Times New Roman" w:hAnsi="Times New Roman" w:cs="Times New Roman"/>
          <w:sz w:val="28"/>
          <w:szCs w:val="28"/>
          <w:lang w:val="x-none" w:eastAsia="zh-CN"/>
        </w:rPr>
        <w:t>деятельностной</w:t>
      </w:r>
      <w:proofErr w:type="spellEnd"/>
      <w:r w:rsidRPr="00096B2C">
        <w:rPr>
          <w:rFonts w:ascii="Times New Roman" w:eastAsia="Times New Roman" w:hAnsi="Times New Roman" w:cs="Times New Roman"/>
          <w:sz w:val="28"/>
          <w:szCs w:val="28"/>
          <w:lang w:val="x-none" w:eastAsia="zh-CN"/>
        </w:rPr>
        <w:t xml:space="preserve"> основы организации образовательной деятельности.</w:t>
      </w:r>
    </w:p>
    <w:p w:rsidR="00522AF5" w:rsidRPr="00096B2C" w:rsidRDefault="00522AF5" w:rsidP="00522AF5">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Координирующую роль в организации внеурочной дея</w:t>
      </w:r>
      <w:r w:rsidRPr="00096B2C">
        <w:rPr>
          <w:rFonts w:ascii="Times New Roman" w:eastAsia="Times New Roman" w:hAnsi="Times New Roman" w:cs="Times New Roman"/>
          <w:sz w:val="28"/>
          <w:szCs w:val="28"/>
          <w:lang w:val="x-none" w:eastAsia="zh-CN"/>
        </w:rPr>
        <w:t xml:space="preserve">тельности выполняет, как правило, классный руководитель, </w:t>
      </w:r>
      <w:r w:rsidRPr="00096B2C">
        <w:rPr>
          <w:rFonts w:ascii="Times New Roman" w:eastAsia="Times New Roman" w:hAnsi="Times New Roman" w:cs="Times New Roman"/>
          <w:spacing w:val="2"/>
          <w:sz w:val="28"/>
          <w:szCs w:val="28"/>
          <w:lang w:val="x-none" w:eastAsia="zh-CN"/>
        </w:rPr>
        <w:t xml:space="preserve">который взаимодействует с педагогическими работниками, </w:t>
      </w:r>
      <w:r w:rsidRPr="00096B2C">
        <w:rPr>
          <w:rFonts w:ascii="Times New Roman" w:eastAsia="Times New Roman" w:hAnsi="Times New Roman" w:cs="Times New Roman"/>
          <w:sz w:val="28"/>
          <w:szCs w:val="28"/>
          <w:lang w:val="x-none" w:eastAsia="zh-CN"/>
        </w:rPr>
        <w:t xml:space="preserve">организует систему отношений через разнообразные формы воспитательной деятельности коллектива, в том числе через </w:t>
      </w:r>
      <w:r w:rsidRPr="00096B2C">
        <w:rPr>
          <w:rFonts w:ascii="Times New Roman" w:eastAsia="Times New Roman" w:hAnsi="Times New Roman" w:cs="Times New Roman"/>
          <w:spacing w:val="2"/>
          <w:sz w:val="28"/>
          <w:szCs w:val="28"/>
          <w:lang w:val="x-none" w:eastAsia="zh-CN"/>
        </w:rPr>
        <w:t>органы самоуправления, обеспечивает внеурочную деятель</w:t>
      </w:r>
      <w:r w:rsidRPr="00096B2C">
        <w:rPr>
          <w:rFonts w:ascii="Times New Roman" w:eastAsia="Times New Roman" w:hAnsi="Times New Roman" w:cs="Times New Roman"/>
          <w:sz w:val="28"/>
          <w:szCs w:val="28"/>
          <w:lang w:val="x-none" w:eastAsia="zh-CN"/>
        </w:rPr>
        <w:t>ность обучающихся в соответствии с их выбором.</w:t>
      </w:r>
    </w:p>
    <w:p w:rsidR="00522AF5" w:rsidRPr="00096B2C" w:rsidRDefault="00522AF5" w:rsidP="00522AF5">
      <w:pPr>
        <w:suppressAutoHyphens/>
        <w:spacing w:after="0" w:line="240" w:lineRule="auto"/>
        <w:rPr>
          <w:rFonts w:ascii="Times New Roman" w:eastAsia="Times New Roman" w:hAnsi="Times New Roman" w:cs="Times New Roman"/>
          <w:sz w:val="28"/>
          <w:szCs w:val="28"/>
          <w:lang w:val="x-none" w:eastAsia="zh-CN"/>
        </w:rPr>
      </w:pPr>
    </w:p>
    <w:p w:rsidR="00522AF5" w:rsidRPr="00FE4B1A" w:rsidRDefault="00522AF5" w:rsidP="00522AF5">
      <w:pPr>
        <w:autoSpaceDE w:val="0"/>
        <w:spacing w:after="0" w:line="240" w:lineRule="auto"/>
        <w:ind w:firstLine="709"/>
        <w:rPr>
          <w:rFonts w:ascii="Times New Roman" w:eastAsia="Times New Roman" w:hAnsi="Times New Roman" w:cs="Times New Roman"/>
          <w:sz w:val="28"/>
          <w:szCs w:val="28"/>
          <w:lang w:val="x-none" w:eastAsia="zh-CN"/>
        </w:rPr>
      </w:pPr>
      <w:r w:rsidRPr="00FE4B1A">
        <w:rPr>
          <w:rFonts w:ascii="Times New Roman" w:eastAsia="Times New Roman" w:hAnsi="Times New Roman" w:cs="Times New Roman"/>
          <w:b/>
          <w:bCs/>
          <w:spacing w:val="2"/>
          <w:sz w:val="28"/>
          <w:szCs w:val="28"/>
          <w:lang w:val="x-none" w:eastAsia="zh-CN"/>
        </w:rPr>
        <w:t>План внеурочной деятельности</w:t>
      </w:r>
      <w:r w:rsidRPr="00FE4B1A">
        <w:rPr>
          <w:rFonts w:ascii="Times New Roman" w:eastAsia="Times New Roman" w:hAnsi="Times New Roman" w:cs="Times New Roman"/>
          <w:spacing w:val="2"/>
          <w:sz w:val="28"/>
          <w:szCs w:val="28"/>
          <w:lang w:val="x-none" w:eastAsia="zh-CN"/>
        </w:rPr>
        <w:t xml:space="preserve"> </w:t>
      </w:r>
    </w:p>
    <w:p w:rsidR="00FE4B1A" w:rsidRPr="00FE4B1A" w:rsidRDefault="00FE4B1A" w:rsidP="00FE4B1A">
      <w:pPr>
        <w:ind w:firstLine="567"/>
        <w:contextualSpacing/>
        <w:jc w:val="both"/>
        <w:rPr>
          <w:rFonts w:ascii="Times New Roman" w:hAnsi="Times New Roman" w:cs="Times New Roman"/>
          <w:sz w:val="28"/>
          <w:szCs w:val="28"/>
        </w:rPr>
      </w:pPr>
      <w:r w:rsidRPr="00FE4B1A">
        <w:rPr>
          <w:rFonts w:ascii="Times New Roman" w:hAnsi="Times New Roman" w:cs="Times New Roman"/>
          <w:sz w:val="28"/>
          <w:szCs w:val="28"/>
        </w:rPr>
        <w:t>Данный вид деятельности реализует дополнительные образовательные программы, программу социализации и воспитательные программы по направлениям:</w:t>
      </w:r>
    </w:p>
    <w:p w:rsidR="00FE4B1A" w:rsidRPr="00FE4B1A" w:rsidRDefault="00FE4B1A" w:rsidP="00FE4B1A">
      <w:pPr>
        <w:contextualSpacing/>
        <w:rPr>
          <w:rFonts w:ascii="Times New Roman" w:hAnsi="Times New Roman" w:cs="Times New Roman"/>
          <w:sz w:val="28"/>
          <w:szCs w:val="28"/>
        </w:rPr>
      </w:pPr>
    </w:p>
    <w:tbl>
      <w:tblPr>
        <w:tblW w:w="10929" w:type="dxa"/>
        <w:tblInd w:w="-775" w:type="dxa"/>
        <w:shd w:val="clear" w:color="auto" w:fill="FFFFFF"/>
        <w:tblLayout w:type="fixed"/>
        <w:tblCellMar>
          <w:left w:w="0" w:type="dxa"/>
          <w:right w:w="0" w:type="dxa"/>
        </w:tblCellMar>
        <w:tblLook w:val="04A0" w:firstRow="1" w:lastRow="0" w:firstColumn="1" w:lastColumn="0" w:noHBand="0" w:noVBand="1"/>
      </w:tblPr>
      <w:tblGrid>
        <w:gridCol w:w="1559"/>
        <w:gridCol w:w="1277"/>
        <w:gridCol w:w="741"/>
        <w:gridCol w:w="80"/>
        <w:gridCol w:w="771"/>
        <w:gridCol w:w="850"/>
        <w:gridCol w:w="709"/>
        <w:gridCol w:w="851"/>
        <w:gridCol w:w="850"/>
        <w:gridCol w:w="992"/>
        <w:gridCol w:w="1134"/>
        <w:gridCol w:w="1115"/>
      </w:tblGrid>
      <w:tr w:rsidR="00FE4B1A" w:rsidRPr="00FE4B1A" w:rsidTr="00FE4B1A">
        <w:trPr>
          <w:trHeight w:val="1019"/>
        </w:trPr>
        <w:tc>
          <w:tcPr>
            <w:tcW w:w="1559"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rPr>
                <w:rFonts w:ascii="Times New Roman" w:hAnsi="Times New Roman" w:cs="Times New Roman"/>
                <w:sz w:val="20"/>
                <w:szCs w:val="20"/>
              </w:rPr>
            </w:pPr>
            <w:r w:rsidRPr="00FE4B1A">
              <w:rPr>
                <w:rFonts w:ascii="Times New Roman" w:hAnsi="Times New Roman" w:cs="Times New Roman"/>
              </w:rPr>
              <w:t>Направление</w:t>
            </w:r>
          </w:p>
          <w:p w:rsidR="00FE4B1A" w:rsidRPr="00FE4B1A" w:rsidRDefault="00FE4B1A" w:rsidP="00FE4B1A">
            <w:pPr>
              <w:shd w:val="clear" w:color="auto" w:fill="B35242"/>
              <w:spacing w:before="100" w:beforeAutospacing="1" w:after="100" w:afterAutospacing="1"/>
              <w:outlineLvl w:val="0"/>
              <w:rPr>
                <w:rFonts w:ascii="Times New Roman" w:hAnsi="Times New Roman" w:cs="Times New Roman"/>
                <w:b/>
                <w:bCs/>
                <w:kern w:val="36"/>
                <w:sz w:val="30"/>
                <w:szCs w:val="30"/>
              </w:rPr>
            </w:pPr>
            <w:r w:rsidRPr="00FE4B1A">
              <w:rPr>
                <w:rFonts w:ascii="Times New Roman" w:hAnsi="Times New Roman" w:cs="Times New Roman"/>
                <w:b/>
                <w:bCs/>
                <w:kern w:val="36"/>
              </w:rPr>
              <w:t> </w:t>
            </w:r>
          </w:p>
        </w:tc>
        <w:tc>
          <w:tcPr>
            <w:tcW w:w="1277" w:type="dxa"/>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rPr>
                <w:rFonts w:ascii="Times New Roman" w:hAnsi="Times New Roman" w:cs="Times New Roman"/>
                <w:sz w:val="20"/>
                <w:szCs w:val="20"/>
              </w:rPr>
            </w:pPr>
            <w:r w:rsidRPr="00FE4B1A">
              <w:rPr>
                <w:rFonts w:ascii="Times New Roman" w:hAnsi="Times New Roman" w:cs="Times New Roman"/>
              </w:rPr>
              <w:t>Программа   </w:t>
            </w:r>
          </w:p>
          <w:p w:rsidR="00FE4B1A" w:rsidRPr="00FE4B1A" w:rsidRDefault="00FE4B1A" w:rsidP="00FE4B1A">
            <w:pPr>
              <w:shd w:val="clear" w:color="auto" w:fill="B35242"/>
              <w:spacing w:before="100" w:beforeAutospacing="1" w:after="100" w:afterAutospacing="1"/>
              <w:ind w:left="72"/>
              <w:outlineLvl w:val="0"/>
              <w:rPr>
                <w:rFonts w:ascii="Times New Roman" w:hAnsi="Times New Roman" w:cs="Times New Roman"/>
                <w:b/>
                <w:bCs/>
                <w:kern w:val="36"/>
                <w:sz w:val="30"/>
                <w:szCs w:val="30"/>
              </w:rPr>
            </w:pPr>
            <w:r w:rsidRPr="00FE4B1A">
              <w:rPr>
                <w:rFonts w:ascii="Times New Roman" w:hAnsi="Times New Roman" w:cs="Times New Roman"/>
                <w:kern w:val="36"/>
              </w:rPr>
              <w:t> </w:t>
            </w:r>
          </w:p>
        </w:tc>
        <w:tc>
          <w:tcPr>
            <w:tcW w:w="821" w:type="dxa"/>
            <w:gridSpan w:val="2"/>
            <w:tcBorders>
              <w:top w:val="single" w:sz="8" w:space="0" w:color="auto"/>
              <w:left w:val="nil"/>
              <w:bottom w:val="single" w:sz="8" w:space="0" w:color="auto"/>
              <w:right w:val="nil"/>
            </w:tcBorders>
            <w:shd w:val="clear" w:color="auto" w:fill="FFFFFF"/>
          </w:tcPr>
          <w:p w:rsidR="00FE4B1A" w:rsidRPr="00FE4B1A" w:rsidRDefault="00FE4B1A" w:rsidP="00FE4B1A">
            <w:pPr>
              <w:spacing w:before="30" w:after="30"/>
              <w:ind w:hanging="249"/>
              <w:jc w:val="center"/>
              <w:rPr>
                <w:rFonts w:ascii="Times New Roman" w:hAnsi="Times New Roman" w:cs="Times New Roman"/>
              </w:rPr>
            </w:pPr>
          </w:p>
        </w:tc>
        <w:tc>
          <w:tcPr>
            <w:tcW w:w="6157" w:type="dxa"/>
            <w:gridSpan w:val="7"/>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ind w:hanging="249"/>
              <w:jc w:val="center"/>
              <w:rPr>
                <w:rFonts w:ascii="Times New Roman" w:hAnsi="Times New Roman" w:cs="Times New Roman"/>
                <w:sz w:val="20"/>
                <w:szCs w:val="20"/>
              </w:rPr>
            </w:pPr>
            <w:r w:rsidRPr="00FE4B1A">
              <w:rPr>
                <w:rFonts w:ascii="Times New Roman" w:hAnsi="Times New Roman" w:cs="Times New Roman"/>
              </w:rPr>
              <w:t>Классы</w:t>
            </w:r>
          </w:p>
          <w:p w:rsidR="00FE4B1A" w:rsidRPr="00FE4B1A" w:rsidRDefault="00FE4B1A" w:rsidP="00FE4B1A">
            <w:pPr>
              <w:ind w:left="-250" w:right="-125"/>
              <w:jc w:val="center"/>
              <w:rPr>
                <w:rFonts w:ascii="Times New Roman" w:hAnsi="Times New Roman" w:cs="Times New Roman"/>
                <w:sz w:val="20"/>
                <w:szCs w:val="20"/>
              </w:rPr>
            </w:pPr>
            <w:r w:rsidRPr="00FE4B1A">
              <w:rPr>
                <w:rFonts w:ascii="Times New Roman" w:hAnsi="Times New Roman" w:cs="Times New Roman"/>
              </w:rPr>
              <w:t>количество часов/ руководитель</w:t>
            </w:r>
          </w:p>
        </w:tc>
        <w:tc>
          <w:tcPr>
            <w:tcW w:w="1115" w:type="dxa"/>
            <w:tcBorders>
              <w:top w:val="single" w:sz="8" w:space="0" w:color="auto"/>
              <w:left w:val="single" w:sz="8" w:space="0" w:color="auto"/>
              <w:bottom w:val="single" w:sz="8" w:space="0" w:color="auto"/>
              <w:right w:val="single" w:sz="8" w:space="0" w:color="auto"/>
            </w:tcBorders>
            <w:shd w:val="clear" w:color="auto" w:fill="FFFFFF"/>
          </w:tcPr>
          <w:p w:rsidR="00FE4B1A" w:rsidRPr="00FE4B1A" w:rsidRDefault="00FE4B1A" w:rsidP="00FE4B1A">
            <w:pPr>
              <w:ind w:left="-250" w:right="-125" w:firstLine="1"/>
              <w:jc w:val="center"/>
              <w:rPr>
                <w:rFonts w:ascii="Times New Roman" w:hAnsi="Times New Roman" w:cs="Times New Roman"/>
              </w:rPr>
            </w:pPr>
            <w:r w:rsidRPr="00FE4B1A">
              <w:rPr>
                <w:rFonts w:ascii="Times New Roman" w:hAnsi="Times New Roman" w:cs="Times New Roman"/>
              </w:rPr>
              <w:t>Всего</w:t>
            </w:r>
          </w:p>
          <w:p w:rsidR="00FE4B1A" w:rsidRPr="00FE4B1A" w:rsidRDefault="00FE4B1A" w:rsidP="00FE4B1A">
            <w:pPr>
              <w:ind w:left="-250" w:right="-125" w:firstLine="1"/>
              <w:jc w:val="center"/>
              <w:rPr>
                <w:rFonts w:ascii="Times New Roman" w:hAnsi="Times New Roman" w:cs="Times New Roman"/>
              </w:rPr>
            </w:pPr>
            <w:r w:rsidRPr="00FE4B1A">
              <w:rPr>
                <w:rFonts w:ascii="Times New Roman" w:hAnsi="Times New Roman" w:cs="Times New Roman"/>
              </w:rPr>
              <w:t xml:space="preserve"> часов</w:t>
            </w:r>
          </w:p>
        </w:tc>
      </w:tr>
      <w:tr w:rsidR="00FE4B1A" w:rsidRPr="00FE4B1A" w:rsidTr="00FE4B1A">
        <w:trPr>
          <w:trHeight w:val="693"/>
        </w:trPr>
        <w:tc>
          <w:tcPr>
            <w:tcW w:w="1559" w:type="dxa"/>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FE4B1A" w:rsidRPr="00FE4B1A" w:rsidRDefault="00FE4B1A" w:rsidP="00FE4B1A">
            <w:pPr>
              <w:rPr>
                <w:rFonts w:ascii="Times New Roman" w:hAnsi="Times New Roman" w:cs="Times New Roman"/>
                <w:b/>
                <w:bCs/>
                <w:kern w:val="36"/>
                <w:sz w:val="30"/>
                <w:szCs w:val="30"/>
              </w:rPr>
            </w:pPr>
          </w:p>
        </w:tc>
        <w:tc>
          <w:tcPr>
            <w:tcW w:w="1277" w:type="dxa"/>
            <w:vMerge/>
            <w:tcBorders>
              <w:top w:val="single" w:sz="8" w:space="0" w:color="auto"/>
              <w:left w:val="nil"/>
              <w:bottom w:val="single" w:sz="8" w:space="0" w:color="auto"/>
              <w:right w:val="single" w:sz="8" w:space="0" w:color="auto"/>
            </w:tcBorders>
            <w:shd w:val="clear" w:color="auto" w:fill="FFFFFF"/>
            <w:vAlign w:val="center"/>
            <w:hideMark/>
          </w:tcPr>
          <w:p w:rsidR="00FE4B1A" w:rsidRPr="00FE4B1A" w:rsidRDefault="00FE4B1A" w:rsidP="00FE4B1A">
            <w:pPr>
              <w:rPr>
                <w:rFonts w:ascii="Times New Roman" w:hAnsi="Times New Roman" w:cs="Times New Roman"/>
                <w:b/>
                <w:bCs/>
                <w:kern w:val="36"/>
                <w:sz w:val="30"/>
                <w:szCs w:val="30"/>
              </w:rPr>
            </w:pPr>
          </w:p>
        </w:tc>
        <w:tc>
          <w:tcPr>
            <w:tcW w:w="7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szCs w:val="28"/>
              </w:rPr>
            </w:pPr>
            <w:r w:rsidRPr="00FE4B1A">
              <w:rPr>
                <w:rFonts w:ascii="Times New Roman" w:hAnsi="Times New Roman" w:cs="Times New Roman"/>
                <w:szCs w:val="28"/>
              </w:rPr>
              <w:t xml:space="preserve">1а </w:t>
            </w:r>
          </w:p>
        </w:tc>
        <w:tc>
          <w:tcPr>
            <w:tcW w:w="851"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szCs w:val="28"/>
              </w:rPr>
            </w:pPr>
            <w:r w:rsidRPr="00FE4B1A">
              <w:rPr>
                <w:rFonts w:ascii="Times New Roman" w:hAnsi="Times New Roman" w:cs="Times New Roman"/>
                <w:szCs w:val="28"/>
              </w:rPr>
              <w:t xml:space="preserve">1б </w:t>
            </w:r>
          </w:p>
        </w:tc>
        <w:tc>
          <w:tcPr>
            <w:tcW w:w="850"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szCs w:val="28"/>
              </w:rPr>
            </w:pPr>
            <w:r w:rsidRPr="00FE4B1A">
              <w:rPr>
                <w:rFonts w:ascii="Times New Roman" w:hAnsi="Times New Roman" w:cs="Times New Roman"/>
                <w:szCs w:val="28"/>
              </w:rPr>
              <w:t xml:space="preserve">2а </w:t>
            </w:r>
          </w:p>
        </w:tc>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szCs w:val="28"/>
              </w:rPr>
            </w:pPr>
            <w:r w:rsidRPr="00FE4B1A">
              <w:rPr>
                <w:rFonts w:ascii="Times New Roman" w:hAnsi="Times New Roman" w:cs="Times New Roman"/>
                <w:szCs w:val="28"/>
              </w:rPr>
              <w:t>2б</w:t>
            </w:r>
          </w:p>
        </w:tc>
        <w:tc>
          <w:tcPr>
            <w:tcW w:w="851"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szCs w:val="28"/>
              </w:rPr>
            </w:pPr>
            <w:r w:rsidRPr="00FE4B1A">
              <w:rPr>
                <w:rFonts w:ascii="Times New Roman" w:hAnsi="Times New Roman" w:cs="Times New Roman"/>
                <w:szCs w:val="28"/>
              </w:rPr>
              <w:t>3а</w:t>
            </w:r>
          </w:p>
        </w:tc>
        <w:tc>
          <w:tcPr>
            <w:tcW w:w="8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szCs w:val="28"/>
              </w:rPr>
            </w:pPr>
            <w:r w:rsidRPr="00FE4B1A">
              <w:rPr>
                <w:rFonts w:ascii="Times New Roman" w:hAnsi="Times New Roman" w:cs="Times New Roman"/>
                <w:szCs w:val="28"/>
              </w:rPr>
              <w:t>3б</w:t>
            </w:r>
          </w:p>
        </w:tc>
        <w:tc>
          <w:tcPr>
            <w:tcW w:w="9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rPr>
                <w:rFonts w:ascii="Times New Roman" w:hAnsi="Times New Roman" w:cs="Times New Roman"/>
                <w:sz w:val="20"/>
                <w:szCs w:val="20"/>
              </w:rPr>
            </w:pPr>
            <w:r w:rsidRPr="00FE4B1A">
              <w:rPr>
                <w:rFonts w:ascii="Times New Roman" w:hAnsi="Times New Roman" w:cs="Times New Roman"/>
              </w:rPr>
              <w:t> 4а</w:t>
            </w:r>
          </w:p>
        </w:tc>
        <w:tc>
          <w:tcPr>
            <w:tcW w:w="1134" w:type="dxa"/>
            <w:tcBorders>
              <w:top w:val="nil"/>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rPr>
                <w:rFonts w:ascii="Times New Roman" w:hAnsi="Times New Roman" w:cs="Times New Roman"/>
              </w:rPr>
            </w:pPr>
            <w:r w:rsidRPr="00FE4B1A">
              <w:rPr>
                <w:rFonts w:ascii="Times New Roman" w:hAnsi="Times New Roman" w:cs="Times New Roman"/>
              </w:rPr>
              <w:t>4б</w:t>
            </w:r>
          </w:p>
        </w:tc>
        <w:tc>
          <w:tcPr>
            <w:tcW w:w="1115" w:type="dxa"/>
            <w:tcBorders>
              <w:top w:val="nil"/>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rPr>
                <w:rFonts w:ascii="Times New Roman" w:hAnsi="Times New Roman" w:cs="Times New Roman"/>
              </w:rPr>
            </w:pPr>
          </w:p>
        </w:tc>
      </w:tr>
      <w:tr w:rsidR="00FE4B1A" w:rsidRPr="00FE4B1A" w:rsidTr="00FE4B1A">
        <w:trPr>
          <w:trHeight w:val="641"/>
        </w:trPr>
        <w:tc>
          <w:tcPr>
            <w:tcW w:w="155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ind w:left="-108" w:right="-108"/>
              <w:rPr>
                <w:rFonts w:ascii="Times New Roman" w:hAnsi="Times New Roman" w:cs="Times New Roman"/>
                <w:sz w:val="20"/>
                <w:szCs w:val="20"/>
              </w:rPr>
            </w:pPr>
            <w:r w:rsidRPr="00FE4B1A">
              <w:rPr>
                <w:rFonts w:ascii="Times New Roman" w:hAnsi="Times New Roman" w:cs="Times New Roman"/>
              </w:rPr>
              <w:t>Спортивно- оздоровительное</w:t>
            </w:r>
          </w:p>
        </w:tc>
        <w:tc>
          <w:tcPr>
            <w:tcW w:w="12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sz w:val="20"/>
                <w:szCs w:val="20"/>
              </w:rPr>
            </w:pPr>
            <w:r w:rsidRPr="00FE4B1A">
              <w:rPr>
                <w:rFonts w:ascii="Times New Roman" w:hAnsi="Times New Roman" w:cs="Times New Roman"/>
              </w:rPr>
              <w:t>Ритмика</w:t>
            </w:r>
          </w:p>
        </w:tc>
        <w:tc>
          <w:tcPr>
            <w:tcW w:w="7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 час</w:t>
            </w:r>
          </w:p>
          <w:p w:rsidR="00FE4B1A" w:rsidRPr="00FE4B1A" w:rsidRDefault="00FE4B1A" w:rsidP="00FE4B1A">
            <w:pPr>
              <w:spacing w:before="30" w:after="30"/>
              <w:jc w:val="center"/>
              <w:rPr>
                <w:rFonts w:ascii="Times New Roman" w:hAnsi="Times New Roman" w:cs="Times New Roman"/>
              </w:rPr>
            </w:pPr>
          </w:p>
          <w:p w:rsidR="00FE4B1A" w:rsidRPr="00FE4B1A" w:rsidRDefault="00FE4B1A" w:rsidP="00FE4B1A">
            <w:pPr>
              <w:spacing w:before="30" w:after="30"/>
              <w:jc w:val="center"/>
              <w:rPr>
                <w:rFonts w:ascii="Times New Roman" w:hAnsi="Times New Roman" w:cs="Times New Roman"/>
                <w:sz w:val="20"/>
                <w:szCs w:val="20"/>
              </w:rPr>
            </w:pPr>
            <w:proofErr w:type="spellStart"/>
            <w:r w:rsidRPr="00FE4B1A">
              <w:rPr>
                <w:rFonts w:ascii="Times New Roman" w:hAnsi="Times New Roman" w:cs="Times New Roman"/>
              </w:rPr>
              <w:t>Надт</w:t>
            </w:r>
            <w:r w:rsidRPr="00FE4B1A">
              <w:rPr>
                <w:rFonts w:ascii="Times New Roman" w:hAnsi="Times New Roman" w:cs="Times New Roman"/>
              </w:rPr>
              <w:lastRenderedPageBreak/>
              <w:t>очева</w:t>
            </w:r>
            <w:proofErr w:type="spellEnd"/>
            <w:r w:rsidRPr="00FE4B1A">
              <w:rPr>
                <w:rFonts w:ascii="Times New Roman" w:hAnsi="Times New Roman" w:cs="Times New Roman"/>
              </w:rPr>
              <w:t xml:space="preserve"> Е.Н.</w:t>
            </w:r>
          </w:p>
        </w:tc>
        <w:tc>
          <w:tcPr>
            <w:tcW w:w="851"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lastRenderedPageBreak/>
              <w:t> 1 час</w:t>
            </w:r>
          </w:p>
          <w:p w:rsidR="00FE4B1A" w:rsidRPr="00FE4B1A" w:rsidRDefault="00FE4B1A" w:rsidP="00FE4B1A">
            <w:pPr>
              <w:spacing w:before="30" w:after="30"/>
              <w:jc w:val="center"/>
              <w:rPr>
                <w:rFonts w:ascii="Times New Roman" w:hAnsi="Times New Roman" w:cs="Times New Roman"/>
              </w:rPr>
            </w:pPr>
          </w:p>
          <w:p w:rsidR="00FE4B1A" w:rsidRPr="00FE4B1A" w:rsidRDefault="00FE4B1A" w:rsidP="00FE4B1A">
            <w:pPr>
              <w:spacing w:before="30" w:after="30"/>
              <w:jc w:val="center"/>
              <w:rPr>
                <w:rFonts w:ascii="Times New Roman" w:hAnsi="Times New Roman" w:cs="Times New Roman"/>
                <w:sz w:val="20"/>
                <w:szCs w:val="20"/>
              </w:rPr>
            </w:pPr>
            <w:proofErr w:type="spellStart"/>
            <w:r w:rsidRPr="00FE4B1A">
              <w:rPr>
                <w:rFonts w:ascii="Times New Roman" w:hAnsi="Times New Roman" w:cs="Times New Roman"/>
              </w:rPr>
              <w:t>Надто</w:t>
            </w:r>
            <w:r w:rsidRPr="00FE4B1A">
              <w:rPr>
                <w:rFonts w:ascii="Times New Roman" w:hAnsi="Times New Roman" w:cs="Times New Roman"/>
              </w:rPr>
              <w:lastRenderedPageBreak/>
              <w:t>чева</w:t>
            </w:r>
            <w:proofErr w:type="spellEnd"/>
            <w:r w:rsidRPr="00FE4B1A">
              <w:rPr>
                <w:rFonts w:ascii="Times New Roman" w:hAnsi="Times New Roman" w:cs="Times New Roman"/>
              </w:rPr>
              <w:t xml:space="preserve"> Е.Н.</w:t>
            </w:r>
          </w:p>
        </w:tc>
        <w:tc>
          <w:tcPr>
            <w:tcW w:w="850"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lastRenderedPageBreak/>
              <w:t>1 час</w:t>
            </w:r>
          </w:p>
          <w:p w:rsidR="00FE4B1A" w:rsidRPr="00FE4B1A" w:rsidRDefault="00FE4B1A" w:rsidP="00FE4B1A">
            <w:pPr>
              <w:spacing w:before="30" w:after="30"/>
              <w:jc w:val="center"/>
              <w:rPr>
                <w:rFonts w:ascii="Times New Roman" w:hAnsi="Times New Roman" w:cs="Times New Roman"/>
              </w:rPr>
            </w:pPr>
          </w:p>
          <w:p w:rsidR="00FE4B1A" w:rsidRPr="00FE4B1A" w:rsidRDefault="00FE4B1A" w:rsidP="00FE4B1A">
            <w:pPr>
              <w:spacing w:before="30" w:after="30"/>
              <w:jc w:val="center"/>
              <w:rPr>
                <w:rFonts w:ascii="Times New Roman" w:hAnsi="Times New Roman" w:cs="Times New Roman"/>
              </w:rPr>
            </w:pPr>
            <w:proofErr w:type="spellStart"/>
            <w:r w:rsidRPr="00FE4B1A">
              <w:rPr>
                <w:rFonts w:ascii="Times New Roman" w:hAnsi="Times New Roman" w:cs="Times New Roman"/>
              </w:rPr>
              <w:t>Надточе</w:t>
            </w:r>
            <w:r w:rsidRPr="00FE4B1A">
              <w:rPr>
                <w:rFonts w:ascii="Times New Roman" w:hAnsi="Times New Roman" w:cs="Times New Roman"/>
              </w:rPr>
              <w:lastRenderedPageBreak/>
              <w:t>ва</w:t>
            </w:r>
            <w:proofErr w:type="spellEnd"/>
            <w:r w:rsidRPr="00FE4B1A">
              <w:rPr>
                <w:rFonts w:ascii="Times New Roman" w:hAnsi="Times New Roman" w:cs="Times New Roman"/>
              </w:rPr>
              <w:t xml:space="preserve"> Е.Н.</w:t>
            </w:r>
          </w:p>
        </w:tc>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lastRenderedPageBreak/>
              <w:t>1 час</w:t>
            </w:r>
          </w:p>
          <w:p w:rsidR="00FE4B1A" w:rsidRPr="00FE4B1A" w:rsidRDefault="00FE4B1A" w:rsidP="00FE4B1A">
            <w:pPr>
              <w:spacing w:before="30" w:after="30"/>
              <w:jc w:val="center"/>
              <w:rPr>
                <w:rFonts w:ascii="Times New Roman" w:hAnsi="Times New Roman" w:cs="Times New Roman"/>
              </w:rPr>
            </w:pPr>
          </w:p>
          <w:p w:rsidR="00FE4B1A" w:rsidRPr="00FE4B1A" w:rsidRDefault="00FE4B1A" w:rsidP="00FE4B1A">
            <w:pPr>
              <w:ind w:left="-108" w:right="-109"/>
              <w:jc w:val="center"/>
              <w:rPr>
                <w:rFonts w:ascii="Times New Roman" w:hAnsi="Times New Roman" w:cs="Times New Roman"/>
                <w:sz w:val="20"/>
                <w:szCs w:val="20"/>
              </w:rPr>
            </w:pPr>
            <w:proofErr w:type="spellStart"/>
            <w:r w:rsidRPr="00FE4B1A">
              <w:rPr>
                <w:rFonts w:ascii="Times New Roman" w:hAnsi="Times New Roman" w:cs="Times New Roman"/>
              </w:rPr>
              <w:t>Надточ</w:t>
            </w:r>
            <w:r w:rsidRPr="00FE4B1A">
              <w:rPr>
                <w:rFonts w:ascii="Times New Roman" w:hAnsi="Times New Roman" w:cs="Times New Roman"/>
              </w:rPr>
              <w:lastRenderedPageBreak/>
              <w:t>ева</w:t>
            </w:r>
            <w:proofErr w:type="spellEnd"/>
            <w:r w:rsidRPr="00FE4B1A">
              <w:rPr>
                <w:rFonts w:ascii="Times New Roman" w:hAnsi="Times New Roman" w:cs="Times New Roman"/>
              </w:rPr>
              <w:t xml:space="preserve"> Е.Н.</w:t>
            </w:r>
          </w:p>
        </w:tc>
        <w:tc>
          <w:tcPr>
            <w:tcW w:w="851"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lastRenderedPageBreak/>
              <w:t>1 час</w:t>
            </w:r>
          </w:p>
          <w:p w:rsidR="00FE4B1A" w:rsidRPr="00FE4B1A" w:rsidRDefault="00FE4B1A" w:rsidP="00FE4B1A">
            <w:pPr>
              <w:spacing w:before="30" w:after="30"/>
              <w:jc w:val="center"/>
              <w:rPr>
                <w:rFonts w:ascii="Times New Roman" w:hAnsi="Times New Roman" w:cs="Times New Roman"/>
              </w:rPr>
            </w:pPr>
          </w:p>
          <w:p w:rsidR="00FE4B1A" w:rsidRPr="00FE4B1A" w:rsidRDefault="00FE4B1A" w:rsidP="00FE4B1A">
            <w:pPr>
              <w:ind w:left="-108" w:right="-109"/>
              <w:jc w:val="center"/>
              <w:rPr>
                <w:rFonts w:ascii="Times New Roman" w:hAnsi="Times New Roman" w:cs="Times New Roman"/>
                <w:sz w:val="20"/>
                <w:szCs w:val="20"/>
              </w:rPr>
            </w:pPr>
            <w:proofErr w:type="spellStart"/>
            <w:r w:rsidRPr="00FE4B1A">
              <w:rPr>
                <w:rFonts w:ascii="Times New Roman" w:hAnsi="Times New Roman" w:cs="Times New Roman"/>
              </w:rPr>
              <w:t>Надточева</w:t>
            </w:r>
            <w:proofErr w:type="spellEnd"/>
            <w:r w:rsidRPr="00FE4B1A">
              <w:rPr>
                <w:rFonts w:ascii="Times New Roman" w:hAnsi="Times New Roman" w:cs="Times New Roman"/>
              </w:rPr>
              <w:t xml:space="preserve"> </w:t>
            </w:r>
            <w:r w:rsidRPr="00FE4B1A">
              <w:rPr>
                <w:rFonts w:ascii="Times New Roman" w:hAnsi="Times New Roman" w:cs="Times New Roman"/>
              </w:rPr>
              <w:lastRenderedPageBreak/>
              <w:t>Е.Н.</w:t>
            </w:r>
          </w:p>
        </w:tc>
        <w:tc>
          <w:tcPr>
            <w:tcW w:w="8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lastRenderedPageBreak/>
              <w:t>1 час</w:t>
            </w:r>
          </w:p>
          <w:p w:rsidR="00FE4B1A" w:rsidRPr="00FE4B1A" w:rsidRDefault="00FE4B1A" w:rsidP="00FE4B1A">
            <w:pPr>
              <w:spacing w:before="30" w:after="30"/>
              <w:jc w:val="center"/>
              <w:rPr>
                <w:rFonts w:ascii="Times New Roman" w:hAnsi="Times New Roman" w:cs="Times New Roman"/>
              </w:rPr>
            </w:pPr>
          </w:p>
          <w:p w:rsidR="00FE4B1A" w:rsidRPr="00FE4B1A" w:rsidRDefault="00FE4B1A" w:rsidP="00FE4B1A">
            <w:pPr>
              <w:spacing w:before="30" w:after="30"/>
              <w:jc w:val="center"/>
              <w:rPr>
                <w:rFonts w:ascii="Times New Roman" w:hAnsi="Times New Roman" w:cs="Times New Roman"/>
                <w:sz w:val="20"/>
                <w:szCs w:val="20"/>
              </w:rPr>
            </w:pPr>
            <w:proofErr w:type="spellStart"/>
            <w:r w:rsidRPr="00FE4B1A">
              <w:rPr>
                <w:rFonts w:ascii="Times New Roman" w:hAnsi="Times New Roman" w:cs="Times New Roman"/>
              </w:rPr>
              <w:t>Надто</w:t>
            </w:r>
            <w:r w:rsidRPr="00FE4B1A">
              <w:rPr>
                <w:rFonts w:ascii="Times New Roman" w:hAnsi="Times New Roman" w:cs="Times New Roman"/>
              </w:rPr>
              <w:lastRenderedPageBreak/>
              <w:t>чева</w:t>
            </w:r>
            <w:proofErr w:type="spellEnd"/>
            <w:r w:rsidRPr="00FE4B1A">
              <w:rPr>
                <w:rFonts w:ascii="Times New Roman" w:hAnsi="Times New Roman" w:cs="Times New Roman"/>
              </w:rPr>
              <w:t xml:space="preserve"> Е.Н. </w:t>
            </w:r>
          </w:p>
        </w:tc>
        <w:tc>
          <w:tcPr>
            <w:tcW w:w="9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lastRenderedPageBreak/>
              <w:t>1час</w:t>
            </w:r>
          </w:p>
          <w:p w:rsidR="00FE4B1A" w:rsidRPr="00FE4B1A" w:rsidRDefault="00FE4B1A" w:rsidP="00FE4B1A">
            <w:pPr>
              <w:spacing w:before="30" w:after="30"/>
              <w:jc w:val="center"/>
              <w:rPr>
                <w:rFonts w:ascii="Times New Roman" w:hAnsi="Times New Roman" w:cs="Times New Roman"/>
              </w:rPr>
            </w:pPr>
          </w:p>
          <w:p w:rsidR="00FE4B1A" w:rsidRPr="00FE4B1A" w:rsidRDefault="00FE4B1A" w:rsidP="00FE4B1A">
            <w:pPr>
              <w:spacing w:before="30" w:after="30"/>
              <w:jc w:val="center"/>
              <w:rPr>
                <w:rFonts w:ascii="Times New Roman" w:hAnsi="Times New Roman" w:cs="Times New Roman"/>
                <w:sz w:val="20"/>
                <w:szCs w:val="20"/>
              </w:rPr>
            </w:pPr>
            <w:proofErr w:type="spellStart"/>
            <w:r w:rsidRPr="00FE4B1A">
              <w:rPr>
                <w:rFonts w:ascii="Times New Roman" w:hAnsi="Times New Roman" w:cs="Times New Roman"/>
              </w:rPr>
              <w:t>Надточ</w:t>
            </w:r>
            <w:r w:rsidRPr="00FE4B1A">
              <w:rPr>
                <w:rFonts w:ascii="Times New Roman" w:hAnsi="Times New Roman" w:cs="Times New Roman"/>
              </w:rPr>
              <w:lastRenderedPageBreak/>
              <w:t>ева</w:t>
            </w:r>
            <w:proofErr w:type="spellEnd"/>
            <w:r w:rsidRPr="00FE4B1A">
              <w:rPr>
                <w:rFonts w:ascii="Times New Roman" w:hAnsi="Times New Roman" w:cs="Times New Roman"/>
              </w:rPr>
              <w:t xml:space="preserve"> Е.Н</w:t>
            </w:r>
          </w:p>
        </w:tc>
        <w:tc>
          <w:tcPr>
            <w:tcW w:w="1134" w:type="dxa"/>
            <w:tcBorders>
              <w:top w:val="nil"/>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lastRenderedPageBreak/>
              <w:t>1час</w:t>
            </w:r>
          </w:p>
          <w:p w:rsidR="00FE4B1A" w:rsidRPr="00FE4B1A" w:rsidRDefault="00FE4B1A" w:rsidP="00FE4B1A">
            <w:pPr>
              <w:spacing w:before="30" w:after="30"/>
              <w:jc w:val="center"/>
              <w:rPr>
                <w:rFonts w:ascii="Times New Roman" w:hAnsi="Times New Roman" w:cs="Times New Roman"/>
              </w:rPr>
            </w:pPr>
            <w:proofErr w:type="spellStart"/>
            <w:r w:rsidRPr="00FE4B1A">
              <w:rPr>
                <w:rFonts w:ascii="Times New Roman" w:hAnsi="Times New Roman" w:cs="Times New Roman"/>
              </w:rPr>
              <w:t>Надточева</w:t>
            </w:r>
            <w:proofErr w:type="spellEnd"/>
            <w:r w:rsidRPr="00FE4B1A">
              <w:rPr>
                <w:rFonts w:ascii="Times New Roman" w:hAnsi="Times New Roman" w:cs="Times New Roman"/>
              </w:rPr>
              <w:t xml:space="preserve"> Е.Н</w:t>
            </w:r>
          </w:p>
        </w:tc>
        <w:tc>
          <w:tcPr>
            <w:tcW w:w="1115" w:type="dxa"/>
            <w:tcBorders>
              <w:top w:val="nil"/>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ind w:left="283" w:hanging="283"/>
              <w:jc w:val="center"/>
              <w:rPr>
                <w:rFonts w:ascii="Times New Roman" w:hAnsi="Times New Roman" w:cs="Times New Roman"/>
              </w:rPr>
            </w:pPr>
            <w:r w:rsidRPr="00FE4B1A">
              <w:rPr>
                <w:rFonts w:ascii="Times New Roman" w:hAnsi="Times New Roman" w:cs="Times New Roman"/>
              </w:rPr>
              <w:t>8</w:t>
            </w:r>
          </w:p>
        </w:tc>
      </w:tr>
      <w:tr w:rsidR="00FE4B1A" w:rsidRPr="00FE4B1A" w:rsidTr="00FE4B1A">
        <w:trPr>
          <w:trHeight w:val="1028"/>
        </w:trPr>
        <w:tc>
          <w:tcPr>
            <w:tcW w:w="1559" w:type="dxa"/>
            <w:tcBorders>
              <w:top w:val="nil"/>
              <w:left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rPr>
                <w:rFonts w:ascii="Times New Roman" w:hAnsi="Times New Roman" w:cs="Times New Roman"/>
                <w:sz w:val="20"/>
                <w:szCs w:val="20"/>
              </w:rPr>
            </w:pPr>
            <w:proofErr w:type="spellStart"/>
            <w:r w:rsidRPr="00FE4B1A">
              <w:rPr>
                <w:rFonts w:ascii="Times New Roman" w:hAnsi="Times New Roman" w:cs="Times New Roman"/>
              </w:rPr>
              <w:lastRenderedPageBreak/>
              <w:t>Общеинтеллектуальное</w:t>
            </w:r>
            <w:proofErr w:type="spellEnd"/>
          </w:p>
        </w:tc>
        <w:tc>
          <w:tcPr>
            <w:tcW w:w="12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hd w:val="clear" w:color="auto" w:fill="FFFFFF"/>
              <w:spacing w:before="30" w:after="30"/>
              <w:rPr>
                <w:rFonts w:ascii="Times New Roman" w:hAnsi="Times New Roman" w:cs="Times New Roman"/>
                <w:sz w:val="20"/>
                <w:szCs w:val="20"/>
              </w:rPr>
            </w:pPr>
            <w:r w:rsidRPr="00FE4B1A">
              <w:rPr>
                <w:rFonts w:ascii="Times New Roman" w:hAnsi="Times New Roman" w:cs="Times New Roman"/>
              </w:rPr>
              <w:t>«Речь»</w:t>
            </w:r>
          </w:p>
          <w:p w:rsidR="00FE4B1A" w:rsidRPr="00FE4B1A" w:rsidRDefault="00FE4B1A" w:rsidP="00FE4B1A">
            <w:pPr>
              <w:spacing w:before="30" w:after="30"/>
              <w:jc w:val="center"/>
              <w:rPr>
                <w:rFonts w:ascii="Times New Roman" w:hAnsi="Times New Roman" w:cs="Times New Roman"/>
                <w:sz w:val="20"/>
                <w:szCs w:val="20"/>
              </w:rPr>
            </w:pPr>
          </w:p>
        </w:tc>
        <w:tc>
          <w:tcPr>
            <w:tcW w:w="7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 час</w:t>
            </w:r>
          </w:p>
          <w:p w:rsidR="00FE4B1A" w:rsidRPr="00FE4B1A" w:rsidRDefault="00FE4B1A" w:rsidP="00FE4B1A">
            <w:pPr>
              <w:spacing w:before="30" w:after="30"/>
              <w:jc w:val="center"/>
              <w:rPr>
                <w:rFonts w:ascii="Times New Roman" w:hAnsi="Times New Roman" w:cs="Times New Roman"/>
              </w:rPr>
            </w:pPr>
            <w:proofErr w:type="spellStart"/>
            <w:r w:rsidRPr="00FE4B1A">
              <w:rPr>
                <w:rFonts w:ascii="Times New Roman" w:hAnsi="Times New Roman" w:cs="Times New Roman"/>
              </w:rPr>
              <w:t>Алексанян</w:t>
            </w:r>
            <w:proofErr w:type="spellEnd"/>
            <w:r w:rsidRPr="00FE4B1A">
              <w:rPr>
                <w:rFonts w:ascii="Times New Roman" w:hAnsi="Times New Roman" w:cs="Times New Roman"/>
              </w:rPr>
              <w:t xml:space="preserve"> Т.Н</w:t>
            </w:r>
          </w:p>
          <w:p w:rsidR="00FE4B1A" w:rsidRPr="00FE4B1A" w:rsidRDefault="00FE4B1A" w:rsidP="00FE4B1A">
            <w:pPr>
              <w:spacing w:before="30" w:after="30"/>
              <w:jc w:val="center"/>
              <w:rPr>
                <w:rFonts w:ascii="Times New Roman" w:hAnsi="Times New Roman" w:cs="Times New Roman"/>
              </w:rPr>
            </w:pPr>
          </w:p>
          <w:p w:rsidR="00FE4B1A" w:rsidRPr="00FE4B1A" w:rsidRDefault="00FE4B1A" w:rsidP="00FE4B1A">
            <w:pPr>
              <w:spacing w:before="30" w:after="30"/>
              <w:jc w:val="center"/>
              <w:rPr>
                <w:rFonts w:ascii="Times New Roman" w:hAnsi="Times New Roman" w:cs="Times New Roman"/>
                <w:sz w:val="20"/>
                <w:szCs w:val="20"/>
              </w:rPr>
            </w:pPr>
          </w:p>
        </w:tc>
        <w:tc>
          <w:tcPr>
            <w:tcW w:w="851"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 час</w:t>
            </w:r>
          </w:p>
          <w:p w:rsidR="00FE4B1A" w:rsidRPr="00FE4B1A" w:rsidRDefault="00FE4B1A" w:rsidP="00FE4B1A">
            <w:pPr>
              <w:spacing w:before="30" w:after="30"/>
              <w:jc w:val="center"/>
              <w:rPr>
                <w:rFonts w:ascii="Times New Roman" w:hAnsi="Times New Roman" w:cs="Times New Roman"/>
                <w:sz w:val="20"/>
                <w:szCs w:val="20"/>
              </w:rPr>
            </w:pPr>
          </w:p>
        </w:tc>
        <w:tc>
          <w:tcPr>
            <w:tcW w:w="850"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p>
        </w:tc>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sz w:val="20"/>
                <w:szCs w:val="20"/>
              </w:rPr>
            </w:pPr>
            <w:r w:rsidRPr="00FE4B1A">
              <w:rPr>
                <w:rFonts w:ascii="Times New Roman" w:hAnsi="Times New Roman" w:cs="Times New Roman"/>
              </w:rPr>
              <w:t> </w:t>
            </w:r>
          </w:p>
        </w:tc>
        <w:tc>
          <w:tcPr>
            <w:tcW w:w="851"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ind w:left="-107" w:right="-108"/>
              <w:jc w:val="center"/>
              <w:rPr>
                <w:rFonts w:ascii="Times New Roman" w:hAnsi="Times New Roman" w:cs="Times New Roman"/>
                <w:sz w:val="20"/>
                <w:szCs w:val="20"/>
              </w:rPr>
            </w:pPr>
          </w:p>
        </w:tc>
        <w:tc>
          <w:tcPr>
            <w:tcW w:w="8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ind w:left="-107" w:right="-108"/>
              <w:jc w:val="center"/>
              <w:rPr>
                <w:rFonts w:ascii="Times New Roman" w:hAnsi="Times New Roman" w:cs="Times New Roman"/>
                <w:sz w:val="20"/>
                <w:szCs w:val="20"/>
              </w:rPr>
            </w:pPr>
          </w:p>
        </w:tc>
        <w:tc>
          <w:tcPr>
            <w:tcW w:w="9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sz w:val="20"/>
                <w:szCs w:val="20"/>
              </w:rPr>
            </w:pPr>
          </w:p>
        </w:tc>
        <w:tc>
          <w:tcPr>
            <w:tcW w:w="1134" w:type="dxa"/>
            <w:tcBorders>
              <w:top w:val="nil"/>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sz w:val="20"/>
                <w:szCs w:val="20"/>
              </w:rPr>
            </w:pPr>
          </w:p>
        </w:tc>
        <w:tc>
          <w:tcPr>
            <w:tcW w:w="1115" w:type="dxa"/>
            <w:tcBorders>
              <w:top w:val="nil"/>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sz w:val="20"/>
                <w:szCs w:val="20"/>
              </w:rPr>
            </w:pPr>
            <w:r w:rsidRPr="00FE4B1A">
              <w:rPr>
                <w:rFonts w:ascii="Times New Roman" w:hAnsi="Times New Roman" w:cs="Times New Roman"/>
                <w:sz w:val="20"/>
                <w:szCs w:val="20"/>
              </w:rPr>
              <w:t>2</w:t>
            </w:r>
          </w:p>
        </w:tc>
      </w:tr>
      <w:tr w:rsidR="00FE4B1A" w:rsidRPr="00FE4B1A" w:rsidTr="00FE4B1A">
        <w:trPr>
          <w:trHeight w:val="1028"/>
        </w:trPr>
        <w:tc>
          <w:tcPr>
            <w:tcW w:w="1559" w:type="dxa"/>
            <w:tcBorders>
              <w:top w:val="nil"/>
              <w:left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spacing w:before="30" w:after="30"/>
              <w:rPr>
                <w:rFonts w:ascii="Times New Roman" w:hAnsi="Times New Roman" w:cs="Times New Roman"/>
              </w:rPr>
            </w:pPr>
          </w:p>
        </w:tc>
        <w:tc>
          <w:tcPr>
            <w:tcW w:w="12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shd w:val="clear" w:color="auto" w:fill="FFFFFF"/>
              <w:spacing w:before="30" w:after="30"/>
              <w:rPr>
                <w:rFonts w:ascii="Times New Roman" w:hAnsi="Times New Roman" w:cs="Times New Roman"/>
              </w:rPr>
            </w:pPr>
            <w:r w:rsidRPr="00FE4B1A">
              <w:rPr>
                <w:rFonts w:ascii="Times New Roman" w:hAnsi="Times New Roman" w:cs="Times New Roman"/>
              </w:rPr>
              <w:t>«Геометрия вокруг нас»</w:t>
            </w:r>
          </w:p>
          <w:p w:rsidR="00FE4B1A" w:rsidRPr="00FE4B1A" w:rsidRDefault="00FE4B1A" w:rsidP="00FE4B1A">
            <w:pPr>
              <w:shd w:val="clear" w:color="auto" w:fill="FFFFFF"/>
              <w:spacing w:before="30" w:after="30"/>
              <w:rPr>
                <w:rFonts w:ascii="Times New Roman" w:hAnsi="Times New Roman" w:cs="Times New Roman"/>
              </w:rPr>
            </w:pPr>
            <w:r w:rsidRPr="00FE4B1A">
              <w:rPr>
                <w:rFonts w:ascii="Times New Roman" w:hAnsi="Times New Roman" w:cs="Times New Roman"/>
              </w:rPr>
              <w:t>.</w:t>
            </w:r>
          </w:p>
        </w:tc>
        <w:tc>
          <w:tcPr>
            <w:tcW w:w="7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w:t>
            </w:r>
          </w:p>
        </w:tc>
        <w:tc>
          <w:tcPr>
            <w:tcW w:w="851"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spacing w:before="30" w:after="30"/>
              <w:jc w:val="center"/>
              <w:rPr>
                <w:rFonts w:ascii="Times New Roman" w:hAnsi="Times New Roman" w:cs="Times New Roman"/>
              </w:rPr>
            </w:pPr>
          </w:p>
        </w:tc>
        <w:tc>
          <w:tcPr>
            <w:tcW w:w="850"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 час</w:t>
            </w:r>
          </w:p>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Сильченко Л.Т.</w:t>
            </w:r>
          </w:p>
        </w:tc>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spacing w:before="30" w:after="30"/>
              <w:jc w:val="center"/>
              <w:rPr>
                <w:rFonts w:ascii="Times New Roman" w:hAnsi="Times New Roman" w:cs="Times New Roman"/>
              </w:rPr>
            </w:pPr>
          </w:p>
        </w:tc>
        <w:tc>
          <w:tcPr>
            <w:tcW w:w="851"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ind w:left="-107" w:right="-108"/>
              <w:jc w:val="center"/>
              <w:rPr>
                <w:rFonts w:ascii="Times New Roman" w:hAnsi="Times New Roman" w:cs="Times New Roman"/>
                <w:sz w:val="20"/>
                <w:szCs w:val="20"/>
              </w:rPr>
            </w:pPr>
            <w:r w:rsidRPr="00FE4B1A">
              <w:rPr>
                <w:rFonts w:ascii="Times New Roman" w:hAnsi="Times New Roman" w:cs="Times New Roman"/>
                <w:sz w:val="20"/>
                <w:szCs w:val="20"/>
              </w:rPr>
              <w:t>1 час</w:t>
            </w:r>
          </w:p>
          <w:p w:rsidR="00FE4B1A" w:rsidRPr="00FE4B1A" w:rsidRDefault="00FE4B1A" w:rsidP="00FE4B1A">
            <w:pPr>
              <w:ind w:left="-107" w:right="-108"/>
              <w:jc w:val="center"/>
              <w:rPr>
                <w:rFonts w:ascii="Times New Roman" w:hAnsi="Times New Roman" w:cs="Times New Roman"/>
                <w:sz w:val="20"/>
                <w:szCs w:val="20"/>
              </w:rPr>
            </w:pPr>
            <w:proofErr w:type="spellStart"/>
            <w:r w:rsidRPr="00FE4B1A">
              <w:rPr>
                <w:rFonts w:ascii="Times New Roman" w:hAnsi="Times New Roman" w:cs="Times New Roman"/>
                <w:sz w:val="20"/>
                <w:szCs w:val="20"/>
              </w:rPr>
              <w:t>Егенова</w:t>
            </w:r>
            <w:proofErr w:type="spellEnd"/>
            <w:r w:rsidRPr="00FE4B1A">
              <w:rPr>
                <w:rFonts w:ascii="Times New Roman" w:hAnsi="Times New Roman" w:cs="Times New Roman"/>
                <w:sz w:val="20"/>
                <w:szCs w:val="20"/>
              </w:rPr>
              <w:t xml:space="preserve"> Г.Э.</w:t>
            </w:r>
          </w:p>
        </w:tc>
        <w:tc>
          <w:tcPr>
            <w:tcW w:w="8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ind w:left="-107" w:right="-108"/>
              <w:jc w:val="center"/>
              <w:rPr>
                <w:rFonts w:ascii="Times New Roman" w:hAnsi="Times New Roman" w:cs="Times New Roman"/>
                <w:sz w:val="20"/>
                <w:szCs w:val="20"/>
              </w:rPr>
            </w:pPr>
          </w:p>
        </w:tc>
        <w:tc>
          <w:tcPr>
            <w:tcW w:w="9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spacing w:before="30" w:after="30"/>
              <w:jc w:val="center"/>
              <w:rPr>
                <w:rFonts w:ascii="Times New Roman" w:hAnsi="Times New Roman" w:cs="Times New Roman"/>
                <w:sz w:val="20"/>
                <w:szCs w:val="20"/>
              </w:rPr>
            </w:pPr>
          </w:p>
        </w:tc>
        <w:tc>
          <w:tcPr>
            <w:tcW w:w="1134" w:type="dxa"/>
            <w:tcBorders>
              <w:top w:val="nil"/>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sz w:val="20"/>
                <w:szCs w:val="20"/>
              </w:rPr>
            </w:pPr>
          </w:p>
        </w:tc>
        <w:tc>
          <w:tcPr>
            <w:tcW w:w="1115" w:type="dxa"/>
            <w:tcBorders>
              <w:top w:val="nil"/>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sz w:val="20"/>
                <w:szCs w:val="20"/>
              </w:rPr>
            </w:pPr>
            <w:r w:rsidRPr="00FE4B1A">
              <w:rPr>
                <w:rFonts w:ascii="Times New Roman" w:hAnsi="Times New Roman" w:cs="Times New Roman"/>
                <w:sz w:val="20"/>
                <w:szCs w:val="20"/>
              </w:rPr>
              <w:t>2</w:t>
            </w:r>
          </w:p>
        </w:tc>
      </w:tr>
      <w:tr w:rsidR="00FE4B1A" w:rsidRPr="00FE4B1A" w:rsidTr="00FE4B1A">
        <w:trPr>
          <w:trHeight w:val="1028"/>
        </w:trPr>
        <w:tc>
          <w:tcPr>
            <w:tcW w:w="1559" w:type="dxa"/>
            <w:tcBorders>
              <w:left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rPr>
                <w:rFonts w:ascii="Times New Roman" w:hAnsi="Times New Roman" w:cs="Times New Roman"/>
              </w:rPr>
            </w:pPr>
          </w:p>
        </w:tc>
        <w:tc>
          <w:tcPr>
            <w:tcW w:w="12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hd w:val="clear" w:color="auto" w:fill="FFFFFF"/>
              <w:spacing w:before="30" w:after="30"/>
              <w:rPr>
                <w:rFonts w:ascii="Times New Roman" w:hAnsi="Times New Roman" w:cs="Times New Roman"/>
              </w:rPr>
            </w:pPr>
            <w:r w:rsidRPr="00FE4B1A">
              <w:rPr>
                <w:rFonts w:ascii="Times New Roman" w:hAnsi="Times New Roman" w:cs="Times New Roman"/>
              </w:rPr>
              <w:t>«В гостях у сказки»</w:t>
            </w:r>
          </w:p>
          <w:p w:rsidR="00FE4B1A" w:rsidRPr="00FE4B1A" w:rsidRDefault="00FE4B1A" w:rsidP="00FE4B1A">
            <w:pPr>
              <w:shd w:val="clear" w:color="auto" w:fill="FFFFFF"/>
              <w:spacing w:before="30" w:after="30"/>
              <w:ind w:firstLine="709"/>
              <w:rPr>
                <w:rFonts w:ascii="Times New Roman" w:hAnsi="Times New Roman" w:cs="Times New Roman"/>
              </w:rPr>
            </w:pPr>
          </w:p>
        </w:tc>
        <w:tc>
          <w:tcPr>
            <w:tcW w:w="7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p>
        </w:tc>
        <w:tc>
          <w:tcPr>
            <w:tcW w:w="851"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w:t>
            </w:r>
          </w:p>
        </w:tc>
        <w:tc>
          <w:tcPr>
            <w:tcW w:w="850"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1час</w:t>
            </w:r>
          </w:p>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Сильченко Л.Т</w:t>
            </w:r>
          </w:p>
          <w:p w:rsidR="00FE4B1A" w:rsidRPr="00FE4B1A" w:rsidRDefault="00FE4B1A" w:rsidP="00FE4B1A">
            <w:pPr>
              <w:spacing w:before="30" w:after="30"/>
              <w:jc w:val="center"/>
              <w:rPr>
                <w:rFonts w:ascii="Times New Roman" w:hAnsi="Times New Roman" w:cs="Times New Roman"/>
              </w:rPr>
            </w:pPr>
          </w:p>
        </w:tc>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p>
        </w:tc>
        <w:tc>
          <w:tcPr>
            <w:tcW w:w="851"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p>
        </w:tc>
        <w:tc>
          <w:tcPr>
            <w:tcW w:w="8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p>
        </w:tc>
        <w:tc>
          <w:tcPr>
            <w:tcW w:w="9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p>
        </w:tc>
        <w:tc>
          <w:tcPr>
            <w:tcW w:w="1134" w:type="dxa"/>
            <w:tcBorders>
              <w:top w:val="nil"/>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p>
        </w:tc>
        <w:tc>
          <w:tcPr>
            <w:tcW w:w="1115" w:type="dxa"/>
            <w:tcBorders>
              <w:top w:val="nil"/>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w:t>
            </w:r>
          </w:p>
        </w:tc>
      </w:tr>
      <w:tr w:rsidR="00FE4B1A" w:rsidRPr="00FE4B1A" w:rsidTr="00FE4B1A">
        <w:trPr>
          <w:trHeight w:val="1028"/>
        </w:trPr>
        <w:tc>
          <w:tcPr>
            <w:tcW w:w="1559" w:type="dxa"/>
            <w:tcBorders>
              <w:left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rPr>
                <w:rFonts w:ascii="Times New Roman" w:hAnsi="Times New Roman" w:cs="Times New Roman"/>
              </w:rPr>
            </w:pPr>
          </w:p>
        </w:tc>
        <w:tc>
          <w:tcPr>
            <w:tcW w:w="12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hd w:val="clear" w:color="auto" w:fill="FFFFFF"/>
              <w:spacing w:before="30" w:after="30"/>
              <w:rPr>
                <w:rFonts w:ascii="Times New Roman" w:hAnsi="Times New Roman" w:cs="Times New Roman"/>
              </w:rPr>
            </w:pPr>
            <w:r w:rsidRPr="00FE4B1A">
              <w:rPr>
                <w:rFonts w:ascii="Times New Roman" w:hAnsi="Times New Roman" w:cs="Times New Roman"/>
              </w:rPr>
              <w:t xml:space="preserve">«Тайны русского языка» </w:t>
            </w:r>
          </w:p>
        </w:tc>
        <w:tc>
          <w:tcPr>
            <w:tcW w:w="7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p>
        </w:tc>
        <w:tc>
          <w:tcPr>
            <w:tcW w:w="851"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p>
        </w:tc>
        <w:tc>
          <w:tcPr>
            <w:tcW w:w="850"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w:t>
            </w:r>
          </w:p>
        </w:tc>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 час</w:t>
            </w:r>
          </w:p>
          <w:p w:rsidR="00FE4B1A" w:rsidRPr="00FE4B1A" w:rsidRDefault="00FE4B1A" w:rsidP="00FE4B1A">
            <w:pPr>
              <w:spacing w:before="30" w:after="30"/>
              <w:jc w:val="center"/>
              <w:rPr>
                <w:rFonts w:ascii="Times New Roman" w:hAnsi="Times New Roman" w:cs="Times New Roman"/>
              </w:rPr>
            </w:pPr>
            <w:proofErr w:type="spellStart"/>
            <w:r w:rsidRPr="00FE4B1A">
              <w:rPr>
                <w:rFonts w:ascii="Times New Roman" w:hAnsi="Times New Roman" w:cs="Times New Roman"/>
              </w:rPr>
              <w:t>Вагапова</w:t>
            </w:r>
            <w:proofErr w:type="spellEnd"/>
            <w:r w:rsidRPr="00FE4B1A">
              <w:rPr>
                <w:rFonts w:ascii="Times New Roman" w:hAnsi="Times New Roman" w:cs="Times New Roman"/>
              </w:rPr>
              <w:t xml:space="preserve"> Р.В.</w:t>
            </w:r>
          </w:p>
        </w:tc>
        <w:tc>
          <w:tcPr>
            <w:tcW w:w="851"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p>
        </w:tc>
        <w:tc>
          <w:tcPr>
            <w:tcW w:w="8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327DB3" w:rsidP="00FE4B1A">
            <w:pPr>
              <w:spacing w:before="30" w:after="30"/>
              <w:jc w:val="center"/>
              <w:rPr>
                <w:rFonts w:ascii="Times New Roman" w:hAnsi="Times New Roman" w:cs="Times New Roman"/>
              </w:rPr>
            </w:pPr>
            <w:r w:rsidRPr="00FE4B1A">
              <w:rPr>
                <w:rFonts w:ascii="Times New Roman" w:hAnsi="Times New Roman" w:cs="Times New Roman"/>
              </w:rPr>
              <w:t>1 час</w:t>
            </w:r>
          </w:p>
        </w:tc>
        <w:tc>
          <w:tcPr>
            <w:tcW w:w="9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p>
        </w:tc>
        <w:tc>
          <w:tcPr>
            <w:tcW w:w="1134" w:type="dxa"/>
            <w:tcBorders>
              <w:top w:val="nil"/>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p>
        </w:tc>
        <w:tc>
          <w:tcPr>
            <w:tcW w:w="1115" w:type="dxa"/>
            <w:tcBorders>
              <w:top w:val="nil"/>
              <w:left w:val="single" w:sz="8" w:space="0" w:color="auto"/>
              <w:bottom w:val="single" w:sz="8" w:space="0" w:color="auto"/>
              <w:right w:val="single" w:sz="8" w:space="0" w:color="auto"/>
            </w:tcBorders>
            <w:shd w:val="clear" w:color="auto" w:fill="FFFFFF"/>
          </w:tcPr>
          <w:p w:rsidR="00FE4B1A" w:rsidRPr="00FE4B1A" w:rsidRDefault="00327DB3" w:rsidP="00FE4B1A">
            <w:pPr>
              <w:spacing w:before="30" w:after="30"/>
              <w:jc w:val="center"/>
              <w:rPr>
                <w:rFonts w:ascii="Times New Roman" w:hAnsi="Times New Roman" w:cs="Times New Roman"/>
              </w:rPr>
            </w:pPr>
            <w:r>
              <w:rPr>
                <w:rFonts w:ascii="Times New Roman" w:hAnsi="Times New Roman" w:cs="Times New Roman"/>
              </w:rPr>
              <w:t>2</w:t>
            </w:r>
          </w:p>
        </w:tc>
      </w:tr>
      <w:tr w:rsidR="00FE4B1A" w:rsidRPr="00FE4B1A" w:rsidTr="00FE4B1A">
        <w:trPr>
          <w:trHeight w:val="1028"/>
        </w:trPr>
        <w:tc>
          <w:tcPr>
            <w:tcW w:w="1559" w:type="dxa"/>
            <w:tcBorders>
              <w:left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rPr>
                <w:rFonts w:ascii="Times New Roman" w:hAnsi="Times New Roman" w:cs="Times New Roman"/>
              </w:rPr>
            </w:pPr>
          </w:p>
        </w:tc>
        <w:tc>
          <w:tcPr>
            <w:tcW w:w="12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hd w:val="clear" w:color="auto" w:fill="FFFFFF"/>
              <w:spacing w:before="30" w:after="30"/>
              <w:rPr>
                <w:rFonts w:ascii="Times New Roman" w:hAnsi="Times New Roman" w:cs="Times New Roman"/>
              </w:rPr>
            </w:pPr>
            <w:r w:rsidRPr="00FE4B1A">
              <w:rPr>
                <w:rFonts w:ascii="Times New Roman" w:hAnsi="Times New Roman" w:cs="Times New Roman"/>
              </w:rPr>
              <w:t>«Математика и конструирование»</w:t>
            </w:r>
          </w:p>
        </w:tc>
        <w:tc>
          <w:tcPr>
            <w:tcW w:w="7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p>
        </w:tc>
        <w:tc>
          <w:tcPr>
            <w:tcW w:w="851"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p>
        </w:tc>
        <w:tc>
          <w:tcPr>
            <w:tcW w:w="850"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p>
        </w:tc>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 час</w:t>
            </w:r>
          </w:p>
          <w:p w:rsidR="00FE4B1A" w:rsidRPr="00FE4B1A" w:rsidRDefault="00FE4B1A" w:rsidP="00FE4B1A">
            <w:pPr>
              <w:spacing w:before="30" w:after="30"/>
              <w:jc w:val="center"/>
              <w:rPr>
                <w:rFonts w:ascii="Times New Roman" w:hAnsi="Times New Roman" w:cs="Times New Roman"/>
              </w:rPr>
            </w:pPr>
            <w:proofErr w:type="spellStart"/>
            <w:r w:rsidRPr="00FE4B1A">
              <w:rPr>
                <w:rFonts w:ascii="Times New Roman" w:hAnsi="Times New Roman" w:cs="Times New Roman"/>
              </w:rPr>
              <w:t>Вагапова</w:t>
            </w:r>
            <w:proofErr w:type="spellEnd"/>
            <w:r w:rsidRPr="00FE4B1A">
              <w:rPr>
                <w:rFonts w:ascii="Times New Roman" w:hAnsi="Times New Roman" w:cs="Times New Roman"/>
              </w:rPr>
              <w:t xml:space="preserve"> Р.В</w:t>
            </w:r>
          </w:p>
          <w:p w:rsidR="00FE4B1A" w:rsidRPr="00FE4B1A" w:rsidRDefault="00FE4B1A" w:rsidP="00FE4B1A">
            <w:pPr>
              <w:spacing w:before="30" w:after="30"/>
              <w:jc w:val="center"/>
              <w:rPr>
                <w:rFonts w:ascii="Times New Roman" w:hAnsi="Times New Roman" w:cs="Times New Roman"/>
              </w:rPr>
            </w:pPr>
          </w:p>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w:t>
            </w:r>
          </w:p>
        </w:tc>
        <w:tc>
          <w:tcPr>
            <w:tcW w:w="851"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w:t>
            </w:r>
          </w:p>
        </w:tc>
        <w:tc>
          <w:tcPr>
            <w:tcW w:w="8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327DB3" w:rsidP="00FE4B1A">
            <w:pPr>
              <w:spacing w:before="30" w:after="30"/>
              <w:jc w:val="center"/>
              <w:rPr>
                <w:rFonts w:ascii="Times New Roman" w:hAnsi="Times New Roman" w:cs="Times New Roman"/>
              </w:rPr>
            </w:pPr>
            <w:r w:rsidRPr="00FE4B1A">
              <w:rPr>
                <w:rFonts w:ascii="Times New Roman" w:hAnsi="Times New Roman" w:cs="Times New Roman"/>
              </w:rPr>
              <w:t>1 час</w:t>
            </w:r>
          </w:p>
        </w:tc>
        <w:tc>
          <w:tcPr>
            <w:tcW w:w="9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p>
        </w:tc>
        <w:tc>
          <w:tcPr>
            <w:tcW w:w="1134" w:type="dxa"/>
            <w:tcBorders>
              <w:top w:val="nil"/>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p>
        </w:tc>
        <w:tc>
          <w:tcPr>
            <w:tcW w:w="1115" w:type="dxa"/>
            <w:tcBorders>
              <w:top w:val="nil"/>
              <w:left w:val="single" w:sz="8" w:space="0" w:color="auto"/>
              <w:bottom w:val="single" w:sz="8" w:space="0" w:color="auto"/>
              <w:right w:val="single" w:sz="8" w:space="0" w:color="auto"/>
            </w:tcBorders>
            <w:shd w:val="clear" w:color="auto" w:fill="FFFFFF"/>
          </w:tcPr>
          <w:p w:rsidR="00FE4B1A" w:rsidRPr="00FE4B1A" w:rsidRDefault="00327DB3" w:rsidP="00FE4B1A">
            <w:pPr>
              <w:spacing w:before="30" w:after="30"/>
              <w:jc w:val="center"/>
              <w:rPr>
                <w:rFonts w:ascii="Times New Roman" w:hAnsi="Times New Roman" w:cs="Times New Roman"/>
              </w:rPr>
            </w:pPr>
            <w:r>
              <w:rPr>
                <w:rFonts w:ascii="Times New Roman" w:hAnsi="Times New Roman" w:cs="Times New Roman"/>
              </w:rPr>
              <w:t>2</w:t>
            </w:r>
          </w:p>
        </w:tc>
      </w:tr>
      <w:tr w:rsidR="00FE4B1A" w:rsidRPr="00FE4B1A" w:rsidTr="00FE4B1A">
        <w:trPr>
          <w:trHeight w:val="1028"/>
        </w:trPr>
        <w:tc>
          <w:tcPr>
            <w:tcW w:w="1559" w:type="dxa"/>
            <w:tcBorders>
              <w:left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rPr>
                <w:rFonts w:ascii="Times New Roman" w:hAnsi="Times New Roman" w:cs="Times New Roman"/>
              </w:rPr>
            </w:pPr>
          </w:p>
        </w:tc>
        <w:tc>
          <w:tcPr>
            <w:tcW w:w="12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hd w:val="clear" w:color="auto" w:fill="FFFFFF"/>
              <w:spacing w:before="30" w:after="30"/>
              <w:rPr>
                <w:rFonts w:ascii="Times New Roman" w:hAnsi="Times New Roman" w:cs="Times New Roman"/>
              </w:rPr>
            </w:pPr>
            <w:r w:rsidRPr="00FE4B1A">
              <w:rPr>
                <w:rFonts w:ascii="Times New Roman" w:hAnsi="Times New Roman" w:cs="Times New Roman"/>
              </w:rPr>
              <w:t>Занимательная грамматика</w:t>
            </w:r>
          </w:p>
        </w:tc>
        <w:tc>
          <w:tcPr>
            <w:tcW w:w="7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p>
        </w:tc>
        <w:tc>
          <w:tcPr>
            <w:tcW w:w="851"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p>
        </w:tc>
        <w:tc>
          <w:tcPr>
            <w:tcW w:w="850"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p>
        </w:tc>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w:t>
            </w:r>
          </w:p>
        </w:tc>
        <w:tc>
          <w:tcPr>
            <w:tcW w:w="851"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 час</w:t>
            </w:r>
          </w:p>
          <w:p w:rsidR="00FE4B1A" w:rsidRPr="00FE4B1A" w:rsidRDefault="00FE4B1A" w:rsidP="00FE4B1A">
            <w:pPr>
              <w:spacing w:before="30" w:after="30"/>
              <w:jc w:val="center"/>
              <w:rPr>
                <w:rFonts w:ascii="Times New Roman" w:hAnsi="Times New Roman" w:cs="Times New Roman"/>
              </w:rPr>
            </w:pPr>
            <w:proofErr w:type="spellStart"/>
            <w:r w:rsidRPr="00FE4B1A">
              <w:rPr>
                <w:rFonts w:ascii="Times New Roman" w:hAnsi="Times New Roman" w:cs="Times New Roman"/>
              </w:rPr>
              <w:t>Егенова</w:t>
            </w:r>
            <w:proofErr w:type="spellEnd"/>
            <w:r w:rsidRPr="00FE4B1A">
              <w:rPr>
                <w:rFonts w:ascii="Times New Roman" w:hAnsi="Times New Roman" w:cs="Times New Roman"/>
              </w:rPr>
              <w:t xml:space="preserve"> Г.Э.</w:t>
            </w:r>
          </w:p>
        </w:tc>
        <w:tc>
          <w:tcPr>
            <w:tcW w:w="8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p>
        </w:tc>
        <w:tc>
          <w:tcPr>
            <w:tcW w:w="9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p>
        </w:tc>
        <w:tc>
          <w:tcPr>
            <w:tcW w:w="1134" w:type="dxa"/>
            <w:tcBorders>
              <w:top w:val="nil"/>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p>
        </w:tc>
        <w:tc>
          <w:tcPr>
            <w:tcW w:w="1115" w:type="dxa"/>
            <w:tcBorders>
              <w:top w:val="nil"/>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w:t>
            </w:r>
          </w:p>
        </w:tc>
      </w:tr>
      <w:tr w:rsidR="00FE4B1A" w:rsidRPr="00FE4B1A" w:rsidTr="00FE4B1A">
        <w:trPr>
          <w:trHeight w:val="1054"/>
        </w:trPr>
        <w:tc>
          <w:tcPr>
            <w:tcW w:w="1559" w:type="dxa"/>
            <w:tcBorders>
              <w:left w:val="single" w:sz="8" w:space="0" w:color="auto"/>
              <w:bottom w:val="single" w:sz="8" w:space="0" w:color="auto"/>
              <w:right w:val="single" w:sz="8" w:space="0" w:color="auto"/>
            </w:tcBorders>
            <w:shd w:val="clear" w:color="auto" w:fill="FFFFFF"/>
            <w:vAlign w:val="center"/>
            <w:hideMark/>
          </w:tcPr>
          <w:p w:rsidR="00FE4B1A" w:rsidRPr="00FE4B1A" w:rsidRDefault="00FE4B1A" w:rsidP="00FE4B1A">
            <w:pPr>
              <w:rPr>
                <w:rFonts w:ascii="Times New Roman" w:hAnsi="Times New Roman" w:cs="Times New Roman"/>
                <w:sz w:val="20"/>
                <w:szCs w:val="20"/>
              </w:rPr>
            </w:pPr>
          </w:p>
        </w:tc>
        <w:tc>
          <w:tcPr>
            <w:tcW w:w="12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sz w:val="20"/>
                <w:szCs w:val="20"/>
              </w:rPr>
            </w:pPr>
            <w:r w:rsidRPr="00FE4B1A">
              <w:rPr>
                <w:rFonts w:ascii="Times New Roman" w:hAnsi="Times New Roman" w:cs="Times New Roman"/>
              </w:rPr>
              <w:t>«Занимательная математика»</w:t>
            </w:r>
          </w:p>
        </w:tc>
        <w:tc>
          <w:tcPr>
            <w:tcW w:w="7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sz w:val="20"/>
                <w:szCs w:val="20"/>
              </w:rPr>
            </w:pPr>
            <w:r w:rsidRPr="00FE4B1A">
              <w:rPr>
                <w:rFonts w:ascii="Times New Roman" w:hAnsi="Times New Roman" w:cs="Times New Roman"/>
              </w:rPr>
              <w:t> </w:t>
            </w:r>
          </w:p>
        </w:tc>
        <w:tc>
          <w:tcPr>
            <w:tcW w:w="851"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sz w:val="20"/>
                <w:szCs w:val="20"/>
              </w:rPr>
            </w:pPr>
            <w:r w:rsidRPr="00FE4B1A">
              <w:rPr>
                <w:rFonts w:ascii="Times New Roman" w:hAnsi="Times New Roman" w:cs="Times New Roman"/>
              </w:rPr>
              <w:t> </w:t>
            </w:r>
          </w:p>
        </w:tc>
        <w:tc>
          <w:tcPr>
            <w:tcW w:w="850"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p>
        </w:tc>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sz w:val="20"/>
                <w:szCs w:val="20"/>
              </w:rPr>
            </w:pPr>
            <w:r w:rsidRPr="00FE4B1A">
              <w:rPr>
                <w:rFonts w:ascii="Times New Roman" w:hAnsi="Times New Roman" w:cs="Times New Roman"/>
              </w:rPr>
              <w:t> </w:t>
            </w:r>
          </w:p>
        </w:tc>
        <w:tc>
          <w:tcPr>
            <w:tcW w:w="851"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p>
        </w:tc>
        <w:tc>
          <w:tcPr>
            <w:tcW w:w="8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sz w:val="20"/>
                <w:szCs w:val="20"/>
              </w:rPr>
            </w:pPr>
          </w:p>
        </w:tc>
        <w:tc>
          <w:tcPr>
            <w:tcW w:w="9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 час</w:t>
            </w:r>
          </w:p>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Ахмедова З.Г.</w:t>
            </w:r>
          </w:p>
        </w:tc>
        <w:tc>
          <w:tcPr>
            <w:tcW w:w="1134" w:type="dxa"/>
            <w:tcBorders>
              <w:top w:val="nil"/>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p>
        </w:tc>
        <w:tc>
          <w:tcPr>
            <w:tcW w:w="1115" w:type="dxa"/>
            <w:tcBorders>
              <w:top w:val="nil"/>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w:t>
            </w:r>
          </w:p>
        </w:tc>
      </w:tr>
      <w:tr w:rsidR="00FE4B1A" w:rsidRPr="00FE4B1A" w:rsidTr="00FE4B1A">
        <w:trPr>
          <w:trHeight w:val="1054"/>
        </w:trPr>
        <w:tc>
          <w:tcPr>
            <w:tcW w:w="1559" w:type="dxa"/>
            <w:tcBorders>
              <w:left w:val="single" w:sz="8" w:space="0" w:color="auto"/>
              <w:bottom w:val="single" w:sz="8" w:space="0" w:color="auto"/>
              <w:right w:val="single" w:sz="8" w:space="0" w:color="auto"/>
            </w:tcBorders>
            <w:shd w:val="clear" w:color="auto" w:fill="FFFFFF"/>
            <w:vAlign w:val="center"/>
          </w:tcPr>
          <w:p w:rsidR="00FE4B1A" w:rsidRPr="00FE4B1A" w:rsidRDefault="00FE4B1A" w:rsidP="00FE4B1A">
            <w:pPr>
              <w:rPr>
                <w:rFonts w:ascii="Times New Roman" w:hAnsi="Times New Roman" w:cs="Times New Roman"/>
                <w:sz w:val="20"/>
                <w:szCs w:val="20"/>
              </w:rPr>
            </w:pPr>
          </w:p>
        </w:tc>
        <w:tc>
          <w:tcPr>
            <w:tcW w:w="12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«Логика»</w:t>
            </w:r>
          </w:p>
        </w:tc>
        <w:tc>
          <w:tcPr>
            <w:tcW w:w="7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spacing w:before="30" w:after="30"/>
              <w:jc w:val="center"/>
              <w:rPr>
                <w:rFonts w:ascii="Times New Roman" w:hAnsi="Times New Roman" w:cs="Times New Roman"/>
              </w:rPr>
            </w:pPr>
          </w:p>
        </w:tc>
        <w:tc>
          <w:tcPr>
            <w:tcW w:w="851"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spacing w:before="30" w:after="30"/>
              <w:jc w:val="center"/>
              <w:rPr>
                <w:rFonts w:ascii="Times New Roman" w:hAnsi="Times New Roman" w:cs="Times New Roman"/>
              </w:rPr>
            </w:pPr>
          </w:p>
        </w:tc>
        <w:tc>
          <w:tcPr>
            <w:tcW w:w="850"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p>
        </w:tc>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spacing w:before="30" w:after="30"/>
              <w:jc w:val="center"/>
              <w:rPr>
                <w:rFonts w:ascii="Times New Roman" w:hAnsi="Times New Roman" w:cs="Times New Roman"/>
              </w:rPr>
            </w:pPr>
          </w:p>
        </w:tc>
        <w:tc>
          <w:tcPr>
            <w:tcW w:w="851"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p>
        </w:tc>
        <w:tc>
          <w:tcPr>
            <w:tcW w:w="8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spacing w:before="30" w:after="30"/>
              <w:jc w:val="center"/>
              <w:rPr>
                <w:rFonts w:ascii="Times New Roman" w:hAnsi="Times New Roman" w:cs="Times New Roman"/>
                <w:sz w:val="20"/>
                <w:szCs w:val="20"/>
              </w:rPr>
            </w:pPr>
          </w:p>
        </w:tc>
        <w:tc>
          <w:tcPr>
            <w:tcW w:w="9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 час</w:t>
            </w:r>
          </w:p>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Ахмедова З.Г</w:t>
            </w:r>
          </w:p>
        </w:tc>
        <w:tc>
          <w:tcPr>
            <w:tcW w:w="1134" w:type="dxa"/>
            <w:tcBorders>
              <w:top w:val="nil"/>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p>
        </w:tc>
        <w:tc>
          <w:tcPr>
            <w:tcW w:w="1115" w:type="dxa"/>
            <w:tcBorders>
              <w:top w:val="nil"/>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w:t>
            </w:r>
          </w:p>
        </w:tc>
      </w:tr>
      <w:tr w:rsidR="00FE4B1A" w:rsidRPr="00FE4B1A" w:rsidTr="00FE4B1A">
        <w:trPr>
          <w:trHeight w:val="1054"/>
        </w:trPr>
        <w:tc>
          <w:tcPr>
            <w:tcW w:w="1559" w:type="dxa"/>
            <w:tcBorders>
              <w:left w:val="single" w:sz="8" w:space="0" w:color="auto"/>
              <w:bottom w:val="single" w:sz="8" w:space="0" w:color="auto"/>
              <w:right w:val="single" w:sz="8" w:space="0" w:color="auto"/>
            </w:tcBorders>
            <w:shd w:val="clear" w:color="auto" w:fill="FFFFFF"/>
            <w:vAlign w:val="center"/>
          </w:tcPr>
          <w:p w:rsidR="00FE4B1A" w:rsidRPr="00FE4B1A" w:rsidRDefault="00FE4B1A" w:rsidP="00FE4B1A">
            <w:pPr>
              <w:rPr>
                <w:rFonts w:ascii="Times New Roman" w:hAnsi="Times New Roman" w:cs="Times New Roman"/>
                <w:sz w:val="20"/>
                <w:szCs w:val="20"/>
              </w:rPr>
            </w:pPr>
          </w:p>
        </w:tc>
        <w:tc>
          <w:tcPr>
            <w:tcW w:w="12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«Занимательный русский язык»</w:t>
            </w:r>
          </w:p>
        </w:tc>
        <w:tc>
          <w:tcPr>
            <w:tcW w:w="7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spacing w:before="30" w:after="30"/>
              <w:jc w:val="center"/>
              <w:rPr>
                <w:rFonts w:ascii="Times New Roman" w:hAnsi="Times New Roman" w:cs="Times New Roman"/>
              </w:rPr>
            </w:pPr>
          </w:p>
        </w:tc>
        <w:tc>
          <w:tcPr>
            <w:tcW w:w="851"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spacing w:before="30" w:after="30"/>
              <w:jc w:val="center"/>
              <w:rPr>
                <w:rFonts w:ascii="Times New Roman" w:hAnsi="Times New Roman" w:cs="Times New Roman"/>
              </w:rPr>
            </w:pPr>
          </w:p>
        </w:tc>
        <w:tc>
          <w:tcPr>
            <w:tcW w:w="850"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p>
        </w:tc>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spacing w:before="30" w:after="30"/>
              <w:jc w:val="center"/>
              <w:rPr>
                <w:rFonts w:ascii="Times New Roman" w:hAnsi="Times New Roman" w:cs="Times New Roman"/>
              </w:rPr>
            </w:pPr>
          </w:p>
        </w:tc>
        <w:tc>
          <w:tcPr>
            <w:tcW w:w="851"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p>
        </w:tc>
        <w:tc>
          <w:tcPr>
            <w:tcW w:w="8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spacing w:before="30" w:after="30"/>
              <w:jc w:val="center"/>
              <w:rPr>
                <w:rFonts w:ascii="Times New Roman" w:hAnsi="Times New Roman" w:cs="Times New Roman"/>
                <w:sz w:val="20"/>
                <w:szCs w:val="20"/>
              </w:rPr>
            </w:pPr>
          </w:p>
        </w:tc>
        <w:tc>
          <w:tcPr>
            <w:tcW w:w="9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spacing w:before="30" w:after="30"/>
              <w:jc w:val="center"/>
              <w:rPr>
                <w:rFonts w:ascii="Times New Roman" w:hAnsi="Times New Roman" w:cs="Times New Roman"/>
              </w:rPr>
            </w:pPr>
          </w:p>
        </w:tc>
        <w:tc>
          <w:tcPr>
            <w:tcW w:w="1134" w:type="dxa"/>
            <w:tcBorders>
              <w:top w:val="nil"/>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 час</w:t>
            </w:r>
          </w:p>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Гусейнова Т.В.</w:t>
            </w:r>
          </w:p>
        </w:tc>
        <w:tc>
          <w:tcPr>
            <w:tcW w:w="1115" w:type="dxa"/>
            <w:tcBorders>
              <w:top w:val="nil"/>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w:t>
            </w:r>
          </w:p>
        </w:tc>
      </w:tr>
      <w:tr w:rsidR="00FE4B1A" w:rsidRPr="00FE4B1A" w:rsidTr="00FE4B1A">
        <w:trPr>
          <w:trHeight w:val="1054"/>
        </w:trPr>
        <w:tc>
          <w:tcPr>
            <w:tcW w:w="1559" w:type="dxa"/>
            <w:tcBorders>
              <w:left w:val="single" w:sz="8" w:space="0" w:color="auto"/>
              <w:bottom w:val="single" w:sz="8" w:space="0" w:color="auto"/>
              <w:right w:val="single" w:sz="8" w:space="0" w:color="auto"/>
            </w:tcBorders>
            <w:shd w:val="clear" w:color="auto" w:fill="FFFFFF"/>
            <w:vAlign w:val="center"/>
          </w:tcPr>
          <w:p w:rsidR="00FE4B1A" w:rsidRPr="00FE4B1A" w:rsidRDefault="00FE4B1A" w:rsidP="00FE4B1A">
            <w:pPr>
              <w:rPr>
                <w:rFonts w:ascii="Times New Roman" w:hAnsi="Times New Roman" w:cs="Times New Roman"/>
                <w:sz w:val="20"/>
                <w:szCs w:val="20"/>
              </w:rPr>
            </w:pPr>
          </w:p>
        </w:tc>
        <w:tc>
          <w:tcPr>
            <w:tcW w:w="12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«Знатоки математики»</w:t>
            </w:r>
          </w:p>
        </w:tc>
        <w:tc>
          <w:tcPr>
            <w:tcW w:w="7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spacing w:before="30" w:after="30"/>
              <w:jc w:val="center"/>
              <w:rPr>
                <w:rFonts w:ascii="Times New Roman" w:hAnsi="Times New Roman" w:cs="Times New Roman"/>
              </w:rPr>
            </w:pPr>
          </w:p>
        </w:tc>
        <w:tc>
          <w:tcPr>
            <w:tcW w:w="851"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spacing w:before="30" w:after="30"/>
              <w:jc w:val="center"/>
              <w:rPr>
                <w:rFonts w:ascii="Times New Roman" w:hAnsi="Times New Roman" w:cs="Times New Roman"/>
              </w:rPr>
            </w:pPr>
          </w:p>
        </w:tc>
        <w:tc>
          <w:tcPr>
            <w:tcW w:w="850"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p>
        </w:tc>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spacing w:before="30" w:after="30"/>
              <w:jc w:val="center"/>
              <w:rPr>
                <w:rFonts w:ascii="Times New Roman" w:hAnsi="Times New Roman" w:cs="Times New Roman"/>
              </w:rPr>
            </w:pPr>
          </w:p>
        </w:tc>
        <w:tc>
          <w:tcPr>
            <w:tcW w:w="851"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p>
        </w:tc>
        <w:tc>
          <w:tcPr>
            <w:tcW w:w="8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spacing w:before="30" w:after="30"/>
              <w:jc w:val="center"/>
              <w:rPr>
                <w:rFonts w:ascii="Times New Roman" w:hAnsi="Times New Roman" w:cs="Times New Roman"/>
                <w:sz w:val="20"/>
                <w:szCs w:val="20"/>
              </w:rPr>
            </w:pPr>
          </w:p>
        </w:tc>
        <w:tc>
          <w:tcPr>
            <w:tcW w:w="9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FE4B1A" w:rsidRPr="00FE4B1A" w:rsidRDefault="00FE4B1A" w:rsidP="00FE4B1A">
            <w:pPr>
              <w:spacing w:before="30" w:after="30"/>
              <w:jc w:val="center"/>
              <w:rPr>
                <w:rFonts w:ascii="Times New Roman" w:hAnsi="Times New Roman" w:cs="Times New Roman"/>
              </w:rPr>
            </w:pPr>
          </w:p>
        </w:tc>
        <w:tc>
          <w:tcPr>
            <w:tcW w:w="1134" w:type="dxa"/>
            <w:tcBorders>
              <w:top w:val="nil"/>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 час</w:t>
            </w:r>
          </w:p>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Гусейнова Т.В.</w:t>
            </w:r>
          </w:p>
        </w:tc>
        <w:tc>
          <w:tcPr>
            <w:tcW w:w="1115" w:type="dxa"/>
            <w:tcBorders>
              <w:top w:val="nil"/>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w:t>
            </w:r>
          </w:p>
        </w:tc>
      </w:tr>
      <w:tr w:rsidR="00FE4B1A" w:rsidRPr="00FE4B1A" w:rsidTr="00FE4B1A">
        <w:tc>
          <w:tcPr>
            <w:tcW w:w="1559" w:type="dxa"/>
            <w:vMerge w:val="restart"/>
            <w:tcBorders>
              <w:left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rPr>
                <w:rFonts w:ascii="Times New Roman" w:hAnsi="Times New Roman" w:cs="Times New Roman"/>
              </w:rPr>
            </w:pPr>
            <w:r w:rsidRPr="00FE4B1A">
              <w:rPr>
                <w:rFonts w:ascii="Times New Roman" w:hAnsi="Times New Roman" w:cs="Times New Roman"/>
              </w:rPr>
              <w:lastRenderedPageBreak/>
              <w:t>Общекультурное     </w:t>
            </w:r>
          </w:p>
        </w:tc>
        <w:tc>
          <w:tcPr>
            <w:tcW w:w="12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proofErr w:type="spellStart"/>
            <w:r w:rsidRPr="00FE4B1A">
              <w:rPr>
                <w:rFonts w:ascii="Times New Roman" w:hAnsi="Times New Roman" w:cs="Times New Roman"/>
              </w:rPr>
              <w:t>Бисероплетение</w:t>
            </w:r>
            <w:proofErr w:type="spellEnd"/>
          </w:p>
        </w:tc>
        <w:tc>
          <w:tcPr>
            <w:tcW w:w="7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 час</w:t>
            </w:r>
          </w:p>
          <w:p w:rsidR="00FE4B1A" w:rsidRPr="00FE4B1A" w:rsidRDefault="00FE4B1A" w:rsidP="00FE4B1A">
            <w:pPr>
              <w:spacing w:before="30" w:after="30"/>
              <w:jc w:val="center"/>
              <w:rPr>
                <w:rFonts w:ascii="Times New Roman" w:hAnsi="Times New Roman" w:cs="Times New Roman"/>
              </w:rPr>
            </w:pPr>
            <w:proofErr w:type="spellStart"/>
            <w:r w:rsidRPr="00FE4B1A">
              <w:rPr>
                <w:rFonts w:ascii="Times New Roman" w:hAnsi="Times New Roman" w:cs="Times New Roman"/>
              </w:rPr>
              <w:t>Надточева</w:t>
            </w:r>
            <w:proofErr w:type="spellEnd"/>
          </w:p>
        </w:tc>
        <w:tc>
          <w:tcPr>
            <w:tcW w:w="851"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 час</w:t>
            </w:r>
          </w:p>
          <w:p w:rsidR="00FE4B1A" w:rsidRPr="00FE4B1A" w:rsidRDefault="00FE4B1A" w:rsidP="00FE4B1A">
            <w:pPr>
              <w:spacing w:before="30" w:after="30"/>
              <w:jc w:val="center"/>
              <w:rPr>
                <w:rFonts w:ascii="Times New Roman" w:hAnsi="Times New Roman" w:cs="Times New Roman"/>
              </w:rPr>
            </w:pPr>
            <w:proofErr w:type="spellStart"/>
            <w:r w:rsidRPr="00FE4B1A">
              <w:rPr>
                <w:rFonts w:ascii="Times New Roman" w:hAnsi="Times New Roman" w:cs="Times New Roman"/>
              </w:rPr>
              <w:t>Надточева</w:t>
            </w:r>
            <w:proofErr w:type="spellEnd"/>
          </w:p>
        </w:tc>
        <w:tc>
          <w:tcPr>
            <w:tcW w:w="850"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 час</w:t>
            </w:r>
          </w:p>
          <w:p w:rsidR="00FE4B1A" w:rsidRPr="00FE4B1A" w:rsidRDefault="00FE4B1A" w:rsidP="00FE4B1A">
            <w:pPr>
              <w:spacing w:before="30" w:after="30"/>
              <w:jc w:val="center"/>
              <w:rPr>
                <w:rFonts w:ascii="Times New Roman" w:hAnsi="Times New Roman" w:cs="Times New Roman"/>
              </w:rPr>
            </w:pPr>
            <w:proofErr w:type="spellStart"/>
            <w:r w:rsidRPr="00FE4B1A">
              <w:rPr>
                <w:rFonts w:ascii="Times New Roman" w:hAnsi="Times New Roman" w:cs="Times New Roman"/>
              </w:rPr>
              <w:t>Надточева</w:t>
            </w:r>
            <w:proofErr w:type="spellEnd"/>
          </w:p>
        </w:tc>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 час</w:t>
            </w:r>
          </w:p>
          <w:p w:rsidR="00FE4B1A" w:rsidRPr="00FE4B1A" w:rsidRDefault="00FE4B1A" w:rsidP="00FE4B1A">
            <w:pPr>
              <w:spacing w:before="30" w:after="30"/>
              <w:jc w:val="center"/>
              <w:rPr>
                <w:rFonts w:ascii="Times New Roman" w:hAnsi="Times New Roman" w:cs="Times New Roman"/>
              </w:rPr>
            </w:pPr>
            <w:proofErr w:type="spellStart"/>
            <w:r w:rsidRPr="00FE4B1A">
              <w:rPr>
                <w:rFonts w:ascii="Times New Roman" w:hAnsi="Times New Roman" w:cs="Times New Roman"/>
              </w:rPr>
              <w:t>Надточева</w:t>
            </w:r>
            <w:proofErr w:type="spellEnd"/>
            <w:r w:rsidRPr="00FE4B1A">
              <w:rPr>
                <w:rFonts w:ascii="Times New Roman" w:hAnsi="Times New Roman" w:cs="Times New Roman"/>
              </w:rPr>
              <w:t xml:space="preserve"> Е.Н.</w:t>
            </w:r>
          </w:p>
        </w:tc>
        <w:tc>
          <w:tcPr>
            <w:tcW w:w="851"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 час</w:t>
            </w:r>
          </w:p>
          <w:p w:rsidR="00FE4B1A" w:rsidRPr="00FE4B1A" w:rsidRDefault="00FE4B1A" w:rsidP="00FE4B1A">
            <w:pPr>
              <w:spacing w:before="30" w:after="30"/>
              <w:jc w:val="center"/>
              <w:rPr>
                <w:rFonts w:ascii="Times New Roman" w:hAnsi="Times New Roman" w:cs="Times New Roman"/>
              </w:rPr>
            </w:pPr>
            <w:proofErr w:type="spellStart"/>
            <w:r w:rsidRPr="00FE4B1A">
              <w:rPr>
                <w:rFonts w:ascii="Times New Roman" w:hAnsi="Times New Roman" w:cs="Times New Roman"/>
              </w:rPr>
              <w:t>Надточева</w:t>
            </w:r>
            <w:proofErr w:type="spellEnd"/>
            <w:r w:rsidRPr="00FE4B1A">
              <w:rPr>
                <w:rFonts w:ascii="Times New Roman" w:hAnsi="Times New Roman" w:cs="Times New Roman"/>
              </w:rPr>
              <w:t xml:space="preserve"> Е.Н.</w:t>
            </w:r>
          </w:p>
        </w:tc>
        <w:tc>
          <w:tcPr>
            <w:tcW w:w="8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 час</w:t>
            </w:r>
          </w:p>
          <w:p w:rsidR="00FE4B1A" w:rsidRPr="00FE4B1A" w:rsidRDefault="00FE4B1A" w:rsidP="00FE4B1A">
            <w:pPr>
              <w:spacing w:before="30" w:after="30"/>
              <w:jc w:val="center"/>
              <w:rPr>
                <w:rFonts w:ascii="Times New Roman" w:hAnsi="Times New Roman" w:cs="Times New Roman"/>
              </w:rPr>
            </w:pPr>
            <w:proofErr w:type="spellStart"/>
            <w:r w:rsidRPr="00FE4B1A">
              <w:rPr>
                <w:rFonts w:ascii="Times New Roman" w:hAnsi="Times New Roman" w:cs="Times New Roman"/>
              </w:rPr>
              <w:t>Надточева</w:t>
            </w:r>
            <w:proofErr w:type="spellEnd"/>
            <w:r w:rsidRPr="00FE4B1A">
              <w:rPr>
                <w:rFonts w:ascii="Times New Roman" w:hAnsi="Times New Roman" w:cs="Times New Roman"/>
              </w:rPr>
              <w:t xml:space="preserve"> Е.Н.</w:t>
            </w:r>
          </w:p>
        </w:tc>
        <w:tc>
          <w:tcPr>
            <w:tcW w:w="9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 час</w:t>
            </w:r>
          </w:p>
          <w:p w:rsidR="00FE4B1A" w:rsidRPr="00FE4B1A" w:rsidRDefault="00FE4B1A" w:rsidP="00FE4B1A">
            <w:pPr>
              <w:spacing w:before="30" w:after="30"/>
              <w:jc w:val="center"/>
              <w:rPr>
                <w:rFonts w:ascii="Times New Roman" w:hAnsi="Times New Roman" w:cs="Times New Roman"/>
              </w:rPr>
            </w:pPr>
            <w:proofErr w:type="spellStart"/>
            <w:r w:rsidRPr="00FE4B1A">
              <w:rPr>
                <w:rFonts w:ascii="Times New Roman" w:hAnsi="Times New Roman" w:cs="Times New Roman"/>
              </w:rPr>
              <w:t>Надточева</w:t>
            </w:r>
            <w:proofErr w:type="spellEnd"/>
          </w:p>
        </w:tc>
        <w:tc>
          <w:tcPr>
            <w:tcW w:w="1134" w:type="dxa"/>
            <w:tcBorders>
              <w:top w:val="nil"/>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 час</w:t>
            </w:r>
          </w:p>
          <w:p w:rsidR="00FE4B1A" w:rsidRPr="00FE4B1A" w:rsidRDefault="00FE4B1A" w:rsidP="00FE4B1A">
            <w:pPr>
              <w:spacing w:before="30" w:after="30"/>
              <w:jc w:val="center"/>
              <w:rPr>
                <w:rFonts w:ascii="Times New Roman" w:hAnsi="Times New Roman" w:cs="Times New Roman"/>
              </w:rPr>
            </w:pPr>
            <w:proofErr w:type="spellStart"/>
            <w:r w:rsidRPr="00FE4B1A">
              <w:rPr>
                <w:rFonts w:ascii="Times New Roman" w:hAnsi="Times New Roman" w:cs="Times New Roman"/>
              </w:rPr>
              <w:t>Надточева</w:t>
            </w:r>
            <w:proofErr w:type="spellEnd"/>
          </w:p>
        </w:tc>
        <w:tc>
          <w:tcPr>
            <w:tcW w:w="1115" w:type="dxa"/>
            <w:tcBorders>
              <w:top w:val="nil"/>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8</w:t>
            </w:r>
          </w:p>
        </w:tc>
      </w:tr>
      <w:tr w:rsidR="00FE4B1A" w:rsidRPr="00FE4B1A" w:rsidTr="00FE4B1A">
        <w:tc>
          <w:tcPr>
            <w:tcW w:w="1559" w:type="dxa"/>
            <w:vMerge/>
            <w:tcBorders>
              <w:left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rPr>
                <w:rFonts w:ascii="Times New Roman" w:hAnsi="Times New Roman" w:cs="Times New Roman"/>
              </w:rPr>
            </w:pPr>
          </w:p>
        </w:tc>
        <w:tc>
          <w:tcPr>
            <w:tcW w:w="127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«Юный Патриот»</w:t>
            </w:r>
          </w:p>
        </w:tc>
        <w:tc>
          <w:tcPr>
            <w:tcW w:w="74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p>
        </w:tc>
        <w:tc>
          <w:tcPr>
            <w:tcW w:w="851"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p>
        </w:tc>
        <w:tc>
          <w:tcPr>
            <w:tcW w:w="850"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p>
        </w:tc>
        <w:tc>
          <w:tcPr>
            <w:tcW w:w="70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p>
        </w:tc>
        <w:tc>
          <w:tcPr>
            <w:tcW w:w="851" w:type="dxa"/>
            <w:tcBorders>
              <w:top w:val="single" w:sz="8" w:space="0" w:color="auto"/>
              <w:left w:val="nil"/>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p>
        </w:tc>
        <w:tc>
          <w:tcPr>
            <w:tcW w:w="85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ind w:left="-108" w:right="-108"/>
              <w:jc w:val="center"/>
              <w:rPr>
                <w:rFonts w:ascii="Times New Roman" w:hAnsi="Times New Roman" w:cs="Times New Roman"/>
              </w:rPr>
            </w:pPr>
            <w:r w:rsidRPr="00FE4B1A">
              <w:rPr>
                <w:rFonts w:ascii="Times New Roman" w:hAnsi="Times New Roman" w:cs="Times New Roman"/>
              </w:rPr>
              <w:t> </w:t>
            </w:r>
          </w:p>
          <w:p w:rsidR="00FE4B1A" w:rsidRPr="00FE4B1A" w:rsidRDefault="00FE4B1A" w:rsidP="00FE4B1A">
            <w:pPr>
              <w:spacing w:before="30" w:after="30"/>
              <w:jc w:val="center"/>
              <w:rPr>
                <w:rFonts w:ascii="Times New Roman" w:hAnsi="Times New Roman" w:cs="Times New Roman"/>
              </w:rPr>
            </w:pPr>
          </w:p>
        </w:tc>
        <w:tc>
          <w:tcPr>
            <w:tcW w:w="99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 час</w:t>
            </w:r>
          </w:p>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Сулейманова И.А..</w:t>
            </w:r>
          </w:p>
        </w:tc>
        <w:tc>
          <w:tcPr>
            <w:tcW w:w="1134" w:type="dxa"/>
            <w:tcBorders>
              <w:top w:val="single" w:sz="8" w:space="0" w:color="auto"/>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 час</w:t>
            </w:r>
          </w:p>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Сулейманова И.А..</w:t>
            </w:r>
          </w:p>
        </w:tc>
        <w:tc>
          <w:tcPr>
            <w:tcW w:w="1115" w:type="dxa"/>
            <w:tcBorders>
              <w:top w:val="single" w:sz="8" w:space="0" w:color="auto"/>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2</w:t>
            </w:r>
          </w:p>
        </w:tc>
      </w:tr>
      <w:tr w:rsidR="00FE4B1A" w:rsidRPr="00FE4B1A" w:rsidTr="00FE4B1A">
        <w:tc>
          <w:tcPr>
            <w:tcW w:w="1559" w:type="dxa"/>
            <w:vMerge/>
            <w:tcBorders>
              <w:left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rPr>
                <w:rFonts w:ascii="Times New Roman" w:hAnsi="Times New Roman" w:cs="Times New Roman"/>
              </w:rPr>
            </w:pPr>
          </w:p>
        </w:tc>
        <w:tc>
          <w:tcPr>
            <w:tcW w:w="127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b/>
              </w:rPr>
              <w:t>ИТОГО по классам</w:t>
            </w:r>
          </w:p>
        </w:tc>
        <w:tc>
          <w:tcPr>
            <w:tcW w:w="74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szCs w:val="28"/>
              </w:rPr>
              <w:t>3</w:t>
            </w:r>
          </w:p>
        </w:tc>
        <w:tc>
          <w:tcPr>
            <w:tcW w:w="851"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szCs w:val="28"/>
              </w:rPr>
              <w:t>3</w:t>
            </w:r>
          </w:p>
        </w:tc>
        <w:tc>
          <w:tcPr>
            <w:tcW w:w="850" w:type="dxa"/>
            <w:tcBorders>
              <w:top w:val="single" w:sz="8" w:space="0" w:color="auto"/>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szCs w:val="28"/>
              </w:rPr>
              <w:t>4</w:t>
            </w:r>
          </w:p>
        </w:tc>
        <w:tc>
          <w:tcPr>
            <w:tcW w:w="70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szCs w:val="28"/>
              </w:rPr>
              <w:t>4</w:t>
            </w:r>
          </w:p>
        </w:tc>
        <w:tc>
          <w:tcPr>
            <w:tcW w:w="851" w:type="dxa"/>
            <w:tcBorders>
              <w:top w:val="single" w:sz="8" w:space="0" w:color="auto"/>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szCs w:val="28"/>
              </w:rPr>
              <w:t>4</w:t>
            </w:r>
          </w:p>
        </w:tc>
        <w:tc>
          <w:tcPr>
            <w:tcW w:w="85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4</w:t>
            </w:r>
          </w:p>
        </w:tc>
        <w:tc>
          <w:tcPr>
            <w:tcW w:w="99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5</w:t>
            </w:r>
          </w:p>
        </w:tc>
        <w:tc>
          <w:tcPr>
            <w:tcW w:w="1134" w:type="dxa"/>
            <w:tcBorders>
              <w:top w:val="single" w:sz="8" w:space="0" w:color="auto"/>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5</w:t>
            </w:r>
          </w:p>
        </w:tc>
        <w:tc>
          <w:tcPr>
            <w:tcW w:w="1115" w:type="dxa"/>
            <w:tcBorders>
              <w:top w:val="single" w:sz="8" w:space="0" w:color="auto"/>
              <w:bottom w:val="single" w:sz="8" w:space="0" w:color="auto"/>
              <w:right w:val="single" w:sz="8" w:space="0" w:color="auto"/>
            </w:tcBorders>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32</w:t>
            </w:r>
          </w:p>
        </w:tc>
      </w:tr>
      <w:tr w:rsidR="00FE4B1A" w:rsidRPr="00FE4B1A" w:rsidTr="00FE4B1A">
        <w:tc>
          <w:tcPr>
            <w:tcW w:w="1559" w:type="dxa"/>
            <w:vMerge/>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rPr>
                <w:rFonts w:ascii="Times New Roman" w:hAnsi="Times New Roman" w:cs="Times New Roman"/>
              </w:rPr>
            </w:pPr>
          </w:p>
        </w:tc>
        <w:tc>
          <w:tcPr>
            <w:tcW w:w="127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Максимально допустимый недельный объем нагрузки внеурочной деятельности(в академических часах) согласно СанПиН2.4.2.2821-10</w:t>
            </w:r>
          </w:p>
        </w:tc>
        <w:tc>
          <w:tcPr>
            <w:tcW w:w="74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szCs w:val="28"/>
              </w:rPr>
              <w:t>10</w:t>
            </w:r>
          </w:p>
        </w:tc>
        <w:tc>
          <w:tcPr>
            <w:tcW w:w="851"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szCs w:val="28"/>
              </w:rPr>
              <w:t>10</w:t>
            </w:r>
          </w:p>
        </w:tc>
        <w:tc>
          <w:tcPr>
            <w:tcW w:w="850" w:type="dxa"/>
            <w:tcBorders>
              <w:top w:val="single" w:sz="8" w:space="0" w:color="auto"/>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szCs w:val="28"/>
              </w:rPr>
              <w:t>10</w:t>
            </w:r>
          </w:p>
        </w:tc>
        <w:tc>
          <w:tcPr>
            <w:tcW w:w="70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szCs w:val="28"/>
              </w:rPr>
              <w:t>10</w:t>
            </w:r>
          </w:p>
        </w:tc>
        <w:tc>
          <w:tcPr>
            <w:tcW w:w="851" w:type="dxa"/>
            <w:tcBorders>
              <w:top w:val="single" w:sz="8" w:space="0" w:color="auto"/>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szCs w:val="28"/>
              </w:rPr>
              <w:t>10</w:t>
            </w:r>
          </w:p>
        </w:tc>
        <w:tc>
          <w:tcPr>
            <w:tcW w:w="85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10</w:t>
            </w:r>
          </w:p>
        </w:tc>
        <w:tc>
          <w:tcPr>
            <w:tcW w:w="99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10</w:t>
            </w:r>
          </w:p>
        </w:tc>
        <w:tc>
          <w:tcPr>
            <w:tcW w:w="1134" w:type="dxa"/>
            <w:tcBorders>
              <w:top w:val="single" w:sz="8" w:space="0" w:color="auto"/>
              <w:left w:val="single" w:sz="8" w:space="0" w:color="auto"/>
              <w:bottom w:val="single" w:sz="8" w:space="0" w:color="auto"/>
              <w:right w:val="single" w:sz="8" w:space="0" w:color="auto"/>
            </w:tcBorders>
            <w:shd w:val="clear" w:color="auto" w:fill="FFFFFF"/>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10</w:t>
            </w:r>
          </w:p>
        </w:tc>
        <w:tc>
          <w:tcPr>
            <w:tcW w:w="1115" w:type="dxa"/>
            <w:tcBorders>
              <w:top w:val="single" w:sz="8" w:space="0" w:color="auto"/>
              <w:bottom w:val="single" w:sz="8" w:space="0" w:color="auto"/>
              <w:right w:val="single" w:sz="8" w:space="0" w:color="auto"/>
            </w:tcBorders>
          </w:tcPr>
          <w:p w:rsidR="00FE4B1A" w:rsidRPr="00FE4B1A" w:rsidRDefault="00FE4B1A" w:rsidP="00FE4B1A">
            <w:pPr>
              <w:spacing w:before="30" w:after="30"/>
              <w:jc w:val="center"/>
              <w:rPr>
                <w:rFonts w:ascii="Times New Roman" w:hAnsi="Times New Roman" w:cs="Times New Roman"/>
              </w:rPr>
            </w:pPr>
            <w:r w:rsidRPr="00FE4B1A">
              <w:rPr>
                <w:rFonts w:ascii="Times New Roman" w:hAnsi="Times New Roman" w:cs="Times New Roman"/>
              </w:rPr>
              <w:t>80</w:t>
            </w:r>
          </w:p>
        </w:tc>
      </w:tr>
    </w:tbl>
    <w:p w:rsidR="00FE4B1A" w:rsidRDefault="00FE4B1A" w:rsidP="00FE4B1A">
      <w:pPr>
        <w:ind w:firstLine="567"/>
        <w:contextualSpacing/>
        <w:rPr>
          <w:b/>
          <w:bCs/>
          <w:spacing w:val="-1"/>
          <w:sz w:val="28"/>
          <w:szCs w:val="28"/>
        </w:rPr>
      </w:pPr>
    </w:p>
    <w:p w:rsidR="00FE4B1A" w:rsidRPr="00FE4B1A" w:rsidRDefault="00FE4B1A" w:rsidP="00FE4B1A">
      <w:pPr>
        <w:ind w:firstLine="567"/>
        <w:contextualSpacing/>
        <w:jc w:val="both"/>
        <w:rPr>
          <w:rFonts w:ascii="Times New Roman" w:hAnsi="Times New Roman" w:cs="Times New Roman"/>
          <w:b/>
          <w:spacing w:val="-1"/>
          <w:sz w:val="28"/>
          <w:szCs w:val="28"/>
        </w:rPr>
      </w:pPr>
      <w:r w:rsidRPr="00FE4B1A">
        <w:rPr>
          <w:rFonts w:ascii="Times New Roman" w:hAnsi="Times New Roman" w:cs="Times New Roman"/>
          <w:b/>
          <w:bCs/>
          <w:spacing w:val="-1"/>
          <w:sz w:val="28"/>
          <w:szCs w:val="28"/>
        </w:rPr>
        <w:t>Спортивно-оздоровительное , эстетическое  направление</w:t>
      </w:r>
    </w:p>
    <w:p w:rsidR="00FE4B1A" w:rsidRPr="00FE4B1A" w:rsidRDefault="00FE4B1A" w:rsidP="00190A69">
      <w:pPr>
        <w:spacing w:after="0" w:line="240" w:lineRule="auto"/>
        <w:ind w:firstLine="567"/>
        <w:contextualSpacing/>
        <w:jc w:val="both"/>
        <w:rPr>
          <w:rFonts w:ascii="Times New Roman" w:hAnsi="Times New Roman" w:cs="Times New Roman"/>
          <w:spacing w:val="-1"/>
          <w:sz w:val="28"/>
          <w:szCs w:val="28"/>
        </w:rPr>
      </w:pPr>
      <w:r w:rsidRPr="00FE4B1A">
        <w:rPr>
          <w:rFonts w:ascii="Times New Roman" w:hAnsi="Times New Roman" w:cs="Times New Roman"/>
          <w:i/>
          <w:spacing w:val="-1"/>
          <w:sz w:val="28"/>
          <w:szCs w:val="28"/>
          <w:u w:val="single"/>
        </w:rPr>
        <w:t>Программа «Ритмика»</w:t>
      </w:r>
      <w:r w:rsidRPr="00FE4B1A">
        <w:rPr>
          <w:rFonts w:ascii="Times New Roman" w:hAnsi="Times New Roman" w:cs="Times New Roman"/>
          <w:spacing w:val="-1"/>
          <w:sz w:val="28"/>
          <w:szCs w:val="28"/>
        </w:rPr>
        <w:t xml:space="preserve"> обеспечивает комплексное физическое развитие ребенка через индивидуальную систему оздоровительных мероприятий, строится на принципах коллективности, коммуникабельности. </w:t>
      </w:r>
    </w:p>
    <w:p w:rsidR="00FE4B1A" w:rsidRPr="00FE4B1A" w:rsidRDefault="00FE4B1A" w:rsidP="00190A69">
      <w:pPr>
        <w:spacing w:after="0" w:line="240" w:lineRule="auto"/>
        <w:contextualSpacing/>
        <w:jc w:val="both"/>
        <w:rPr>
          <w:rFonts w:ascii="Times New Roman" w:hAnsi="Times New Roman" w:cs="Times New Roman"/>
          <w:b/>
          <w:bCs/>
          <w:spacing w:val="-1"/>
          <w:sz w:val="28"/>
          <w:szCs w:val="28"/>
        </w:rPr>
      </w:pPr>
    </w:p>
    <w:p w:rsidR="00FE4B1A" w:rsidRPr="00FE4B1A" w:rsidRDefault="00FE4B1A" w:rsidP="00190A69">
      <w:pPr>
        <w:spacing w:after="0" w:line="240" w:lineRule="auto"/>
        <w:ind w:firstLine="567"/>
        <w:contextualSpacing/>
        <w:jc w:val="both"/>
        <w:rPr>
          <w:rFonts w:ascii="Times New Roman" w:hAnsi="Times New Roman" w:cs="Times New Roman"/>
          <w:b/>
          <w:bCs/>
          <w:spacing w:val="-1"/>
          <w:sz w:val="28"/>
          <w:szCs w:val="28"/>
        </w:rPr>
      </w:pPr>
      <w:r w:rsidRPr="00FE4B1A">
        <w:rPr>
          <w:rFonts w:ascii="Times New Roman" w:hAnsi="Times New Roman" w:cs="Times New Roman"/>
          <w:b/>
          <w:bCs/>
          <w:spacing w:val="-1"/>
          <w:sz w:val="28"/>
          <w:szCs w:val="28"/>
        </w:rPr>
        <w:t>Духовно-нравственное  направление</w:t>
      </w:r>
    </w:p>
    <w:p w:rsidR="00FE4B1A" w:rsidRPr="00FE4B1A" w:rsidRDefault="00FE4B1A" w:rsidP="00190A69">
      <w:pPr>
        <w:spacing w:after="0" w:line="240" w:lineRule="auto"/>
        <w:ind w:firstLine="567"/>
        <w:contextualSpacing/>
        <w:jc w:val="both"/>
        <w:rPr>
          <w:rFonts w:ascii="Times New Roman" w:hAnsi="Times New Roman" w:cs="Times New Roman"/>
          <w:spacing w:val="-1"/>
          <w:sz w:val="28"/>
          <w:szCs w:val="28"/>
        </w:rPr>
      </w:pPr>
      <w:r w:rsidRPr="00FE4B1A">
        <w:rPr>
          <w:rFonts w:ascii="Times New Roman" w:hAnsi="Times New Roman" w:cs="Times New Roman"/>
          <w:i/>
          <w:sz w:val="28"/>
          <w:szCs w:val="28"/>
          <w:u w:val="single"/>
        </w:rPr>
        <w:t xml:space="preserve">Программа </w:t>
      </w:r>
      <w:r w:rsidRPr="00FE4B1A">
        <w:rPr>
          <w:rFonts w:ascii="Times New Roman" w:hAnsi="Times New Roman" w:cs="Times New Roman"/>
          <w:i/>
          <w:spacing w:val="-1"/>
          <w:sz w:val="28"/>
          <w:szCs w:val="28"/>
          <w:u w:val="single"/>
        </w:rPr>
        <w:t>«</w:t>
      </w:r>
      <w:r w:rsidRPr="00FE4B1A">
        <w:rPr>
          <w:rFonts w:ascii="Times New Roman" w:hAnsi="Times New Roman" w:cs="Times New Roman"/>
          <w:i/>
          <w:sz w:val="28"/>
          <w:szCs w:val="28"/>
          <w:u w:val="single"/>
        </w:rPr>
        <w:t>Юный Патриот</w:t>
      </w:r>
      <w:r w:rsidRPr="00FE4B1A">
        <w:rPr>
          <w:rFonts w:ascii="Times New Roman" w:hAnsi="Times New Roman" w:cs="Times New Roman"/>
          <w:i/>
          <w:spacing w:val="-1"/>
          <w:sz w:val="28"/>
          <w:szCs w:val="28"/>
          <w:u w:val="single"/>
        </w:rPr>
        <w:t>»</w:t>
      </w:r>
      <w:r w:rsidRPr="00FE4B1A">
        <w:rPr>
          <w:rFonts w:ascii="Times New Roman" w:hAnsi="Times New Roman" w:cs="Times New Roman"/>
          <w:spacing w:val="-1"/>
          <w:sz w:val="28"/>
          <w:szCs w:val="28"/>
        </w:rPr>
        <w:t xml:space="preserve"> направлена на патриотическое воспитание учащихся, развитие их нравственного сознания как основы морального поведения, развитие национального самосознания и т.д.</w:t>
      </w:r>
    </w:p>
    <w:p w:rsidR="00FE4B1A" w:rsidRPr="00FE4B1A" w:rsidRDefault="00FE4B1A" w:rsidP="00190A69">
      <w:pPr>
        <w:spacing w:after="0" w:line="240" w:lineRule="auto"/>
        <w:ind w:firstLine="567"/>
        <w:contextualSpacing/>
        <w:jc w:val="both"/>
        <w:rPr>
          <w:rFonts w:ascii="Times New Roman" w:hAnsi="Times New Roman" w:cs="Times New Roman"/>
          <w:b/>
          <w:sz w:val="28"/>
          <w:szCs w:val="28"/>
        </w:rPr>
      </w:pPr>
    </w:p>
    <w:p w:rsidR="00FE4B1A" w:rsidRPr="00FE4B1A" w:rsidRDefault="00FE4B1A" w:rsidP="00190A69">
      <w:pPr>
        <w:spacing w:after="0" w:line="240" w:lineRule="auto"/>
        <w:ind w:firstLine="567"/>
        <w:contextualSpacing/>
        <w:jc w:val="both"/>
        <w:rPr>
          <w:rFonts w:ascii="Times New Roman" w:hAnsi="Times New Roman" w:cs="Times New Roman"/>
          <w:b/>
          <w:sz w:val="28"/>
          <w:szCs w:val="28"/>
        </w:rPr>
      </w:pPr>
      <w:r w:rsidRPr="00FE4B1A">
        <w:rPr>
          <w:rFonts w:ascii="Times New Roman" w:hAnsi="Times New Roman" w:cs="Times New Roman"/>
          <w:b/>
          <w:sz w:val="28"/>
          <w:szCs w:val="28"/>
        </w:rPr>
        <w:t>Общекультурное направление</w:t>
      </w:r>
    </w:p>
    <w:p w:rsidR="00FE4B1A" w:rsidRPr="00FE4B1A" w:rsidRDefault="00FE4B1A" w:rsidP="00190A69">
      <w:pPr>
        <w:spacing w:after="0" w:line="240" w:lineRule="auto"/>
        <w:ind w:firstLine="567"/>
        <w:contextualSpacing/>
        <w:jc w:val="both"/>
        <w:rPr>
          <w:rFonts w:ascii="Times New Roman" w:hAnsi="Times New Roman" w:cs="Times New Roman"/>
          <w:spacing w:val="-1"/>
          <w:sz w:val="28"/>
          <w:szCs w:val="28"/>
        </w:rPr>
      </w:pPr>
      <w:r w:rsidRPr="00FE4B1A">
        <w:rPr>
          <w:rFonts w:ascii="Times New Roman" w:hAnsi="Times New Roman" w:cs="Times New Roman"/>
          <w:i/>
          <w:sz w:val="28"/>
          <w:szCs w:val="28"/>
          <w:u w:val="single"/>
        </w:rPr>
        <w:t>Программа</w:t>
      </w:r>
      <w:r w:rsidRPr="00FE4B1A">
        <w:rPr>
          <w:rFonts w:ascii="Times New Roman" w:hAnsi="Times New Roman" w:cs="Times New Roman"/>
          <w:i/>
          <w:spacing w:val="-1"/>
          <w:sz w:val="28"/>
          <w:szCs w:val="28"/>
          <w:u w:val="single"/>
        </w:rPr>
        <w:t xml:space="preserve"> «</w:t>
      </w:r>
      <w:proofErr w:type="spellStart"/>
      <w:r w:rsidRPr="00FE4B1A">
        <w:rPr>
          <w:rFonts w:ascii="Times New Roman" w:hAnsi="Times New Roman" w:cs="Times New Roman"/>
          <w:i/>
          <w:spacing w:val="-1"/>
          <w:sz w:val="28"/>
          <w:szCs w:val="28"/>
          <w:u w:val="single"/>
        </w:rPr>
        <w:t>Бисероплетение</w:t>
      </w:r>
      <w:proofErr w:type="spellEnd"/>
      <w:r w:rsidRPr="00FE4B1A">
        <w:rPr>
          <w:rFonts w:ascii="Times New Roman" w:hAnsi="Times New Roman" w:cs="Times New Roman"/>
          <w:i/>
          <w:spacing w:val="-1"/>
          <w:sz w:val="28"/>
          <w:szCs w:val="28"/>
          <w:u w:val="single"/>
        </w:rPr>
        <w:t>»</w:t>
      </w:r>
      <w:r w:rsidRPr="00FE4B1A">
        <w:rPr>
          <w:rFonts w:ascii="Times New Roman" w:eastAsia="+mn-ea" w:hAnsi="Times New Roman" w:cs="Times New Roman"/>
          <w:b/>
          <w:bCs/>
          <w:kern w:val="24"/>
          <w:sz w:val="40"/>
          <w:szCs w:val="40"/>
        </w:rPr>
        <w:t xml:space="preserve"> </w:t>
      </w:r>
      <w:r w:rsidRPr="00FE4B1A">
        <w:rPr>
          <w:rFonts w:ascii="Times New Roman" w:hAnsi="Times New Roman" w:cs="Times New Roman"/>
          <w:spacing w:val="-1"/>
          <w:sz w:val="28"/>
          <w:szCs w:val="28"/>
        </w:rPr>
        <w:t xml:space="preserve">способствует развитию эмоциональной отзывчивости  и художественного творчества  учащихся младшего </w:t>
      </w:r>
      <w:r w:rsidRPr="00FE4B1A">
        <w:rPr>
          <w:rFonts w:ascii="Times New Roman" w:hAnsi="Times New Roman" w:cs="Times New Roman"/>
          <w:spacing w:val="-1"/>
          <w:sz w:val="28"/>
          <w:szCs w:val="28"/>
        </w:rPr>
        <w:lastRenderedPageBreak/>
        <w:t xml:space="preserve">школьного возраста средствами народного декоративно-прикладного искусства. </w:t>
      </w:r>
    </w:p>
    <w:p w:rsidR="00FE4B1A" w:rsidRPr="00FE4B1A" w:rsidRDefault="00FE4B1A" w:rsidP="00190A69">
      <w:pPr>
        <w:spacing w:after="0" w:line="240" w:lineRule="auto"/>
        <w:ind w:firstLine="567"/>
        <w:contextualSpacing/>
        <w:jc w:val="both"/>
        <w:rPr>
          <w:rFonts w:ascii="Times New Roman" w:hAnsi="Times New Roman" w:cs="Times New Roman"/>
          <w:spacing w:val="-1"/>
          <w:sz w:val="28"/>
          <w:szCs w:val="28"/>
        </w:rPr>
      </w:pPr>
      <w:r w:rsidRPr="00FE4B1A">
        <w:rPr>
          <w:rFonts w:ascii="Times New Roman" w:hAnsi="Times New Roman" w:cs="Times New Roman"/>
          <w:i/>
          <w:spacing w:val="-1"/>
          <w:sz w:val="28"/>
          <w:szCs w:val="28"/>
          <w:u w:val="single"/>
        </w:rPr>
        <w:t>Программа «Ручеек»</w:t>
      </w:r>
      <w:r w:rsidRPr="00FE4B1A">
        <w:rPr>
          <w:rFonts w:ascii="Times New Roman" w:hAnsi="Times New Roman" w:cs="Times New Roman"/>
          <w:spacing w:val="-1"/>
          <w:sz w:val="28"/>
          <w:szCs w:val="28"/>
        </w:rPr>
        <w:t xml:space="preserve"> способствует развитию эмоциональной отзывчивости и творческих способностей учащихся младшего школьного возраста средствами музыкального искусства</w:t>
      </w:r>
    </w:p>
    <w:p w:rsidR="00FE4B1A" w:rsidRPr="00FE4B1A" w:rsidRDefault="00FE4B1A" w:rsidP="00190A69">
      <w:pPr>
        <w:spacing w:after="0" w:line="240" w:lineRule="auto"/>
        <w:ind w:firstLine="567"/>
        <w:contextualSpacing/>
        <w:jc w:val="both"/>
        <w:rPr>
          <w:rFonts w:ascii="Times New Roman" w:hAnsi="Times New Roman" w:cs="Times New Roman"/>
          <w:spacing w:val="-1"/>
          <w:sz w:val="28"/>
          <w:szCs w:val="28"/>
        </w:rPr>
      </w:pPr>
    </w:p>
    <w:p w:rsidR="00FE4B1A" w:rsidRPr="00FE4B1A" w:rsidRDefault="00FE4B1A" w:rsidP="00190A69">
      <w:pPr>
        <w:spacing w:after="0" w:line="240" w:lineRule="auto"/>
        <w:ind w:firstLine="567"/>
        <w:contextualSpacing/>
        <w:jc w:val="both"/>
        <w:rPr>
          <w:rFonts w:ascii="Times New Roman" w:hAnsi="Times New Roman" w:cs="Times New Roman"/>
          <w:spacing w:val="-1"/>
          <w:sz w:val="28"/>
          <w:szCs w:val="28"/>
        </w:rPr>
      </w:pPr>
      <w:proofErr w:type="spellStart"/>
      <w:r w:rsidRPr="00FE4B1A">
        <w:rPr>
          <w:rFonts w:ascii="Times New Roman" w:hAnsi="Times New Roman" w:cs="Times New Roman"/>
          <w:b/>
          <w:spacing w:val="-1"/>
          <w:sz w:val="28"/>
          <w:szCs w:val="28"/>
        </w:rPr>
        <w:t>Общеинтеллектуальное</w:t>
      </w:r>
      <w:proofErr w:type="spellEnd"/>
      <w:r w:rsidRPr="00FE4B1A">
        <w:rPr>
          <w:rFonts w:ascii="Times New Roman" w:hAnsi="Times New Roman" w:cs="Times New Roman"/>
          <w:b/>
          <w:bCs/>
          <w:spacing w:val="-1"/>
          <w:sz w:val="28"/>
          <w:szCs w:val="28"/>
        </w:rPr>
        <w:t xml:space="preserve"> направление</w:t>
      </w:r>
    </w:p>
    <w:p w:rsidR="00FE4B1A" w:rsidRPr="00F93118" w:rsidRDefault="00FE4B1A" w:rsidP="00190A69">
      <w:pPr>
        <w:spacing w:after="0" w:line="240" w:lineRule="auto"/>
        <w:ind w:firstLine="567"/>
        <w:contextualSpacing/>
        <w:jc w:val="both"/>
        <w:rPr>
          <w:rFonts w:ascii="Times New Roman" w:hAnsi="Times New Roman" w:cs="Times New Roman"/>
          <w:spacing w:val="-1"/>
          <w:sz w:val="28"/>
          <w:szCs w:val="28"/>
        </w:rPr>
      </w:pPr>
      <w:r w:rsidRPr="00FE4B1A">
        <w:rPr>
          <w:rFonts w:ascii="Times New Roman" w:hAnsi="Times New Roman" w:cs="Times New Roman"/>
          <w:i/>
          <w:spacing w:val="-1"/>
          <w:sz w:val="28"/>
          <w:szCs w:val="28"/>
          <w:u w:val="single"/>
        </w:rPr>
        <w:t>Программа «Занимательная математика»</w:t>
      </w:r>
      <w:r w:rsidRPr="00FE4B1A">
        <w:rPr>
          <w:rFonts w:ascii="Times New Roman" w:hAnsi="Times New Roman" w:cs="Times New Roman"/>
          <w:spacing w:val="-1"/>
          <w:sz w:val="28"/>
          <w:szCs w:val="28"/>
        </w:rPr>
        <w:t xml:space="preserve"> направлена на </w:t>
      </w:r>
      <w:proofErr w:type="spellStart"/>
      <w:r w:rsidRPr="00FE4B1A">
        <w:rPr>
          <w:rFonts w:ascii="Times New Roman" w:hAnsi="Times New Roman" w:cs="Times New Roman"/>
          <w:spacing w:val="-1"/>
          <w:sz w:val="28"/>
          <w:szCs w:val="28"/>
        </w:rPr>
        <w:t>общеинтеллектуальное</w:t>
      </w:r>
      <w:proofErr w:type="spellEnd"/>
      <w:r w:rsidRPr="00FE4B1A">
        <w:rPr>
          <w:rFonts w:ascii="Times New Roman" w:hAnsi="Times New Roman" w:cs="Times New Roman"/>
          <w:spacing w:val="-1"/>
          <w:sz w:val="28"/>
          <w:szCs w:val="28"/>
        </w:rPr>
        <w:t xml:space="preserve"> развитие обучающихся, на воспитание интереса к предмету,</w:t>
      </w:r>
      <w:r w:rsidR="00DD21DC">
        <w:rPr>
          <w:rFonts w:ascii="Times New Roman" w:hAnsi="Times New Roman" w:cs="Times New Roman"/>
          <w:spacing w:val="-1"/>
          <w:sz w:val="28"/>
          <w:szCs w:val="28"/>
        </w:rPr>
        <w:t xml:space="preserve"> </w:t>
      </w:r>
      <w:r w:rsidRPr="00FE4B1A">
        <w:rPr>
          <w:rFonts w:ascii="Times New Roman" w:hAnsi="Times New Roman" w:cs="Times New Roman"/>
          <w:spacing w:val="-1"/>
          <w:sz w:val="28"/>
          <w:szCs w:val="28"/>
        </w:rPr>
        <w:t>формирует способность к эффективному и нестандартному мышлению,</w:t>
      </w:r>
      <w:r w:rsidR="00F93118">
        <w:rPr>
          <w:rFonts w:ascii="Times New Roman" w:hAnsi="Times New Roman" w:cs="Times New Roman"/>
          <w:spacing w:val="-1"/>
          <w:sz w:val="28"/>
          <w:szCs w:val="28"/>
        </w:rPr>
        <w:t xml:space="preserve"> </w:t>
      </w:r>
      <w:r w:rsidRPr="00FE4B1A">
        <w:rPr>
          <w:rFonts w:ascii="Times New Roman" w:hAnsi="Times New Roman" w:cs="Times New Roman"/>
          <w:spacing w:val="-1"/>
          <w:sz w:val="28"/>
          <w:szCs w:val="28"/>
        </w:rPr>
        <w:t>развитие,</w:t>
      </w:r>
      <w:r w:rsidR="00F93118">
        <w:rPr>
          <w:rFonts w:ascii="Times New Roman" w:hAnsi="Times New Roman" w:cs="Times New Roman"/>
          <w:spacing w:val="-1"/>
          <w:sz w:val="28"/>
          <w:szCs w:val="28"/>
        </w:rPr>
        <w:t xml:space="preserve"> </w:t>
      </w:r>
      <w:r w:rsidRPr="00FE4B1A">
        <w:rPr>
          <w:rFonts w:ascii="Times New Roman" w:hAnsi="Times New Roman" w:cs="Times New Roman"/>
          <w:spacing w:val="-1"/>
          <w:sz w:val="28"/>
          <w:szCs w:val="28"/>
        </w:rPr>
        <w:t>наблюдательности,</w:t>
      </w:r>
      <w:r w:rsidR="00F93118">
        <w:rPr>
          <w:rFonts w:ascii="Times New Roman" w:hAnsi="Times New Roman" w:cs="Times New Roman"/>
          <w:spacing w:val="-1"/>
          <w:sz w:val="28"/>
          <w:szCs w:val="28"/>
        </w:rPr>
        <w:t xml:space="preserve"> </w:t>
      </w:r>
      <w:r w:rsidRPr="00FE4B1A">
        <w:rPr>
          <w:rFonts w:ascii="Times New Roman" w:hAnsi="Times New Roman" w:cs="Times New Roman"/>
          <w:spacing w:val="-1"/>
          <w:sz w:val="28"/>
          <w:szCs w:val="28"/>
        </w:rPr>
        <w:t>геометрической зоркости,</w:t>
      </w:r>
      <w:r w:rsidR="00F93118">
        <w:rPr>
          <w:rFonts w:ascii="Times New Roman" w:hAnsi="Times New Roman" w:cs="Times New Roman"/>
          <w:spacing w:val="-1"/>
          <w:sz w:val="28"/>
          <w:szCs w:val="28"/>
        </w:rPr>
        <w:t xml:space="preserve"> доказывать, </w:t>
      </w:r>
      <w:r w:rsidRPr="00FE4B1A">
        <w:rPr>
          <w:rFonts w:ascii="Times New Roman" w:hAnsi="Times New Roman" w:cs="Times New Roman"/>
          <w:spacing w:val="-1"/>
          <w:sz w:val="28"/>
          <w:szCs w:val="28"/>
        </w:rPr>
        <w:t xml:space="preserve">решать учебную задачу творчески. </w:t>
      </w:r>
    </w:p>
    <w:p w:rsidR="00FE4B1A" w:rsidRPr="00FE4B1A" w:rsidRDefault="00FE4B1A" w:rsidP="00190A69">
      <w:pPr>
        <w:spacing w:after="0" w:line="240" w:lineRule="auto"/>
        <w:ind w:firstLine="567"/>
        <w:contextualSpacing/>
        <w:jc w:val="both"/>
        <w:rPr>
          <w:rFonts w:ascii="Times New Roman" w:hAnsi="Times New Roman" w:cs="Times New Roman"/>
          <w:spacing w:val="-1"/>
          <w:sz w:val="28"/>
          <w:szCs w:val="28"/>
        </w:rPr>
      </w:pPr>
      <w:r w:rsidRPr="00FE4B1A">
        <w:rPr>
          <w:rFonts w:ascii="Times New Roman" w:hAnsi="Times New Roman" w:cs="Times New Roman"/>
          <w:i/>
          <w:spacing w:val="-1"/>
          <w:sz w:val="28"/>
          <w:szCs w:val="28"/>
          <w:u w:val="single"/>
        </w:rPr>
        <w:t>Программа «Логика»</w:t>
      </w:r>
      <w:r w:rsidRPr="00FE4B1A">
        <w:rPr>
          <w:rFonts w:ascii="Times New Roman" w:hAnsi="Times New Roman" w:cs="Times New Roman"/>
          <w:spacing w:val="-1"/>
          <w:sz w:val="28"/>
          <w:szCs w:val="28"/>
        </w:rPr>
        <w:t xml:space="preserve">  ориентирована на развитие творческой личности и предполагает повышение мотивации к познавательной деятельности, формирование первичных умений самостоятельной исследовательской деятельности, развитие личностных качеств ребенка, адекватной жизненной позиции, способности к самопознанию и творчеству, расширение  знаний и представлений об окружающем мире.</w:t>
      </w:r>
    </w:p>
    <w:p w:rsidR="00FE4B1A" w:rsidRPr="00FE4B1A" w:rsidRDefault="00FE4B1A" w:rsidP="00190A69">
      <w:pPr>
        <w:spacing w:after="0" w:line="240" w:lineRule="auto"/>
        <w:ind w:firstLine="567"/>
        <w:contextualSpacing/>
        <w:jc w:val="both"/>
        <w:rPr>
          <w:rFonts w:ascii="Times New Roman" w:hAnsi="Times New Roman" w:cs="Times New Roman"/>
          <w:spacing w:val="-1"/>
          <w:sz w:val="28"/>
          <w:szCs w:val="28"/>
        </w:rPr>
      </w:pPr>
      <w:r w:rsidRPr="00FE4B1A">
        <w:rPr>
          <w:rFonts w:ascii="Times New Roman" w:hAnsi="Times New Roman" w:cs="Times New Roman"/>
          <w:i/>
          <w:spacing w:val="-1"/>
          <w:sz w:val="28"/>
          <w:szCs w:val="28"/>
          <w:u w:val="single"/>
        </w:rPr>
        <w:t>Программа «Речь»</w:t>
      </w:r>
      <w:r w:rsidRPr="00FE4B1A">
        <w:rPr>
          <w:rFonts w:ascii="Times New Roman" w:hAnsi="Times New Roman" w:cs="Times New Roman"/>
          <w:spacing w:val="-1"/>
          <w:sz w:val="28"/>
          <w:szCs w:val="28"/>
        </w:rPr>
        <w:t xml:space="preserve"> прививает школьникам интерес к родному языку, учит детей правильно и грамотно говорить, обеспечивает разностороннее развитие учащихся.</w:t>
      </w:r>
    </w:p>
    <w:p w:rsidR="00FE4B1A" w:rsidRPr="00FE4B1A" w:rsidRDefault="00FE4B1A" w:rsidP="00190A69">
      <w:pPr>
        <w:spacing w:after="0" w:line="240" w:lineRule="auto"/>
        <w:ind w:firstLine="567"/>
        <w:contextualSpacing/>
        <w:jc w:val="both"/>
        <w:rPr>
          <w:rFonts w:ascii="Times New Roman" w:hAnsi="Times New Roman" w:cs="Times New Roman"/>
          <w:spacing w:val="-1"/>
          <w:sz w:val="28"/>
          <w:szCs w:val="28"/>
        </w:rPr>
      </w:pPr>
      <w:r w:rsidRPr="00FE4B1A">
        <w:rPr>
          <w:rFonts w:ascii="Times New Roman" w:hAnsi="Times New Roman" w:cs="Times New Roman"/>
          <w:i/>
          <w:spacing w:val="-1"/>
          <w:sz w:val="28"/>
          <w:szCs w:val="28"/>
          <w:u w:val="single"/>
        </w:rPr>
        <w:t xml:space="preserve">Программа «Занимательная грамматика» </w:t>
      </w:r>
      <w:r w:rsidRPr="00FE4B1A">
        <w:rPr>
          <w:rFonts w:ascii="Times New Roman" w:hAnsi="Times New Roman" w:cs="Times New Roman"/>
          <w:spacing w:val="-1"/>
          <w:sz w:val="28"/>
          <w:szCs w:val="28"/>
        </w:rPr>
        <w:t>способствует формированию языковой грамотности школьников,</w:t>
      </w:r>
      <w:r w:rsidRPr="00FE4B1A">
        <w:rPr>
          <w:rFonts w:ascii="Times New Roman" w:hAnsi="Times New Roman" w:cs="Times New Roman"/>
          <w:sz w:val="28"/>
          <w:szCs w:val="28"/>
          <w:shd w:val="clear" w:color="auto" w:fill="FFFFFF"/>
        </w:rPr>
        <w:t xml:space="preserve"> позволяет показать учащимся, как увлекателен, разнообразен, неисчерпаем мир слова, мир русской грамоты, пробуждает у учащихся стремление расширять свои знания по русскому языку, совершенствовать свою речь.</w:t>
      </w:r>
    </w:p>
    <w:p w:rsidR="00FE4B1A" w:rsidRPr="00FE4B1A" w:rsidRDefault="00FE4B1A" w:rsidP="00190A69">
      <w:pPr>
        <w:spacing w:after="0" w:line="240" w:lineRule="auto"/>
        <w:ind w:firstLine="567"/>
        <w:contextualSpacing/>
        <w:jc w:val="both"/>
        <w:rPr>
          <w:rFonts w:ascii="Times New Roman" w:hAnsi="Times New Roman" w:cs="Times New Roman"/>
          <w:spacing w:val="-1"/>
          <w:sz w:val="28"/>
          <w:szCs w:val="28"/>
        </w:rPr>
      </w:pPr>
      <w:r w:rsidRPr="00FE4B1A">
        <w:rPr>
          <w:rFonts w:ascii="Times New Roman" w:hAnsi="Times New Roman" w:cs="Times New Roman"/>
          <w:i/>
          <w:spacing w:val="-1"/>
          <w:sz w:val="28"/>
          <w:szCs w:val="28"/>
          <w:u w:val="single"/>
        </w:rPr>
        <w:t>Программа «Математика и конструирование»</w:t>
      </w:r>
      <w:r w:rsidRPr="00FE4B1A">
        <w:rPr>
          <w:rFonts w:ascii="Times New Roman" w:hAnsi="Times New Roman" w:cs="Times New Roman"/>
          <w:spacing w:val="-1"/>
          <w:sz w:val="28"/>
          <w:szCs w:val="28"/>
        </w:rPr>
        <w:t xml:space="preserve"> позволяет учащимся ознакомиться с вопросами математики на данном этапе обучения, выходящими за рамки школьной программы, предполагает органическое единство мыслительной и конструкторско-практической деятельности детей,</w:t>
      </w:r>
      <w:r w:rsidR="00DD21DC">
        <w:rPr>
          <w:rFonts w:ascii="Times New Roman" w:hAnsi="Times New Roman" w:cs="Times New Roman"/>
          <w:spacing w:val="-1"/>
          <w:sz w:val="28"/>
          <w:szCs w:val="28"/>
        </w:rPr>
        <w:t xml:space="preserve"> </w:t>
      </w:r>
      <w:r w:rsidRPr="00FE4B1A">
        <w:rPr>
          <w:rFonts w:ascii="Times New Roman" w:hAnsi="Times New Roman" w:cs="Times New Roman"/>
          <w:spacing w:val="-1"/>
          <w:sz w:val="28"/>
          <w:szCs w:val="28"/>
        </w:rPr>
        <w:t>расширяет целостное представление о проблемах данной науки.</w:t>
      </w:r>
    </w:p>
    <w:p w:rsidR="00FE4B1A" w:rsidRPr="00FE4B1A" w:rsidRDefault="00FE4B1A" w:rsidP="00190A69">
      <w:pPr>
        <w:spacing w:after="0" w:line="240" w:lineRule="auto"/>
        <w:ind w:firstLine="567"/>
        <w:contextualSpacing/>
        <w:jc w:val="both"/>
        <w:rPr>
          <w:rFonts w:ascii="Times New Roman" w:hAnsi="Times New Roman" w:cs="Times New Roman"/>
          <w:spacing w:val="-1"/>
          <w:sz w:val="28"/>
          <w:szCs w:val="28"/>
        </w:rPr>
      </w:pPr>
      <w:r w:rsidRPr="00FE4B1A">
        <w:rPr>
          <w:rFonts w:ascii="Times New Roman" w:hAnsi="Times New Roman" w:cs="Times New Roman"/>
          <w:i/>
          <w:spacing w:val="-1"/>
          <w:sz w:val="28"/>
          <w:szCs w:val="28"/>
          <w:u w:val="single"/>
        </w:rPr>
        <w:t>Программа «Знатоки математики»</w:t>
      </w:r>
      <w:r w:rsidRPr="00FE4B1A">
        <w:rPr>
          <w:rFonts w:ascii="Times New Roman" w:hAnsi="Times New Roman" w:cs="Times New Roman"/>
          <w:spacing w:val="-1"/>
          <w:sz w:val="28"/>
          <w:szCs w:val="28"/>
        </w:rPr>
        <w:t xml:space="preserve"> расширяет и углубляет знания программного материала, знакомит учащихся с некоторыми общими идеями современной математики, формирует пространственные представления детей.</w:t>
      </w:r>
    </w:p>
    <w:p w:rsidR="00FE4B1A" w:rsidRPr="00FE4B1A" w:rsidRDefault="00FE4B1A" w:rsidP="00190A69">
      <w:pPr>
        <w:spacing w:after="0" w:line="240" w:lineRule="auto"/>
        <w:ind w:firstLine="567"/>
        <w:contextualSpacing/>
        <w:jc w:val="both"/>
        <w:rPr>
          <w:rFonts w:ascii="Times New Roman" w:hAnsi="Times New Roman" w:cs="Times New Roman"/>
          <w:spacing w:val="-1"/>
          <w:sz w:val="28"/>
          <w:szCs w:val="28"/>
        </w:rPr>
      </w:pPr>
      <w:r w:rsidRPr="00FE4B1A">
        <w:rPr>
          <w:rFonts w:ascii="Times New Roman" w:hAnsi="Times New Roman" w:cs="Times New Roman"/>
          <w:i/>
          <w:spacing w:val="-1"/>
          <w:sz w:val="28"/>
          <w:szCs w:val="28"/>
          <w:u w:val="single"/>
        </w:rPr>
        <w:t>Программа «Геометрия вокруг нас»</w:t>
      </w:r>
      <w:r w:rsidRPr="00FE4B1A">
        <w:rPr>
          <w:rFonts w:ascii="Times New Roman" w:hAnsi="Times New Roman" w:cs="Times New Roman"/>
          <w:spacing w:val="-1"/>
          <w:sz w:val="28"/>
          <w:szCs w:val="28"/>
        </w:rPr>
        <w:t xml:space="preserve"> направлена на расширение и углубление математических представлений учащихся, для формирования элементов логической и алгоритмической грамотности ,развитие их личности и раскрытие их творческого потенциала посредством проектной деятельности.</w:t>
      </w:r>
    </w:p>
    <w:p w:rsidR="00FE4B1A" w:rsidRPr="00FE4B1A" w:rsidRDefault="00FE4B1A" w:rsidP="00190A69">
      <w:pPr>
        <w:spacing w:after="0" w:line="240" w:lineRule="auto"/>
        <w:ind w:firstLine="567"/>
        <w:contextualSpacing/>
        <w:jc w:val="both"/>
        <w:rPr>
          <w:rFonts w:ascii="Times New Roman" w:hAnsi="Times New Roman" w:cs="Times New Roman"/>
          <w:spacing w:val="-1"/>
          <w:sz w:val="28"/>
          <w:szCs w:val="28"/>
        </w:rPr>
      </w:pPr>
      <w:r w:rsidRPr="00FE4B1A">
        <w:rPr>
          <w:rFonts w:ascii="Times New Roman" w:hAnsi="Times New Roman" w:cs="Times New Roman"/>
          <w:i/>
          <w:spacing w:val="-1"/>
          <w:sz w:val="28"/>
          <w:szCs w:val="28"/>
          <w:u w:val="single"/>
        </w:rPr>
        <w:t>Программа «В гостях у сказки»</w:t>
      </w:r>
      <w:r w:rsidRPr="00FE4B1A">
        <w:rPr>
          <w:rFonts w:ascii="Times New Roman" w:hAnsi="Times New Roman" w:cs="Times New Roman"/>
          <w:spacing w:val="-1"/>
          <w:sz w:val="28"/>
          <w:szCs w:val="28"/>
        </w:rPr>
        <w:t xml:space="preserve"> развивает у детей творческие способности, познавательные интересы, формирует у них культуру речевого поведения, положительное отношение к изучению родного языка, развивает личностные качества.</w:t>
      </w:r>
    </w:p>
    <w:p w:rsidR="00FE4B1A" w:rsidRPr="00FE4B1A" w:rsidRDefault="00FE4B1A" w:rsidP="00190A69">
      <w:pPr>
        <w:spacing w:after="0" w:line="240" w:lineRule="auto"/>
        <w:ind w:firstLine="567"/>
        <w:contextualSpacing/>
        <w:jc w:val="both"/>
        <w:rPr>
          <w:rFonts w:ascii="Times New Roman" w:hAnsi="Times New Roman" w:cs="Times New Roman"/>
          <w:sz w:val="28"/>
          <w:szCs w:val="28"/>
          <w:shd w:val="clear" w:color="auto" w:fill="FFFFFF"/>
        </w:rPr>
      </w:pPr>
      <w:r w:rsidRPr="00FE4B1A">
        <w:rPr>
          <w:rFonts w:ascii="Times New Roman" w:hAnsi="Times New Roman" w:cs="Times New Roman"/>
          <w:i/>
          <w:spacing w:val="-1"/>
          <w:sz w:val="28"/>
          <w:szCs w:val="28"/>
          <w:u w:val="single"/>
        </w:rPr>
        <w:lastRenderedPageBreak/>
        <w:t>Программа «Тайны русского языка»</w:t>
      </w:r>
      <w:r w:rsidRPr="00FE4B1A">
        <w:rPr>
          <w:rFonts w:ascii="Times New Roman" w:hAnsi="Times New Roman" w:cs="Times New Roman"/>
          <w:sz w:val="28"/>
          <w:szCs w:val="28"/>
          <w:shd w:val="clear" w:color="auto" w:fill="FFFFFF"/>
        </w:rPr>
        <w:t xml:space="preserve"> направлена на развитие логического мышления и речи, развитие познавательных и творческих способностей учащихся, подготовки их к участию в интеллектуальных играх, олимпиадах и дает возможность раскрыть многие качества, лежащие в основе логического и творческого мышления. </w:t>
      </w:r>
    </w:p>
    <w:p w:rsidR="00FE4B1A" w:rsidRPr="00FE4B1A" w:rsidRDefault="00FE4B1A" w:rsidP="00190A69">
      <w:pPr>
        <w:spacing w:after="0" w:line="240" w:lineRule="auto"/>
        <w:ind w:firstLine="567"/>
        <w:contextualSpacing/>
        <w:jc w:val="both"/>
        <w:rPr>
          <w:rFonts w:ascii="Times New Roman" w:hAnsi="Times New Roman" w:cs="Times New Roman"/>
          <w:sz w:val="28"/>
          <w:szCs w:val="28"/>
          <w:shd w:val="clear" w:color="auto" w:fill="FFFFFF"/>
        </w:rPr>
      </w:pPr>
      <w:r w:rsidRPr="00FE4B1A">
        <w:rPr>
          <w:rFonts w:ascii="Times New Roman" w:hAnsi="Times New Roman" w:cs="Times New Roman"/>
          <w:i/>
          <w:sz w:val="28"/>
          <w:szCs w:val="28"/>
          <w:u w:val="single"/>
          <w:shd w:val="clear" w:color="auto" w:fill="FFFFFF"/>
        </w:rPr>
        <w:t xml:space="preserve">Программа «Занимательный русский язык» </w:t>
      </w:r>
      <w:r w:rsidRPr="00FE4B1A">
        <w:rPr>
          <w:rFonts w:ascii="Times New Roman" w:hAnsi="Times New Roman" w:cs="Times New Roman"/>
          <w:sz w:val="28"/>
          <w:szCs w:val="28"/>
          <w:shd w:val="clear" w:color="auto" w:fill="FFFFFF"/>
        </w:rPr>
        <w:t>способствует углублению и расширению знаний по учебному курсу «Русский язык»,</w:t>
      </w:r>
      <w:r>
        <w:rPr>
          <w:rFonts w:ascii="Times New Roman" w:hAnsi="Times New Roman" w:cs="Times New Roman"/>
          <w:sz w:val="28"/>
          <w:szCs w:val="28"/>
          <w:shd w:val="clear" w:color="auto" w:fill="FFFFFF"/>
        </w:rPr>
        <w:t xml:space="preserve"> </w:t>
      </w:r>
      <w:r w:rsidRPr="00FE4B1A">
        <w:rPr>
          <w:rFonts w:ascii="Times New Roman" w:hAnsi="Times New Roman" w:cs="Times New Roman"/>
          <w:sz w:val="28"/>
          <w:szCs w:val="28"/>
          <w:shd w:val="clear" w:color="auto" w:fill="FFFFFF"/>
        </w:rPr>
        <w:t>развивает мотивацию к познанию и творчеству,</w:t>
      </w:r>
      <w:r>
        <w:rPr>
          <w:rFonts w:ascii="Times New Roman" w:hAnsi="Times New Roman" w:cs="Times New Roman"/>
          <w:sz w:val="28"/>
          <w:szCs w:val="28"/>
          <w:shd w:val="clear" w:color="auto" w:fill="FFFFFF"/>
        </w:rPr>
        <w:t xml:space="preserve"> </w:t>
      </w:r>
      <w:r w:rsidRPr="00FE4B1A">
        <w:rPr>
          <w:rFonts w:ascii="Times New Roman" w:hAnsi="Times New Roman" w:cs="Times New Roman"/>
          <w:sz w:val="28"/>
          <w:szCs w:val="28"/>
          <w:shd w:val="clear" w:color="auto" w:fill="FFFFFF"/>
        </w:rPr>
        <w:t>формирует ло</w:t>
      </w:r>
      <w:r>
        <w:rPr>
          <w:rFonts w:ascii="Times New Roman" w:hAnsi="Times New Roman" w:cs="Times New Roman"/>
          <w:sz w:val="28"/>
          <w:szCs w:val="28"/>
          <w:shd w:val="clear" w:color="auto" w:fill="FFFFFF"/>
        </w:rPr>
        <w:t xml:space="preserve">гическое и творческое мышление, </w:t>
      </w:r>
      <w:r w:rsidRPr="00FE4B1A">
        <w:rPr>
          <w:rFonts w:ascii="Times New Roman" w:hAnsi="Times New Roman" w:cs="Times New Roman"/>
          <w:sz w:val="28"/>
          <w:szCs w:val="28"/>
          <w:shd w:val="clear" w:color="auto" w:fill="FFFFFF"/>
        </w:rPr>
        <w:t>речь учащихся.</w:t>
      </w:r>
    </w:p>
    <w:p w:rsidR="00FE4B1A" w:rsidRPr="00FE4B1A" w:rsidRDefault="00FE4B1A" w:rsidP="00190A69">
      <w:pPr>
        <w:tabs>
          <w:tab w:val="left" w:pos="4500"/>
          <w:tab w:val="left" w:pos="9180"/>
          <w:tab w:val="left" w:pos="9360"/>
        </w:tabs>
        <w:spacing w:after="0" w:line="240" w:lineRule="auto"/>
        <w:contextualSpacing/>
        <w:jc w:val="both"/>
        <w:rPr>
          <w:rFonts w:ascii="Times New Roman" w:hAnsi="Times New Roman" w:cs="Times New Roman"/>
          <w:sz w:val="28"/>
          <w:szCs w:val="28"/>
        </w:rPr>
      </w:pPr>
      <w:r w:rsidRPr="00FE4B1A">
        <w:rPr>
          <w:rFonts w:ascii="Times New Roman" w:hAnsi="Times New Roman" w:cs="Times New Roman"/>
          <w:sz w:val="28"/>
          <w:szCs w:val="28"/>
        </w:rPr>
        <w:t xml:space="preserve">      Время, отведенное на внеурочную деятельность, не учитывается при определении максимально допустимой учебной нагрузки обучающихся. Во всех классах школы 1 ступени выдержана обязательная часть учебного плана. Соблюдены требования максимальной и обязательной учебной нагрузки детей. Имеется необходимое программно-методическое обеспечение обязательной части в соответствии с Федеральным перечнем учебников, рекомендованных (допущенных) к использованию в образовательном процессе в образовательных учреждениях, реализующих образовательные программы общего образования на 2018/2019 учебный год.</w:t>
      </w:r>
    </w:p>
    <w:p w:rsidR="002B4917" w:rsidRDefault="00FE4B1A" w:rsidP="00190A69">
      <w:pPr>
        <w:autoSpaceDE w:val="0"/>
        <w:spacing w:after="0" w:line="240" w:lineRule="auto"/>
        <w:ind w:firstLine="709"/>
        <w:jc w:val="both"/>
        <w:rPr>
          <w:rFonts w:ascii="Times New Roman" w:hAnsi="Times New Roman" w:cs="Times New Roman"/>
          <w:sz w:val="28"/>
          <w:szCs w:val="28"/>
        </w:rPr>
      </w:pPr>
      <w:r w:rsidRPr="00FE4B1A">
        <w:rPr>
          <w:rFonts w:ascii="Times New Roman" w:hAnsi="Times New Roman" w:cs="Times New Roman"/>
          <w:sz w:val="28"/>
          <w:szCs w:val="28"/>
        </w:rPr>
        <w:t xml:space="preserve">Таким образом, учебный план закладывает основу формирования учебной деятельности ребёнка – систему учебных и познавательных мотивов, умение принимать, сохранять, реализовывать учебные цели, умение планировать, контролировать и оценивать учебные действия и их результат. </w:t>
      </w:r>
    </w:p>
    <w:p w:rsidR="002B4917" w:rsidRDefault="002B4917" w:rsidP="00FE4B1A">
      <w:pPr>
        <w:keepNext/>
        <w:spacing w:after="0" w:line="240" w:lineRule="auto"/>
        <w:ind w:firstLine="709"/>
        <w:jc w:val="both"/>
        <w:outlineLvl w:val="2"/>
        <w:rPr>
          <w:rFonts w:ascii="Times New Roman" w:hAnsi="Times New Roman" w:cs="Times New Roman"/>
        </w:rPr>
      </w:pPr>
    </w:p>
    <w:p w:rsidR="00522AF5" w:rsidRPr="00096B2C" w:rsidRDefault="00522AF5" w:rsidP="00FE4B1A">
      <w:pPr>
        <w:keepNext/>
        <w:spacing w:after="0" w:line="240" w:lineRule="auto"/>
        <w:ind w:firstLine="709"/>
        <w:jc w:val="both"/>
        <w:outlineLvl w:val="2"/>
        <w:rPr>
          <w:rFonts w:ascii="Cambria" w:eastAsia="Times New Roman" w:hAnsi="Cambria" w:cs="Cambria"/>
          <w:b/>
          <w:bCs/>
          <w:sz w:val="28"/>
          <w:szCs w:val="28"/>
          <w:lang w:val="x-none" w:eastAsia="zh-CN"/>
        </w:rPr>
      </w:pPr>
      <w:r w:rsidRPr="00096B2C">
        <w:rPr>
          <w:rFonts w:ascii="Times New Roman" w:eastAsia="Times New Roman" w:hAnsi="Times New Roman" w:cs="Times New Roman"/>
          <w:b/>
          <w:bCs/>
          <w:sz w:val="28"/>
          <w:szCs w:val="28"/>
          <w:lang w:val="x-none" w:eastAsia="zh-CN"/>
        </w:rPr>
        <w:t xml:space="preserve">3.2.1.  </w:t>
      </w:r>
      <w:r w:rsidRPr="00096B2C">
        <w:rPr>
          <w:rFonts w:ascii="Times New Roman" w:eastAsia="Times New Roman" w:hAnsi="Times New Roman" w:cs="Times New Roman"/>
          <w:b/>
          <w:bCs/>
          <w:sz w:val="28"/>
          <w:szCs w:val="28"/>
          <w:lang w:eastAsia="zh-CN"/>
        </w:rPr>
        <w:t>К</w:t>
      </w:r>
      <w:proofErr w:type="spellStart"/>
      <w:r w:rsidRPr="00096B2C">
        <w:rPr>
          <w:rFonts w:ascii="Times New Roman" w:eastAsia="Times New Roman" w:hAnsi="Times New Roman" w:cs="Times New Roman"/>
          <w:b/>
          <w:bCs/>
          <w:sz w:val="28"/>
          <w:szCs w:val="28"/>
          <w:lang w:val="x-none" w:eastAsia="zh-CN"/>
        </w:rPr>
        <w:t>алендарный</w:t>
      </w:r>
      <w:proofErr w:type="spellEnd"/>
      <w:r w:rsidRPr="00096B2C">
        <w:rPr>
          <w:rFonts w:ascii="Times New Roman" w:eastAsia="Times New Roman" w:hAnsi="Times New Roman" w:cs="Times New Roman"/>
          <w:b/>
          <w:bCs/>
          <w:sz w:val="28"/>
          <w:szCs w:val="28"/>
          <w:lang w:val="x-none" w:eastAsia="zh-CN"/>
        </w:rPr>
        <w:t xml:space="preserve"> учебный график</w:t>
      </w:r>
    </w:p>
    <w:p w:rsidR="00522AF5" w:rsidRPr="00096B2C" w:rsidRDefault="00522AF5" w:rsidP="00FE4B1A">
      <w:pPr>
        <w:widowControl w:val="0"/>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 xml:space="preserve">Календарный учебный график составляется с учетом мнений участников образовательных отношений, учетом региональных и этнокультурных традиций, с учетом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 даты начала и окончания учебного года; продолжительность учебного года, четвертей (триместров); сроки и продолжительность каникул; сроки проведения промежуточных аттестаций. </w:t>
      </w:r>
    </w:p>
    <w:p w:rsidR="00522AF5" w:rsidRPr="00096B2C" w:rsidRDefault="00522AF5" w:rsidP="00FE4B1A">
      <w:pPr>
        <w:widowControl w:val="0"/>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Календарный учебный график реализации образовательной программы составляется  в соответствии с законом «Об образовании в Российской Федерации» (п. 10, ст. 2) и ФГОС НОО (п. 19.10.1).</w:t>
      </w:r>
    </w:p>
    <w:p w:rsidR="00522AF5" w:rsidRPr="00096B2C" w:rsidRDefault="00522AF5" w:rsidP="00FE4B1A">
      <w:pPr>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Календарный учебный график реализации образовательной программы составляется образовательной организацией самостоятельно с учетом требований СанПиН и мнения участников образовательных отношений.</w:t>
      </w:r>
    </w:p>
    <w:p w:rsidR="00C83A7E" w:rsidRPr="00C57F45" w:rsidRDefault="00C83A7E" w:rsidP="00C83A7E">
      <w:pPr>
        <w:spacing w:after="0" w:line="240" w:lineRule="auto"/>
        <w:ind w:firstLine="709"/>
        <w:jc w:val="center"/>
        <w:outlineLvl w:val="0"/>
        <w:rPr>
          <w:rFonts w:ascii="Times New Roman" w:hAnsi="Times New Roman" w:cs="Times New Roman"/>
          <w:b/>
          <w:sz w:val="28"/>
          <w:szCs w:val="28"/>
        </w:rPr>
      </w:pPr>
      <w:r w:rsidRPr="00C57F45">
        <w:rPr>
          <w:rFonts w:ascii="Times New Roman" w:hAnsi="Times New Roman" w:cs="Times New Roman"/>
          <w:b/>
          <w:sz w:val="28"/>
          <w:szCs w:val="28"/>
        </w:rPr>
        <w:t>Календарный учебный график</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b/>
          <w:bCs/>
          <w:iCs/>
          <w:color w:val="000000"/>
          <w:sz w:val="28"/>
          <w:szCs w:val="28"/>
          <w:lang w:eastAsia="ru-RU"/>
        </w:rPr>
        <w:t>Продолжительность учебного года</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lang w:eastAsia="ru-RU"/>
        </w:rPr>
        <w:lastRenderedPageBreak/>
        <w:t>Начало 2018-2019 учебного года – 1  сентября 2018 года</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u w:val="single"/>
          <w:lang w:eastAsia="ru-RU"/>
        </w:rPr>
        <w:t>Продолжительность учебного года:</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lang w:eastAsia="ru-RU"/>
        </w:rPr>
        <w:t>·</w:t>
      </w:r>
      <w:r w:rsidRPr="00C57F45">
        <w:rPr>
          <w:rFonts w:ascii="Times New Roman" w:hAnsi="Times New Roman" w:cs="Times New Roman"/>
          <w:color w:val="000000"/>
          <w:sz w:val="28"/>
          <w:szCs w:val="28"/>
          <w:lang w:eastAsia="ru-RU"/>
        </w:rPr>
        <w:t>       </w:t>
      </w:r>
      <w:r w:rsidRPr="00C57F45">
        <w:rPr>
          <w:rFonts w:ascii="Times New Roman" w:hAnsi="Times New Roman" w:cs="Times New Roman"/>
          <w:iCs/>
          <w:color w:val="000000"/>
          <w:sz w:val="28"/>
          <w:szCs w:val="28"/>
          <w:lang w:eastAsia="ru-RU"/>
        </w:rPr>
        <w:t>в 1 классе – 33 недели</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lang w:eastAsia="ru-RU"/>
        </w:rPr>
        <w:t>·</w:t>
      </w:r>
      <w:r w:rsidRPr="00C57F45">
        <w:rPr>
          <w:rFonts w:ascii="Times New Roman" w:hAnsi="Times New Roman" w:cs="Times New Roman"/>
          <w:color w:val="000000"/>
          <w:sz w:val="28"/>
          <w:szCs w:val="28"/>
          <w:lang w:eastAsia="ru-RU"/>
        </w:rPr>
        <w:t>       </w:t>
      </w:r>
      <w:r w:rsidRPr="00C57F45">
        <w:rPr>
          <w:rFonts w:ascii="Times New Roman" w:hAnsi="Times New Roman" w:cs="Times New Roman"/>
          <w:iCs/>
          <w:color w:val="000000"/>
          <w:sz w:val="28"/>
          <w:szCs w:val="28"/>
          <w:lang w:eastAsia="ru-RU"/>
        </w:rPr>
        <w:t>2 - 4 классы – 34 недели</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lang w:eastAsia="ru-RU"/>
        </w:rPr>
        <w:t>·</w:t>
      </w:r>
      <w:r w:rsidRPr="00C57F45">
        <w:rPr>
          <w:rFonts w:ascii="Times New Roman" w:hAnsi="Times New Roman" w:cs="Times New Roman"/>
          <w:color w:val="000000"/>
          <w:sz w:val="28"/>
          <w:szCs w:val="28"/>
          <w:lang w:eastAsia="ru-RU"/>
        </w:rPr>
        <w:t>       </w:t>
      </w:r>
      <w:r w:rsidRPr="00C57F45">
        <w:rPr>
          <w:rFonts w:ascii="Times New Roman" w:hAnsi="Times New Roman" w:cs="Times New Roman"/>
          <w:iCs/>
          <w:color w:val="000000"/>
          <w:sz w:val="28"/>
          <w:szCs w:val="28"/>
          <w:lang w:eastAsia="ru-RU"/>
        </w:rPr>
        <w:t>5 – 9 классы - 34 недели</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lang w:eastAsia="ru-RU"/>
        </w:rPr>
        <w:t>·</w:t>
      </w:r>
      <w:r w:rsidRPr="00C57F45">
        <w:rPr>
          <w:rFonts w:ascii="Times New Roman" w:hAnsi="Times New Roman" w:cs="Times New Roman"/>
          <w:color w:val="000000"/>
          <w:sz w:val="28"/>
          <w:szCs w:val="28"/>
          <w:lang w:eastAsia="ru-RU"/>
        </w:rPr>
        <w:t>       </w:t>
      </w:r>
      <w:r w:rsidRPr="00C57F45">
        <w:rPr>
          <w:rFonts w:ascii="Times New Roman" w:hAnsi="Times New Roman" w:cs="Times New Roman"/>
          <w:iCs/>
          <w:color w:val="000000"/>
          <w:sz w:val="28"/>
          <w:szCs w:val="28"/>
          <w:lang w:eastAsia="ru-RU"/>
        </w:rPr>
        <w:t>10 - 11 классы – 34 недели</w:t>
      </w:r>
    </w:p>
    <w:p w:rsidR="00C83A7E" w:rsidRPr="00C57F45" w:rsidRDefault="00C83A7E" w:rsidP="00C83A7E">
      <w:pPr>
        <w:spacing w:after="0" w:line="240" w:lineRule="auto"/>
        <w:ind w:firstLine="709"/>
        <w:rPr>
          <w:rFonts w:ascii="Times New Roman" w:hAnsi="Times New Roman" w:cs="Times New Roman"/>
          <w:iCs/>
          <w:color w:val="000000"/>
          <w:sz w:val="28"/>
          <w:szCs w:val="28"/>
          <w:u w:val="single"/>
          <w:lang w:eastAsia="ru-RU"/>
        </w:rPr>
      </w:pPr>
      <w:r w:rsidRPr="00C57F45">
        <w:rPr>
          <w:rFonts w:ascii="Times New Roman" w:hAnsi="Times New Roman" w:cs="Times New Roman"/>
          <w:iCs/>
          <w:color w:val="000000"/>
          <w:sz w:val="28"/>
          <w:szCs w:val="28"/>
          <w:u w:val="single"/>
          <w:lang w:eastAsia="ru-RU"/>
        </w:rPr>
        <w:t>Окончание учебного года:</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color w:val="000000"/>
          <w:sz w:val="28"/>
          <w:szCs w:val="28"/>
          <w:lang w:eastAsia="ru-RU"/>
        </w:rPr>
        <w:t> </w:t>
      </w:r>
      <w:r w:rsidRPr="00C57F45">
        <w:rPr>
          <w:rFonts w:ascii="Times New Roman" w:hAnsi="Times New Roman" w:cs="Times New Roman"/>
          <w:iCs/>
          <w:color w:val="000000"/>
          <w:sz w:val="28"/>
          <w:szCs w:val="28"/>
          <w:lang w:eastAsia="ru-RU"/>
        </w:rPr>
        <w:t>·</w:t>
      </w:r>
      <w:r w:rsidRPr="00C57F45">
        <w:rPr>
          <w:rFonts w:ascii="Times New Roman" w:hAnsi="Times New Roman" w:cs="Times New Roman"/>
          <w:color w:val="000000"/>
          <w:sz w:val="28"/>
          <w:szCs w:val="28"/>
          <w:lang w:eastAsia="ru-RU"/>
        </w:rPr>
        <w:t xml:space="preserve">   </w:t>
      </w:r>
      <w:r w:rsidRPr="00C57F45">
        <w:rPr>
          <w:rFonts w:ascii="Times New Roman" w:hAnsi="Times New Roman" w:cs="Times New Roman"/>
          <w:iCs/>
          <w:color w:val="000000"/>
          <w:sz w:val="28"/>
          <w:szCs w:val="28"/>
          <w:lang w:eastAsia="ru-RU"/>
        </w:rPr>
        <w:t>для 1 класса – 23 мая 2019 года;</w:t>
      </w:r>
    </w:p>
    <w:p w:rsidR="00C83A7E" w:rsidRPr="00C57F45" w:rsidRDefault="00C83A7E" w:rsidP="00C83A7E">
      <w:pPr>
        <w:spacing w:after="0" w:line="240" w:lineRule="auto"/>
        <w:ind w:firstLine="709"/>
        <w:rPr>
          <w:rFonts w:ascii="Times New Roman" w:hAnsi="Times New Roman" w:cs="Times New Roman"/>
          <w:iCs/>
          <w:color w:val="000000"/>
          <w:sz w:val="28"/>
          <w:szCs w:val="28"/>
          <w:lang w:eastAsia="ru-RU"/>
        </w:rPr>
      </w:pPr>
      <w:r w:rsidRPr="00C57F45">
        <w:rPr>
          <w:rFonts w:ascii="Times New Roman" w:hAnsi="Times New Roman" w:cs="Times New Roman"/>
          <w:iCs/>
          <w:color w:val="000000"/>
          <w:sz w:val="28"/>
          <w:szCs w:val="28"/>
          <w:lang w:eastAsia="ru-RU"/>
        </w:rPr>
        <w:t>·</w:t>
      </w:r>
      <w:r w:rsidRPr="00C57F45">
        <w:rPr>
          <w:rFonts w:ascii="Times New Roman" w:hAnsi="Times New Roman" w:cs="Times New Roman"/>
          <w:color w:val="000000"/>
          <w:sz w:val="28"/>
          <w:szCs w:val="28"/>
          <w:lang w:eastAsia="ru-RU"/>
        </w:rPr>
        <w:t>       </w:t>
      </w:r>
      <w:r w:rsidRPr="00C57F45">
        <w:rPr>
          <w:rFonts w:ascii="Times New Roman" w:hAnsi="Times New Roman" w:cs="Times New Roman"/>
          <w:iCs/>
          <w:color w:val="000000"/>
          <w:sz w:val="28"/>
          <w:szCs w:val="28"/>
          <w:lang w:eastAsia="ru-RU"/>
        </w:rPr>
        <w:t>для 2 -  8,10 классов – 31 мая 2019 года;</w:t>
      </w:r>
    </w:p>
    <w:p w:rsidR="00C83A7E" w:rsidRPr="00C57F45" w:rsidRDefault="00C83A7E" w:rsidP="00C83A7E">
      <w:pPr>
        <w:spacing w:after="0" w:line="240" w:lineRule="auto"/>
        <w:ind w:firstLine="709"/>
        <w:rPr>
          <w:rFonts w:ascii="Times New Roman" w:hAnsi="Times New Roman" w:cs="Times New Roman"/>
          <w:iCs/>
          <w:color w:val="000000"/>
          <w:sz w:val="28"/>
          <w:szCs w:val="28"/>
          <w:lang w:eastAsia="ru-RU"/>
        </w:rPr>
      </w:pPr>
      <w:r w:rsidRPr="00C57F45">
        <w:rPr>
          <w:rFonts w:ascii="Times New Roman" w:hAnsi="Times New Roman" w:cs="Times New Roman"/>
          <w:iCs/>
          <w:color w:val="000000"/>
          <w:sz w:val="28"/>
          <w:szCs w:val="28"/>
          <w:lang w:eastAsia="ru-RU"/>
        </w:rPr>
        <w:t xml:space="preserve">·   для 9,11 </w:t>
      </w:r>
      <w:proofErr w:type="spellStart"/>
      <w:r w:rsidRPr="00C57F45">
        <w:rPr>
          <w:rFonts w:ascii="Times New Roman" w:hAnsi="Times New Roman" w:cs="Times New Roman"/>
          <w:iCs/>
          <w:color w:val="000000"/>
          <w:sz w:val="28"/>
          <w:szCs w:val="28"/>
          <w:lang w:eastAsia="ru-RU"/>
        </w:rPr>
        <w:t>кл</w:t>
      </w:r>
      <w:proofErr w:type="spellEnd"/>
      <w:r w:rsidRPr="00C57F45">
        <w:rPr>
          <w:rFonts w:ascii="Times New Roman" w:hAnsi="Times New Roman" w:cs="Times New Roman"/>
          <w:iCs/>
          <w:color w:val="000000"/>
          <w:sz w:val="28"/>
          <w:szCs w:val="28"/>
          <w:lang w:eastAsia="ru-RU"/>
        </w:rPr>
        <w:t>. – 25 мая 2019 года.</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b/>
          <w:bCs/>
          <w:iCs/>
          <w:color w:val="000000"/>
          <w:sz w:val="28"/>
          <w:szCs w:val="28"/>
          <w:lang w:eastAsia="ru-RU"/>
        </w:rPr>
        <w:t>2.</w:t>
      </w:r>
      <w:r w:rsidRPr="00C57F45">
        <w:rPr>
          <w:rFonts w:ascii="Times New Roman" w:hAnsi="Times New Roman" w:cs="Times New Roman"/>
          <w:color w:val="000000"/>
          <w:sz w:val="28"/>
          <w:szCs w:val="28"/>
          <w:lang w:eastAsia="ru-RU"/>
        </w:rPr>
        <w:t>     </w:t>
      </w:r>
      <w:r w:rsidRPr="00C57F45">
        <w:rPr>
          <w:rFonts w:ascii="Times New Roman" w:hAnsi="Times New Roman" w:cs="Times New Roman"/>
          <w:b/>
          <w:bCs/>
          <w:iCs/>
          <w:color w:val="000000"/>
          <w:sz w:val="28"/>
          <w:szCs w:val="28"/>
          <w:lang w:eastAsia="ru-RU"/>
        </w:rPr>
        <w:t>             Продолжительность учебных периодов</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lang w:eastAsia="ru-RU"/>
        </w:rPr>
        <w:t>·</w:t>
      </w:r>
      <w:r w:rsidRPr="00C57F45">
        <w:rPr>
          <w:rFonts w:ascii="Times New Roman" w:hAnsi="Times New Roman" w:cs="Times New Roman"/>
          <w:color w:val="000000"/>
          <w:sz w:val="28"/>
          <w:szCs w:val="28"/>
          <w:lang w:eastAsia="ru-RU"/>
        </w:rPr>
        <w:t>       </w:t>
      </w:r>
      <w:r w:rsidRPr="00C57F45">
        <w:rPr>
          <w:rFonts w:ascii="Times New Roman" w:hAnsi="Times New Roman" w:cs="Times New Roman"/>
          <w:iCs/>
          <w:color w:val="000000"/>
          <w:sz w:val="28"/>
          <w:szCs w:val="28"/>
          <w:lang w:eastAsia="ru-RU"/>
        </w:rPr>
        <w:t>в  1-4, 5-9 классах учебный год делится на 4 четверти,</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lang w:eastAsia="ru-RU"/>
        </w:rPr>
        <w:t>·</w:t>
      </w:r>
      <w:r w:rsidRPr="00C57F45">
        <w:rPr>
          <w:rFonts w:ascii="Times New Roman" w:hAnsi="Times New Roman" w:cs="Times New Roman"/>
          <w:color w:val="000000"/>
          <w:sz w:val="28"/>
          <w:szCs w:val="28"/>
          <w:lang w:val="en-US" w:eastAsia="ru-RU"/>
        </w:rPr>
        <w:t>       </w:t>
      </w:r>
      <w:r w:rsidRPr="00C57F45">
        <w:rPr>
          <w:rFonts w:ascii="Times New Roman" w:hAnsi="Times New Roman" w:cs="Times New Roman"/>
          <w:iCs/>
          <w:color w:val="000000"/>
          <w:sz w:val="28"/>
          <w:szCs w:val="28"/>
          <w:lang w:eastAsia="ru-RU"/>
        </w:rPr>
        <w:t>в</w:t>
      </w:r>
      <w:r w:rsidRPr="00C57F45">
        <w:rPr>
          <w:rFonts w:ascii="Times New Roman" w:hAnsi="Times New Roman" w:cs="Times New Roman"/>
          <w:iCs/>
          <w:color w:val="000000"/>
          <w:sz w:val="28"/>
          <w:szCs w:val="28"/>
          <w:lang w:val="en-US" w:eastAsia="ru-RU"/>
        </w:rPr>
        <w:t>  </w:t>
      </w:r>
      <w:r w:rsidRPr="00C57F45">
        <w:rPr>
          <w:rFonts w:ascii="Times New Roman" w:hAnsi="Times New Roman" w:cs="Times New Roman"/>
          <w:iCs/>
          <w:color w:val="000000"/>
          <w:sz w:val="28"/>
          <w:szCs w:val="28"/>
          <w:lang w:eastAsia="ru-RU"/>
        </w:rPr>
        <w:t>10 – 11 классах – на</w:t>
      </w:r>
      <w:r w:rsidRPr="00C57F45">
        <w:rPr>
          <w:rFonts w:ascii="Times New Roman" w:hAnsi="Times New Roman" w:cs="Times New Roman"/>
          <w:iCs/>
          <w:color w:val="000000"/>
          <w:sz w:val="28"/>
          <w:szCs w:val="28"/>
          <w:lang w:val="en-US" w:eastAsia="ru-RU"/>
        </w:rPr>
        <w:t>  </w:t>
      </w:r>
      <w:r w:rsidRPr="00C57F45">
        <w:rPr>
          <w:rFonts w:ascii="Times New Roman" w:hAnsi="Times New Roman" w:cs="Times New Roman"/>
          <w:iCs/>
          <w:color w:val="000000"/>
          <w:sz w:val="28"/>
          <w:szCs w:val="28"/>
          <w:lang w:eastAsia="ru-RU"/>
        </w:rPr>
        <w:t>2 полугодия.</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b/>
          <w:bCs/>
          <w:iCs/>
          <w:color w:val="000000"/>
          <w:sz w:val="28"/>
          <w:szCs w:val="28"/>
          <w:lang w:eastAsia="ru-RU"/>
        </w:rPr>
        <w:t>3.</w:t>
      </w:r>
      <w:r w:rsidRPr="00C57F45">
        <w:rPr>
          <w:rFonts w:ascii="Times New Roman" w:hAnsi="Times New Roman" w:cs="Times New Roman"/>
          <w:color w:val="000000"/>
          <w:sz w:val="28"/>
          <w:szCs w:val="28"/>
          <w:lang w:eastAsia="ru-RU"/>
        </w:rPr>
        <w:t>     </w:t>
      </w:r>
      <w:r w:rsidRPr="00C57F45">
        <w:rPr>
          <w:rFonts w:ascii="Times New Roman" w:hAnsi="Times New Roman" w:cs="Times New Roman"/>
          <w:iCs/>
          <w:color w:val="000000"/>
          <w:sz w:val="28"/>
          <w:szCs w:val="28"/>
          <w:lang w:eastAsia="ru-RU"/>
        </w:rPr>
        <w:t>             </w:t>
      </w:r>
      <w:r w:rsidRPr="00C57F45">
        <w:rPr>
          <w:rFonts w:ascii="Times New Roman" w:hAnsi="Times New Roman" w:cs="Times New Roman"/>
          <w:b/>
          <w:bCs/>
          <w:iCs/>
          <w:color w:val="000000"/>
          <w:sz w:val="28"/>
          <w:szCs w:val="28"/>
          <w:lang w:eastAsia="ru-RU"/>
        </w:rPr>
        <w:t>Сроки и продолжительность каникул</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u w:val="single"/>
          <w:lang w:eastAsia="ru-RU"/>
        </w:rPr>
        <w:t>Осенние каникулы</w:t>
      </w:r>
      <w:r w:rsidRPr="00C57F45">
        <w:rPr>
          <w:rFonts w:ascii="Times New Roman" w:hAnsi="Times New Roman" w:cs="Times New Roman"/>
          <w:iCs/>
          <w:color w:val="000000"/>
          <w:sz w:val="28"/>
          <w:szCs w:val="28"/>
          <w:lang w:eastAsia="ru-RU"/>
        </w:rPr>
        <w:t>: 29.10.2018 – 06.11.2018</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u w:val="single"/>
          <w:lang w:eastAsia="ru-RU"/>
        </w:rPr>
        <w:t>Зимние каникулы: </w:t>
      </w:r>
      <w:r w:rsidRPr="00C57F45">
        <w:rPr>
          <w:rFonts w:ascii="Times New Roman" w:hAnsi="Times New Roman" w:cs="Times New Roman"/>
          <w:iCs/>
          <w:color w:val="000000"/>
          <w:sz w:val="28"/>
          <w:szCs w:val="28"/>
          <w:lang w:eastAsia="ru-RU"/>
        </w:rPr>
        <w:t>27.12.2018 – 08.01.2019</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u w:val="single"/>
          <w:lang w:eastAsia="ru-RU"/>
        </w:rPr>
        <w:t>Весенние каникулы:</w:t>
      </w:r>
      <w:r w:rsidRPr="00C57F45">
        <w:rPr>
          <w:rFonts w:ascii="Times New Roman" w:hAnsi="Times New Roman" w:cs="Times New Roman"/>
          <w:iCs/>
          <w:color w:val="000000"/>
          <w:sz w:val="28"/>
          <w:szCs w:val="28"/>
          <w:lang w:eastAsia="ru-RU"/>
        </w:rPr>
        <w:t> 23.03.2019 – 31.03.2019</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u w:val="single"/>
          <w:lang w:eastAsia="ru-RU"/>
        </w:rPr>
        <w:t>Дополнительные каникулы для первоклассников</w:t>
      </w:r>
      <w:r w:rsidRPr="00C57F45">
        <w:rPr>
          <w:rFonts w:ascii="Times New Roman" w:hAnsi="Times New Roman" w:cs="Times New Roman"/>
          <w:iCs/>
          <w:color w:val="000000"/>
          <w:sz w:val="28"/>
          <w:szCs w:val="28"/>
          <w:lang w:eastAsia="ru-RU"/>
        </w:rPr>
        <w:t>: 11.02.2019-17.02.2019</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b/>
          <w:bCs/>
          <w:iCs/>
          <w:color w:val="000000"/>
          <w:sz w:val="28"/>
          <w:szCs w:val="28"/>
          <w:lang w:eastAsia="ru-RU"/>
        </w:rPr>
        <w:t>4.</w:t>
      </w:r>
      <w:r w:rsidRPr="00C57F45">
        <w:rPr>
          <w:rFonts w:ascii="Times New Roman" w:hAnsi="Times New Roman" w:cs="Times New Roman"/>
          <w:color w:val="000000"/>
          <w:sz w:val="28"/>
          <w:szCs w:val="28"/>
          <w:lang w:eastAsia="ru-RU"/>
        </w:rPr>
        <w:t>     </w:t>
      </w:r>
      <w:r w:rsidRPr="00C57F45">
        <w:rPr>
          <w:rFonts w:ascii="Times New Roman" w:hAnsi="Times New Roman" w:cs="Times New Roman"/>
          <w:iCs/>
          <w:color w:val="000000"/>
          <w:sz w:val="28"/>
          <w:szCs w:val="28"/>
          <w:lang w:eastAsia="ru-RU"/>
        </w:rPr>
        <w:t>              </w:t>
      </w:r>
      <w:r w:rsidRPr="00C57F45">
        <w:rPr>
          <w:rFonts w:ascii="Times New Roman" w:hAnsi="Times New Roman" w:cs="Times New Roman"/>
          <w:b/>
          <w:bCs/>
          <w:iCs/>
          <w:color w:val="000000"/>
          <w:sz w:val="28"/>
          <w:szCs w:val="28"/>
          <w:lang w:eastAsia="ru-RU"/>
        </w:rPr>
        <w:t>Режим работы для образовательного учреждения</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lang w:eastAsia="ru-RU"/>
        </w:rPr>
        <w:t>·</w:t>
      </w:r>
      <w:r w:rsidRPr="00C57F45">
        <w:rPr>
          <w:rFonts w:ascii="Times New Roman" w:hAnsi="Times New Roman" w:cs="Times New Roman"/>
          <w:color w:val="000000"/>
          <w:sz w:val="28"/>
          <w:szCs w:val="28"/>
          <w:lang w:val="en-US" w:eastAsia="ru-RU"/>
        </w:rPr>
        <w:t>       </w:t>
      </w:r>
      <w:r w:rsidRPr="00C57F45">
        <w:rPr>
          <w:rFonts w:ascii="Times New Roman" w:hAnsi="Times New Roman" w:cs="Times New Roman"/>
          <w:iCs/>
          <w:color w:val="000000"/>
          <w:sz w:val="28"/>
          <w:szCs w:val="28"/>
          <w:lang w:eastAsia="ru-RU"/>
        </w:rPr>
        <w:t>Понедельник – пятница с 9.00 до 18.00</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lang w:eastAsia="ru-RU"/>
        </w:rPr>
        <w:t>·</w:t>
      </w:r>
      <w:r w:rsidRPr="00C57F45">
        <w:rPr>
          <w:rFonts w:ascii="Times New Roman" w:hAnsi="Times New Roman" w:cs="Times New Roman"/>
          <w:color w:val="000000"/>
          <w:sz w:val="28"/>
          <w:szCs w:val="28"/>
          <w:lang w:val="en-US" w:eastAsia="ru-RU"/>
        </w:rPr>
        <w:t>       </w:t>
      </w:r>
      <w:r w:rsidRPr="00C57F45">
        <w:rPr>
          <w:rFonts w:ascii="Times New Roman" w:hAnsi="Times New Roman" w:cs="Times New Roman"/>
          <w:iCs/>
          <w:color w:val="000000"/>
          <w:sz w:val="28"/>
          <w:szCs w:val="28"/>
          <w:lang w:eastAsia="ru-RU"/>
        </w:rPr>
        <w:t>Суббота</w:t>
      </w:r>
      <w:r w:rsidRPr="00C57F45">
        <w:rPr>
          <w:rFonts w:ascii="Times New Roman" w:hAnsi="Times New Roman" w:cs="Times New Roman"/>
          <w:iCs/>
          <w:color w:val="000000"/>
          <w:sz w:val="28"/>
          <w:szCs w:val="28"/>
          <w:lang w:val="en-US" w:eastAsia="ru-RU"/>
        </w:rPr>
        <w:t> </w:t>
      </w:r>
      <w:r w:rsidRPr="00C57F45">
        <w:rPr>
          <w:rFonts w:ascii="Times New Roman" w:hAnsi="Times New Roman" w:cs="Times New Roman"/>
          <w:iCs/>
          <w:color w:val="000000"/>
          <w:sz w:val="28"/>
          <w:szCs w:val="28"/>
          <w:lang w:eastAsia="ru-RU"/>
        </w:rPr>
        <w:t xml:space="preserve"> с 9.00 до 14.00</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u w:val="single"/>
          <w:lang w:eastAsia="ru-RU"/>
        </w:rPr>
        <w:t>Продолжительность учебной недели:</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lang w:eastAsia="ru-RU"/>
        </w:rPr>
        <w:t>·</w:t>
      </w:r>
      <w:r w:rsidRPr="00C57F45">
        <w:rPr>
          <w:rFonts w:ascii="Times New Roman" w:hAnsi="Times New Roman" w:cs="Times New Roman"/>
          <w:color w:val="000000"/>
          <w:sz w:val="28"/>
          <w:szCs w:val="28"/>
          <w:lang w:val="en-US" w:eastAsia="ru-RU"/>
        </w:rPr>
        <w:t>       </w:t>
      </w:r>
      <w:r w:rsidRPr="00C57F45">
        <w:rPr>
          <w:rFonts w:ascii="Times New Roman" w:hAnsi="Times New Roman" w:cs="Times New Roman"/>
          <w:iCs/>
          <w:color w:val="000000"/>
          <w:sz w:val="28"/>
          <w:szCs w:val="28"/>
          <w:lang w:eastAsia="ru-RU"/>
        </w:rPr>
        <w:t>5 - дневная для</w:t>
      </w:r>
      <w:r w:rsidRPr="00C57F45">
        <w:rPr>
          <w:rFonts w:ascii="Times New Roman" w:hAnsi="Times New Roman" w:cs="Times New Roman"/>
          <w:iCs/>
          <w:color w:val="000000"/>
          <w:sz w:val="28"/>
          <w:szCs w:val="28"/>
          <w:lang w:val="en-US" w:eastAsia="ru-RU"/>
        </w:rPr>
        <w:t> </w:t>
      </w:r>
      <w:r w:rsidRPr="00C57F45">
        <w:rPr>
          <w:rFonts w:ascii="Times New Roman" w:hAnsi="Times New Roman" w:cs="Times New Roman"/>
          <w:iCs/>
          <w:color w:val="000000"/>
          <w:sz w:val="28"/>
          <w:szCs w:val="28"/>
          <w:lang w:eastAsia="ru-RU"/>
        </w:rPr>
        <w:t xml:space="preserve"> 1 – 4 классов</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lang w:eastAsia="ru-RU"/>
        </w:rPr>
        <w:t>·</w:t>
      </w:r>
      <w:r w:rsidRPr="00C57F45">
        <w:rPr>
          <w:rFonts w:ascii="Times New Roman" w:hAnsi="Times New Roman" w:cs="Times New Roman"/>
          <w:color w:val="000000"/>
          <w:sz w:val="28"/>
          <w:szCs w:val="28"/>
          <w:lang w:val="en-US" w:eastAsia="ru-RU"/>
        </w:rPr>
        <w:t>       </w:t>
      </w:r>
      <w:r w:rsidRPr="00C57F45">
        <w:rPr>
          <w:rFonts w:ascii="Times New Roman" w:hAnsi="Times New Roman" w:cs="Times New Roman"/>
          <w:iCs/>
          <w:color w:val="000000"/>
          <w:sz w:val="28"/>
          <w:szCs w:val="28"/>
          <w:lang w:eastAsia="ru-RU"/>
        </w:rPr>
        <w:t xml:space="preserve">6 - дневная для </w:t>
      </w:r>
      <w:r w:rsidRPr="00C57F45">
        <w:rPr>
          <w:rFonts w:ascii="Times New Roman" w:hAnsi="Times New Roman" w:cs="Times New Roman"/>
          <w:iCs/>
          <w:color w:val="000000"/>
          <w:sz w:val="28"/>
          <w:szCs w:val="28"/>
          <w:lang w:val="en-US" w:eastAsia="ru-RU"/>
        </w:rPr>
        <w:t> </w:t>
      </w:r>
      <w:r w:rsidRPr="00C57F45">
        <w:rPr>
          <w:rFonts w:ascii="Times New Roman" w:hAnsi="Times New Roman" w:cs="Times New Roman"/>
          <w:iCs/>
          <w:color w:val="000000"/>
          <w:sz w:val="28"/>
          <w:szCs w:val="28"/>
          <w:lang w:eastAsia="ru-RU"/>
        </w:rPr>
        <w:t>5 - 11 классов</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lang w:eastAsia="ru-RU"/>
        </w:rPr>
        <w:t>·</w:t>
      </w:r>
      <w:r w:rsidRPr="00C57F45">
        <w:rPr>
          <w:rFonts w:ascii="Times New Roman" w:hAnsi="Times New Roman" w:cs="Times New Roman"/>
          <w:color w:val="000000"/>
          <w:sz w:val="28"/>
          <w:szCs w:val="28"/>
          <w:lang w:eastAsia="ru-RU"/>
        </w:rPr>
        <w:t>       </w:t>
      </w:r>
      <w:r w:rsidRPr="00C57F45">
        <w:rPr>
          <w:rFonts w:ascii="Times New Roman" w:hAnsi="Times New Roman" w:cs="Times New Roman"/>
          <w:iCs/>
          <w:color w:val="000000"/>
          <w:sz w:val="28"/>
          <w:szCs w:val="28"/>
          <w:lang w:eastAsia="ru-RU"/>
        </w:rPr>
        <w:t>начало занятий в 09 часов 00 минут.</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lang w:eastAsia="ru-RU"/>
        </w:rPr>
        <w:t>·</w:t>
      </w:r>
      <w:r w:rsidRPr="00C57F45">
        <w:rPr>
          <w:rFonts w:ascii="Times New Roman" w:hAnsi="Times New Roman" w:cs="Times New Roman"/>
          <w:color w:val="000000"/>
          <w:sz w:val="28"/>
          <w:szCs w:val="28"/>
          <w:lang w:val="en-US" w:eastAsia="ru-RU"/>
        </w:rPr>
        <w:t>       </w:t>
      </w:r>
      <w:r w:rsidRPr="00C57F45">
        <w:rPr>
          <w:rFonts w:ascii="Times New Roman" w:hAnsi="Times New Roman" w:cs="Times New Roman"/>
          <w:iCs/>
          <w:color w:val="000000"/>
          <w:sz w:val="28"/>
          <w:szCs w:val="28"/>
          <w:lang w:eastAsia="ru-RU"/>
        </w:rPr>
        <w:t>обучение осуществляется в 1 смену.</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lang w:eastAsia="ru-RU"/>
        </w:rPr>
        <w:t>   </w:t>
      </w:r>
      <w:r w:rsidRPr="00C57F45">
        <w:rPr>
          <w:rFonts w:ascii="Times New Roman" w:hAnsi="Times New Roman" w:cs="Times New Roman"/>
          <w:iCs/>
          <w:color w:val="000000"/>
          <w:sz w:val="28"/>
          <w:szCs w:val="28"/>
          <w:u w:val="single"/>
          <w:lang w:eastAsia="ru-RU"/>
        </w:rPr>
        <w:t>Обучение в первом классе осуществляется с соблюдением следующих</w:t>
      </w:r>
      <w:r w:rsidRPr="00C57F45">
        <w:rPr>
          <w:rFonts w:ascii="Times New Roman" w:hAnsi="Times New Roman" w:cs="Times New Roman"/>
          <w:iCs/>
          <w:sz w:val="28"/>
          <w:szCs w:val="28"/>
          <w:lang w:eastAsia="ru-RU"/>
        </w:rPr>
        <w:t xml:space="preserve"> </w:t>
      </w:r>
      <w:r w:rsidRPr="00C57F45">
        <w:rPr>
          <w:rFonts w:ascii="Times New Roman" w:hAnsi="Times New Roman" w:cs="Times New Roman"/>
          <w:iCs/>
          <w:color w:val="000000"/>
          <w:sz w:val="28"/>
          <w:szCs w:val="28"/>
          <w:u w:val="single"/>
          <w:lang w:eastAsia="ru-RU"/>
        </w:rPr>
        <w:t>дополнительных требований:</w:t>
      </w:r>
    </w:p>
    <w:p w:rsidR="00C83A7E" w:rsidRPr="00C57F45" w:rsidRDefault="00C83A7E" w:rsidP="00C83A7E">
      <w:pPr>
        <w:spacing w:after="0" w:line="240" w:lineRule="auto"/>
        <w:ind w:firstLine="709"/>
        <w:jc w:val="both"/>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lang w:eastAsia="ru-RU"/>
        </w:rPr>
        <w:t>·</w:t>
      </w:r>
      <w:r w:rsidRPr="00C57F45">
        <w:rPr>
          <w:rFonts w:ascii="Times New Roman" w:hAnsi="Times New Roman" w:cs="Times New Roman"/>
          <w:color w:val="000000"/>
          <w:sz w:val="28"/>
          <w:szCs w:val="28"/>
          <w:lang w:eastAsia="ru-RU"/>
        </w:rPr>
        <w:t>       </w:t>
      </w:r>
      <w:r w:rsidRPr="00C57F45">
        <w:rPr>
          <w:rFonts w:ascii="Times New Roman" w:hAnsi="Times New Roman" w:cs="Times New Roman"/>
          <w:iCs/>
          <w:color w:val="000000"/>
          <w:sz w:val="28"/>
          <w:szCs w:val="28"/>
          <w:lang w:eastAsia="ru-RU"/>
        </w:rPr>
        <w:t>учебные занятия проводятся по 5-дневной учебной неделе в первую смену;</w:t>
      </w:r>
    </w:p>
    <w:p w:rsidR="00C83A7E" w:rsidRPr="00C57F45" w:rsidRDefault="00C83A7E" w:rsidP="00C83A7E">
      <w:pPr>
        <w:spacing w:after="0" w:line="240" w:lineRule="auto"/>
        <w:ind w:firstLine="709"/>
        <w:jc w:val="both"/>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lang w:eastAsia="ru-RU"/>
        </w:rPr>
        <w:t>·</w:t>
      </w:r>
      <w:r w:rsidRPr="00C57F45">
        <w:rPr>
          <w:rFonts w:ascii="Times New Roman" w:hAnsi="Times New Roman" w:cs="Times New Roman"/>
          <w:color w:val="000000"/>
          <w:sz w:val="28"/>
          <w:szCs w:val="28"/>
          <w:lang w:eastAsia="ru-RU"/>
        </w:rPr>
        <w:t>       </w:t>
      </w:r>
      <w:r w:rsidRPr="00C57F45">
        <w:rPr>
          <w:rFonts w:ascii="Times New Roman" w:hAnsi="Times New Roman" w:cs="Times New Roman"/>
          <w:iCs/>
          <w:color w:val="000000"/>
          <w:sz w:val="28"/>
          <w:szCs w:val="28"/>
          <w:lang w:eastAsia="ru-RU"/>
        </w:rPr>
        <w:t>в сентябре-октябре по 3 урока в день по 30 минут каждый, в ноябре-декабре – по 4 урока по 35 минут каждый; в январе- мае по 4 урока по 40 минут каждый;</w:t>
      </w:r>
    </w:p>
    <w:p w:rsidR="00C83A7E" w:rsidRPr="00C57F45" w:rsidRDefault="00C83A7E" w:rsidP="00C83A7E">
      <w:pPr>
        <w:spacing w:after="0" w:line="240" w:lineRule="auto"/>
        <w:ind w:firstLine="709"/>
        <w:rPr>
          <w:rFonts w:ascii="Times New Roman" w:hAnsi="Times New Roman" w:cs="Times New Roman"/>
          <w:b/>
          <w:iCs/>
          <w:sz w:val="28"/>
          <w:szCs w:val="28"/>
          <w:lang w:eastAsia="ru-RU"/>
        </w:rPr>
      </w:pPr>
      <w:r w:rsidRPr="00C57F45">
        <w:rPr>
          <w:rFonts w:ascii="Times New Roman" w:hAnsi="Times New Roman" w:cs="Times New Roman"/>
          <w:b/>
          <w:iCs/>
          <w:color w:val="000000"/>
          <w:sz w:val="28"/>
          <w:szCs w:val="28"/>
          <w:u w:val="single"/>
          <w:lang w:eastAsia="ru-RU"/>
        </w:rPr>
        <w:t>Расписание звонков</w:t>
      </w:r>
    </w:p>
    <w:tbl>
      <w:tblPr>
        <w:tblW w:w="0" w:type="auto"/>
        <w:tblInd w:w="360" w:type="dxa"/>
        <w:tblLayout w:type="fixed"/>
        <w:tblCellMar>
          <w:left w:w="0" w:type="dxa"/>
          <w:right w:w="0" w:type="dxa"/>
        </w:tblCellMar>
        <w:tblLook w:val="04A0" w:firstRow="1" w:lastRow="0" w:firstColumn="1" w:lastColumn="0" w:noHBand="0" w:noVBand="1"/>
      </w:tblPr>
      <w:tblGrid>
        <w:gridCol w:w="4785"/>
        <w:gridCol w:w="4786"/>
      </w:tblGrid>
      <w:tr w:rsidR="00C83A7E" w:rsidRPr="00C57F45" w:rsidTr="00C83A7E">
        <w:trPr>
          <w:trHeight w:val="251"/>
        </w:trPr>
        <w:tc>
          <w:tcPr>
            <w:tcW w:w="4785" w:type="dxa"/>
            <w:tcMar>
              <w:top w:w="0" w:type="dxa"/>
              <w:left w:w="108" w:type="dxa"/>
              <w:bottom w:w="0" w:type="dxa"/>
              <w:right w:w="108" w:type="dxa"/>
            </w:tcMar>
            <w:hideMark/>
          </w:tcPr>
          <w:p w:rsidR="00C83A7E" w:rsidRPr="00C57F45" w:rsidRDefault="00C83A7E" w:rsidP="00C83A7E">
            <w:pPr>
              <w:spacing w:after="0" w:line="240" w:lineRule="auto"/>
              <w:ind w:firstLine="709"/>
              <w:rPr>
                <w:rFonts w:ascii="Times New Roman" w:hAnsi="Times New Roman" w:cs="Times New Roman"/>
                <w:sz w:val="28"/>
                <w:szCs w:val="28"/>
                <w:lang w:eastAsia="ru-RU"/>
              </w:rPr>
            </w:pPr>
            <w:r w:rsidRPr="00C57F45">
              <w:rPr>
                <w:rFonts w:ascii="Times New Roman" w:hAnsi="Times New Roman" w:cs="Times New Roman"/>
                <w:b/>
                <w:bCs/>
                <w:iCs/>
                <w:color w:val="000000"/>
                <w:sz w:val="28"/>
                <w:szCs w:val="28"/>
                <w:lang w:eastAsia="ru-RU"/>
              </w:rPr>
              <w:t xml:space="preserve">Понедельник – пятница </w:t>
            </w:r>
          </w:p>
          <w:p w:rsidR="00C83A7E" w:rsidRPr="00C57F45" w:rsidRDefault="00C83A7E" w:rsidP="00C83A7E">
            <w:pPr>
              <w:spacing w:after="0" w:line="240" w:lineRule="auto"/>
              <w:ind w:firstLine="709"/>
              <w:rPr>
                <w:rFonts w:ascii="Times New Roman" w:hAnsi="Times New Roman" w:cs="Times New Roman"/>
                <w:sz w:val="28"/>
                <w:szCs w:val="28"/>
                <w:lang w:eastAsia="ru-RU"/>
              </w:rPr>
            </w:pPr>
            <w:r w:rsidRPr="00C57F45">
              <w:rPr>
                <w:rFonts w:ascii="Times New Roman" w:hAnsi="Times New Roman" w:cs="Times New Roman"/>
                <w:color w:val="000000"/>
                <w:sz w:val="28"/>
                <w:szCs w:val="28"/>
                <w:lang w:eastAsia="ru-RU"/>
              </w:rPr>
              <w:t>1 урок: 9.00 – 9.40</w:t>
            </w:r>
          </w:p>
          <w:p w:rsidR="00C83A7E" w:rsidRPr="00C57F45" w:rsidRDefault="00C83A7E" w:rsidP="00C83A7E">
            <w:pPr>
              <w:spacing w:after="0" w:line="240" w:lineRule="auto"/>
              <w:ind w:firstLine="709"/>
              <w:rPr>
                <w:rFonts w:ascii="Times New Roman" w:hAnsi="Times New Roman" w:cs="Times New Roman"/>
                <w:sz w:val="28"/>
                <w:szCs w:val="28"/>
                <w:lang w:eastAsia="ru-RU"/>
              </w:rPr>
            </w:pPr>
            <w:r w:rsidRPr="00C57F45">
              <w:rPr>
                <w:rFonts w:ascii="Times New Roman" w:hAnsi="Times New Roman" w:cs="Times New Roman"/>
                <w:color w:val="000000"/>
                <w:sz w:val="28"/>
                <w:szCs w:val="28"/>
                <w:lang w:eastAsia="ru-RU"/>
              </w:rPr>
              <w:t>2 урок: 9.45 – 10.25</w:t>
            </w:r>
          </w:p>
          <w:p w:rsidR="00C83A7E" w:rsidRPr="00C57F45" w:rsidRDefault="00C83A7E" w:rsidP="00C83A7E">
            <w:pPr>
              <w:spacing w:after="0" w:line="240" w:lineRule="auto"/>
              <w:ind w:firstLine="709"/>
              <w:rPr>
                <w:rFonts w:ascii="Times New Roman" w:hAnsi="Times New Roman" w:cs="Times New Roman"/>
                <w:sz w:val="28"/>
                <w:szCs w:val="28"/>
                <w:lang w:eastAsia="ru-RU"/>
              </w:rPr>
            </w:pPr>
            <w:r w:rsidRPr="00C57F45">
              <w:rPr>
                <w:rFonts w:ascii="Times New Roman" w:hAnsi="Times New Roman" w:cs="Times New Roman"/>
                <w:color w:val="000000"/>
                <w:sz w:val="28"/>
                <w:szCs w:val="28"/>
                <w:lang w:eastAsia="ru-RU"/>
              </w:rPr>
              <w:t>3 урок: 10.35 – 11.15</w:t>
            </w:r>
          </w:p>
          <w:p w:rsidR="00C83A7E" w:rsidRPr="00C57F45" w:rsidRDefault="00C83A7E" w:rsidP="00C83A7E">
            <w:pPr>
              <w:spacing w:after="0" w:line="240" w:lineRule="auto"/>
              <w:ind w:firstLine="709"/>
              <w:rPr>
                <w:rFonts w:ascii="Times New Roman" w:hAnsi="Times New Roman" w:cs="Times New Roman"/>
                <w:sz w:val="28"/>
                <w:szCs w:val="28"/>
                <w:lang w:eastAsia="ru-RU"/>
              </w:rPr>
            </w:pPr>
            <w:r w:rsidRPr="00C57F45">
              <w:rPr>
                <w:rFonts w:ascii="Times New Roman" w:hAnsi="Times New Roman" w:cs="Times New Roman"/>
                <w:color w:val="000000"/>
                <w:sz w:val="28"/>
                <w:szCs w:val="28"/>
                <w:lang w:eastAsia="ru-RU"/>
              </w:rPr>
              <w:t>4 урок: 11.25 – 12.05</w:t>
            </w:r>
          </w:p>
          <w:p w:rsidR="00C83A7E" w:rsidRPr="00C57F45" w:rsidRDefault="00C83A7E" w:rsidP="00C83A7E">
            <w:pPr>
              <w:spacing w:after="0" w:line="240" w:lineRule="auto"/>
              <w:ind w:firstLine="709"/>
              <w:rPr>
                <w:rFonts w:ascii="Times New Roman" w:hAnsi="Times New Roman" w:cs="Times New Roman"/>
                <w:sz w:val="28"/>
                <w:szCs w:val="28"/>
                <w:lang w:eastAsia="ru-RU"/>
              </w:rPr>
            </w:pPr>
            <w:r w:rsidRPr="00C57F45">
              <w:rPr>
                <w:rFonts w:ascii="Times New Roman" w:hAnsi="Times New Roman" w:cs="Times New Roman"/>
                <w:color w:val="000000"/>
                <w:sz w:val="28"/>
                <w:szCs w:val="28"/>
                <w:lang w:eastAsia="ru-RU"/>
              </w:rPr>
              <w:t>5 урок: 12.15 – 12.55</w:t>
            </w:r>
          </w:p>
          <w:p w:rsidR="00C83A7E" w:rsidRPr="00C57F45" w:rsidRDefault="00C83A7E" w:rsidP="00C83A7E">
            <w:pPr>
              <w:spacing w:after="0" w:line="240" w:lineRule="auto"/>
              <w:ind w:firstLine="709"/>
              <w:rPr>
                <w:rFonts w:ascii="Times New Roman" w:hAnsi="Times New Roman" w:cs="Times New Roman"/>
                <w:sz w:val="28"/>
                <w:szCs w:val="28"/>
                <w:lang w:eastAsia="ru-RU"/>
              </w:rPr>
            </w:pPr>
            <w:r w:rsidRPr="00C57F45">
              <w:rPr>
                <w:rFonts w:ascii="Times New Roman" w:hAnsi="Times New Roman" w:cs="Times New Roman"/>
                <w:color w:val="000000"/>
                <w:sz w:val="28"/>
                <w:szCs w:val="28"/>
                <w:lang w:eastAsia="ru-RU"/>
              </w:rPr>
              <w:t>6 урок:13.05 – 13.45</w:t>
            </w:r>
          </w:p>
        </w:tc>
        <w:tc>
          <w:tcPr>
            <w:tcW w:w="4786" w:type="dxa"/>
            <w:tcMar>
              <w:top w:w="0" w:type="dxa"/>
              <w:left w:w="108" w:type="dxa"/>
              <w:bottom w:w="0" w:type="dxa"/>
              <w:right w:w="108" w:type="dxa"/>
            </w:tcMar>
            <w:hideMark/>
          </w:tcPr>
          <w:p w:rsidR="00C83A7E" w:rsidRPr="00C57F45" w:rsidRDefault="00C83A7E" w:rsidP="00C83A7E">
            <w:pPr>
              <w:spacing w:after="0" w:line="240" w:lineRule="auto"/>
              <w:ind w:firstLine="709"/>
              <w:rPr>
                <w:rFonts w:ascii="Times New Roman" w:hAnsi="Times New Roman" w:cs="Times New Roman"/>
                <w:b/>
                <w:bCs/>
                <w:iCs/>
                <w:color w:val="000000"/>
                <w:sz w:val="28"/>
                <w:szCs w:val="28"/>
                <w:lang w:eastAsia="ru-RU"/>
              </w:rPr>
            </w:pPr>
            <w:r w:rsidRPr="00C57F45">
              <w:rPr>
                <w:rFonts w:ascii="Times New Roman" w:hAnsi="Times New Roman" w:cs="Times New Roman"/>
                <w:color w:val="000000"/>
                <w:sz w:val="28"/>
                <w:szCs w:val="28"/>
                <w:lang w:eastAsia="ru-RU"/>
              </w:rPr>
              <w:t> </w:t>
            </w:r>
            <w:r w:rsidRPr="00C57F45">
              <w:rPr>
                <w:rFonts w:ascii="Times New Roman" w:hAnsi="Times New Roman" w:cs="Times New Roman"/>
                <w:b/>
                <w:bCs/>
                <w:iCs/>
                <w:color w:val="000000"/>
                <w:sz w:val="28"/>
                <w:szCs w:val="28"/>
                <w:lang w:eastAsia="ru-RU"/>
              </w:rPr>
              <w:t>Суббота</w:t>
            </w:r>
          </w:p>
          <w:p w:rsidR="00C83A7E" w:rsidRPr="00C57F45" w:rsidRDefault="00C83A7E" w:rsidP="00C83A7E">
            <w:pPr>
              <w:spacing w:after="0" w:line="240" w:lineRule="auto"/>
              <w:ind w:firstLine="709"/>
              <w:rPr>
                <w:rFonts w:ascii="Times New Roman" w:hAnsi="Times New Roman" w:cs="Times New Roman"/>
                <w:sz w:val="28"/>
                <w:szCs w:val="28"/>
                <w:lang w:eastAsia="ru-RU"/>
              </w:rPr>
            </w:pPr>
            <w:r w:rsidRPr="00C57F45">
              <w:rPr>
                <w:rFonts w:ascii="Times New Roman" w:hAnsi="Times New Roman" w:cs="Times New Roman"/>
                <w:color w:val="000000"/>
                <w:sz w:val="28"/>
                <w:szCs w:val="28"/>
                <w:lang w:eastAsia="ru-RU"/>
              </w:rPr>
              <w:t>1 урок: 9.00 – 9.40</w:t>
            </w:r>
          </w:p>
          <w:p w:rsidR="00C83A7E" w:rsidRPr="00C57F45" w:rsidRDefault="00C83A7E" w:rsidP="00C83A7E">
            <w:pPr>
              <w:spacing w:after="0" w:line="240" w:lineRule="auto"/>
              <w:ind w:firstLine="709"/>
              <w:rPr>
                <w:rFonts w:ascii="Times New Roman" w:hAnsi="Times New Roman" w:cs="Times New Roman"/>
                <w:sz w:val="28"/>
                <w:szCs w:val="28"/>
                <w:lang w:eastAsia="ru-RU"/>
              </w:rPr>
            </w:pPr>
            <w:r w:rsidRPr="00C57F45">
              <w:rPr>
                <w:rFonts w:ascii="Times New Roman" w:hAnsi="Times New Roman" w:cs="Times New Roman"/>
                <w:color w:val="000000"/>
                <w:sz w:val="28"/>
                <w:szCs w:val="28"/>
                <w:lang w:eastAsia="ru-RU"/>
              </w:rPr>
              <w:t>2 урок: 9.45 – 10.25</w:t>
            </w:r>
          </w:p>
          <w:p w:rsidR="00C83A7E" w:rsidRPr="00C57F45" w:rsidRDefault="00C83A7E" w:rsidP="00C83A7E">
            <w:pPr>
              <w:spacing w:after="0" w:line="240" w:lineRule="auto"/>
              <w:ind w:firstLine="709"/>
              <w:rPr>
                <w:rFonts w:ascii="Times New Roman" w:hAnsi="Times New Roman" w:cs="Times New Roman"/>
                <w:sz w:val="28"/>
                <w:szCs w:val="28"/>
                <w:lang w:eastAsia="ru-RU"/>
              </w:rPr>
            </w:pPr>
            <w:r w:rsidRPr="00C57F45">
              <w:rPr>
                <w:rFonts w:ascii="Times New Roman" w:hAnsi="Times New Roman" w:cs="Times New Roman"/>
                <w:color w:val="000000"/>
                <w:sz w:val="28"/>
                <w:szCs w:val="28"/>
                <w:lang w:eastAsia="ru-RU"/>
              </w:rPr>
              <w:t>3 урок: 10.35 – 11.15</w:t>
            </w:r>
          </w:p>
          <w:p w:rsidR="00C83A7E" w:rsidRPr="00C57F45" w:rsidRDefault="00C83A7E" w:rsidP="00C83A7E">
            <w:pPr>
              <w:spacing w:after="0" w:line="240" w:lineRule="auto"/>
              <w:ind w:firstLine="709"/>
              <w:rPr>
                <w:rFonts w:ascii="Times New Roman" w:hAnsi="Times New Roman" w:cs="Times New Roman"/>
                <w:sz w:val="28"/>
                <w:szCs w:val="28"/>
                <w:lang w:eastAsia="ru-RU"/>
              </w:rPr>
            </w:pPr>
            <w:r w:rsidRPr="00C57F45">
              <w:rPr>
                <w:rFonts w:ascii="Times New Roman" w:hAnsi="Times New Roman" w:cs="Times New Roman"/>
                <w:color w:val="000000"/>
                <w:sz w:val="28"/>
                <w:szCs w:val="28"/>
                <w:lang w:eastAsia="ru-RU"/>
              </w:rPr>
              <w:t>4 урок: 11.25 – 12.05</w:t>
            </w:r>
          </w:p>
          <w:p w:rsidR="00C83A7E" w:rsidRPr="00C57F45" w:rsidRDefault="00C83A7E" w:rsidP="00C83A7E">
            <w:pPr>
              <w:spacing w:after="0" w:line="240" w:lineRule="auto"/>
              <w:ind w:firstLine="709"/>
              <w:rPr>
                <w:rFonts w:ascii="Times New Roman" w:hAnsi="Times New Roman" w:cs="Times New Roman"/>
                <w:sz w:val="28"/>
                <w:szCs w:val="28"/>
                <w:lang w:eastAsia="ru-RU"/>
              </w:rPr>
            </w:pPr>
            <w:r w:rsidRPr="00C57F45">
              <w:rPr>
                <w:rFonts w:ascii="Times New Roman" w:hAnsi="Times New Roman" w:cs="Times New Roman"/>
                <w:color w:val="000000"/>
                <w:sz w:val="28"/>
                <w:szCs w:val="28"/>
                <w:lang w:eastAsia="ru-RU"/>
              </w:rPr>
              <w:t>5 урок: 12.15 – 12.55</w:t>
            </w:r>
          </w:p>
          <w:p w:rsidR="00C83A7E" w:rsidRPr="00C57F45" w:rsidRDefault="00C83A7E" w:rsidP="00C83A7E">
            <w:pPr>
              <w:spacing w:after="0" w:line="240" w:lineRule="auto"/>
              <w:ind w:firstLine="709"/>
              <w:rPr>
                <w:rFonts w:ascii="Times New Roman" w:hAnsi="Times New Roman" w:cs="Times New Roman"/>
                <w:sz w:val="28"/>
                <w:szCs w:val="28"/>
                <w:lang w:eastAsia="ru-RU"/>
              </w:rPr>
            </w:pPr>
          </w:p>
        </w:tc>
      </w:tr>
    </w:tbl>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lang w:eastAsia="ru-RU"/>
        </w:rPr>
        <w:t>·</w:t>
      </w:r>
      <w:r w:rsidRPr="00C57F45">
        <w:rPr>
          <w:rFonts w:ascii="Times New Roman" w:hAnsi="Times New Roman" w:cs="Times New Roman"/>
          <w:color w:val="000000"/>
          <w:sz w:val="28"/>
          <w:szCs w:val="28"/>
          <w:lang w:val="en-US" w:eastAsia="ru-RU"/>
        </w:rPr>
        <w:t>             </w:t>
      </w:r>
      <w:r w:rsidRPr="00C57F45">
        <w:rPr>
          <w:rFonts w:ascii="Times New Roman" w:hAnsi="Times New Roman" w:cs="Times New Roman"/>
          <w:iCs/>
          <w:color w:val="000000"/>
          <w:sz w:val="28"/>
          <w:szCs w:val="28"/>
          <w:lang w:eastAsia="ru-RU"/>
        </w:rPr>
        <w:t>Проведение  нулевых уроков</w:t>
      </w:r>
      <w:r w:rsidRPr="00C57F45">
        <w:rPr>
          <w:rFonts w:ascii="Times New Roman" w:hAnsi="Times New Roman" w:cs="Times New Roman"/>
          <w:iCs/>
          <w:color w:val="000000"/>
          <w:sz w:val="28"/>
          <w:szCs w:val="28"/>
          <w:lang w:val="en-US" w:eastAsia="ru-RU"/>
        </w:rPr>
        <w:t>  </w:t>
      </w:r>
      <w:r w:rsidRPr="00C57F45">
        <w:rPr>
          <w:rFonts w:ascii="Times New Roman" w:hAnsi="Times New Roman" w:cs="Times New Roman"/>
          <w:iCs/>
          <w:color w:val="000000"/>
          <w:sz w:val="28"/>
          <w:szCs w:val="28"/>
          <w:lang w:eastAsia="ru-RU"/>
        </w:rPr>
        <w:t>запрещено.</w:t>
      </w:r>
    </w:p>
    <w:p w:rsidR="00C83A7E" w:rsidRPr="00C57F45" w:rsidRDefault="00C83A7E" w:rsidP="00C83A7E">
      <w:pPr>
        <w:spacing w:after="0" w:line="240" w:lineRule="auto"/>
        <w:ind w:firstLine="709"/>
        <w:jc w:val="both"/>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lang w:eastAsia="ru-RU"/>
        </w:rPr>
        <w:t>·</w:t>
      </w:r>
      <w:r w:rsidRPr="00C57F45">
        <w:rPr>
          <w:rFonts w:ascii="Times New Roman" w:hAnsi="Times New Roman" w:cs="Times New Roman"/>
          <w:color w:val="000000"/>
          <w:sz w:val="28"/>
          <w:szCs w:val="28"/>
          <w:lang w:eastAsia="ru-RU"/>
        </w:rPr>
        <w:t>             </w:t>
      </w:r>
      <w:r w:rsidRPr="00C57F45">
        <w:rPr>
          <w:rFonts w:ascii="Times New Roman" w:hAnsi="Times New Roman" w:cs="Times New Roman"/>
          <w:iCs/>
          <w:color w:val="000000"/>
          <w:sz w:val="28"/>
          <w:szCs w:val="28"/>
          <w:lang w:eastAsia="ru-RU"/>
        </w:rPr>
        <w:t>Все  дополнительные занятия проводятся с перерывом 1 час после окончания последнего урока.</w:t>
      </w:r>
    </w:p>
    <w:p w:rsidR="00C83A7E" w:rsidRPr="00C57F45" w:rsidRDefault="00C83A7E" w:rsidP="00C83A7E">
      <w:pPr>
        <w:spacing w:after="0" w:line="240" w:lineRule="auto"/>
        <w:ind w:firstLine="709"/>
        <w:jc w:val="both"/>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lang w:eastAsia="ru-RU"/>
        </w:rPr>
        <w:lastRenderedPageBreak/>
        <w:t>    В воскресенье и в праздничные дни образовательное учреждение не работает.</w:t>
      </w:r>
    </w:p>
    <w:p w:rsidR="00C83A7E" w:rsidRPr="00C57F45" w:rsidRDefault="00C83A7E" w:rsidP="00C83A7E">
      <w:pPr>
        <w:spacing w:after="0" w:line="240" w:lineRule="auto"/>
        <w:ind w:firstLine="709"/>
        <w:jc w:val="both"/>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lang w:eastAsia="ru-RU"/>
        </w:rPr>
        <w:t>    На период школьных каникул приказом директора устанавливается особый график работы образовательного учреждения.</w:t>
      </w:r>
    </w:p>
    <w:p w:rsidR="00C83A7E" w:rsidRPr="00C57F45" w:rsidRDefault="00C83A7E" w:rsidP="00C83A7E">
      <w:pPr>
        <w:spacing w:after="0" w:line="240" w:lineRule="auto"/>
        <w:ind w:firstLine="709"/>
        <w:jc w:val="both"/>
        <w:rPr>
          <w:rFonts w:ascii="Times New Roman" w:hAnsi="Times New Roman" w:cs="Times New Roman"/>
          <w:iCs/>
          <w:sz w:val="28"/>
          <w:szCs w:val="28"/>
          <w:lang w:eastAsia="ru-RU"/>
        </w:rPr>
      </w:pPr>
      <w:r w:rsidRPr="00C57F45">
        <w:rPr>
          <w:rFonts w:ascii="Times New Roman" w:hAnsi="Times New Roman" w:cs="Times New Roman"/>
          <w:b/>
          <w:bCs/>
          <w:iCs/>
          <w:color w:val="000000"/>
          <w:sz w:val="28"/>
          <w:szCs w:val="28"/>
          <w:lang w:eastAsia="ru-RU"/>
        </w:rPr>
        <w:t>6</w:t>
      </w:r>
      <w:r w:rsidRPr="00C57F45">
        <w:rPr>
          <w:rFonts w:ascii="Times New Roman" w:hAnsi="Times New Roman" w:cs="Times New Roman"/>
          <w:color w:val="000000"/>
          <w:sz w:val="28"/>
          <w:szCs w:val="28"/>
          <w:lang w:eastAsia="ru-RU"/>
        </w:rPr>
        <w:t>.</w:t>
      </w:r>
      <w:r w:rsidRPr="00C57F45">
        <w:rPr>
          <w:rFonts w:ascii="Times New Roman" w:hAnsi="Times New Roman" w:cs="Times New Roman"/>
          <w:b/>
          <w:bCs/>
          <w:iCs/>
          <w:color w:val="000000"/>
          <w:sz w:val="28"/>
          <w:szCs w:val="28"/>
          <w:lang w:eastAsia="ru-RU"/>
        </w:rPr>
        <w:t>Промежуточная аттестация обучающихся</w:t>
      </w:r>
    </w:p>
    <w:p w:rsidR="00C83A7E" w:rsidRPr="00C57F45" w:rsidRDefault="00C83A7E" w:rsidP="00C83A7E">
      <w:pPr>
        <w:spacing w:after="0" w:line="240" w:lineRule="auto"/>
        <w:ind w:firstLine="709"/>
        <w:jc w:val="both"/>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lang w:eastAsia="ru-RU"/>
        </w:rPr>
        <w:t>·</w:t>
      </w:r>
      <w:r w:rsidRPr="00C57F45">
        <w:rPr>
          <w:rFonts w:ascii="Times New Roman" w:hAnsi="Times New Roman" w:cs="Times New Roman"/>
          <w:color w:val="000000"/>
          <w:sz w:val="28"/>
          <w:szCs w:val="28"/>
          <w:lang w:eastAsia="ru-RU"/>
        </w:rPr>
        <w:t>       </w:t>
      </w:r>
      <w:r w:rsidRPr="00C57F45">
        <w:rPr>
          <w:rFonts w:ascii="Times New Roman" w:hAnsi="Times New Roman" w:cs="Times New Roman"/>
          <w:iCs/>
          <w:color w:val="000000"/>
          <w:sz w:val="28"/>
          <w:szCs w:val="28"/>
          <w:lang w:eastAsia="ru-RU"/>
        </w:rPr>
        <w:t>на уровне начального общего и основного общего образования по четвертям</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iCs/>
          <w:color w:val="000000"/>
          <w:sz w:val="28"/>
          <w:szCs w:val="28"/>
          <w:lang w:eastAsia="ru-RU"/>
        </w:rPr>
        <w:t>·</w:t>
      </w:r>
      <w:r w:rsidRPr="00C57F45">
        <w:rPr>
          <w:rFonts w:ascii="Times New Roman" w:hAnsi="Times New Roman" w:cs="Times New Roman"/>
          <w:color w:val="000000"/>
          <w:sz w:val="28"/>
          <w:szCs w:val="28"/>
          <w:lang w:eastAsia="ru-RU"/>
        </w:rPr>
        <w:t>       </w:t>
      </w:r>
      <w:r w:rsidRPr="00C57F45">
        <w:rPr>
          <w:rFonts w:ascii="Times New Roman" w:hAnsi="Times New Roman" w:cs="Times New Roman"/>
          <w:iCs/>
          <w:color w:val="000000"/>
          <w:sz w:val="28"/>
          <w:szCs w:val="28"/>
          <w:lang w:eastAsia="ru-RU"/>
        </w:rPr>
        <w:t>на уровне среднего общего образования по полугодиям</w:t>
      </w:r>
    </w:p>
    <w:p w:rsidR="00C83A7E" w:rsidRPr="00C57F45" w:rsidRDefault="00C83A7E" w:rsidP="00C83A7E">
      <w:pPr>
        <w:spacing w:after="0" w:line="240" w:lineRule="auto"/>
        <w:ind w:firstLine="709"/>
        <w:rPr>
          <w:rFonts w:ascii="Times New Roman" w:hAnsi="Times New Roman" w:cs="Times New Roman"/>
          <w:iCs/>
          <w:sz w:val="28"/>
          <w:szCs w:val="28"/>
          <w:lang w:eastAsia="ru-RU"/>
        </w:rPr>
      </w:pPr>
      <w:r w:rsidRPr="00C57F45">
        <w:rPr>
          <w:rFonts w:ascii="Times New Roman" w:hAnsi="Times New Roman" w:cs="Times New Roman"/>
          <w:b/>
          <w:bCs/>
          <w:iCs/>
          <w:color w:val="000000"/>
          <w:sz w:val="28"/>
          <w:szCs w:val="28"/>
          <w:lang w:eastAsia="ru-RU"/>
        </w:rPr>
        <w:t>7</w:t>
      </w:r>
      <w:r w:rsidRPr="00C57F45">
        <w:rPr>
          <w:rFonts w:ascii="Times New Roman" w:hAnsi="Times New Roman" w:cs="Times New Roman"/>
          <w:color w:val="000000"/>
          <w:sz w:val="28"/>
          <w:szCs w:val="28"/>
          <w:lang w:eastAsia="ru-RU"/>
        </w:rPr>
        <w:t>.</w:t>
      </w:r>
      <w:r w:rsidRPr="00C57F45">
        <w:rPr>
          <w:rFonts w:ascii="Times New Roman" w:hAnsi="Times New Roman" w:cs="Times New Roman"/>
          <w:b/>
          <w:bCs/>
          <w:iCs/>
          <w:color w:val="000000"/>
          <w:sz w:val="28"/>
          <w:szCs w:val="28"/>
          <w:lang w:eastAsia="ru-RU"/>
        </w:rPr>
        <w:t>Государственная (итоговая) аттестация обучающихся</w:t>
      </w:r>
    </w:p>
    <w:p w:rsidR="00C83A7E" w:rsidRPr="00C57F45" w:rsidRDefault="00C83A7E" w:rsidP="00190A69">
      <w:pPr>
        <w:spacing w:after="0" w:line="240" w:lineRule="auto"/>
        <w:ind w:firstLine="709"/>
        <w:jc w:val="both"/>
        <w:rPr>
          <w:rFonts w:ascii="Times New Roman" w:hAnsi="Times New Roman" w:cs="Times New Roman"/>
          <w:iCs/>
          <w:color w:val="000000"/>
          <w:sz w:val="28"/>
          <w:szCs w:val="28"/>
          <w:lang w:eastAsia="ru-RU"/>
        </w:rPr>
      </w:pPr>
      <w:r w:rsidRPr="00C57F45">
        <w:rPr>
          <w:rFonts w:ascii="Times New Roman" w:hAnsi="Times New Roman" w:cs="Times New Roman"/>
          <w:iCs/>
          <w:color w:val="000000"/>
          <w:sz w:val="28"/>
          <w:szCs w:val="28"/>
          <w:lang w:eastAsia="ru-RU"/>
        </w:rPr>
        <w:t>Государственная  итоговая аттестация обучающихся 9, 11 классов проводится за рамками учебного года в мае-июне 2018 года. Сроки проведения государственной итоговой  аттестации устанавливаются Министерством образования и науки Российской Федерации. Выпускные вечера в 11 классах: с 20 по 25 июня 2019.</w:t>
      </w:r>
    </w:p>
    <w:p w:rsidR="00C83A7E" w:rsidRPr="00C57F45" w:rsidRDefault="00C83A7E" w:rsidP="00C83A7E">
      <w:pPr>
        <w:spacing w:after="0" w:line="240" w:lineRule="auto"/>
        <w:ind w:firstLine="709"/>
        <w:rPr>
          <w:rFonts w:ascii="Times New Roman" w:hAnsi="Times New Roman" w:cs="Times New Roman"/>
          <w:sz w:val="28"/>
          <w:szCs w:val="28"/>
        </w:rPr>
      </w:pPr>
    </w:p>
    <w:p w:rsidR="00C83A7E" w:rsidRPr="00C57F45" w:rsidRDefault="00C83A7E" w:rsidP="00C83A7E">
      <w:pPr>
        <w:spacing w:after="0" w:line="240" w:lineRule="auto"/>
        <w:ind w:firstLine="709"/>
        <w:rPr>
          <w:rFonts w:ascii="Times New Roman" w:hAnsi="Times New Roman" w:cs="Times New Roman"/>
          <w:b/>
          <w:sz w:val="28"/>
          <w:szCs w:val="28"/>
        </w:rPr>
      </w:pPr>
      <w:r w:rsidRPr="00C57F45">
        <w:rPr>
          <w:rFonts w:ascii="Times New Roman" w:hAnsi="Times New Roman" w:cs="Times New Roman"/>
          <w:b/>
          <w:sz w:val="28"/>
          <w:szCs w:val="28"/>
        </w:rPr>
        <w:t xml:space="preserve">Годовой календарный учебный график на 2018-2019 учебный год регламентируется следующими документами: </w:t>
      </w:r>
    </w:p>
    <w:p w:rsidR="00C83A7E" w:rsidRPr="00C57F45" w:rsidRDefault="00C83A7E" w:rsidP="00C83A7E">
      <w:pPr>
        <w:spacing w:after="0" w:line="240" w:lineRule="auto"/>
        <w:ind w:firstLine="709"/>
        <w:rPr>
          <w:rFonts w:ascii="Times New Roman" w:hAnsi="Times New Roman" w:cs="Times New Roman"/>
          <w:sz w:val="28"/>
          <w:szCs w:val="28"/>
        </w:rPr>
      </w:pPr>
      <w:r w:rsidRPr="00C57F45">
        <w:rPr>
          <w:rFonts w:ascii="Times New Roman" w:hAnsi="Times New Roman" w:cs="Times New Roman"/>
          <w:sz w:val="28"/>
          <w:szCs w:val="28"/>
        </w:rPr>
        <w:t xml:space="preserve">Приказы директора школы: </w:t>
      </w:r>
    </w:p>
    <w:p w:rsidR="00C83A7E" w:rsidRPr="00C57F45" w:rsidRDefault="00C83A7E" w:rsidP="00C83A7E">
      <w:pPr>
        <w:spacing w:after="0" w:line="240" w:lineRule="auto"/>
        <w:ind w:firstLine="709"/>
        <w:rPr>
          <w:rFonts w:ascii="Times New Roman" w:hAnsi="Times New Roman" w:cs="Times New Roman"/>
          <w:sz w:val="28"/>
          <w:szCs w:val="28"/>
        </w:rPr>
      </w:pPr>
      <w:r w:rsidRPr="00C57F45">
        <w:rPr>
          <w:rFonts w:ascii="Times New Roman" w:hAnsi="Times New Roman" w:cs="Times New Roman"/>
          <w:sz w:val="28"/>
          <w:szCs w:val="28"/>
        </w:rPr>
        <w:t xml:space="preserve">- О режиме работы школы на учебный год </w:t>
      </w:r>
    </w:p>
    <w:p w:rsidR="00C83A7E" w:rsidRPr="00C57F45" w:rsidRDefault="00C83A7E" w:rsidP="00C83A7E">
      <w:pPr>
        <w:spacing w:after="0" w:line="240" w:lineRule="auto"/>
        <w:ind w:firstLine="709"/>
        <w:rPr>
          <w:rFonts w:ascii="Times New Roman" w:hAnsi="Times New Roman" w:cs="Times New Roman"/>
          <w:sz w:val="28"/>
          <w:szCs w:val="28"/>
        </w:rPr>
      </w:pPr>
      <w:r w:rsidRPr="00C57F45">
        <w:rPr>
          <w:rFonts w:ascii="Times New Roman" w:hAnsi="Times New Roman" w:cs="Times New Roman"/>
          <w:sz w:val="28"/>
          <w:szCs w:val="28"/>
        </w:rPr>
        <w:t>- Об организованном окончании четверти, полугодия, учебного года</w:t>
      </w:r>
    </w:p>
    <w:p w:rsidR="00C83A7E" w:rsidRPr="00C57F45" w:rsidRDefault="00C83A7E" w:rsidP="00C83A7E">
      <w:pPr>
        <w:spacing w:after="0" w:line="240" w:lineRule="auto"/>
        <w:ind w:firstLine="709"/>
        <w:rPr>
          <w:rFonts w:ascii="Times New Roman" w:hAnsi="Times New Roman" w:cs="Times New Roman"/>
          <w:sz w:val="28"/>
          <w:szCs w:val="28"/>
        </w:rPr>
      </w:pPr>
      <w:r w:rsidRPr="00C57F45">
        <w:rPr>
          <w:rFonts w:ascii="Times New Roman" w:hAnsi="Times New Roman" w:cs="Times New Roman"/>
          <w:sz w:val="28"/>
          <w:szCs w:val="28"/>
        </w:rPr>
        <w:t xml:space="preserve">- О работе в выходные и праздничные дни. </w:t>
      </w:r>
    </w:p>
    <w:p w:rsidR="00C83A7E" w:rsidRPr="00C57F45" w:rsidRDefault="00C83A7E" w:rsidP="00C83A7E">
      <w:pPr>
        <w:spacing w:after="0" w:line="240" w:lineRule="auto"/>
        <w:ind w:firstLine="709"/>
        <w:rPr>
          <w:rFonts w:ascii="Times New Roman" w:hAnsi="Times New Roman" w:cs="Times New Roman"/>
          <w:sz w:val="28"/>
          <w:szCs w:val="28"/>
        </w:rPr>
      </w:pPr>
      <w:r w:rsidRPr="00C57F45">
        <w:rPr>
          <w:rFonts w:ascii="Times New Roman" w:hAnsi="Times New Roman" w:cs="Times New Roman"/>
          <w:sz w:val="28"/>
          <w:szCs w:val="28"/>
        </w:rPr>
        <w:t>Расписанием:</w:t>
      </w:r>
    </w:p>
    <w:p w:rsidR="00C83A7E" w:rsidRPr="00C57F45" w:rsidRDefault="00C83A7E" w:rsidP="00C83A7E">
      <w:pPr>
        <w:spacing w:after="0" w:line="240" w:lineRule="auto"/>
        <w:ind w:firstLine="709"/>
        <w:rPr>
          <w:rFonts w:ascii="Times New Roman" w:hAnsi="Times New Roman" w:cs="Times New Roman"/>
          <w:sz w:val="28"/>
          <w:szCs w:val="28"/>
        </w:rPr>
      </w:pPr>
      <w:r w:rsidRPr="00C57F45">
        <w:rPr>
          <w:rFonts w:ascii="Times New Roman" w:hAnsi="Times New Roman" w:cs="Times New Roman"/>
          <w:sz w:val="28"/>
          <w:szCs w:val="28"/>
        </w:rPr>
        <w:t xml:space="preserve">- Учебных занятий, </w:t>
      </w:r>
    </w:p>
    <w:p w:rsidR="00C83A7E" w:rsidRPr="00C57F45" w:rsidRDefault="00C83A7E" w:rsidP="00C83A7E">
      <w:pPr>
        <w:spacing w:after="0" w:line="240" w:lineRule="auto"/>
        <w:ind w:firstLine="709"/>
        <w:rPr>
          <w:rFonts w:ascii="Times New Roman" w:hAnsi="Times New Roman" w:cs="Times New Roman"/>
          <w:sz w:val="28"/>
          <w:szCs w:val="28"/>
        </w:rPr>
      </w:pPr>
      <w:r w:rsidRPr="00C57F45">
        <w:rPr>
          <w:rFonts w:ascii="Times New Roman" w:hAnsi="Times New Roman" w:cs="Times New Roman"/>
          <w:sz w:val="28"/>
          <w:szCs w:val="28"/>
        </w:rPr>
        <w:t xml:space="preserve">- Занятий дополнительного образования в ОУ (кружки, секции, отделения и т.д.), </w:t>
      </w:r>
    </w:p>
    <w:p w:rsidR="00C83A7E" w:rsidRPr="00C57F45" w:rsidRDefault="00C83A7E" w:rsidP="00C83A7E">
      <w:pPr>
        <w:spacing w:after="0" w:line="240" w:lineRule="auto"/>
        <w:ind w:firstLine="709"/>
        <w:rPr>
          <w:rFonts w:ascii="Times New Roman" w:hAnsi="Times New Roman" w:cs="Times New Roman"/>
          <w:sz w:val="28"/>
          <w:szCs w:val="28"/>
        </w:rPr>
      </w:pPr>
      <w:r w:rsidRPr="00C57F45">
        <w:rPr>
          <w:rFonts w:ascii="Times New Roman" w:hAnsi="Times New Roman" w:cs="Times New Roman"/>
          <w:sz w:val="28"/>
          <w:szCs w:val="28"/>
        </w:rPr>
        <w:t xml:space="preserve">- Занятий внеурочной деятельности с 1 по 7 класс, </w:t>
      </w:r>
    </w:p>
    <w:p w:rsidR="00C83A7E" w:rsidRPr="00C57F45" w:rsidRDefault="00C83A7E" w:rsidP="00C83A7E">
      <w:pPr>
        <w:spacing w:after="0" w:line="240" w:lineRule="auto"/>
        <w:ind w:firstLine="709"/>
        <w:rPr>
          <w:rFonts w:ascii="Times New Roman" w:hAnsi="Times New Roman" w:cs="Times New Roman"/>
          <w:sz w:val="28"/>
          <w:szCs w:val="28"/>
        </w:rPr>
      </w:pPr>
      <w:r w:rsidRPr="00C57F45">
        <w:rPr>
          <w:rFonts w:ascii="Times New Roman" w:hAnsi="Times New Roman" w:cs="Times New Roman"/>
          <w:sz w:val="28"/>
          <w:szCs w:val="28"/>
        </w:rPr>
        <w:t xml:space="preserve">Графики дежурств: </w:t>
      </w:r>
    </w:p>
    <w:p w:rsidR="00C83A7E" w:rsidRPr="00C57F45" w:rsidRDefault="00C83A7E" w:rsidP="00C83A7E">
      <w:pPr>
        <w:spacing w:after="0" w:line="240" w:lineRule="auto"/>
        <w:ind w:firstLine="709"/>
        <w:rPr>
          <w:rFonts w:ascii="Times New Roman" w:hAnsi="Times New Roman" w:cs="Times New Roman"/>
          <w:sz w:val="28"/>
          <w:szCs w:val="28"/>
        </w:rPr>
      </w:pPr>
      <w:r w:rsidRPr="00C57F45">
        <w:rPr>
          <w:rFonts w:ascii="Times New Roman" w:hAnsi="Times New Roman" w:cs="Times New Roman"/>
          <w:sz w:val="28"/>
          <w:szCs w:val="28"/>
        </w:rPr>
        <w:t xml:space="preserve">- классных коллективов </w:t>
      </w:r>
    </w:p>
    <w:p w:rsidR="00C83A7E" w:rsidRPr="00C57F45" w:rsidRDefault="00C83A7E" w:rsidP="00C83A7E">
      <w:pPr>
        <w:spacing w:after="0" w:line="240" w:lineRule="auto"/>
        <w:ind w:firstLine="709"/>
        <w:rPr>
          <w:rFonts w:ascii="Times New Roman" w:hAnsi="Times New Roman" w:cs="Times New Roman"/>
          <w:sz w:val="28"/>
          <w:szCs w:val="28"/>
        </w:rPr>
      </w:pPr>
      <w:r w:rsidRPr="00C57F45">
        <w:rPr>
          <w:rFonts w:ascii="Times New Roman" w:hAnsi="Times New Roman" w:cs="Times New Roman"/>
          <w:sz w:val="28"/>
          <w:szCs w:val="28"/>
        </w:rPr>
        <w:t xml:space="preserve">- педагогов на этажах, рекреациях </w:t>
      </w:r>
    </w:p>
    <w:p w:rsidR="00C83A7E" w:rsidRPr="00C57F45" w:rsidRDefault="00C83A7E" w:rsidP="00C83A7E">
      <w:pPr>
        <w:spacing w:after="0" w:line="240" w:lineRule="auto"/>
        <w:ind w:firstLine="709"/>
        <w:rPr>
          <w:rFonts w:ascii="Times New Roman" w:hAnsi="Times New Roman" w:cs="Times New Roman"/>
          <w:sz w:val="28"/>
          <w:szCs w:val="28"/>
        </w:rPr>
      </w:pPr>
      <w:r w:rsidRPr="00C57F45">
        <w:rPr>
          <w:rFonts w:ascii="Times New Roman" w:hAnsi="Times New Roman" w:cs="Times New Roman"/>
          <w:sz w:val="28"/>
          <w:szCs w:val="28"/>
        </w:rPr>
        <w:t xml:space="preserve">- дежурных администраторов </w:t>
      </w:r>
    </w:p>
    <w:p w:rsidR="00C83A7E" w:rsidRPr="00C57F45" w:rsidRDefault="00C83A7E" w:rsidP="00C83A7E">
      <w:pPr>
        <w:spacing w:after="0" w:line="240" w:lineRule="auto"/>
        <w:ind w:firstLine="709"/>
        <w:rPr>
          <w:rFonts w:ascii="Times New Roman" w:hAnsi="Times New Roman" w:cs="Times New Roman"/>
          <w:sz w:val="28"/>
          <w:szCs w:val="28"/>
        </w:rPr>
      </w:pPr>
      <w:r w:rsidRPr="00C57F45">
        <w:rPr>
          <w:rFonts w:ascii="Times New Roman" w:hAnsi="Times New Roman" w:cs="Times New Roman"/>
          <w:sz w:val="28"/>
          <w:szCs w:val="28"/>
        </w:rPr>
        <w:t xml:space="preserve">Должностными обязанностями: </w:t>
      </w:r>
    </w:p>
    <w:p w:rsidR="00C83A7E" w:rsidRPr="00C57F45" w:rsidRDefault="00C83A7E" w:rsidP="00C83A7E">
      <w:pPr>
        <w:spacing w:after="0" w:line="240" w:lineRule="auto"/>
        <w:ind w:firstLine="709"/>
        <w:rPr>
          <w:rFonts w:ascii="Times New Roman" w:hAnsi="Times New Roman" w:cs="Times New Roman"/>
          <w:sz w:val="28"/>
          <w:szCs w:val="28"/>
        </w:rPr>
      </w:pPr>
      <w:r w:rsidRPr="00C57F45">
        <w:rPr>
          <w:rFonts w:ascii="Times New Roman" w:hAnsi="Times New Roman" w:cs="Times New Roman"/>
          <w:sz w:val="28"/>
          <w:szCs w:val="28"/>
        </w:rPr>
        <w:t xml:space="preserve">- дежурного администратора </w:t>
      </w:r>
    </w:p>
    <w:p w:rsidR="00C83A7E" w:rsidRPr="00C57F45" w:rsidRDefault="00C83A7E" w:rsidP="00C83A7E">
      <w:pPr>
        <w:spacing w:after="0" w:line="240" w:lineRule="auto"/>
        <w:ind w:firstLine="709"/>
        <w:rPr>
          <w:rFonts w:ascii="Times New Roman" w:hAnsi="Times New Roman" w:cs="Times New Roman"/>
          <w:sz w:val="28"/>
          <w:szCs w:val="28"/>
        </w:rPr>
      </w:pPr>
      <w:r w:rsidRPr="00C57F45">
        <w:rPr>
          <w:rFonts w:ascii="Times New Roman" w:hAnsi="Times New Roman" w:cs="Times New Roman"/>
          <w:sz w:val="28"/>
          <w:szCs w:val="28"/>
        </w:rPr>
        <w:t xml:space="preserve">- дежурного учителя </w:t>
      </w:r>
    </w:p>
    <w:p w:rsidR="00C83A7E" w:rsidRPr="00C57F45" w:rsidRDefault="00C83A7E" w:rsidP="00C83A7E">
      <w:pPr>
        <w:spacing w:after="0" w:line="240" w:lineRule="auto"/>
        <w:ind w:firstLine="709"/>
        <w:rPr>
          <w:rFonts w:ascii="Times New Roman" w:hAnsi="Times New Roman" w:cs="Times New Roman"/>
          <w:sz w:val="28"/>
          <w:szCs w:val="28"/>
        </w:rPr>
      </w:pPr>
      <w:r w:rsidRPr="00C57F45">
        <w:rPr>
          <w:rFonts w:ascii="Times New Roman" w:hAnsi="Times New Roman" w:cs="Times New Roman"/>
          <w:sz w:val="28"/>
          <w:szCs w:val="28"/>
        </w:rPr>
        <w:t>- дежурного класса</w:t>
      </w:r>
    </w:p>
    <w:p w:rsidR="00C83A7E" w:rsidRPr="00C57F45" w:rsidRDefault="00C83A7E" w:rsidP="00C83A7E">
      <w:pPr>
        <w:spacing w:after="0" w:line="240" w:lineRule="auto"/>
        <w:ind w:firstLine="709"/>
        <w:rPr>
          <w:rFonts w:ascii="Times New Roman" w:hAnsi="Times New Roman" w:cs="Times New Roman"/>
          <w:sz w:val="28"/>
          <w:szCs w:val="28"/>
        </w:rPr>
      </w:pPr>
      <w:r w:rsidRPr="00C57F45">
        <w:rPr>
          <w:rFonts w:ascii="Times New Roman" w:hAnsi="Times New Roman" w:cs="Times New Roman"/>
          <w:sz w:val="28"/>
          <w:szCs w:val="28"/>
        </w:rPr>
        <w:t xml:space="preserve"> Графики работы специалистов.</w:t>
      </w:r>
    </w:p>
    <w:p w:rsidR="00C83A7E" w:rsidRPr="00096B2C" w:rsidRDefault="00C83A7E" w:rsidP="00C83A7E">
      <w:pPr>
        <w:spacing w:after="0" w:line="240" w:lineRule="auto"/>
        <w:rPr>
          <w:sz w:val="28"/>
          <w:szCs w:val="28"/>
        </w:rPr>
      </w:pPr>
    </w:p>
    <w:p w:rsidR="00522AF5" w:rsidRPr="00C83A7E" w:rsidRDefault="00522AF5" w:rsidP="00FE4B1A">
      <w:pPr>
        <w:autoSpaceDE w:val="0"/>
        <w:spacing w:after="0" w:line="240" w:lineRule="auto"/>
        <w:ind w:firstLine="709"/>
        <w:jc w:val="both"/>
        <w:rPr>
          <w:rFonts w:ascii="Times New Roman" w:eastAsia="Times New Roman" w:hAnsi="Times New Roman" w:cs="Times New Roman"/>
          <w:sz w:val="28"/>
          <w:szCs w:val="28"/>
          <w:lang w:eastAsia="zh-CN"/>
        </w:rPr>
      </w:pPr>
    </w:p>
    <w:p w:rsidR="00522AF5" w:rsidRPr="00096B2C" w:rsidRDefault="00522AF5" w:rsidP="00FE4B1A">
      <w:pPr>
        <w:spacing w:after="0" w:line="240" w:lineRule="auto"/>
        <w:ind w:left="709"/>
        <w:jc w:val="both"/>
        <w:rPr>
          <w:rFonts w:ascii="Times New Roman" w:eastAsia="MS Gothic" w:hAnsi="Times New Roman" w:cs="Times New Roman"/>
          <w:b/>
          <w:sz w:val="28"/>
          <w:szCs w:val="28"/>
          <w:lang w:val="x-none" w:eastAsia="zh-CN"/>
        </w:rPr>
      </w:pPr>
      <w:bookmarkStart w:id="11" w:name="__RefHeading___Toc418108339"/>
      <w:bookmarkEnd w:id="11"/>
      <w:r w:rsidRPr="00096B2C">
        <w:rPr>
          <w:rFonts w:ascii="Times New Roman" w:eastAsia="MS Gothic" w:hAnsi="Times New Roman" w:cs="Times New Roman"/>
          <w:b/>
          <w:sz w:val="28"/>
          <w:szCs w:val="28"/>
          <w:lang w:val="x-none" w:eastAsia="zh-CN"/>
        </w:rPr>
        <w:t>Система условий реализации</w:t>
      </w:r>
      <w:r w:rsidRPr="00096B2C">
        <w:rPr>
          <w:rFonts w:ascii="Times New Roman" w:eastAsia="MS Gothic" w:hAnsi="Times New Roman" w:cs="Times New Roman"/>
          <w:b/>
          <w:sz w:val="28"/>
          <w:szCs w:val="28"/>
          <w:lang w:eastAsia="zh-CN"/>
        </w:rPr>
        <w:t xml:space="preserve"> </w:t>
      </w:r>
      <w:r w:rsidRPr="00096B2C">
        <w:rPr>
          <w:rFonts w:ascii="Times New Roman" w:eastAsia="MS Gothic" w:hAnsi="Times New Roman" w:cs="Times New Roman"/>
          <w:b/>
          <w:sz w:val="28"/>
          <w:szCs w:val="28"/>
          <w:lang w:val="x-none" w:eastAsia="zh-CN"/>
        </w:rPr>
        <w:t>основной образовательной программы</w:t>
      </w:r>
    </w:p>
    <w:p w:rsidR="00522AF5" w:rsidRPr="00096B2C" w:rsidRDefault="00522AF5" w:rsidP="00FE4B1A">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pacing w:val="-2"/>
          <w:sz w:val="28"/>
          <w:szCs w:val="28"/>
          <w:lang w:val="x-none" w:eastAsia="zh-CN"/>
        </w:rPr>
        <w:t>Интегративным результатом выполнения требований к ус</w:t>
      </w:r>
      <w:r w:rsidRPr="00096B2C">
        <w:rPr>
          <w:rFonts w:ascii="Times New Roman" w:eastAsia="Times New Roman" w:hAnsi="Times New Roman" w:cs="Times New Roman"/>
          <w:spacing w:val="2"/>
          <w:sz w:val="28"/>
          <w:szCs w:val="28"/>
          <w:lang w:val="x-none" w:eastAsia="zh-CN"/>
        </w:rPr>
        <w:t xml:space="preserve">ловиям реализации основной образовательной программы </w:t>
      </w:r>
      <w:r w:rsidRPr="00096B2C">
        <w:rPr>
          <w:rFonts w:ascii="Times New Roman" w:eastAsia="Times New Roman" w:hAnsi="Times New Roman" w:cs="Times New Roman"/>
          <w:sz w:val="28"/>
          <w:szCs w:val="28"/>
          <w:lang w:val="x-none" w:eastAsia="zh-CN"/>
        </w:rPr>
        <w:t xml:space="preserve">организации, осуществляющей образовательную деятельность, должно быть создание и поддержание комфортной развивающей образовательной среды, </w:t>
      </w:r>
      <w:r w:rsidRPr="00096B2C">
        <w:rPr>
          <w:rFonts w:ascii="Times New Roman" w:eastAsia="Times New Roman" w:hAnsi="Times New Roman" w:cs="Times New Roman"/>
          <w:spacing w:val="2"/>
          <w:sz w:val="28"/>
          <w:szCs w:val="28"/>
          <w:lang w:val="x-none" w:eastAsia="zh-CN"/>
        </w:rPr>
        <w:t xml:space="preserve">адекватной </w:t>
      </w:r>
      <w:r w:rsidR="00DD21DC">
        <w:rPr>
          <w:rFonts w:ascii="Times New Roman" w:eastAsia="Times New Roman" w:hAnsi="Times New Roman" w:cs="Times New Roman"/>
          <w:spacing w:val="2"/>
          <w:sz w:val="28"/>
          <w:szCs w:val="28"/>
          <w:lang w:eastAsia="zh-CN"/>
        </w:rPr>
        <w:t xml:space="preserve"> </w:t>
      </w:r>
      <w:r w:rsidRPr="00096B2C">
        <w:rPr>
          <w:rFonts w:ascii="Times New Roman" w:eastAsia="Times New Roman" w:hAnsi="Times New Roman" w:cs="Times New Roman"/>
          <w:spacing w:val="2"/>
          <w:sz w:val="28"/>
          <w:szCs w:val="28"/>
          <w:lang w:val="x-none" w:eastAsia="zh-CN"/>
        </w:rPr>
        <w:t xml:space="preserve">задачам достижения личностного, социального, </w:t>
      </w:r>
      <w:r w:rsidRPr="00096B2C">
        <w:rPr>
          <w:rFonts w:ascii="Times New Roman" w:eastAsia="Times New Roman" w:hAnsi="Times New Roman" w:cs="Times New Roman"/>
          <w:sz w:val="28"/>
          <w:szCs w:val="28"/>
          <w:lang w:val="x-none" w:eastAsia="zh-CN"/>
        </w:rPr>
        <w:lastRenderedPageBreak/>
        <w:t>познавательного</w:t>
      </w:r>
      <w:r w:rsidRPr="00096B2C">
        <w:rPr>
          <w:rFonts w:ascii="Times New Roman" w:eastAsia="Times New Roman" w:hAnsi="Times New Roman" w:cs="Times New Roman"/>
          <w:sz w:val="28"/>
          <w:szCs w:val="28"/>
          <w:lang w:eastAsia="zh-CN"/>
        </w:rPr>
        <w:t xml:space="preserve"> </w:t>
      </w:r>
      <w:r w:rsidRPr="00096B2C">
        <w:rPr>
          <w:rFonts w:ascii="Times New Roman" w:eastAsia="Times New Roman" w:hAnsi="Times New Roman" w:cs="Times New Roman"/>
          <w:sz w:val="28"/>
          <w:szCs w:val="28"/>
          <w:lang w:val="x-none" w:eastAsia="zh-CN"/>
        </w:rPr>
        <w:t>(интеллектуального), коммуникативного, эс</w:t>
      </w:r>
      <w:r w:rsidRPr="00096B2C">
        <w:rPr>
          <w:rFonts w:ascii="Times New Roman" w:eastAsia="Times New Roman" w:hAnsi="Times New Roman" w:cs="Times New Roman"/>
          <w:spacing w:val="-2"/>
          <w:sz w:val="28"/>
          <w:szCs w:val="28"/>
          <w:lang w:val="x-none" w:eastAsia="zh-CN"/>
        </w:rPr>
        <w:t>тетического, физического, трудового развития обучающихся.</w:t>
      </w:r>
    </w:p>
    <w:p w:rsidR="00522AF5" w:rsidRPr="00096B2C" w:rsidRDefault="00522AF5" w:rsidP="00FE4B1A">
      <w:pPr>
        <w:autoSpaceDE w:val="0"/>
        <w:spacing w:after="0" w:line="240" w:lineRule="auto"/>
        <w:ind w:firstLine="709"/>
        <w:jc w:val="both"/>
        <w:rPr>
          <w:rFonts w:ascii="NewtonCSanPin" w:eastAsia="Times New Roman" w:hAnsi="NewtonCSanPin" w:cs="NewtonCSanPin"/>
          <w:color w:val="000000"/>
          <w:sz w:val="28"/>
          <w:szCs w:val="28"/>
          <w:lang w:val="x-none" w:eastAsia="zh-CN"/>
        </w:rPr>
      </w:pPr>
      <w:r w:rsidRPr="00096B2C">
        <w:rPr>
          <w:rFonts w:ascii="Times New Roman" w:eastAsia="Times New Roman" w:hAnsi="Times New Roman" w:cs="Times New Roman"/>
          <w:sz w:val="28"/>
          <w:szCs w:val="28"/>
          <w:lang w:val="x-none" w:eastAsia="zh-CN"/>
        </w:rPr>
        <w:t>Созданные в образовательной ор</w:t>
      </w:r>
      <w:r w:rsidRPr="00096B2C">
        <w:rPr>
          <w:rFonts w:ascii="Times New Roman" w:eastAsia="Times New Roman" w:hAnsi="Times New Roman" w:cs="Times New Roman"/>
          <w:sz w:val="28"/>
          <w:szCs w:val="28"/>
          <w:lang w:eastAsia="zh-CN"/>
        </w:rPr>
        <w:t>ганизации</w:t>
      </w:r>
      <w:r w:rsidRPr="00096B2C">
        <w:rPr>
          <w:rFonts w:ascii="Times New Roman" w:eastAsia="Times New Roman" w:hAnsi="Times New Roman" w:cs="Times New Roman"/>
          <w:sz w:val="28"/>
          <w:szCs w:val="28"/>
          <w:lang w:val="x-none" w:eastAsia="zh-CN"/>
        </w:rPr>
        <w:t xml:space="preserve">, реализующей </w:t>
      </w:r>
      <w:r w:rsidRPr="00096B2C">
        <w:rPr>
          <w:rFonts w:ascii="Times New Roman" w:eastAsia="Times New Roman" w:hAnsi="Times New Roman" w:cs="Times New Roman"/>
          <w:spacing w:val="-2"/>
          <w:sz w:val="28"/>
          <w:szCs w:val="28"/>
          <w:lang w:val="x-none" w:eastAsia="zh-CN"/>
        </w:rPr>
        <w:t>основную образовательную программу начального общего об</w:t>
      </w:r>
      <w:r w:rsidRPr="00096B2C">
        <w:rPr>
          <w:rFonts w:ascii="Times New Roman" w:eastAsia="Times New Roman" w:hAnsi="Times New Roman" w:cs="Times New Roman"/>
          <w:sz w:val="28"/>
          <w:szCs w:val="28"/>
          <w:lang w:val="x-none" w:eastAsia="zh-CN"/>
        </w:rPr>
        <w:t>разования, условия должны:</w:t>
      </w:r>
    </w:p>
    <w:p w:rsidR="00522AF5" w:rsidRPr="00096B2C" w:rsidRDefault="00522AF5" w:rsidP="00FE4B1A">
      <w:pPr>
        <w:tabs>
          <w:tab w:val="num" w:pos="708"/>
        </w:tab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соответствовать требованиям ФГОС НОО;</w:t>
      </w:r>
    </w:p>
    <w:p w:rsidR="00522AF5" w:rsidRPr="00096B2C" w:rsidRDefault="00522AF5" w:rsidP="00FE4B1A">
      <w:pPr>
        <w:tabs>
          <w:tab w:val="num" w:pos="708"/>
        </w:tab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гарантировать сохранность и укрепление физического, </w:t>
      </w:r>
      <w:r w:rsidRPr="00096B2C">
        <w:rPr>
          <w:rFonts w:ascii="Times New Roman" w:eastAsia="Times New Roman" w:hAnsi="Times New Roman" w:cs="Times New Roman"/>
          <w:sz w:val="28"/>
          <w:szCs w:val="28"/>
          <w:lang w:eastAsia="zh-CN"/>
        </w:rPr>
        <w:t xml:space="preserve">психологического и социального здоровья обучающихся; </w:t>
      </w:r>
    </w:p>
    <w:p w:rsidR="00522AF5" w:rsidRPr="00096B2C" w:rsidRDefault="00522AF5" w:rsidP="00FE4B1A">
      <w:pPr>
        <w:tabs>
          <w:tab w:val="num" w:pos="708"/>
        </w:tab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обеспечивать реализацию основной образовательной про</w:t>
      </w:r>
      <w:r w:rsidRPr="00096B2C">
        <w:rPr>
          <w:rFonts w:ascii="Times New Roman" w:eastAsia="Times New Roman" w:hAnsi="Times New Roman" w:cs="Times New Roman"/>
          <w:sz w:val="28"/>
          <w:szCs w:val="28"/>
          <w:lang w:eastAsia="zh-CN"/>
        </w:rPr>
        <w:t>граммы организации, осуществляющей образовательную деятельность и достижение планируемых результатов её освоения;</w:t>
      </w:r>
    </w:p>
    <w:p w:rsidR="00522AF5" w:rsidRPr="00096B2C" w:rsidRDefault="00522AF5" w:rsidP="00FE4B1A">
      <w:pPr>
        <w:tabs>
          <w:tab w:val="num" w:pos="708"/>
        </w:tab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учитывать особенности организации, осуществляющей образовательную деятельность, </w:t>
      </w:r>
      <w:r w:rsidRPr="00096B2C">
        <w:rPr>
          <w:rFonts w:ascii="Times New Roman" w:eastAsia="Times New Roman" w:hAnsi="Times New Roman" w:cs="Times New Roman"/>
          <w:sz w:val="28"/>
          <w:szCs w:val="28"/>
          <w:lang w:eastAsia="zh-CN"/>
        </w:rPr>
        <w:t xml:space="preserve">ее </w:t>
      </w:r>
      <w:r w:rsidRPr="00096B2C">
        <w:rPr>
          <w:rFonts w:ascii="Times New Roman" w:eastAsia="Times New Roman" w:hAnsi="Times New Roman" w:cs="Times New Roman"/>
          <w:spacing w:val="2"/>
          <w:sz w:val="28"/>
          <w:szCs w:val="28"/>
          <w:lang w:eastAsia="zh-CN"/>
        </w:rPr>
        <w:t xml:space="preserve">организационную структуру, запросы участников </w:t>
      </w:r>
      <w:r w:rsidRPr="00096B2C">
        <w:rPr>
          <w:rFonts w:ascii="Times New Roman" w:eastAsia="Times New Roman" w:hAnsi="Times New Roman" w:cs="Times New Roman"/>
          <w:sz w:val="28"/>
          <w:szCs w:val="28"/>
          <w:lang w:eastAsia="zh-CN"/>
        </w:rPr>
        <w:t>образовательных отношений;</w:t>
      </w:r>
    </w:p>
    <w:p w:rsidR="00522AF5" w:rsidRPr="00096B2C" w:rsidRDefault="00522AF5" w:rsidP="00FE4B1A">
      <w:pPr>
        <w:tabs>
          <w:tab w:val="num" w:pos="708"/>
        </w:tab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представлять возможность взаимодействия с социаль</w:t>
      </w:r>
      <w:r w:rsidRPr="00096B2C">
        <w:rPr>
          <w:rFonts w:ascii="Times New Roman" w:eastAsia="Times New Roman" w:hAnsi="Times New Roman" w:cs="Times New Roman"/>
          <w:sz w:val="28"/>
          <w:szCs w:val="28"/>
          <w:lang w:eastAsia="zh-CN"/>
        </w:rPr>
        <w:t>ными партнёрами, использования ресурсов социума.</w:t>
      </w:r>
    </w:p>
    <w:p w:rsidR="00522AF5" w:rsidRPr="00096B2C" w:rsidRDefault="00522AF5" w:rsidP="00FE4B1A">
      <w:pPr>
        <w:tabs>
          <w:tab w:val="left" w:pos="708"/>
        </w:tab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Раздел основной образовательной программы организации, осуществляющей образовательную деятельность, характеризующий систему условий,</w:t>
      </w:r>
      <w:r w:rsidRPr="00096B2C">
        <w:rPr>
          <w:rFonts w:ascii="Times New Roman" w:eastAsia="Times New Roman" w:hAnsi="Times New Roman" w:cs="Times New Roman"/>
          <w:sz w:val="28"/>
          <w:szCs w:val="28"/>
          <w:lang w:eastAsia="zh-CN"/>
        </w:rPr>
        <w:t xml:space="preserve"> должен содержать:</w:t>
      </w:r>
    </w:p>
    <w:p w:rsidR="00522AF5" w:rsidRPr="00096B2C" w:rsidRDefault="00522AF5" w:rsidP="00FE4B1A">
      <w:pPr>
        <w:tabs>
          <w:tab w:val="num" w:pos="708"/>
        </w:tab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описание кадровых, </w:t>
      </w:r>
      <w:proofErr w:type="spellStart"/>
      <w:r w:rsidRPr="00096B2C">
        <w:rPr>
          <w:rFonts w:ascii="Times New Roman" w:eastAsia="Times New Roman" w:hAnsi="Times New Roman" w:cs="Times New Roman"/>
          <w:spacing w:val="2"/>
          <w:sz w:val="28"/>
          <w:szCs w:val="28"/>
          <w:lang w:eastAsia="zh-CN"/>
        </w:rPr>
        <w:t>психолого</w:t>
      </w:r>
      <w:r w:rsidRPr="00096B2C">
        <w:rPr>
          <w:rFonts w:ascii="Times New Roman" w:eastAsia="Times New Roman" w:hAnsi="Times New Roman" w:cs="Times New Roman"/>
          <w:spacing w:val="2"/>
          <w:sz w:val="28"/>
          <w:szCs w:val="28"/>
          <w:lang w:eastAsia="zh-CN"/>
        </w:rPr>
        <w:softHyphen/>
        <w:t>педагогических</w:t>
      </w:r>
      <w:proofErr w:type="spellEnd"/>
      <w:r w:rsidRPr="00096B2C">
        <w:rPr>
          <w:rFonts w:ascii="Times New Roman" w:eastAsia="Times New Roman" w:hAnsi="Times New Roman" w:cs="Times New Roman"/>
          <w:spacing w:val="2"/>
          <w:sz w:val="28"/>
          <w:szCs w:val="28"/>
          <w:lang w:eastAsia="zh-CN"/>
        </w:rPr>
        <w:t>, финан</w:t>
      </w:r>
      <w:r w:rsidRPr="00096B2C">
        <w:rPr>
          <w:rFonts w:ascii="Times New Roman" w:eastAsia="Times New Roman" w:hAnsi="Times New Roman" w:cs="Times New Roman"/>
          <w:sz w:val="28"/>
          <w:szCs w:val="28"/>
          <w:lang w:eastAsia="zh-CN"/>
        </w:rPr>
        <w:t xml:space="preserve">совых, </w:t>
      </w:r>
      <w:proofErr w:type="spellStart"/>
      <w:r w:rsidRPr="00096B2C">
        <w:rPr>
          <w:rFonts w:ascii="Times New Roman" w:eastAsia="Times New Roman" w:hAnsi="Times New Roman" w:cs="Times New Roman"/>
          <w:sz w:val="28"/>
          <w:szCs w:val="28"/>
          <w:lang w:eastAsia="zh-CN"/>
        </w:rPr>
        <w:t>материально</w:t>
      </w:r>
      <w:r w:rsidRPr="00096B2C">
        <w:rPr>
          <w:rFonts w:ascii="Times New Roman" w:eastAsia="Times New Roman" w:hAnsi="Times New Roman" w:cs="Times New Roman"/>
          <w:sz w:val="28"/>
          <w:szCs w:val="28"/>
          <w:lang w:eastAsia="zh-CN"/>
        </w:rPr>
        <w:softHyphen/>
        <w:t>технических</w:t>
      </w:r>
      <w:proofErr w:type="spellEnd"/>
      <w:r w:rsidRPr="00096B2C">
        <w:rPr>
          <w:rFonts w:ascii="Times New Roman" w:eastAsia="Times New Roman" w:hAnsi="Times New Roman" w:cs="Times New Roman"/>
          <w:sz w:val="28"/>
          <w:szCs w:val="28"/>
          <w:lang w:eastAsia="zh-CN"/>
        </w:rPr>
        <w:t xml:space="preserve">, </w:t>
      </w:r>
      <w:proofErr w:type="spellStart"/>
      <w:r w:rsidRPr="00096B2C">
        <w:rPr>
          <w:rFonts w:ascii="Times New Roman" w:eastAsia="Times New Roman" w:hAnsi="Times New Roman" w:cs="Times New Roman"/>
          <w:sz w:val="28"/>
          <w:szCs w:val="28"/>
          <w:lang w:eastAsia="zh-CN"/>
        </w:rPr>
        <w:t>информационно</w:t>
      </w:r>
      <w:r w:rsidRPr="00096B2C">
        <w:rPr>
          <w:rFonts w:ascii="Times New Roman" w:eastAsia="Times New Roman" w:hAnsi="Times New Roman" w:cs="Times New Roman"/>
          <w:sz w:val="28"/>
          <w:szCs w:val="28"/>
          <w:lang w:eastAsia="zh-CN"/>
        </w:rPr>
        <w:softHyphen/>
        <w:t>методических</w:t>
      </w:r>
      <w:proofErr w:type="spellEnd"/>
      <w:r w:rsidRPr="00096B2C">
        <w:rPr>
          <w:rFonts w:ascii="Times New Roman" w:eastAsia="Times New Roman" w:hAnsi="Times New Roman" w:cs="Times New Roman"/>
          <w:sz w:val="28"/>
          <w:szCs w:val="28"/>
          <w:lang w:eastAsia="zh-CN"/>
        </w:rPr>
        <w:t xml:space="preserve"> условий и ресурсов;</w:t>
      </w:r>
    </w:p>
    <w:p w:rsidR="00522AF5" w:rsidRPr="00096B2C" w:rsidRDefault="00522AF5" w:rsidP="00FE4B1A">
      <w:pPr>
        <w:tabs>
          <w:tab w:val="num" w:pos="708"/>
        </w:tab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обоснование необходимых изменений в имеющихся условиях в соответствии с целями и приоритетами основной образовательной программы начального общего образования организации, осуществляющей образовательную деятельность;</w:t>
      </w:r>
    </w:p>
    <w:p w:rsidR="00522AF5" w:rsidRPr="00096B2C" w:rsidRDefault="00522AF5" w:rsidP="00FE4B1A">
      <w:pPr>
        <w:tabs>
          <w:tab w:val="num" w:pos="708"/>
        </w:tab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pacing w:val="2"/>
          <w:sz w:val="28"/>
          <w:szCs w:val="28"/>
          <w:lang w:eastAsia="zh-CN"/>
        </w:rPr>
        <w:t xml:space="preserve">механизмы достижения целевых ориентиров в системе </w:t>
      </w:r>
      <w:r w:rsidRPr="00096B2C">
        <w:rPr>
          <w:rFonts w:ascii="Times New Roman" w:eastAsia="Times New Roman" w:hAnsi="Times New Roman" w:cs="Times New Roman"/>
          <w:sz w:val="28"/>
          <w:szCs w:val="28"/>
          <w:lang w:eastAsia="zh-CN"/>
        </w:rPr>
        <w:t>условий;</w:t>
      </w:r>
    </w:p>
    <w:p w:rsidR="00522AF5" w:rsidRPr="00096B2C" w:rsidRDefault="00522AF5" w:rsidP="00FE4B1A">
      <w:pPr>
        <w:tabs>
          <w:tab w:val="num" w:pos="708"/>
        </w:tab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сетевой график (дорожную карту) по формированию необходимой системы условий;</w:t>
      </w:r>
    </w:p>
    <w:p w:rsidR="00522AF5" w:rsidRPr="00096B2C" w:rsidRDefault="00522AF5" w:rsidP="00FE4B1A">
      <w:pPr>
        <w:tabs>
          <w:tab w:val="num" w:pos="708"/>
        </w:tabs>
        <w:spacing w:after="0" w:line="240" w:lineRule="auto"/>
        <w:ind w:firstLine="709"/>
        <w:contextualSpacing/>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контроль за состоянием системы условий.</w:t>
      </w:r>
    </w:p>
    <w:p w:rsidR="00522AF5" w:rsidRPr="00096B2C" w:rsidRDefault="00522AF5" w:rsidP="00522AF5">
      <w:pPr>
        <w:tabs>
          <w:tab w:val="left" w:pos="708"/>
        </w:tabs>
        <w:spacing w:after="0" w:line="240" w:lineRule="auto"/>
        <w:ind w:left="709"/>
        <w:contextualSpacing/>
        <w:rPr>
          <w:rFonts w:ascii="Times New Roman" w:eastAsia="Times New Roman" w:hAnsi="Times New Roman" w:cs="Times New Roman"/>
          <w:sz w:val="28"/>
          <w:szCs w:val="28"/>
          <w:lang w:eastAsia="zh-CN"/>
        </w:rPr>
      </w:pPr>
    </w:p>
    <w:p w:rsidR="00522AF5" w:rsidRPr="00096B2C" w:rsidRDefault="00522AF5" w:rsidP="00522AF5">
      <w:pPr>
        <w:spacing w:after="0" w:line="240" w:lineRule="auto"/>
        <w:ind w:left="709"/>
        <w:rPr>
          <w:rFonts w:ascii="Times New Roman" w:eastAsia="MS Gothic" w:hAnsi="Times New Roman" w:cs="Times New Roman"/>
          <w:b/>
          <w:sz w:val="28"/>
          <w:szCs w:val="28"/>
          <w:lang w:val="x-none" w:eastAsia="zh-CN"/>
        </w:rPr>
      </w:pPr>
      <w:bookmarkStart w:id="12" w:name="__RefHeading___Toc418108340"/>
      <w:r w:rsidRPr="00096B2C">
        <w:rPr>
          <w:rFonts w:ascii="Times New Roman" w:eastAsia="MS Gothic" w:hAnsi="Times New Roman" w:cs="Times New Roman"/>
          <w:b/>
          <w:sz w:val="28"/>
          <w:szCs w:val="28"/>
          <w:lang w:eastAsia="zh-CN"/>
        </w:rPr>
        <w:t>3.3.1.</w:t>
      </w:r>
      <w:r w:rsidRPr="00096B2C">
        <w:rPr>
          <w:rFonts w:ascii="Times New Roman" w:eastAsia="MS Gothic" w:hAnsi="Times New Roman" w:cs="Times New Roman"/>
          <w:b/>
          <w:sz w:val="28"/>
          <w:szCs w:val="28"/>
          <w:lang w:val="x-none" w:eastAsia="zh-CN"/>
        </w:rPr>
        <w:t>Кадровые условия реализации</w:t>
      </w:r>
      <w:r w:rsidRPr="00096B2C">
        <w:rPr>
          <w:rFonts w:ascii="Times New Roman" w:eastAsia="MS Gothic" w:hAnsi="Times New Roman" w:cs="Times New Roman"/>
          <w:b/>
          <w:sz w:val="28"/>
          <w:szCs w:val="28"/>
          <w:lang w:eastAsia="zh-CN"/>
        </w:rPr>
        <w:t xml:space="preserve"> </w:t>
      </w:r>
      <w:r w:rsidRPr="00096B2C">
        <w:rPr>
          <w:rFonts w:ascii="Times New Roman" w:eastAsia="MS Gothic" w:hAnsi="Times New Roman" w:cs="Times New Roman"/>
          <w:b/>
          <w:sz w:val="28"/>
          <w:szCs w:val="28"/>
          <w:lang w:val="x-none" w:eastAsia="zh-CN"/>
        </w:rPr>
        <w:t>основной образовательной программы</w:t>
      </w:r>
      <w:bookmarkEnd w:id="12"/>
      <w:r w:rsidRPr="00096B2C">
        <w:rPr>
          <w:rFonts w:ascii="Times New Roman" w:eastAsia="MS Gothic" w:hAnsi="Times New Roman" w:cs="Times New Roman"/>
          <w:b/>
          <w:sz w:val="28"/>
          <w:szCs w:val="28"/>
          <w:lang w:eastAsia="zh-CN"/>
        </w:rPr>
        <w:t xml:space="preserve"> НОО</w:t>
      </w:r>
    </w:p>
    <w:p w:rsidR="00522AF5" w:rsidRPr="00096B2C" w:rsidRDefault="00522AF5" w:rsidP="00522AF5">
      <w:pPr>
        <w:suppressAutoHyphens/>
        <w:spacing w:after="0" w:line="240" w:lineRule="auto"/>
        <w:rPr>
          <w:rFonts w:ascii="Times New Roman" w:eastAsia="Times New Roman" w:hAnsi="Times New Roman" w:cs="Times New Roman"/>
          <w:sz w:val="28"/>
          <w:szCs w:val="28"/>
          <w:lang w:eastAsia="zh-CN"/>
        </w:rPr>
      </w:pPr>
    </w:p>
    <w:p w:rsidR="00522AF5" w:rsidRPr="00096B2C" w:rsidRDefault="00522AF5" w:rsidP="00522AF5">
      <w:pPr>
        <w:widowControl w:val="0"/>
        <w:tabs>
          <w:tab w:val="left" w:pos="720"/>
        </w:tabs>
        <w:suppressAutoHyphens/>
        <w:spacing w:after="0" w:line="240" w:lineRule="auto"/>
        <w:ind w:firstLine="454"/>
        <w:jc w:val="both"/>
        <w:rPr>
          <w:rFonts w:ascii="Times New Roman" w:eastAsia="Times New Roman" w:hAnsi="Times New Roman" w:cs="Times New Roman"/>
          <w:sz w:val="28"/>
          <w:szCs w:val="28"/>
          <w:lang w:eastAsia="zh-CN"/>
        </w:rPr>
      </w:pPr>
      <w:r w:rsidRPr="00096B2C">
        <w:rPr>
          <w:rFonts w:ascii="Times New Roman" w:eastAsia="SimSun" w:hAnsi="Times New Roman" w:cs="Times New Roman"/>
          <w:i/>
          <w:kern w:val="2"/>
          <w:sz w:val="28"/>
          <w:szCs w:val="28"/>
          <w:lang w:eastAsia="hi-IN" w:bidi="hi-IN"/>
        </w:rPr>
        <w:t xml:space="preserve">Должность: </w:t>
      </w:r>
      <w:r w:rsidRPr="00096B2C">
        <w:rPr>
          <w:rFonts w:ascii="Times New Roman" w:eastAsia="SimSun" w:hAnsi="Times New Roman" w:cs="Times New Roman"/>
          <w:b/>
          <w:kern w:val="2"/>
          <w:sz w:val="28"/>
          <w:szCs w:val="28"/>
          <w:lang w:eastAsia="hi-IN" w:bidi="hi-IN"/>
        </w:rPr>
        <w:t>учитель.</w:t>
      </w:r>
    </w:p>
    <w:p w:rsidR="00522AF5" w:rsidRPr="00096B2C" w:rsidRDefault="00522AF5" w:rsidP="00522AF5">
      <w:pPr>
        <w:widowControl w:val="0"/>
        <w:tabs>
          <w:tab w:val="left" w:pos="720"/>
        </w:tabs>
        <w:suppressAutoHyphens/>
        <w:spacing w:after="0" w:line="240" w:lineRule="auto"/>
        <w:ind w:firstLine="454"/>
        <w:jc w:val="both"/>
        <w:rPr>
          <w:rFonts w:ascii="Times New Roman" w:eastAsia="Times New Roman" w:hAnsi="Times New Roman" w:cs="Times New Roman"/>
          <w:sz w:val="28"/>
          <w:szCs w:val="28"/>
          <w:lang w:eastAsia="zh-CN"/>
        </w:rPr>
      </w:pPr>
      <w:r w:rsidRPr="00096B2C">
        <w:rPr>
          <w:rFonts w:ascii="Times New Roman" w:eastAsia="SimSun" w:hAnsi="Times New Roman" w:cs="Times New Roman"/>
          <w:i/>
          <w:kern w:val="2"/>
          <w:sz w:val="28"/>
          <w:szCs w:val="28"/>
          <w:lang w:eastAsia="hi-IN" w:bidi="hi-IN"/>
        </w:rPr>
        <w:t>Должностные обязанности:</w:t>
      </w:r>
      <w:r w:rsidRPr="00096B2C">
        <w:rPr>
          <w:rFonts w:ascii="Times New Roman" w:eastAsia="SimSun" w:hAnsi="Times New Roman" w:cs="Times New Roman"/>
          <w:kern w:val="2"/>
          <w:sz w:val="28"/>
          <w:szCs w:val="28"/>
          <w:lang w:eastAsia="hi-IN" w:bidi="hi-IN"/>
        </w:rPr>
        <w:t xml:space="preserve"> осуществляет обучение и воспитание обучающихся, способствует формированию общей культуры личности, социализации, осознанного выбора и освоения образовательных программ.</w:t>
      </w:r>
    </w:p>
    <w:p w:rsidR="00522AF5" w:rsidRPr="00096B2C" w:rsidRDefault="00522AF5" w:rsidP="00522AF5">
      <w:pPr>
        <w:widowControl w:val="0"/>
        <w:tabs>
          <w:tab w:val="left" w:pos="720"/>
        </w:tabs>
        <w:suppressAutoHyphens/>
        <w:spacing w:after="0" w:line="240" w:lineRule="auto"/>
        <w:ind w:firstLine="454"/>
        <w:jc w:val="both"/>
        <w:rPr>
          <w:rFonts w:ascii="Times New Roman" w:eastAsia="Times New Roman" w:hAnsi="Times New Roman" w:cs="Times New Roman"/>
          <w:sz w:val="28"/>
          <w:szCs w:val="28"/>
          <w:lang w:eastAsia="zh-CN"/>
        </w:rPr>
      </w:pPr>
      <w:r w:rsidRPr="00096B2C">
        <w:rPr>
          <w:rFonts w:ascii="Times New Roman" w:eastAsia="SimSun" w:hAnsi="Times New Roman" w:cs="Times New Roman"/>
          <w:i/>
          <w:kern w:val="2"/>
          <w:sz w:val="28"/>
          <w:szCs w:val="28"/>
          <w:lang w:eastAsia="hi-IN" w:bidi="hi-IN"/>
        </w:rPr>
        <w:t>Требования к уровню квалификации:</w:t>
      </w:r>
      <w:r w:rsidRPr="00096B2C">
        <w:rPr>
          <w:rFonts w:ascii="Times New Roman" w:eastAsia="SimSun" w:hAnsi="Times New Roman" w:cs="Times New Roman"/>
          <w:kern w:val="2"/>
          <w:sz w:val="28"/>
          <w:szCs w:val="28"/>
          <w:lang w:eastAsia="hi-IN" w:bidi="hi-IN"/>
        </w:rPr>
        <w:t xml:space="preserve"> высшее профессиональное образование или среднее профессиональное образование по направлению подготовки «Образование и педагогика» или в области, соответствующей преподаваемому предмету,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деятельности в образовательном учреждении </w:t>
      </w:r>
      <w:r w:rsidRPr="00096B2C">
        <w:rPr>
          <w:rFonts w:ascii="Times New Roman" w:eastAsia="SimSun" w:hAnsi="Times New Roman" w:cs="Times New Roman"/>
          <w:kern w:val="2"/>
          <w:sz w:val="28"/>
          <w:szCs w:val="28"/>
          <w:lang w:eastAsia="hi-IN" w:bidi="hi-IN"/>
        </w:rPr>
        <w:lastRenderedPageBreak/>
        <w:t>без предъявления требований к стажу работы.</w:t>
      </w:r>
    </w:p>
    <w:p w:rsidR="00522AF5" w:rsidRPr="00096B2C" w:rsidRDefault="00522AF5" w:rsidP="00522AF5">
      <w:pPr>
        <w:widowControl w:val="0"/>
        <w:tabs>
          <w:tab w:val="left" w:pos="720"/>
        </w:tabs>
        <w:suppressAutoHyphens/>
        <w:spacing w:after="0" w:line="240" w:lineRule="auto"/>
        <w:ind w:firstLine="454"/>
        <w:jc w:val="both"/>
        <w:rPr>
          <w:rFonts w:ascii="Times New Roman" w:eastAsia="SimSun" w:hAnsi="Times New Roman" w:cs="Times New Roman"/>
          <w:kern w:val="2"/>
          <w:sz w:val="28"/>
          <w:szCs w:val="28"/>
          <w:lang w:eastAsia="hi-IN" w:bidi="hi-IN"/>
        </w:rPr>
      </w:pPr>
    </w:p>
    <w:p w:rsidR="00522AF5" w:rsidRPr="00096B2C" w:rsidRDefault="00522AF5" w:rsidP="00522AF5">
      <w:pPr>
        <w:widowControl w:val="0"/>
        <w:tabs>
          <w:tab w:val="left" w:pos="720"/>
        </w:tabs>
        <w:suppressAutoHyphens/>
        <w:spacing w:after="0" w:line="240" w:lineRule="auto"/>
        <w:ind w:firstLine="454"/>
        <w:jc w:val="both"/>
        <w:rPr>
          <w:rFonts w:ascii="Times New Roman" w:eastAsia="Times New Roman" w:hAnsi="Times New Roman" w:cs="Times New Roman"/>
          <w:sz w:val="28"/>
          <w:szCs w:val="28"/>
          <w:lang w:eastAsia="zh-CN"/>
        </w:rPr>
      </w:pPr>
      <w:r w:rsidRPr="00096B2C">
        <w:rPr>
          <w:rFonts w:ascii="Times New Roman" w:eastAsia="SimSun" w:hAnsi="Times New Roman" w:cs="Times New Roman"/>
          <w:i/>
          <w:kern w:val="2"/>
          <w:sz w:val="28"/>
          <w:szCs w:val="28"/>
          <w:lang w:eastAsia="hi-IN" w:bidi="hi-IN"/>
        </w:rPr>
        <w:t xml:space="preserve">Должность: </w:t>
      </w:r>
      <w:r w:rsidRPr="00096B2C">
        <w:rPr>
          <w:rFonts w:ascii="Times New Roman" w:eastAsia="SimSun" w:hAnsi="Times New Roman" w:cs="Times New Roman"/>
          <w:b/>
          <w:kern w:val="2"/>
          <w:sz w:val="28"/>
          <w:szCs w:val="28"/>
          <w:lang w:eastAsia="hi-IN" w:bidi="hi-IN"/>
        </w:rPr>
        <w:t>педагог-организатор.</w:t>
      </w:r>
    </w:p>
    <w:p w:rsidR="00522AF5" w:rsidRPr="00096B2C" w:rsidRDefault="00522AF5" w:rsidP="00522AF5">
      <w:pPr>
        <w:widowControl w:val="0"/>
        <w:tabs>
          <w:tab w:val="left" w:pos="720"/>
        </w:tabs>
        <w:suppressAutoHyphens/>
        <w:spacing w:after="0" w:line="240" w:lineRule="auto"/>
        <w:ind w:firstLine="454"/>
        <w:jc w:val="both"/>
        <w:rPr>
          <w:rFonts w:ascii="Times New Roman" w:eastAsia="Times New Roman" w:hAnsi="Times New Roman" w:cs="Times New Roman"/>
          <w:sz w:val="28"/>
          <w:szCs w:val="28"/>
          <w:lang w:eastAsia="zh-CN"/>
        </w:rPr>
      </w:pPr>
      <w:r w:rsidRPr="00096B2C">
        <w:rPr>
          <w:rFonts w:ascii="Times New Roman" w:eastAsia="SimSun" w:hAnsi="Times New Roman" w:cs="Times New Roman"/>
          <w:i/>
          <w:kern w:val="2"/>
          <w:sz w:val="28"/>
          <w:szCs w:val="28"/>
          <w:lang w:eastAsia="hi-IN" w:bidi="hi-IN"/>
        </w:rPr>
        <w:t>Должностные обязанности:</w:t>
      </w:r>
      <w:r w:rsidRPr="00096B2C">
        <w:rPr>
          <w:rFonts w:ascii="Times New Roman" w:eastAsia="SimSun" w:hAnsi="Times New Roman" w:cs="Times New Roman"/>
          <w:kern w:val="2"/>
          <w:sz w:val="28"/>
          <w:szCs w:val="28"/>
          <w:lang w:eastAsia="hi-IN" w:bidi="hi-IN"/>
        </w:rPr>
        <w:t xml:space="preserve"> содействует развитию личности, талантов и способностей, формированию общей культуры обучающихся, расширению социальной сферы в их воспитании. Проводит воспитательные и иные мероприятия. Организует работу детских клубов, кружков, секций и других объединений, разнообразную деятельность обучающихся и взрослых.</w:t>
      </w:r>
    </w:p>
    <w:p w:rsidR="00522AF5" w:rsidRPr="00096B2C" w:rsidRDefault="00522AF5" w:rsidP="00522AF5">
      <w:pPr>
        <w:widowControl w:val="0"/>
        <w:tabs>
          <w:tab w:val="left" w:pos="720"/>
        </w:tabs>
        <w:suppressAutoHyphens/>
        <w:spacing w:after="0" w:line="240" w:lineRule="auto"/>
        <w:ind w:firstLine="454"/>
        <w:jc w:val="both"/>
        <w:rPr>
          <w:rFonts w:ascii="Times New Roman" w:eastAsia="Times New Roman" w:hAnsi="Times New Roman" w:cs="Times New Roman"/>
          <w:sz w:val="28"/>
          <w:szCs w:val="28"/>
          <w:lang w:eastAsia="zh-CN"/>
        </w:rPr>
      </w:pPr>
      <w:r w:rsidRPr="00096B2C">
        <w:rPr>
          <w:rFonts w:ascii="Times New Roman" w:eastAsia="SimSun" w:hAnsi="Times New Roman" w:cs="Times New Roman"/>
          <w:i/>
          <w:kern w:val="2"/>
          <w:sz w:val="28"/>
          <w:szCs w:val="28"/>
          <w:lang w:eastAsia="hi-IN" w:bidi="hi-IN"/>
        </w:rPr>
        <w:t xml:space="preserve">Требования к уровню квалификации: </w:t>
      </w:r>
      <w:r w:rsidRPr="00096B2C">
        <w:rPr>
          <w:rFonts w:ascii="Times New Roman" w:eastAsia="SimSun" w:hAnsi="Times New Roman" w:cs="Times New Roman"/>
          <w:kern w:val="2"/>
          <w:sz w:val="28"/>
          <w:szCs w:val="28"/>
          <w:lang w:eastAsia="hi-IN" w:bidi="hi-IN"/>
        </w:rPr>
        <w:t>высшее профессиональное образование или среднее профессиональное образование по направлению подготовки «Образование и педагогика» либо в области, соответствующей профилю работы, без предъявления требований к стажу работы.</w:t>
      </w:r>
    </w:p>
    <w:p w:rsidR="00522AF5" w:rsidRPr="00096B2C" w:rsidRDefault="00522AF5" w:rsidP="00522AF5">
      <w:pPr>
        <w:widowControl w:val="0"/>
        <w:tabs>
          <w:tab w:val="left" w:pos="720"/>
        </w:tabs>
        <w:suppressAutoHyphens/>
        <w:spacing w:after="0" w:line="240" w:lineRule="auto"/>
        <w:ind w:firstLine="454"/>
        <w:jc w:val="both"/>
        <w:rPr>
          <w:rFonts w:ascii="Times New Roman" w:eastAsia="SimSun" w:hAnsi="Times New Roman" w:cs="Times New Roman"/>
          <w:kern w:val="2"/>
          <w:sz w:val="28"/>
          <w:szCs w:val="28"/>
          <w:lang w:eastAsia="hi-IN" w:bidi="hi-IN"/>
        </w:rPr>
      </w:pPr>
    </w:p>
    <w:p w:rsidR="00522AF5" w:rsidRPr="00096B2C" w:rsidRDefault="00522AF5" w:rsidP="00522AF5">
      <w:pPr>
        <w:widowControl w:val="0"/>
        <w:tabs>
          <w:tab w:val="left" w:pos="720"/>
        </w:tabs>
        <w:suppressAutoHyphens/>
        <w:spacing w:after="0" w:line="240" w:lineRule="auto"/>
        <w:ind w:firstLine="454"/>
        <w:jc w:val="both"/>
        <w:rPr>
          <w:rFonts w:ascii="Times New Roman" w:eastAsia="Times New Roman" w:hAnsi="Times New Roman" w:cs="Times New Roman"/>
          <w:sz w:val="28"/>
          <w:szCs w:val="28"/>
          <w:lang w:eastAsia="zh-CN"/>
        </w:rPr>
      </w:pPr>
      <w:r w:rsidRPr="00096B2C">
        <w:rPr>
          <w:rFonts w:ascii="Times New Roman" w:eastAsia="SimSun" w:hAnsi="Times New Roman" w:cs="Times New Roman"/>
          <w:i/>
          <w:kern w:val="2"/>
          <w:sz w:val="28"/>
          <w:szCs w:val="28"/>
          <w:lang w:eastAsia="hi-IN" w:bidi="hi-IN"/>
        </w:rPr>
        <w:t xml:space="preserve">Должность: </w:t>
      </w:r>
      <w:r w:rsidRPr="00096B2C">
        <w:rPr>
          <w:rFonts w:ascii="Times New Roman" w:eastAsia="SimSun" w:hAnsi="Times New Roman" w:cs="Times New Roman"/>
          <w:b/>
          <w:kern w:val="2"/>
          <w:sz w:val="28"/>
          <w:szCs w:val="28"/>
          <w:lang w:eastAsia="hi-IN" w:bidi="hi-IN"/>
        </w:rPr>
        <w:t>педагог-психолог.</w:t>
      </w:r>
    </w:p>
    <w:p w:rsidR="00522AF5" w:rsidRPr="00096B2C" w:rsidRDefault="00522AF5" w:rsidP="00522AF5">
      <w:pPr>
        <w:widowControl w:val="0"/>
        <w:tabs>
          <w:tab w:val="left" w:pos="720"/>
        </w:tabs>
        <w:suppressAutoHyphens/>
        <w:spacing w:after="0" w:line="240" w:lineRule="auto"/>
        <w:ind w:firstLine="454"/>
        <w:jc w:val="both"/>
        <w:rPr>
          <w:rFonts w:ascii="Times New Roman" w:eastAsia="Times New Roman" w:hAnsi="Times New Roman" w:cs="Times New Roman"/>
          <w:sz w:val="28"/>
          <w:szCs w:val="28"/>
          <w:lang w:eastAsia="zh-CN"/>
        </w:rPr>
      </w:pPr>
      <w:r w:rsidRPr="00096B2C">
        <w:rPr>
          <w:rFonts w:ascii="Times New Roman" w:eastAsia="SimSun" w:hAnsi="Times New Roman" w:cs="Times New Roman"/>
          <w:i/>
          <w:kern w:val="2"/>
          <w:sz w:val="28"/>
          <w:szCs w:val="28"/>
          <w:lang w:eastAsia="hi-IN" w:bidi="hi-IN"/>
        </w:rPr>
        <w:t>Должностные обязанности:</w:t>
      </w:r>
      <w:r w:rsidRPr="00096B2C">
        <w:rPr>
          <w:rFonts w:ascii="Times New Roman" w:eastAsia="SimSun" w:hAnsi="Times New Roman" w:cs="Times New Roman"/>
          <w:kern w:val="2"/>
          <w:sz w:val="28"/>
          <w:szCs w:val="28"/>
          <w:lang w:eastAsia="hi-IN" w:bidi="hi-IN"/>
        </w:rPr>
        <w:t xml:space="preserve"> осуществляет профессиональную деятельность, направленную на сохранение психического, соматического и социального благополучия обучающихся.</w:t>
      </w:r>
    </w:p>
    <w:p w:rsidR="00522AF5" w:rsidRPr="00096B2C" w:rsidRDefault="00522AF5" w:rsidP="00522AF5">
      <w:pPr>
        <w:widowControl w:val="0"/>
        <w:tabs>
          <w:tab w:val="left" w:pos="720"/>
        </w:tabs>
        <w:suppressAutoHyphens/>
        <w:spacing w:after="0" w:line="240" w:lineRule="auto"/>
        <w:ind w:firstLine="454"/>
        <w:jc w:val="both"/>
        <w:rPr>
          <w:rFonts w:ascii="Times New Roman" w:eastAsia="Times New Roman" w:hAnsi="Times New Roman" w:cs="Times New Roman"/>
          <w:sz w:val="28"/>
          <w:szCs w:val="28"/>
          <w:lang w:eastAsia="zh-CN"/>
        </w:rPr>
      </w:pPr>
      <w:r w:rsidRPr="00096B2C">
        <w:rPr>
          <w:rFonts w:ascii="Times New Roman" w:eastAsia="SimSun" w:hAnsi="Times New Roman" w:cs="Times New Roman"/>
          <w:i/>
          <w:kern w:val="2"/>
          <w:sz w:val="28"/>
          <w:szCs w:val="28"/>
          <w:lang w:eastAsia="hi-IN" w:bidi="hi-IN"/>
        </w:rPr>
        <w:t>Требования к уровню квалификации:</w:t>
      </w:r>
      <w:r w:rsidRPr="00096B2C">
        <w:rPr>
          <w:rFonts w:ascii="Times New Roman" w:eastAsia="SimSun" w:hAnsi="Times New Roman" w:cs="Times New Roman"/>
          <w:kern w:val="2"/>
          <w:sz w:val="28"/>
          <w:szCs w:val="28"/>
          <w:lang w:eastAsia="hi-IN" w:bidi="hi-IN"/>
        </w:rPr>
        <w:t xml:space="preserve"> высшее профессиональное образование или среднее профессиональное образование по направлению подготовки «Педагогика и психология»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подготовки «Педагогика и психология» без предъявления требований к стажу работы.</w:t>
      </w:r>
    </w:p>
    <w:p w:rsidR="00522AF5" w:rsidRPr="00AD4B2C" w:rsidRDefault="00522AF5" w:rsidP="00190A69">
      <w:pPr>
        <w:widowControl w:val="0"/>
        <w:tabs>
          <w:tab w:val="left" w:pos="720"/>
        </w:tabs>
        <w:suppressAutoHyphens/>
        <w:spacing w:after="0" w:line="240" w:lineRule="auto"/>
        <w:jc w:val="both"/>
        <w:rPr>
          <w:rFonts w:ascii="Times New Roman" w:eastAsia="SimSun" w:hAnsi="Times New Roman" w:cs="Times New Roman"/>
          <w:kern w:val="2"/>
          <w:sz w:val="28"/>
          <w:szCs w:val="28"/>
          <w:lang w:eastAsia="hi-IN" w:bidi="hi-IN"/>
        </w:rPr>
      </w:pPr>
    </w:p>
    <w:p w:rsidR="00522AF5" w:rsidRPr="00096B2C" w:rsidRDefault="00522AF5" w:rsidP="00522AF5">
      <w:pPr>
        <w:widowControl w:val="0"/>
        <w:tabs>
          <w:tab w:val="left" w:pos="720"/>
        </w:tabs>
        <w:suppressAutoHyphens/>
        <w:spacing w:after="0" w:line="240" w:lineRule="auto"/>
        <w:ind w:firstLine="454"/>
        <w:jc w:val="both"/>
        <w:rPr>
          <w:rFonts w:ascii="Times New Roman" w:eastAsia="Times New Roman" w:hAnsi="Times New Roman" w:cs="Times New Roman"/>
          <w:sz w:val="28"/>
          <w:szCs w:val="28"/>
          <w:lang w:eastAsia="zh-CN"/>
        </w:rPr>
      </w:pPr>
      <w:r w:rsidRPr="00096B2C">
        <w:rPr>
          <w:rFonts w:ascii="Times New Roman" w:eastAsia="SimSun" w:hAnsi="Times New Roman" w:cs="Times New Roman"/>
          <w:i/>
          <w:kern w:val="2"/>
          <w:sz w:val="28"/>
          <w:szCs w:val="28"/>
          <w:lang w:eastAsia="hi-IN" w:bidi="hi-IN"/>
        </w:rPr>
        <w:t xml:space="preserve">Должность: </w:t>
      </w:r>
      <w:r w:rsidRPr="00096B2C">
        <w:rPr>
          <w:rFonts w:ascii="Times New Roman" w:eastAsia="SimSun" w:hAnsi="Times New Roman" w:cs="Times New Roman"/>
          <w:b/>
          <w:kern w:val="2"/>
          <w:sz w:val="28"/>
          <w:szCs w:val="28"/>
          <w:lang w:eastAsia="hi-IN" w:bidi="hi-IN"/>
        </w:rPr>
        <w:t>педагог дополнительного образования.</w:t>
      </w:r>
    </w:p>
    <w:p w:rsidR="00522AF5" w:rsidRPr="00096B2C" w:rsidRDefault="00522AF5" w:rsidP="00522AF5">
      <w:pPr>
        <w:widowControl w:val="0"/>
        <w:tabs>
          <w:tab w:val="left" w:pos="720"/>
        </w:tabs>
        <w:suppressAutoHyphens/>
        <w:spacing w:after="0" w:line="240" w:lineRule="auto"/>
        <w:ind w:firstLine="454"/>
        <w:jc w:val="both"/>
        <w:rPr>
          <w:rFonts w:ascii="Times New Roman" w:eastAsia="Times New Roman" w:hAnsi="Times New Roman" w:cs="Times New Roman"/>
          <w:sz w:val="28"/>
          <w:szCs w:val="28"/>
          <w:lang w:eastAsia="zh-CN"/>
        </w:rPr>
      </w:pPr>
      <w:r w:rsidRPr="00096B2C">
        <w:rPr>
          <w:rFonts w:ascii="Times New Roman" w:eastAsia="SimSun" w:hAnsi="Times New Roman" w:cs="Times New Roman"/>
          <w:i/>
          <w:kern w:val="2"/>
          <w:sz w:val="28"/>
          <w:szCs w:val="28"/>
          <w:lang w:eastAsia="hi-IN" w:bidi="hi-IN"/>
        </w:rPr>
        <w:t>Должностные обязанности:</w:t>
      </w:r>
      <w:r w:rsidRPr="00096B2C">
        <w:rPr>
          <w:rFonts w:ascii="Times New Roman" w:eastAsia="SimSun" w:hAnsi="Times New Roman" w:cs="Times New Roman"/>
          <w:kern w:val="2"/>
          <w:sz w:val="28"/>
          <w:szCs w:val="28"/>
          <w:lang w:eastAsia="hi-IN" w:bidi="hi-IN"/>
        </w:rPr>
        <w:t xml:space="preserve"> осуществляет дополнительное образование обучающихся в соответствии с образовательной программой, развивает их разнообразную творческую деятельность.</w:t>
      </w:r>
    </w:p>
    <w:p w:rsidR="00522AF5" w:rsidRPr="00096B2C" w:rsidRDefault="00522AF5" w:rsidP="00522AF5">
      <w:pPr>
        <w:widowControl w:val="0"/>
        <w:tabs>
          <w:tab w:val="left" w:pos="720"/>
        </w:tabs>
        <w:suppressAutoHyphens/>
        <w:spacing w:after="0" w:line="240" w:lineRule="auto"/>
        <w:ind w:firstLine="454"/>
        <w:jc w:val="both"/>
        <w:rPr>
          <w:rFonts w:ascii="Times New Roman" w:eastAsia="Times New Roman" w:hAnsi="Times New Roman" w:cs="Times New Roman"/>
          <w:sz w:val="28"/>
          <w:szCs w:val="28"/>
          <w:lang w:eastAsia="zh-CN"/>
        </w:rPr>
      </w:pPr>
      <w:r w:rsidRPr="00096B2C">
        <w:rPr>
          <w:rFonts w:ascii="Times New Roman" w:eastAsia="SimSun" w:hAnsi="Times New Roman" w:cs="Times New Roman"/>
          <w:i/>
          <w:kern w:val="2"/>
          <w:sz w:val="28"/>
          <w:szCs w:val="28"/>
          <w:lang w:eastAsia="hi-IN" w:bidi="hi-IN"/>
        </w:rPr>
        <w:t>Требования к уровню квалификации:</w:t>
      </w:r>
      <w:r w:rsidRPr="00096B2C">
        <w:rPr>
          <w:rFonts w:ascii="Times New Roman" w:eastAsia="SimSun" w:hAnsi="Times New Roman" w:cs="Times New Roman"/>
          <w:kern w:val="2"/>
          <w:sz w:val="28"/>
          <w:szCs w:val="28"/>
          <w:lang w:eastAsia="hi-IN" w:bidi="hi-IN"/>
        </w:rPr>
        <w:t xml:space="preserve"> высшее профессиональное образование или среднее профессиональное образование в области, соответствующей профилю кружка, секции, студии, клубного и иного детского объединения,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«Образование и педагогика» без предъявления требований к стажу работы.</w:t>
      </w:r>
    </w:p>
    <w:p w:rsidR="00522AF5" w:rsidRPr="00096B2C" w:rsidRDefault="00522AF5" w:rsidP="00522AF5">
      <w:pPr>
        <w:suppressAutoHyphens/>
        <w:spacing w:after="0" w:line="240" w:lineRule="auto"/>
        <w:rPr>
          <w:rFonts w:ascii="Times New Roman" w:eastAsia="SimSun" w:hAnsi="Times New Roman" w:cs="Times New Roman"/>
          <w:kern w:val="2"/>
          <w:sz w:val="28"/>
          <w:szCs w:val="28"/>
          <w:lang w:eastAsia="hi-IN" w:bidi="hi-IN"/>
        </w:rPr>
      </w:pPr>
    </w:p>
    <w:p w:rsidR="00522AF5" w:rsidRPr="00096B2C" w:rsidRDefault="00522AF5" w:rsidP="00522AF5">
      <w:pPr>
        <w:widowControl w:val="0"/>
        <w:tabs>
          <w:tab w:val="left" w:pos="720"/>
        </w:tabs>
        <w:suppressAutoHyphens/>
        <w:spacing w:after="0" w:line="240" w:lineRule="auto"/>
        <w:ind w:firstLine="454"/>
        <w:jc w:val="both"/>
        <w:rPr>
          <w:rFonts w:ascii="Times New Roman" w:eastAsia="Times New Roman" w:hAnsi="Times New Roman" w:cs="Times New Roman"/>
          <w:sz w:val="28"/>
          <w:szCs w:val="28"/>
          <w:lang w:eastAsia="zh-CN"/>
        </w:rPr>
      </w:pPr>
      <w:r w:rsidRPr="00096B2C">
        <w:rPr>
          <w:rFonts w:ascii="Times New Roman" w:eastAsia="SimSun" w:hAnsi="Times New Roman" w:cs="Times New Roman"/>
          <w:b/>
          <w:kern w:val="2"/>
          <w:sz w:val="28"/>
          <w:szCs w:val="28"/>
          <w:lang w:eastAsia="hi-IN" w:bidi="hi-IN"/>
        </w:rPr>
        <w:t>Профессиональное развитие и повышение квалификации педагогических работников</w:t>
      </w:r>
    </w:p>
    <w:p w:rsidR="00522AF5" w:rsidRPr="00096B2C" w:rsidRDefault="00522AF5" w:rsidP="00522AF5">
      <w:pPr>
        <w:widowControl w:val="0"/>
        <w:suppressAutoHyphens/>
        <w:spacing w:after="0" w:line="240" w:lineRule="auto"/>
        <w:ind w:firstLine="454"/>
        <w:jc w:val="both"/>
        <w:rPr>
          <w:rFonts w:ascii="Times New Roman" w:eastAsia="Times New Roman" w:hAnsi="Times New Roman" w:cs="Times New Roman"/>
          <w:sz w:val="28"/>
          <w:szCs w:val="28"/>
          <w:lang w:eastAsia="zh-CN"/>
        </w:rPr>
      </w:pPr>
      <w:r w:rsidRPr="00096B2C">
        <w:rPr>
          <w:rFonts w:ascii="Times New Roman" w:eastAsia="SimSun" w:hAnsi="Times New Roman" w:cs="Times New Roman"/>
          <w:kern w:val="2"/>
          <w:sz w:val="28"/>
          <w:szCs w:val="28"/>
          <w:lang w:eastAsia="hi-IN" w:bidi="hi-IN"/>
        </w:rPr>
        <w:t xml:space="preserve">Основным условием формирования и наращивания необходимого и достаточного кадрового потенциала нашего ОУ является обеспечение в соответствии с новыми образовательными реалиями и задачами адекватности системы непрерывного педагогического образования </w:t>
      </w:r>
      <w:r w:rsidRPr="00096B2C">
        <w:rPr>
          <w:rFonts w:ascii="Times New Roman" w:eastAsia="SimSun" w:hAnsi="Times New Roman" w:cs="Times New Roman"/>
          <w:kern w:val="2"/>
          <w:sz w:val="28"/>
          <w:szCs w:val="28"/>
          <w:lang w:eastAsia="hi-IN" w:bidi="hi-IN"/>
        </w:rPr>
        <w:lastRenderedPageBreak/>
        <w:t>происходящим изменениям в системе образования в целом. При этом темпы модернизации подготовки и переподготовки педагогических кадров должны опережать темпы модернизации системы образования.</w:t>
      </w:r>
    </w:p>
    <w:p w:rsidR="00522AF5" w:rsidRPr="00096B2C" w:rsidRDefault="00522AF5" w:rsidP="00522AF5">
      <w:pPr>
        <w:widowControl w:val="0"/>
        <w:tabs>
          <w:tab w:val="left" w:pos="720"/>
        </w:tabs>
        <w:suppressAutoHyphens/>
        <w:spacing w:after="0" w:line="240" w:lineRule="auto"/>
        <w:ind w:firstLine="454"/>
        <w:jc w:val="both"/>
        <w:rPr>
          <w:rFonts w:ascii="Times New Roman" w:eastAsia="Times New Roman" w:hAnsi="Times New Roman" w:cs="Times New Roman"/>
          <w:sz w:val="28"/>
          <w:szCs w:val="28"/>
          <w:lang w:eastAsia="zh-CN"/>
        </w:rPr>
      </w:pPr>
      <w:r w:rsidRPr="00096B2C">
        <w:rPr>
          <w:rFonts w:ascii="Times New Roman" w:eastAsia="SimSun" w:hAnsi="Times New Roman" w:cs="Times New Roman"/>
          <w:kern w:val="2"/>
          <w:sz w:val="28"/>
          <w:szCs w:val="28"/>
          <w:lang w:eastAsia="hi-IN" w:bidi="hi-IN"/>
        </w:rPr>
        <w:t xml:space="preserve">В основной образовательной программе ОУ представлены планы-графики, включающие различные формы непрерывного повышения квалификации всех педагогических работников, а также графики аттестации кадров на соответствие занимаемой должности и квалификационную категорию в соответствии с приказом </w:t>
      </w:r>
      <w:proofErr w:type="spellStart"/>
      <w:r w:rsidRPr="00096B2C">
        <w:rPr>
          <w:rFonts w:ascii="Times New Roman" w:eastAsia="SimSun" w:hAnsi="Times New Roman" w:cs="Times New Roman"/>
          <w:kern w:val="2"/>
          <w:sz w:val="28"/>
          <w:szCs w:val="28"/>
          <w:lang w:eastAsia="hi-IN" w:bidi="hi-IN"/>
        </w:rPr>
        <w:t>Минобрнауки</w:t>
      </w:r>
      <w:proofErr w:type="spellEnd"/>
      <w:r w:rsidRPr="00096B2C">
        <w:rPr>
          <w:rFonts w:ascii="Times New Roman" w:eastAsia="SimSun" w:hAnsi="Times New Roman" w:cs="Times New Roman"/>
          <w:kern w:val="2"/>
          <w:sz w:val="28"/>
          <w:szCs w:val="28"/>
          <w:lang w:eastAsia="hi-IN" w:bidi="hi-IN"/>
        </w:rPr>
        <w:t xml:space="preserve"> России от 24 марта 2010 г. № 209 «О порядке аттестации педагогических работников государственных и муниципальных образовательных учреждений».</w:t>
      </w:r>
    </w:p>
    <w:p w:rsidR="00522AF5" w:rsidRPr="00096B2C" w:rsidRDefault="00360C1E" w:rsidP="00190A69">
      <w:pPr>
        <w:widowControl w:val="0"/>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SimSun" w:hAnsi="Times New Roman" w:cs="Times New Roman"/>
          <w:kern w:val="2"/>
          <w:sz w:val="28"/>
          <w:szCs w:val="28"/>
          <w:lang w:eastAsia="hi-IN" w:bidi="hi-IN"/>
        </w:rPr>
        <w:t xml:space="preserve">Количество сотрудников в ФГКОУ </w:t>
      </w:r>
      <w:r w:rsidR="00522AF5" w:rsidRPr="00096B2C">
        <w:rPr>
          <w:rFonts w:ascii="Times New Roman" w:eastAsia="SimSun" w:hAnsi="Times New Roman" w:cs="Times New Roman"/>
          <w:kern w:val="2"/>
          <w:sz w:val="28"/>
          <w:szCs w:val="28"/>
          <w:lang w:eastAsia="hi-IN" w:bidi="hi-IN"/>
        </w:rPr>
        <w:t xml:space="preserve">СОШ </w:t>
      </w:r>
      <w:r w:rsidRPr="00096B2C">
        <w:rPr>
          <w:rFonts w:ascii="Times New Roman" w:eastAsia="SimSun" w:hAnsi="Times New Roman" w:cs="Times New Roman"/>
          <w:kern w:val="2"/>
          <w:sz w:val="28"/>
          <w:szCs w:val="28"/>
          <w:lang w:eastAsia="hi-IN" w:bidi="hi-IN"/>
        </w:rPr>
        <w:t xml:space="preserve">11 </w:t>
      </w:r>
      <w:r w:rsidR="00096B2C" w:rsidRPr="00096B2C">
        <w:rPr>
          <w:rFonts w:ascii="Times New Roman" w:eastAsia="SimSun" w:hAnsi="Times New Roman" w:cs="Times New Roman"/>
          <w:kern w:val="2"/>
          <w:sz w:val="28"/>
          <w:szCs w:val="28"/>
          <w:lang w:eastAsia="hi-IN" w:bidi="hi-IN"/>
        </w:rPr>
        <w:t xml:space="preserve">составляет </w:t>
      </w:r>
      <w:r w:rsidR="00E521A4">
        <w:rPr>
          <w:rFonts w:ascii="Times New Roman" w:eastAsia="SimSun" w:hAnsi="Times New Roman" w:cs="Times New Roman"/>
          <w:kern w:val="2"/>
          <w:sz w:val="28"/>
          <w:szCs w:val="28"/>
          <w:lang w:eastAsia="hi-IN" w:bidi="hi-IN"/>
        </w:rPr>
        <w:t>39</w:t>
      </w:r>
      <w:r w:rsidR="00522AF5" w:rsidRPr="00096B2C">
        <w:rPr>
          <w:rFonts w:ascii="Times New Roman" w:eastAsia="SimSun" w:hAnsi="Times New Roman" w:cs="Times New Roman"/>
          <w:kern w:val="2"/>
          <w:sz w:val="28"/>
          <w:szCs w:val="28"/>
          <w:lang w:eastAsia="hi-IN" w:bidi="hi-IN"/>
        </w:rPr>
        <w:t xml:space="preserve"> человек, из них 4 совместител</w:t>
      </w:r>
      <w:r w:rsidR="00096B2C" w:rsidRPr="00096B2C">
        <w:rPr>
          <w:rFonts w:ascii="Times New Roman" w:eastAsia="SimSun" w:hAnsi="Times New Roman" w:cs="Times New Roman"/>
          <w:kern w:val="2"/>
          <w:sz w:val="28"/>
          <w:szCs w:val="28"/>
          <w:lang w:eastAsia="hi-IN" w:bidi="hi-IN"/>
        </w:rPr>
        <w:t>я</w:t>
      </w:r>
      <w:r w:rsidR="00522AF5" w:rsidRPr="00096B2C">
        <w:rPr>
          <w:rFonts w:ascii="Times New Roman" w:eastAsia="SimSun" w:hAnsi="Times New Roman" w:cs="Times New Roman"/>
          <w:kern w:val="2"/>
          <w:sz w:val="28"/>
          <w:szCs w:val="28"/>
          <w:lang w:eastAsia="hi-IN" w:bidi="hi-IN"/>
        </w:rPr>
        <w:t>.</w:t>
      </w:r>
    </w:p>
    <w:p w:rsidR="00522AF5" w:rsidRPr="00096B2C" w:rsidRDefault="00522AF5" w:rsidP="00190A69">
      <w:pPr>
        <w:widowControl w:val="0"/>
        <w:suppressAutoHyphens/>
        <w:spacing w:after="0" w:line="240" w:lineRule="auto"/>
        <w:ind w:firstLine="709"/>
        <w:jc w:val="both"/>
        <w:rPr>
          <w:rFonts w:ascii="Times New Roman" w:eastAsia="Times New Roman" w:hAnsi="Times New Roman" w:cs="Times New Roman"/>
          <w:sz w:val="28"/>
          <w:szCs w:val="28"/>
          <w:lang w:eastAsia="zh-CN"/>
        </w:rPr>
      </w:pPr>
      <w:r w:rsidRPr="00096B2C">
        <w:rPr>
          <w:rFonts w:ascii="Times New Roman" w:eastAsia="SimSun" w:hAnsi="Times New Roman" w:cs="Times New Roman"/>
          <w:kern w:val="2"/>
          <w:sz w:val="28"/>
          <w:szCs w:val="28"/>
          <w:lang w:eastAsia="hi-IN" w:bidi="hi-IN"/>
        </w:rPr>
        <w:t>Педагогических сотрудн</w:t>
      </w:r>
      <w:r w:rsidR="007265DF">
        <w:rPr>
          <w:rFonts w:ascii="Times New Roman" w:eastAsia="SimSun" w:hAnsi="Times New Roman" w:cs="Times New Roman"/>
          <w:kern w:val="2"/>
          <w:sz w:val="28"/>
          <w:szCs w:val="28"/>
          <w:lang w:eastAsia="hi-IN" w:bidi="hi-IN"/>
        </w:rPr>
        <w:t>иков – 24</w:t>
      </w:r>
      <w:r w:rsidR="00096B2C" w:rsidRPr="00096B2C">
        <w:rPr>
          <w:rFonts w:ascii="Times New Roman" w:eastAsia="SimSun" w:hAnsi="Times New Roman" w:cs="Times New Roman"/>
          <w:kern w:val="2"/>
          <w:sz w:val="28"/>
          <w:szCs w:val="28"/>
          <w:lang w:eastAsia="hi-IN" w:bidi="hi-IN"/>
        </w:rPr>
        <w:t xml:space="preserve"> человека, том числе  4 совместителя</w:t>
      </w:r>
      <w:r w:rsidRPr="00096B2C">
        <w:rPr>
          <w:rFonts w:ascii="Times New Roman" w:eastAsia="SimSun" w:hAnsi="Times New Roman" w:cs="Times New Roman"/>
          <w:kern w:val="2"/>
          <w:sz w:val="28"/>
          <w:szCs w:val="28"/>
          <w:lang w:eastAsia="hi-IN" w:bidi="hi-IN"/>
        </w:rPr>
        <w:t>.</w:t>
      </w:r>
    </w:p>
    <w:p w:rsidR="00522AF5" w:rsidRPr="00096B2C" w:rsidRDefault="00522AF5" w:rsidP="00522AF5">
      <w:pPr>
        <w:widowControl w:val="0"/>
        <w:tabs>
          <w:tab w:val="left" w:pos="1440"/>
        </w:tabs>
        <w:suppressAutoHyphens/>
        <w:spacing w:after="0" w:line="360" w:lineRule="auto"/>
        <w:jc w:val="center"/>
        <w:rPr>
          <w:rFonts w:ascii="Times New Roman" w:eastAsia="Times New Roman" w:hAnsi="Times New Roman" w:cs="Times New Roman"/>
          <w:sz w:val="28"/>
          <w:szCs w:val="28"/>
          <w:lang w:eastAsia="zh-CN"/>
        </w:rPr>
      </w:pPr>
      <w:r w:rsidRPr="00096B2C">
        <w:rPr>
          <w:rFonts w:ascii="Times New Roman" w:eastAsia="SimSun" w:hAnsi="Times New Roman" w:cs="Times New Roman"/>
          <w:b/>
          <w:bCs/>
          <w:kern w:val="2"/>
          <w:sz w:val="28"/>
          <w:szCs w:val="28"/>
          <w:lang w:eastAsia="hi-IN" w:bidi="hi-IN"/>
        </w:rPr>
        <w:t>Кадры (уровень профессиональной компетентности, подтвержденный статистикой по ОУ, наличие специалистов по конкретным направлениям)</w:t>
      </w:r>
    </w:p>
    <w:p w:rsidR="00522AF5" w:rsidRPr="00096B2C" w:rsidRDefault="00522AF5" w:rsidP="00522AF5">
      <w:pPr>
        <w:widowControl w:val="0"/>
        <w:tabs>
          <w:tab w:val="left" w:pos="1440"/>
        </w:tabs>
        <w:suppressAutoHyphens/>
        <w:spacing w:after="0" w:line="360" w:lineRule="auto"/>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ab/>
      </w:r>
    </w:p>
    <w:tbl>
      <w:tblPr>
        <w:tblW w:w="10359" w:type="dxa"/>
        <w:tblInd w:w="-323" w:type="dxa"/>
        <w:tblLayout w:type="fixed"/>
        <w:tblLook w:val="04A0" w:firstRow="1" w:lastRow="0" w:firstColumn="1" w:lastColumn="0" w:noHBand="0" w:noVBand="1"/>
      </w:tblPr>
      <w:tblGrid>
        <w:gridCol w:w="4868"/>
        <w:gridCol w:w="2149"/>
        <w:gridCol w:w="3342"/>
      </w:tblGrid>
      <w:tr w:rsidR="00522AF5" w:rsidRPr="00096B2C" w:rsidTr="00D802F0">
        <w:tc>
          <w:tcPr>
            <w:tcW w:w="4868" w:type="dxa"/>
            <w:tcBorders>
              <w:top w:val="single" w:sz="4" w:space="0" w:color="000000"/>
              <w:left w:val="single" w:sz="4" w:space="0" w:color="000000"/>
              <w:bottom w:val="single" w:sz="4" w:space="0" w:color="000000"/>
              <w:right w:val="nil"/>
            </w:tcBorders>
            <w:shd w:val="clear" w:color="auto" w:fill="BFBFBF"/>
            <w:hideMark/>
          </w:tcPr>
          <w:p w:rsidR="00522AF5" w:rsidRPr="00096B2C" w:rsidRDefault="00522AF5" w:rsidP="00522AF5">
            <w:pPr>
              <w:suppressAutoHyphens/>
              <w:spacing w:after="0" w:line="240" w:lineRule="auto"/>
              <w:jc w:val="center"/>
              <w:rPr>
                <w:rFonts w:ascii="Times New Roman" w:eastAsia="Times New Roman" w:hAnsi="Times New Roman" w:cs="Times New Roman"/>
                <w:sz w:val="28"/>
                <w:szCs w:val="28"/>
                <w:lang w:eastAsia="zh-CN"/>
              </w:rPr>
            </w:pPr>
            <w:r w:rsidRPr="00096B2C">
              <w:rPr>
                <w:rFonts w:ascii="Times New Roman" w:eastAsia="Calibri" w:hAnsi="Times New Roman" w:cs="Times New Roman"/>
                <w:b/>
                <w:sz w:val="28"/>
                <w:szCs w:val="28"/>
                <w:lang w:eastAsia="zh-CN"/>
              </w:rPr>
              <w:t>Должность</w:t>
            </w:r>
          </w:p>
        </w:tc>
        <w:tc>
          <w:tcPr>
            <w:tcW w:w="2149" w:type="dxa"/>
            <w:tcBorders>
              <w:top w:val="single" w:sz="4" w:space="0" w:color="000000"/>
              <w:left w:val="single" w:sz="4" w:space="0" w:color="000000"/>
              <w:bottom w:val="single" w:sz="4" w:space="0" w:color="000000"/>
              <w:right w:val="nil"/>
            </w:tcBorders>
            <w:shd w:val="clear" w:color="auto" w:fill="BFBFBF"/>
            <w:hideMark/>
          </w:tcPr>
          <w:p w:rsidR="00522AF5" w:rsidRPr="00096B2C" w:rsidRDefault="00522AF5" w:rsidP="00522AF5">
            <w:pPr>
              <w:suppressAutoHyphens/>
              <w:spacing w:after="0" w:line="240" w:lineRule="auto"/>
              <w:jc w:val="center"/>
              <w:rPr>
                <w:rFonts w:ascii="Times New Roman" w:eastAsia="Times New Roman" w:hAnsi="Times New Roman" w:cs="Times New Roman"/>
                <w:sz w:val="28"/>
                <w:szCs w:val="28"/>
                <w:lang w:eastAsia="zh-CN"/>
              </w:rPr>
            </w:pPr>
            <w:r w:rsidRPr="00096B2C">
              <w:rPr>
                <w:rFonts w:ascii="Times New Roman" w:eastAsia="Calibri" w:hAnsi="Times New Roman" w:cs="Times New Roman"/>
                <w:b/>
                <w:sz w:val="28"/>
                <w:szCs w:val="28"/>
                <w:lang w:eastAsia="zh-CN"/>
              </w:rPr>
              <w:t>Ф.И.О.</w:t>
            </w:r>
          </w:p>
        </w:tc>
        <w:tc>
          <w:tcPr>
            <w:tcW w:w="3342" w:type="dxa"/>
            <w:tcBorders>
              <w:top w:val="single" w:sz="4" w:space="0" w:color="000000"/>
              <w:left w:val="single" w:sz="4" w:space="0" w:color="000000"/>
              <w:bottom w:val="single" w:sz="4" w:space="0" w:color="000000"/>
              <w:right w:val="single" w:sz="4" w:space="0" w:color="000000"/>
            </w:tcBorders>
            <w:shd w:val="clear" w:color="auto" w:fill="BFBFBF"/>
            <w:hideMark/>
          </w:tcPr>
          <w:p w:rsidR="00522AF5" w:rsidRPr="00096B2C" w:rsidRDefault="00522AF5" w:rsidP="00522AF5">
            <w:pPr>
              <w:suppressAutoHyphens/>
              <w:spacing w:after="0" w:line="240" w:lineRule="auto"/>
              <w:jc w:val="center"/>
              <w:rPr>
                <w:rFonts w:ascii="Times New Roman" w:eastAsia="Times New Roman" w:hAnsi="Times New Roman" w:cs="Times New Roman"/>
                <w:sz w:val="28"/>
                <w:szCs w:val="28"/>
                <w:lang w:eastAsia="zh-CN"/>
              </w:rPr>
            </w:pPr>
            <w:r w:rsidRPr="00096B2C">
              <w:rPr>
                <w:rFonts w:ascii="Times New Roman" w:eastAsia="Calibri" w:hAnsi="Times New Roman" w:cs="Times New Roman"/>
                <w:b/>
                <w:sz w:val="28"/>
                <w:szCs w:val="28"/>
                <w:lang w:eastAsia="zh-CN"/>
              </w:rPr>
              <w:t>Наличие квалификационной категории и наград</w:t>
            </w:r>
          </w:p>
        </w:tc>
      </w:tr>
      <w:tr w:rsidR="00522AF5" w:rsidRPr="00096B2C" w:rsidTr="00D802F0">
        <w:tc>
          <w:tcPr>
            <w:tcW w:w="4868" w:type="dxa"/>
            <w:tcBorders>
              <w:top w:val="single" w:sz="4" w:space="0" w:color="000000"/>
              <w:left w:val="single" w:sz="4" w:space="0" w:color="000000"/>
              <w:bottom w:val="single" w:sz="4" w:space="0" w:color="000000"/>
              <w:right w:val="nil"/>
            </w:tcBorders>
            <w:hideMark/>
          </w:tcPr>
          <w:p w:rsidR="00522AF5" w:rsidRPr="00096B2C" w:rsidRDefault="00360C1E" w:rsidP="00522AF5">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lang w:eastAsia="zh-CN"/>
              </w:rPr>
              <w:t>Учитель английского языка</w:t>
            </w:r>
          </w:p>
        </w:tc>
        <w:tc>
          <w:tcPr>
            <w:tcW w:w="2149" w:type="dxa"/>
            <w:tcBorders>
              <w:top w:val="single" w:sz="4" w:space="0" w:color="000000"/>
              <w:left w:val="single" w:sz="4" w:space="0" w:color="000000"/>
              <w:bottom w:val="single" w:sz="4" w:space="0" w:color="000000"/>
              <w:right w:val="nil"/>
            </w:tcBorders>
            <w:hideMark/>
          </w:tcPr>
          <w:p w:rsidR="00522AF5" w:rsidRPr="00096B2C" w:rsidRDefault="00360C1E" w:rsidP="00522AF5">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lang w:eastAsia="zh-CN"/>
              </w:rPr>
              <w:t>Мкртчян М.М.</w:t>
            </w:r>
          </w:p>
        </w:tc>
        <w:tc>
          <w:tcPr>
            <w:tcW w:w="3342" w:type="dxa"/>
            <w:tcBorders>
              <w:top w:val="single" w:sz="4" w:space="0" w:color="000000"/>
              <w:left w:val="single" w:sz="4" w:space="0" w:color="000000"/>
              <w:bottom w:val="single" w:sz="4" w:space="0" w:color="000000"/>
              <w:right w:val="single" w:sz="4" w:space="0" w:color="000000"/>
            </w:tcBorders>
            <w:hideMark/>
          </w:tcPr>
          <w:p w:rsidR="00522AF5" w:rsidRPr="00096B2C" w:rsidRDefault="00360C1E" w:rsidP="00522AF5">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lang w:eastAsia="zh-CN"/>
              </w:rPr>
              <w:t>б/к</w:t>
            </w:r>
          </w:p>
        </w:tc>
      </w:tr>
      <w:tr w:rsidR="00522AF5" w:rsidRPr="00096B2C" w:rsidTr="00D802F0">
        <w:tc>
          <w:tcPr>
            <w:tcW w:w="4868" w:type="dxa"/>
            <w:tcBorders>
              <w:top w:val="single" w:sz="4" w:space="0" w:color="000000"/>
              <w:left w:val="single" w:sz="4" w:space="0" w:color="000000"/>
              <w:bottom w:val="single" w:sz="4" w:space="0" w:color="000000"/>
              <w:right w:val="nil"/>
            </w:tcBorders>
            <w:hideMark/>
          </w:tcPr>
          <w:p w:rsidR="00522AF5" w:rsidRPr="00096B2C" w:rsidRDefault="00360C1E" w:rsidP="00522AF5">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lang w:eastAsia="zh-CN"/>
              </w:rPr>
              <w:t xml:space="preserve">Учитель физической культуры </w:t>
            </w:r>
          </w:p>
        </w:tc>
        <w:tc>
          <w:tcPr>
            <w:tcW w:w="2149" w:type="dxa"/>
            <w:tcBorders>
              <w:top w:val="single" w:sz="4" w:space="0" w:color="000000"/>
              <w:left w:val="single" w:sz="4" w:space="0" w:color="000000"/>
              <w:bottom w:val="single" w:sz="4" w:space="0" w:color="000000"/>
              <w:right w:val="nil"/>
            </w:tcBorders>
            <w:hideMark/>
          </w:tcPr>
          <w:p w:rsidR="00522AF5" w:rsidRPr="00096B2C" w:rsidRDefault="00360C1E" w:rsidP="00522AF5">
            <w:pPr>
              <w:suppressAutoHyphens/>
              <w:spacing w:after="0" w:line="240" w:lineRule="auto"/>
              <w:jc w:val="both"/>
              <w:rPr>
                <w:rFonts w:ascii="Times New Roman" w:eastAsia="Times New Roman" w:hAnsi="Times New Roman" w:cs="Times New Roman"/>
                <w:sz w:val="28"/>
                <w:szCs w:val="28"/>
                <w:lang w:eastAsia="zh-CN"/>
              </w:rPr>
            </w:pPr>
            <w:proofErr w:type="spellStart"/>
            <w:r w:rsidRPr="00096B2C">
              <w:rPr>
                <w:rFonts w:ascii="Times New Roman" w:eastAsia="Calibri" w:hAnsi="Times New Roman" w:cs="Times New Roman"/>
                <w:sz w:val="28"/>
                <w:szCs w:val="28"/>
                <w:lang w:eastAsia="zh-CN"/>
              </w:rPr>
              <w:t>Балабеков</w:t>
            </w:r>
            <w:proofErr w:type="spellEnd"/>
            <w:r w:rsidRPr="00096B2C">
              <w:rPr>
                <w:rFonts w:ascii="Times New Roman" w:eastAsia="Calibri" w:hAnsi="Times New Roman" w:cs="Times New Roman"/>
                <w:sz w:val="28"/>
                <w:szCs w:val="28"/>
                <w:lang w:eastAsia="zh-CN"/>
              </w:rPr>
              <w:t xml:space="preserve"> А.Ф.</w:t>
            </w:r>
          </w:p>
        </w:tc>
        <w:tc>
          <w:tcPr>
            <w:tcW w:w="3342" w:type="dxa"/>
            <w:tcBorders>
              <w:top w:val="single" w:sz="4" w:space="0" w:color="000000"/>
              <w:left w:val="single" w:sz="4" w:space="0" w:color="000000"/>
              <w:bottom w:val="single" w:sz="4" w:space="0" w:color="000000"/>
              <w:right w:val="single" w:sz="4" w:space="0" w:color="000000"/>
            </w:tcBorders>
            <w:hideMark/>
          </w:tcPr>
          <w:p w:rsidR="00522AF5" w:rsidRPr="00096B2C" w:rsidRDefault="00360C1E" w:rsidP="00522AF5">
            <w:pPr>
              <w:suppressAutoHyphens/>
              <w:spacing w:after="0" w:line="240" w:lineRule="auto"/>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lang w:eastAsia="zh-CN"/>
              </w:rPr>
              <w:t>б/к</w:t>
            </w:r>
          </w:p>
        </w:tc>
      </w:tr>
      <w:tr w:rsidR="00360C1E" w:rsidRPr="00096B2C" w:rsidTr="00D802F0">
        <w:tc>
          <w:tcPr>
            <w:tcW w:w="4868" w:type="dxa"/>
            <w:tcBorders>
              <w:top w:val="single" w:sz="4" w:space="0" w:color="000000"/>
              <w:left w:val="single" w:sz="4" w:space="0" w:color="000000"/>
              <w:bottom w:val="single" w:sz="4" w:space="0" w:color="000000"/>
              <w:right w:val="nil"/>
            </w:tcBorders>
          </w:tcPr>
          <w:p w:rsidR="00360C1E" w:rsidRPr="00096B2C" w:rsidRDefault="00360C1E" w:rsidP="00522AF5">
            <w:pPr>
              <w:suppressAutoHyphens/>
              <w:spacing w:after="0" w:line="240" w:lineRule="auto"/>
              <w:jc w:val="both"/>
              <w:rPr>
                <w:rFonts w:ascii="Times New Roman" w:eastAsia="Calibri" w:hAnsi="Times New Roman" w:cs="Times New Roman"/>
                <w:sz w:val="28"/>
                <w:szCs w:val="28"/>
                <w:lang w:eastAsia="zh-CN"/>
              </w:rPr>
            </w:pPr>
            <w:r w:rsidRPr="00096B2C">
              <w:rPr>
                <w:rFonts w:ascii="Times New Roman" w:eastAsia="Calibri" w:hAnsi="Times New Roman" w:cs="Times New Roman"/>
                <w:sz w:val="28"/>
                <w:szCs w:val="28"/>
                <w:lang w:eastAsia="zh-CN"/>
              </w:rPr>
              <w:t>Учитель физической культуры</w:t>
            </w:r>
          </w:p>
        </w:tc>
        <w:tc>
          <w:tcPr>
            <w:tcW w:w="2149" w:type="dxa"/>
            <w:tcBorders>
              <w:top w:val="single" w:sz="4" w:space="0" w:color="000000"/>
              <w:left w:val="single" w:sz="4" w:space="0" w:color="000000"/>
              <w:bottom w:val="single" w:sz="4" w:space="0" w:color="000000"/>
              <w:right w:val="nil"/>
            </w:tcBorders>
          </w:tcPr>
          <w:p w:rsidR="00360C1E" w:rsidRPr="00096B2C" w:rsidRDefault="00360C1E" w:rsidP="00522AF5">
            <w:pPr>
              <w:suppressAutoHyphens/>
              <w:spacing w:after="0" w:line="240" w:lineRule="auto"/>
              <w:jc w:val="both"/>
              <w:rPr>
                <w:rFonts w:ascii="Times New Roman" w:eastAsia="Calibri" w:hAnsi="Times New Roman" w:cs="Times New Roman"/>
                <w:sz w:val="28"/>
                <w:szCs w:val="28"/>
                <w:lang w:eastAsia="zh-CN"/>
              </w:rPr>
            </w:pPr>
            <w:proofErr w:type="spellStart"/>
            <w:r w:rsidRPr="00096B2C">
              <w:rPr>
                <w:rFonts w:ascii="Times New Roman" w:eastAsia="Calibri" w:hAnsi="Times New Roman" w:cs="Times New Roman"/>
                <w:sz w:val="28"/>
                <w:szCs w:val="28"/>
                <w:lang w:eastAsia="zh-CN"/>
              </w:rPr>
              <w:t>Тригуб</w:t>
            </w:r>
            <w:proofErr w:type="spellEnd"/>
            <w:r w:rsidRPr="00096B2C">
              <w:rPr>
                <w:rFonts w:ascii="Times New Roman" w:eastAsia="Calibri" w:hAnsi="Times New Roman" w:cs="Times New Roman"/>
                <w:sz w:val="28"/>
                <w:szCs w:val="28"/>
                <w:lang w:eastAsia="zh-CN"/>
              </w:rPr>
              <w:t xml:space="preserve"> В.И.</w:t>
            </w:r>
          </w:p>
        </w:tc>
        <w:tc>
          <w:tcPr>
            <w:tcW w:w="3342" w:type="dxa"/>
            <w:tcBorders>
              <w:top w:val="single" w:sz="4" w:space="0" w:color="000000"/>
              <w:left w:val="single" w:sz="4" w:space="0" w:color="000000"/>
              <w:bottom w:val="single" w:sz="4" w:space="0" w:color="000000"/>
              <w:right w:val="single" w:sz="4" w:space="0" w:color="000000"/>
            </w:tcBorders>
          </w:tcPr>
          <w:p w:rsidR="00360C1E" w:rsidRPr="00096B2C" w:rsidRDefault="00360C1E" w:rsidP="00522AF5">
            <w:pPr>
              <w:suppressAutoHyphens/>
              <w:spacing w:after="0" w:line="240" w:lineRule="auto"/>
              <w:rPr>
                <w:rFonts w:ascii="Times New Roman" w:eastAsia="Calibri" w:hAnsi="Times New Roman" w:cs="Times New Roman"/>
                <w:sz w:val="28"/>
                <w:szCs w:val="28"/>
                <w:lang w:eastAsia="zh-CN"/>
              </w:rPr>
            </w:pPr>
            <w:r w:rsidRPr="00096B2C">
              <w:rPr>
                <w:rFonts w:ascii="Times New Roman" w:eastAsia="Calibri" w:hAnsi="Times New Roman" w:cs="Times New Roman"/>
                <w:sz w:val="28"/>
                <w:szCs w:val="28"/>
                <w:lang w:eastAsia="zh-CN"/>
              </w:rPr>
              <w:t>б/к</w:t>
            </w:r>
          </w:p>
        </w:tc>
      </w:tr>
      <w:tr w:rsidR="00360C1E" w:rsidRPr="00096B2C" w:rsidTr="00D802F0">
        <w:tc>
          <w:tcPr>
            <w:tcW w:w="4868" w:type="dxa"/>
            <w:tcBorders>
              <w:top w:val="single" w:sz="4" w:space="0" w:color="000000"/>
              <w:left w:val="single" w:sz="4" w:space="0" w:color="000000"/>
              <w:bottom w:val="single" w:sz="4" w:space="0" w:color="000000"/>
              <w:right w:val="nil"/>
            </w:tcBorders>
          </w:tcPr>
          <w:p w:rsidR="00360C1E" w:rsidRPr="00096B2C" w:rsidRDefault="00D802F0" w:rsidP="00522AF5">
            <w:pPr>
              <w:suppressAutoHyphens/>
              <w:spacing w:after="0" w:line="240" w:lineRule="auto"/>
              <w:jc w:val="both"/>
              <w:rPr>
                <w:rFonts w:ascii="Times New Roman" w:eastAsia="Calibri" w:hAnsi="Times New Roman" w:cs="Times New Roman"/>
                <w:sz w:val="28"/>
                <w:szCs w:val="28"/>
                <w:lang w:eastAsia="zh-CN"/>
              </w:rPr>
            </w:pPr>
            <w:r w:rsidRPr="00096B2C">
              <w:rPr>
                <w:rFonts w:ascii="Times New Roman" w:eastAsia="Calibri" w:hAnsi="Times New Roman" w:cs="Times New Roman"/>
                <w:sz w:val="28"/>
                <w:szCs w:val="28"/>
                <w:lang w:eastAsia="zh-CN"/>
              </w:rPr>
              <w:t>Учитель информатики</w:t>
            </w:r>
          </w:p>
        </w:tc>
        <w:tc>
          <w:tcPr>
            <w:tcW w:w="2149" w:type="dxa"/>
            <w:tcBorders>
              <w:top w:val="single" w:sz="4" w:space="0" w:color="000000"/>
              <w:left w:val="single" w:sz="4" w:space="0" w:color="000000"/>
              <w:bottom w:val="single" w:sz="4" w:space="0" w:color="000000"/>
              <w:right w:val="nil"/>
            </w:tcBorders>
          </w:tcPr>
          <w:p w:rsidR="00360C1E" w:rsidRPr="00096B2C" w:rsidRDefault="00D802F0" w:rsidP="00522AF5">
            <w:pPr>
              <w:suppressAutoHyphens/>
              <w:spacing w:after="0" w:line="240" w:lineRule="auto"/>
              <w:jc w:val="both"/>
              <w:rPr>
                <w:rFonts w:ascii="Times New Roman" w:eastAsia="Calibri" w:hAnsi="Times New Roman" w:cs="Times New Roman"/>
                <w:sz w:val="28"/>
                <w:szCs w:val="28"/>
                <w:lang w:eastAsia="zh-CN"/>
              </w:rPr>
            </w:pPr>
            <w:proofErr w:type="spellStart"/>
            <w:r w:rsidRPr="00096B2C">
              <w:rPr>
                <w:rFonts w:ascii="Times New Roman" w:eastAsia="Calibri" w:hAnsi="Times New Roman" w:cs="Times New Roman"/>
                <w:sz w:val="28"/>
                <w:szCs w:val="28"/>
                <w:lang w:eastAsia="zh-CN"/>
              </w:rPr>
              <w:t>Абдулмуталимов</w:t>
            </w:r>
            <w:proofErr w:type="spellEnd"/>
            <w:r w:rsidRPr="00096B2C">
              <w:rPr>
                <w:rFonts w:ascii="Times New Roman" w:eastAsia="Calibri" w:hAnsi="Times New Roman" w:cs="Times New Roman"/>
                <w:sz w:val="28"/>
                <w:szCs w:val="28"/>
                <w:lang w:eastAsia="zh-CN"/>
              </w:rPr>
              <w:t xml:space="preserve"> Ю.М.</w:t>
            </w:r>
          </w:p>
        </w:tc>
        <w:tc>
          <w:tcPr>
            <w:tcW w:w="3342" w:type="dxa"/>
            <w:tcBorders>
              <w:top w:val="single" w:sz="4" w:space="0" w:color="000000"/>
              <w:left w:val="single" w:sz="4" w:space="0" w:color="000000"/>
              <w:bottom w:val="single" w:sz="4" w:space="0" w:color="000000"/>
              <w:right w:val="single" w:sz="4" w:space="0" w:color="000000"/>
            </w:tcBorders>
          </w:tcPr>
          <w:p w:rsidR="00360C1E" w:rsidRPr="00096B2C" w:rsidRDefault="00D802F0" w:rsidP="00522AF5">
            <w:pPr>
              <w:suppressAutoHyphens/>
              <w:spacing w:after="0" w:line="240" w:lineRule="auto"/>
              <w:rPr>
                <w:rFonts w:ascii="Times New Roman" w:eastAsia="Calibri" w:hAnsi="Times New Roman" w:cs="Times New Roman"/>
                <w:sz w:val="28"/>
                <w:szCs w:val="28"/>
                <w:lang w:eastAsia="zh-CN"/>
              </w:rPr>
            </w:pPr>
            <w:r w:rsidRPr="00096B2C">
              <w:rPr>
                <w:rFonts w:ascii="Times New Roman" w:eastAsia="Calibri" w:hAnsi="Times New Roman" w:cs="Times New Roman"/>
                <w:sz w:val="28"/>
                <w:szCs w:val="28"/>
                <w:lang w:eastAsia="zh-CN"/>
              </w:rPr>
              <w:t>высшая</w:t>
            </w:r>
          </w:p>
        </w:tc>
      </w:tr>
      <w:tr w:rsidR="00522AF5" w:rsidRPr="00096B2C" w:rsidTr="00D802F0">
        <w:tc>
          <w:tcPr>
            <w:tcW w:w="4868" w:type="dxa"/>
            <w:tcBorders>
              <w:top w:val="single" w:sz="4" w:space="0" w:color="000000"/>
              <w:left w:val="single" w:sz="4" w:space="0" w:color="000000"/>
              <w:bottom w:val="single" w:sz="4" w:space="0" w:color="000000"/>
              <w:right w:val="nil"/>
            </w:tcBorders>
            <w:hideMark/>
          </w:tcPr>
          <w:p w:rsidR="00522AF5" w:rsidRPr="00096B2C" w:rsidRDefault="00522AF5" w:rsidP="00522AF5">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lang w:eastAsia="zh-CN"/>
              </w:rPr>
              <w:t>Педагог-психолог</w:t>
            </w:r>
          </w:p>
        </w:tc>
        <w:tc>
          <w:tcPr>
            <w:tcW w:w="2149" w:type="dxa"/>
            <w:tcBorders>
              <w:top w:val="single" w:sz="4" w:space="0" w:color="000000"/>
              <w:left w:val="single" w:sz="4" w:space="0" w:color="000000"/>
              <w:bottom w:val="single" w:sz="4" w:space="0" w:color="000000"/>
              <w:right w:val="nil"/>
            </w:tcBorders>
            <w:hideMark/>
          </w:tcPr>
          <w:p w:rsidR="00522AF5" w:rsidRPr="00096B2C" w:rsidRDefault="00360C1E" w:rsidP="00522AF5">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lang w:eastAsia="zh-CN"/>
              </w:rPr>
              <w:t>Сулейманова И.А.</w:t>
            </w:r>
          </w:p>
        </w:tc>
        <w:tc>
          <w:tcPr>
            <w:tcW w:w="3342" w:type="dxa"/>
            <w:tcBorders>
              <w:top w:val="single" w:sz="4" w:space="0" w:color="000000"/>
              <w:left w:val="single" w:sz="4" w:space="0" w:color="000000"/>
              <w:bottom w:val="single" w:sz="4" w:space="0" w:color="000000"/>
              <w:right w:val="single" w:sz="4" w:space="0" w:color="000000"/>
            </w:tcBorders>
            <w:hideMark/>
          </w:tcPr>
          <w:p w:rsidR="00522AF5" w:rsidRPr="00096B2C" w:rsidRDefault="00360C1E" w:rsidP="00522AF5">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lang w:eastAsia="zh-CN"/>
              </w:rPr>
              <w:t>б/к</w:t>
            </w:r>
          </w:p>
        </w:tc>
      </w:tr>
      <w:tr w:rsidR="00522AF5" w:rsidRPr="00096B2C" w:rsidTr="00D802F0">
        <w:tc>
          <w:tcPr>
            <w:tcW w:w="4868" w:type="dxa"/>
            <w:tcBorders>
              <w:top w:val="single" w:sz="4" w:space="0" w:color="000000"/>
              <w:left w:val="single" w:sz="4" w:space="0" w:color="000000"/>
              <w:bottom w:val="single" w:sz="4" w:space="0" w:color="000000"/>
              <w:right w:val="nil"/>
            </w:tcBorders>
            <w:hideMark/>
          </w:tcPr>
          <w:p w:rsidR="00522AF5" w:rsidRPr="00096B2C" w:rsidRDefault="008D054C" w:rsidP="00522AF5">
            <w:pPr>
              <w:suppressAutoHyphens/>
              <w:spacing w:after="0" w:line="240" w:lineRule="auto"/>
              <w:jc w:val="both"/>
              <w:rPr>
                <w:rFonts w:ascii="Times New Roman" w:eastAsia="Times New Roman" w:hAnsi="Times New Roman" w:cs="Times New Roman"/>
                <w:sz w:val="28"/>
                <w:szCs w:val="28"/>
                <w:lang w:eastAsia="zh-CN"/>
              </w:rPr>
            </w:pPr>
            <w:r>
              <w:rPr>
                <w:rFonts w:ascii="Times New Roman" w:eastAsia="Calibri" w:hAnsi="Times New Roman" w:cs="Times New Roman"/>
                <w:sz w:val="28"/>
                <w:szCs w:val="28"/>
                <w:lang w:eastAsia="zh-CN"/>
              </w:rPr>
              <w:t xml:space="preserve">Педагог </w:t>
            </w:r>
            <w:r w:rsidR="00522AF5" w:rsidRPr="00096B2C">
              <w:rPr>
                <w:rFonts w:ascii="Times New Roman" w:eastAsia="Calibri" w:hAnsi="Times New Roman" w:cs="Times New Roman"/>
                <w:sz w:val="28"/>
                <w:szCs w:val="28"/>
                <w:lang w:eastAsia="zh-CN"/>
              </w:rPr>
              <w:t>дополнительного образования</w:t>
            </w:r>
          </w:p>
        </w:tc>
        <w:tc>
          <w:tcPr>
            <w:tcW w:w="2149" w:type="dxa"/>
            <w:tcBorders>
              <w:top w:val="single" w:sz="4" w:space="0" w:color="000000"/>
              <w:left w:val="single" w:sz="4" w:space="0" w:color="000000"/>
              <w:bottom w:val="single" w:sz="4" w:space="0" w:color="000000"/>
              <w:right w:val="nil"/>
            </w:tcBorders>
            <w:hideMark/>
          </w:tcPr>
          <w:p w:rsidR="00522AF5" w:rsidRPr="00096B2C" w:rsidRDefault="00D802F0" w:rsidP="00522AF5">
            <w:pPr>
              <w:suppressAutoHyphens/>
              <w:spacing w:after="0" w:line="240" w:lineRule="auto"/>
              <w:jc w:val="both"/>
              <w:rPr>
                <w:rFonts w:ascii="Times New Roman" w:eastAsia="Times New Roman" w:hAnsi="Times New Roman" w:cs="Times New Roman"/>
                <w:sz w:val="28"/>
                <w:szCs w:val="28"/>
                <w:lang w:eastAsia="zh-CN"/>
              </w:rPr>
            </w:pPr>
            <w:proofErr w:type="spellStart"/>
            <w:r w:rsidRPr="00096B2C">
              <w:rPr>
                <w:rFonts w:ascii="Times New Roman" w:eastAsia="Calibri" w:hAnsi="Times New Roman" w:cs="Times New Roman"/>
                <w:sz w:val="28"/>
                <w:szCs w:val="28"/>
                <w:lang w:eastAsia="zh-CN"/>
              </w:rPr>
              <w:t>Надточева</w:t>
            </w:r>
            <w:proofErr w:type="spellEnd"/>
            <w:r w:rsidRPr="00096B2C">
              <w:rPr>
                <w:rFonts w:ascii="Times New Roman" w:eastAsia="Calibri" w:hAnsi="Times New Roman" w:cs="Times New Roman"/>
                <w:sz w:val="28"/>
                <w:szCs w:val="28"/>
                <w:lang w:eastAsia="zh-CN"/>
              </w:rPr>
              <w:t xml:space="preserve"> Е.Н.</w:t>
            </w:r>
          </w:p>
        </w:tc>
        <w:tc>
          <w:tcPr>
            <w:tcW w:w="3342" w:type="dxa"/>
            <w:tcBorders>
              <w:top w:val="single" w:sz="4" w:space="0" w:color="000000"/>
              <w:left w:val="single" w:sz="4" w:space="0" w:color="000000"/>
              <w:bottom w:val="single" w:sz="4" w:space="0" w:color="000000"/>
              <w:right w:val="single" w:sz="4" w:space="0" w:color="000000"/>
            </w:tcBorders>
            <w:hideMark/>
          </w:tcPr>
          <w:p w:rsidR="00522AF5" w:rsidRPr="00096B2C" w:rsidRDefault="00C83A7E" w:rsidP="00522AF5">
            <w:pPr>
              <w:suppressAutoHyphens/>
              <w:spacing w:after="0" w:line="240" w:lineRule="auto"/>
              <w:jc w:val="both"/>
              <w:rPr>
                <w:rFonts w:ascii="Times New Roman" w:eastAsia="Times New Roman" w:hAnsi="Times New Roman" w:cs="Times New Roman"/>
                <w:sz w:val="28"/>
                <w:szCs w:val="28"/>
                <w:lang w:eastAsia="zh-CN"/>
              </w:rPr>
            </w:pPr>
            <w:r>
              <w:rPr>
                <w:rFonts w:ascii="Times New Roman" w:eastAsia="Calibri" w:hAnsi="Times New Roman" w:cs="Times New Roman"/>
                <w:sz w:val="28"/>
                <w:szCs w:val="28"/>
                <w:lang w:eastAsia="zh-CN"/>
              </w:rPr>
              <w:t>б/к</w:t>
            </w:r>
          </w:p>
        </w:tc>
      </w:tr>
      <w:tr w:rsidR="00522AF5" w:rsidRPr="00096B2C" w:rsidTr="00D802F0">
        <w:tc>
          <w:tcPr>
            <w:tcW w:w="4868" w:type="dxa"/>
            <w:tcBorders>
              <w:top w:val="single" w:sz="4" w:space="0" w:color="000000"/>
              <w:left w:val="single" w:sz="4" w:space="0" w:color="000000"/>
              <w:bottom w:val="single" w:sz="4" w:space="0" w:color="000000"/>
              <w:right w:val="nil"/>
            </w:tcBorders>
            <w:hideMark/>
          </w:tcPr>
          <w:p w:rsidR="00522AF5" w:rsidRPr="00096B2C" w:rsidRDefault="00522AF5" w:rsidP="00522AF5">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lang w:eastAsia="zh-CN"/>
              </w:rPr>
              <w:t>Учитель начальных классов</w:t>
            </w:r>
          </w:p>
        </w:tc>
        <w:tc>
          <w:tcPr>
            <w:tcW w:w="2149" w:type="dxa"/>
            <w:tcBorders>
              <w:top w:val="single" w:sz="4" w:space="0" w:color="000000"/>
              <w:left w:val="single" w:sz="4" w:space="0" w:color="000000"/>
              <w:bottom w:val="single" w:sz="4" w:space="0" w:color="000000"/>
              <w:right w:val="nil"/>
            </w:tcBorders>
            <w:hideMark/>
          </w:tcPr>
          <w:p w:rsidR="00522AF5" w:rsidRPr="00096B2C" w:rsidRDefault="00D802F0" w:rsidP="00522AF5">
            <w:pPr>
              <w:suppressAutoHyphens/>
              <w:spacing w:after="0" w:line="240" w:lineRule="auto"/>
              <w:jc w:val="both"/>
              <w:rPr>
                <w:rFonts w:ascii="Times New Roman" w:eastAsia="Times New Roman" w:hAnsi="Times New Roman" w:cs="Times New Roman"/>
                <w:sz w:val="28"/>
                <w:szCs w:val="28"/>
                <w:lang w:eastAsia="zh-CN"/>
              </w:rPr>
            </w:pPr>
            <w:proofErr w:type="spellStart"/>
            <w:r w:rsidRPr="00096B2C">
              <w:rPr>
                <w:rFonts w:ascii="Times New Roman" w:eastAsia="Calibri" w:hAnsi="Times New Roman" w:cs="Times New Roman"/>
                <w:sz w:val="28"/>
                <w:szCs w:val="28"/>
                <w:lang w:eastAsia="zh-CN"/>
              </w:rPr>
              <w:t>Алексанян</w:t>
            </w:r>
            <w:proofErr w:type="spellEnd"/>
            <w:r w:rsidRPr="00096B2C">
              <w:rPr>
                <w:rFonts w:ascii="Times New Roman" w:eastAsia="Calibri" w:hAnsi="Times New Roman" w:cs="Times New Roman"/>
                <w:sz w:val="28"/>
                <w:szCs w:val="28"/>
                <w:lang w:eastAsia="zh-CN"/>
              </w:rPr>
              <w:t xml:space="preserve"> Т.Н.</w:t>
            </w:r>
          </w:p>
        </w:tc>
        <w:tc>
          <w:tcPr>
            <w:tcW w:w="3342" w:type="dxa"/>
            <w:tcBorders>
              <w:top w:val="single" w:sz="4" w:space="0" w:color="000000"/>
              <w:left w:val="single" w:sz="4" w:space="0" w:color="000000"/>
              <w:bottom w:val="single" w:sz="4" w:space="0" w:color="000000"/>
              <w:right w:val="single" w:sz="4" w:space="0" w:color="000000"/>
            </w:tcBorders>
            <w:hideMark/>
          </w:tcPr>
          <w:p w:rsidR="00522AF5" w:rsidRPr="00096B2C" w:rsidRDefault="00D802F0" w:rsidP="00522AF5">
            <w:pPr>
              <w:suppressAutoHyphens/>
              <w:spacing w:after="0" w:line="240" w:lineRule="auto"/>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lang w:eastAsia="zh-CN"/>
              </w:rPr>
              <w:t>б/к</w:t>
            </w:r>
          </w:p>
        </w:tc>
      </w:tr>
      <w:tr w:rsidR="00D802F0" w:rsidRPr="00096B2C" w:rsidTr="00D802F0">
        <w:tc>
          <w:tcPr>
            <w:tcW w:w="4868" w:type="dxa"/>
            <w:tcBorders>
              <w:top w:val="single" w:sz="4" w:space="0" w:color="000000"/>
              <w:left w:val="single" w:sz="4" w:space="0" w:color="000000"/>
              <w:bottom w:val="single" w:sz="4" w:space="0" w:color="000000"/>
              <w:right w:val="nil"/>
            </w:tcBorders>
            <w:hideMark/>
          </w:tcPr>
          <w:p w:rsidR="00D802F0" w:rsidRPr="00096B2C" w:rsidRDefault="00D802F0" w:rsidP="00522AF5">
            <w:pPr>
              <w:suppressAutoHyphens/>
              <w:spacing w:after="0" w:line="240" w:lineRule="auto"/>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lang w:eastAsia="zh-CN"/>
              </w:rPr>
              <w:t>Учитель начальных классов</w:t>
            </w:r>
          </w:p>
        </w:tc>
        <w:tc>
          <w:tcPr>
            <w:tcW w:w="2149" w:type="dxa"/>
            <w:tcBorders>
              <w:top w:val="single" w:sz="4" w:space="0" w:color="000000"/>
              <w:left w:val="single" w:sz="4" w:space="0" w:color="000000"/>
              <w:bottom w:val="single" w:sz="4" w:space="0" w:color="000000"/>
              <w:right w:val="nil"/>
            </w:tcBorders>
            <w:hideMark/>
          </w:tcPr>
          <w:p w:rsidR="00D802F0" w:rsidRPr="00096B2C" w:rsidRDefault="00D802F0" w:rsidP="00522AF5">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lang w:eastAsia="zh-CN"/>
              </w:rPr>
              <w:t>Сильченко Л.Т.</w:t>
            </w:r>
          </w:p>
        </w:tc>
        <w:tc>
          <w:tcPr>
            <w:tcW w:w="3342" w:type="dxa"/>
            <w:tcBorders>
              <w:top w:val="single" w:sz="4" w:space="0" w:color="000000"/>
              <w:left w:val="single" w:sz="4" w:space="0" w:color="000000"/>
              <w:bottom w:val="single" w:sz="4" w:space="0" w:color="000000"/>
              <w:right w:val="single" w:sz="4" w:space="0" w:color="000000"/>
            </w:tcBorders>
            <w:hideMark/>
          </w:tcPr>
          <w:p w:rsidR="00D802F0" w:rsidRPr="00096B2C" w:rsidRDefault="00D802F0" w:rsidP="00522AF5">
            <w:pPr>
              <w:suppressAutoHyphens/>
              <w:spacing w:after="0" w:line="240" w:lineRule="auto"/>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lang w:eastAsia="zh-CN"/>
              </w:rPr>
              <w:t>первая</w:t>
            </w:r>
          </w:p>
        </w:tc>
      </w:tr>
      <w:tr w:rsidR="00D802F0" w:rsidRPr="00096B2C" w:rsidTr="00D802F0">
        <w:tc>
          <w:tcPr>
            <w:tcW w:w="4868" w:type="dxa"/>
            <w:tcBorders>
              <w:top w:val="single" w:sz="4" w:space="0" w:color="000000"/>
              <w:left w:val="single" w:sz="4" w:space="0" w:color="000000"/>
              <w:bottom w:val="single" w:sz="4" w:space="0" w:color="000000"/>
              <w:right w:val="nil"/>
            </w:tcBorders>
            <w:hideMark/>
          </w:tcPr>
          <w:p w:rsidR="00D802F0" w:rsidRPr="00096B2C" w:rsidRDefault="00D802F0" w:rsidP="00522AF5">
            <w:pPr>
              <w:suppressAutoHyphens/>
              <w:spacing w:after="0" w:line="240" w:lineRule="auto"/>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lang w:eastAsia="zh-CN"/>
              </w:rPr>
              <w:t>Учитель начальных классов</w:t>
            </w:r>
          </w:p>
        </w:tc>
        <w:tc>
          <w:tcPr>
            <w:tcW w:w="2149" w:type="dxa"/>
            <w:tcBorders>
              <w:top w:val="single" w:sz="4" w:space="0" w:color="000000"/>
              <w:left w:val="single" w:sz="4" w:space="0" w:color="000000"/>
              <w:bottom w:val="single" w:sz="4" w:space="0" w:color="000000"/>
              <w:right w:val="nil"/>
            </w:tcBorders>
            <w:hideMark/>
          </w:tcPr>
          <w:p w:rsidR="00D802F0" w:rsidRPr="00096B2C" w:rsidRDefault="00D802F0" w:rsidP="00522AF5">
            <w:pPr>
              <w:suppressAutoHyphens/>
              <w:spacing w:after="0" w:line="240" w:lineRule="auto"/>
              <w:jc w:val="both"/>
              <w:rPr>
                <w:rFonts w:ascii="Times New Roman" w:eastAsia="Times New Roman" w:hAnsi="Times New Roman" w:cs="Times New Roman"/>
                <w:sz w:val="28"/>
                <w:szCs w:val="28"/>
                <w:lang w:eastAsia="zh-CN"/>
              </w:rPr>
            </w:pPr>
            <w:proofErr w:type="spellStart"/>
            <w:r w:rsidRPr="00096B2C">
              <w:rPr>
                <w:rFonts w:ascii="Times New Roman" w:eastAsia="Calibri" w:hAnsi="Times New Roman" w:cs="Times New Roman"/>
                <w:sz w:val="28"/>
                <w:szCs w:val="28"/>
                <w:lang w:eastAsia="zh-CN"/>
              </w:rPr>
              <w:t>Вагапова</w:t>
            </w:r>
            <w:proofErr w:type="spellEnd"/>
            <w:r w:rsidRPr="00096B2C">
              <w:rPr>
                <w:rFonts w:ascii="Times New Roman" w:eastAsia="Calibri" w:hAnsi="Times New Roman" w:cs="Times New Roman"/>
                <w:sz w:val="28"/>
                <w:szCs w:val="28"/>
                <w:lang w:eastAsia="zh-CN"/>
              </w:rPr>
              <w:t xml:space="preserve"> Р.В.</w:t>
            </w:r>
          </w:p>
        </w:tc>
        <w:tc>
          <w:tcPr>
            <w:tcW w:w="3342" w:type="dxa"/>
            <w:tcBorders>
              <w:top w:val="single" w:sz="4" w:space="0" w:color="000000"/>
              <w:left w:val="single" w:sz="4" w:space="0" w:color="000000"/>
              <w:bottom w:val="single" w:sz="4" w:space="0" w:color="000000"/>
              <w:right w:val="single" w:sz="4" w:space="0" w:color="000000"/>
            </w:tcBorders>
            <w:hideMark/>
          </w:tcPr>
          <w:p w:rsidR="00D802F0" w:rsidRPr="00096B2C" w:rsidRDefault="00D802F0" w:rsidP="00E521A4">
            <w:pPr>
              <w:suppressAutoHyphens/>
              <w:spacing w:after="0" w:line="240" w:lineRule="auto"/>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lang w:eastAsia="zh-CN"/>
              </w:rPr>
              <w:t>б/к</w:t>
            </w:r>
          </w:p>
        </w:tc>
      </w:tr>
      <w:tr w:rsidR="00D802F0" w:rsidRPr="00096B2C" w:rsidTr="00D802F0">
        <w:tc>
          <w:tcPr>
            <w:tcW w:w="4868" w:type="dxa"/>
            <w:tcBorders>
              <w:top w:val="single" w:sz="4" w:space="0" w:color="000000"/>
              <w:left w:val="single" w:sz="4" w:space="0" w:color="000000"/>
              <w:bottom w:val="single" w:sz="4" w:space="0" w:color="000000"/>
              <w:right w:val="nil"/>
            </w:tcBorders>
            <w:hideMark/>
          </w:tcPr>
          <w:p w:rsidR="00D802F0" w:rsidRPr="00096B2C" w:rsidRDefault="00D802F0" w:rsidP="00522AF5">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Учитель начальных классов</w:t>
            </w:r>
          </w:p>
        </w:tc>
        <w:tc>
          <w:tcPr>
            <w:tcW w:w="2149" w:type="dxa"/>
            <w:tcBorders>
              <w:top w:val="single" w:sz="4" w:space="0" w:color="000000"/>
              <w:left w:val="single" w:sz="4" w:space="0" w:color="000000"/>
              <w:bottom w:val="single" w:sz="4" w:space="0" w:color="000000"/>
              <w:right w:val="nil"/>
            </w:tcBorders>
            <w:hideMark/>
          </w:tcPr>
          <w:p w:rsidR="00D802F0" w:rsidRPr="00096B2C" w:rsidRDefault="00D802F0" w:rsidP="00522AF5">
            <w:pPr>
              <w:suppressAutoHyphens/>
              <w:spacing w:after="0" w:line="240" w:lineRule="auto"/>
              <w:jc w:val="both"/>
              <w:rPr>
                <w:rFonts w:ascii="Times New Roman" w:eastAsia="Times New Roman" w:hAnsi="Times New Roman" w:cs="Times New Roman"/>
                <w:sz w:val="28"/>
                <w:szCs w:val="28"/>
                <w:lang w:eastAsia="zh-CN"/>
              </w:rPr>
            </w:pPr>
            <w:proofErr w:type="spellStart"/>
            <w:r w:rsidRPr="00096B2C">
              <w:rPr>
                <w:rFonts w:ascii="Times New Roman" w:eastAsia="Calibri" w:hAnsi="Times New Roman" w:cs="Times New Roman"/>
                <w:sz w:val="28"/>
                <w:szCs w:val="28"/>
                <w:lang w:eastAsia="zh-CN"/>
              </w:rPr>
              <w:t>Егенова</w:t>
            </w:r>
            <w:proofErr w:type="spellEnd"/>
            <w:r w:rsidRPr="00096B2C">
              <w:rPr>
                <w:rFonts w:ascii="Times New Roman" w:eastAsia="Calibri" w:hAnsi="Times New Roman" w:cs="Times New Roman"/>
                <w:sz w:val="28"/>
                <w:szCs w:val="28"/>
                <w:lang w:eastAsia="zh-CN"/>
              </w:rPr>
              <w:t xml:space="preserve"> Г.Э.</w:t>
            </w:r>
          </w:p>
        </w:tc>
        <w:tc>
          <w:tcPr>
            <w:tcW w:w="3342" w:type="dxa"/>
            <w:tcBorders>
              <w:top w:val="single" w:sz="4" w:space="0" w:color="000000"/>
              <w:left w:val="single" w:sz="4" w:space="0" w:color="000000"/>
              <w:bottom w:val="single" w:sz="4" w:space="0" w:color="000000"/>
              <w:right w:val="single" w:sz="4" w:space="0" w:color="000000"/>
            </w:tcBorders>
            <w:hideMark/>
          </w:tcPr>
          <w:p w:rsidR="00D802F0" w:rsidRPr="00096B2C" w:rsidRDefault="00D802F0" w:rsidP="00E521A4">
            <w:pPr>
              <w:suppressAutoHyphens/>
              <w:spacing w:after="0" w:line="240" w:lineRule="auto"/>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lang w:eastAsia="zh-CN"/>
              </w:rPr>
              <w:t>б/к</w:t>
            </w:r>
          </w:p>
        </w:tc>
      </w:tr>
      <w:tr w:rsidR="00D802F0" w:rsidRPr="00096B2C" w:rsidTr="00D802F0">
        <w:trPr>
          <w:trHeight w:val="421"/>
        </w:trPr>
        <w:tc>
          <w:tcPr>
            <w:tcW w:w="4868" w:type="dxa"/>
            <w:tcBorders>
              <w:top w:val="single" w:sz="4" w:space="0" w:color="000000"/>
              <w:left w:val="single" w:sz="4" w:space="0" w:color="000000"/>
              <w:bottom w:val="nil"/>
              <w:right w:val="nil"/>
            </w:tcBorders>
            <w:hideMark/>
          </w:tcPr>
          <w:p w:rsidR="00D802F0" w:rsidRPr="00096B2C" w:rsidRDefault="00D802F0" w:rsidP="00522AF5">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lang w:eastAsia="zh-CN"/>
              </w:rPr>
              <w:t xml:space="preserve"> Учитель начальных классов</w:t>
            </w:r>
          </w:p>
        </w:tc>
        <w:tc>
          <w:tcPr>
            <w:tcW w:w="2149" w:type="dxa"/>
            <w:tcBorders>
              <w:top w:val="single" w:sz="4" w:space="0" w:color="000000"/>
              <w:left w:val="single" w:sz="4" w:space="0" w:color="000000"/>
              <w:bottom w:val="nil"/>
              <w:right w:val="nil"/>
            </w:tcBorders>
            <w:hideMark/>
          </w:tcPr>
          <w:p w:rsidR="00D802F0" w:rsidRPr="00096B2C" w:rsidRDefault="00D802F0" w:rsidP="00522AF5">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lang w:eastAsia="zh-CN"/>
              </w:rPr>
              <w:t>Ахмедова З.Г.</w:t>
            </w:r>
          </w:p>
        </w:tc>
        <w:tc>
          <w:tcPr>
            <w:tcW w:w="3342" w:type="dxa"/>
            <w:tcBorders>
              <w:top w:val="single" w:sz="4" w:space="0" w:color="000000"/>
              <w:left w:val="single" w:sz="4" w:space="0" w:color="000000"/>
              <w:bottom w:val="nil"/>
              <w:right w:val="single" w:sz="4" w:space="0" w:color="000000"/>
            </w:tcBorders>
            <w:hideMark/>
          </w:tcPr>
          <w:p w:rsidR="00D802F0" w:rsidRPr="00096B2C" w:rsidRDefault="00D802F0" w:rsidP="00E521A4">
            <w:pPr>
              <w:suppressAutoHyphens/>
              <w:spacing w:after="0" w:line="240" w:lineRule="auto"/>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lang w:eastAsia="zh-CN"/>
              </w:rPr>
              <w:t>б/к</w:t>
            </w:r>
          </w:p>
        </w:tc>
      </w:tr>
      <w:tr w:rsidR="00D802F0" w:rsidRPr="00096B2C" w:rsidTr="00D802F0">
        <w:tc>
          <w:tcPr>
            <w:tcW w:w="4868" w:type="dxa"/>
            <w:tcBorders>
              <w:top w:val="single" w:sz="4" w:space="0" w:color="000000"/>
              <w:left w:val="single" w:sz="4" w:space="0" w:color="000000"/>
              <w:bottom w:val="single" w:sz="4" w:space="0" w:color="000000"/>
              <w:right w:val="nil"/>
            </w:tcBorders>
            <w:hideMark/>
          </w:tcPr>
          <w:p w:rsidR="00D802F0" w:rsidRPr="00096B2C" w:rsidRDefault="00D802F0" w:rsidP="00522AF5">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Times New Roman" w:hAnsi="Times New Roman" w:cs="Times New Roman"/>
                <w:sz w:val="28"/>
                <w:szCs w:val="28"/>
                <w:lang w:eastAsia="zh-CN"/>
              </w:rPr>
              <w:t>Учитель начальных классов</w:t>
            </w:r>
          </w:p>
        </w:tc>
        <w:tc>
          <w:tcPr>
            <w:tcW w:w="2149" w:type="dxa"/>
            <w:tcBorders>
              <w:top w:val="single" w:sz="4" w:space="0" w:color="000000"/>
              <w:left w:val="single" w:sz="4" w:space="0" w:color="000000"/>
              <w:bottom w:val="single" w:sz="4" w:space="0" w:color="000000"/>
              <w:right w:val="nil"/>
            </w:tcBorders>
            <w:hideMark/>
          </w:tcPr>
          <w:p w:rsidR="00D802F0" w:rsidRPr="00096B2C" w:rsidRDefault="00D802F0" w:rsidP="00522AF5">
            <w:pPr>
              <w:suppressAutoHyphens/>
              <w:spacing w:after="0" w:line="240" w:lineRule="auto"/>
              <w:jc w:val="both"/>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lang w:eastAsia="zh-CN"/>
              </w:rPr>
              <w:t>Гусейнова Т.В.</w:t>
            </w:r>
          </w:p>
        </w:tc>
        <w:tc>
          <w:tcPr>
            <w:tcW w:w="3342" w:type="dxa"/>
            <w:tcBorders>
              <w:top w:val="single" w:sz="4" w:space="0" w:color="000000"/>
              <w:left w:val="single" w:sz="4" w:space="0" w:color="000000"/>
              <w:bottom w:val="single" w:sz="4" w:space="0" w:color="000000"/>
              <w:right w:val="single" w:sz="4" w:space="0" w:color="000000"/>
            </w:tcBorders>
            <w:hideMark/>
          </w:tcPr>
          <w:p w:rsidR="00D802F0" w:rsidRPr="00096B2C" w:rsidRDefault="00D802F0" w:rsidP="00E521A4">
            <w:pPr>
              <w:suppressAutoHyphens/>
              <w:spacing w:after="0" w:line="240" w:lineRule="auto"/>
              <w:rPr>
                <w:rFonts w:ascii="Times New Roman" w:eastAsia="Times New Roman" w:hAnsi="Times New Roman" w:cs="Times New Roman"/>
                <w:sz w:val="28"/>
                <w:szCs w:val="28"/>
                <w:lang w:eastAsia="zh-CN"/>
              </w:rPr>
            </w:pPr>
            <w:r w:rsidRPr="00096B2C">
              <w:rPr>
                <w:rFonts w:ascii="Times New Roman" w:eastAsia="Calibri" w:hAnsi="Times New Roman" w:cs="Times New Roman"/>
                <w:sz w:val="28"/>
                <w:szCs w:val="28"/>
                <w:lang w:eastAsia="zh-CN"/>
              </w:rPr>
              <w:t>б/к</w:t>
            </w:r>
          </w:p>
        </w:tc>
      </w:tr>
    </w:tbl>
    <w:p w:rsidR="00522AF5" w:rsidRPr="00096B2C" w:rsidRDefault="00522AF5" w:rsidP="00522AF5">
      <w:pPr>
        <w:widowControl w:val="0"/>
        <w:tabs>
          <w:tab w:val="left" w:pos="1440"/>
        </w:tabs>
        <w:suppressAutoHyphens/>
        <w:spacing w:after="0" w:line="100" w:lineRule="atLeast"/>
        <w:rPr>
          <w:rFonts w:ascii="Times New Roman" w:eastAsia="SimSun" w:hAnsi="Times New Roman" w:cs="Times New Roman"/>
          <w:b/>
          <w:bCs/>
          <w:color w:val="222222"/>
          <w:kern w:val="2"/>
          <w:sz w:val="28"/>
          <w:szCs w:val="28"/>
          <w:lang w:eastAsia="hi-IN" w:bidi="hi-IN"/>
        </w:rPr>
      </w:pPr>
    </w:p>
    <w:p w:rsidR="00522AF5" w:rsidRPr="00190A69" w:rsidRDefault="00522AF5" w:rsidP="00190A69">
      <w:pPr>
        <w:widowControl w:val="0"/>
        <w:tabs>
          <w:tab w:val="left" w:pos="1440"/>
        </w:tabs>
        <w:suppressAutoHyphens/>
        <w:spacing w:after="0" w:line="100" w:lineRule="atLeast"/>
        <w:rPr>
          <w:rFonts w:ascii="Times New Roman" w:eastAsia="Times New Roman" w:hAnsi="Times New Roman" w:cs="Times New Roman"/>
          <w:sz w:val="28"/>
          <w:szCs w:val="28"/>
          <w:lang w:eastAsia="zh-CN"/>
        </w:rPr>
      </w:pPr>
      <w:proofErr w:type="spellStart"/>
      <w:r w:rsidRPr="00190A69">
        <w:rPr>
          <w:rFonts w:ascii="Times New Roman" w:eastAsia="SimSun" w:hAnsi="Times New Roman" w:cs="Times New Roman"/>
          <w:b/>
          <w:bCs/>
          <w:kern w:val="2"/>
          <w:sz w:val="28"/>
          <w:szCs w:val="28"/>
          <w:lang w:eastAsia="hi-IN" w:bidi="hi-IN"/>
        </w:rPr>
        <w:t>Обученность</w:t>
      </w:r>
      <w:proofErr w:type="spellEnd"/>
      <w:r w:rsidRPr="00190A69">
        <w:rPr>
          <w:rFonts w:ascii="Times New Roman" w:eastAsia="SimSun" w:hAnsi="Times New Roman" w:cs="Times New Roman"/>
          <w:b/>
          <w:bCs/>
          <w:kern w:val="2"/>
          <w:sz w:val="28"/>
          <w:szCs w:val="28"/>
          <w:lang w:eastAsia="hi-IN" w:bidi="hi-IN"/>
        </w:rPr>
        <w:t xml:space="preserve"> педагогических кадров: прохождение курсов </w:t>
      </w:r>
    </w:p>
    <w:p w:rsidR="00F94644" w:rsidRPr="00190A69" w:rsidRDefault="00F94644" w:rsidP="00190A69">
      <w:pPr>
        <w:spacing w:after="0" w:line="240" w:lineRule="auto"/>
        <w:ind w:firstLine="709"/>
        <w:jc w:val="both"/>
        <w:rPr>
          <w:rFonts w:ascii="Times New Roman" w:hAnsi="Times New Roman" w:cs="Times New Roman"/>
          <w:sz w:val="28"/>
          <w:szCs w:val="28"/>
        </w:rPr>
      </w:pPr>
      <w:r w:rsidRPr="00190A69">
        <w:rPr>
          <w:rFonts w:ascii="Times New Roman" w:hAnsi="Times New Roman" w:cs="Times New Roman"/>
          <w:sz w:val="28"/>
          <w:szCs w:val="28"/>
        </w:rPr>
        <w:t>Учителя, преподающие в начальной школе проходят курсы повышения квалификации не реже 1 раза в 3 года.</w:t>
      </w:r>
      <w:r w:rsidR="00190A69" w:rsidRPr="00190A69">
        <w:rPr>
          <w:rFonts w:ascii="Times New Roman" w:hAnsi="Times New Roman" w:cs="Times New Roman"/>
          <w:sz w:val="28"/>
          <w:szCs w:val="28"/>
        </w:rPr>
        <w:t xml:space="preserve"> Прохождение курсов представлено в Приложении №1 к образовательной программе.</w:t>
      </w:r>
    </w:p>
    <w:p w:rsidR="00190A69" w:rsidRDefault="00190A69" w:rsidP="00F94644">
      <w:pPr>
        <w:spacing w:after="0" w:line="240" w:lineRule="auto"/>
        <w:jc w:val="center"/>
        <w:rPr>
          <w:rFonts w:ascii="Times New Roman" w:hAnsi="Times New Roman" w:cs="Times New Roman"/>
          <w:b/>
          <w:sz w:val="28"/>
          <w:szCs w:val="28"/>
        </w:rPr>
      </w:pPr>
    </w:p>
    <w:p w:rsidR="00F94644" w:rsidRPr="00C83A7E" w:rsidRDefault="00F94644" w:rsidP="00F94644">
      <w:pPr>
        <w:spacing w:after="0" w:line="240" w:lineRule="auto"/>
        <w:jc w:val="center"/>
        <w:rPr>
          <w:rFonts w:ascii="Times New Roman" w:hAnsi="Times New Roman" w:cs="Times New Roman"/>
          <w:b/>
          <w:sz w:val="28"/>
          <w:szCs w:val="28"/>
        </w:rPr>
      </w:pPr>
      <w:r w:rsidRPr="00C83A7E">
        <w:rPr>
          <w:rFonts w:ascii="Times New Roman" w:hAnsi="Times New Roman" w:cs="Times New Roman"/>
          <w:b/>
          <w:sz w:val="28"/>
          <w:szCs w:val="28"/>
        </w:rPr>
        <w:t>Организация методической работы</w:t>
      </w:r>
    </w:p>
    <w:p w:rsidR="00F94644" w:rsidRPr="00C83A7E" w:rsidRDefault="00F94644" w:rsidP="00F94644">
      <w:pPr>
        <w:spacing w:after="0" w:line="240" w:lineRule="auto"/>
        <w:ind w:firstLine="709"/>
        <w:jc w:val="both"/>
        <w:rPr>
          <w:rFonts w:ascii="Times New Roman" w:hAnsi="Times New Roman" w:cs="Times New Roman"/>
          <w:sz w:val="28"/>
          <w:szCs w:val="28"/>
        </w:rPr>
      </w:pPr>
      <w:r w:rsidRPr="00C83A7E">
        <w:rPr>
          <w:rFonts w:ascii="Times New Roman" w:hAnsi="Times New Roman" w:cs="Times New Roman"/>
          <w:sz w:val="28"/>
          <w:szCs w:val="28"/>
        </w:rPr>
        <w:t>Одним из условий готовности образовательной организации к введению ФГОС начального общего образования является создание системы методической работы, обеспечивающей сопровождение деятельности педагогов на всех этапах реализации требований ФГОС.</w:t>
      </w:r>
    </w:p>
    <w:p w:rsidR="00F94644" w:rsidRPr="00C83A7E" w:rsidRDefault="00F94644" w:rsidP="00F94644">
      <w:pPr>
        <w:tabs>
          <w:tab w:val="left" w:pos="5250"/>
        </w:tabs>
        <w:spacing w:after="0" w:line="240" w:lineRule="auto"/>
        <w:ind w:firstLine="709"/>
        <w:jc w:val="both"/>
        <w:rPr>
          <w:rFonts w:ascii="Times New Roman" w:hAnsi="Times New Roman" w:cs="Times New Roman"/>
          <w:sz w:val="28"/>
          <w:szCs w:val="28"/>
        </w:rPr>
      </w:pPr>
      <w:bookmarkStart w:id="13" w:name="bookmark415"/>
      <w:r w:rsidRPr="00C83A7E">
        <w:rPr>
          <w:rFonts w:ascii="Times New Roman" w:hAnsi="Times New Roman" w:cs="Times New Roman"/>
          <w:sz w:val="28"/>
          <w:szCs w:val="28"/>
        </w:rPr>
        <w:t>Планируемые мероприятия:</w:t>
      </w:r>
      <w:bookmarkEnd w:id="13"/>
      <w:r w:rsidRPr="00C83A7E">
        <w:rPr>
          <w:rFonts w:ascii="Times New Roman" w:hAnsi="Times New Roman" w:cs="Times New Roman"/>
          <w:sz w:val="28"/>
          <w:szCs w:val="28"/>
        </w:rPr>
        <w:tab/>
      </w:r>
    </w:p>
    <w:p w:rsidR="00F94644" w:rsidRPr="00C83A7E" w:rsidRDefault="00F94644" w:rsidP="00F94644">
      <w:pPr>
        <w:spacing w:after="0" w:line="240" w:lineRule="auto"/>
        <w:ind w:firstLine="709"/>
        <w:jc w:val="both"/>
        <w:rPr>
          <w:rFonts w:ascii="Times New Roman" w:hAnsi="Times New Roman" w:cs="Times New Roman"/>
          <w:sz w:val="28"/>
          <w:szCs w:val="28"/>
        </w:rPr>
      </w:pPr>
      <w:r w:rsidRPr="00C83A7E">
        <w:rPr>
          <w:rFonts w:ascii="Times New Roman" w:hAnsi="Times New Roman" w:cs="Times New Roman"/>
          <w:sz w:val="28"/>
          <w:szCs w:val="28"/>
        </w:rPr>
        <w:t>1. Семинары, посвящённые содержанию и ключевым особенностям ФГОС.</w:t>
      </w:r>
    </w:p>
    <w:p w:rsidR="00F94644" w:rsidRPr="00C83A7E" w:rsidRDefault="00F94644" w:rsidP="00F94644">
      <w:pPr>
        <w:spacing w:after="0" w:line="240" w:lineRule="auto"/>
        <w:ind w:firstLine="709"/>
        <w:jc w:val="both"/>
        <w:rPr>
          <w:rFonts w:ascii="Times New Roman" w:hAnsi="Times New Roman" w:cs="Times New Roman"/>
          <w:sz w:val="28"/>
          <w:szCs w:val="28"/>
        </w:rPr>
      </w:pPr>
      <w:r w:rsidRPr="00C83A7E">
        <w:rPr>
          <w:rFonts w:ascii="Times New Roman" w:hAnsi="Times New Roman" w:cs="Times New Roman"/>
          <w:sz w:val="28"/>
          <w:szCs w:val="28"/>
        </w:rPr>
        <w:t>2. Заседания методических объединений учителей по проблемам введения ФГОС.</w:t>
      </w:r>
    </w:p>
    <w:p w:rsidR="00F94644" w:rsidRPr="00C83A7E" w:rsidRDefault="00F94644" w:rsidP="00F94644">
      <w:pPr>
        <w:spacing w:after="0" w:line="240" w:lineRule="auto"/>
        <w:ind w:firstLine="709"/>
        <w:jc w:val="both"/>
        <w:rPr>
          <w:rFonts w:ascii="Times New Roman" w:hAnsi="Times New Roman" w:cs="Times New Roman"/>
          <w:sz w:val="28"/>
          <w:szCs w:val="28"/>
        </w:rPr>
      </w:pPr>
      <w:r w:rsidRPr="00C83A7E">
        <w:rPr>
          <w:rFonts w:ascii="Times New Roman" w:hAnsi="Times New Roman" w:cs="Times New Roman"/>
          <w:sz w:val="28"/>
          <w:szCs w:val="28"/>
        </w:rPr>
        <w:t>3. Участие педагогов в разработке разделов и компонентов образовательной программы ФГКОУ СОШ №11.</w:t>
      </w:r>
    </w:p>
    <w:p w:rsidR="00F94644" w:rsidRPr="00C83A7E" w:rsidRDefault="00F94644" w:rsidP="00F94644">
      <w:pPr>
        <w:spacing w:after="0" w:line="240" w:lineRule="auto"/>
        <w:ind w:firstLine="709"/>
        <w:jc w:val="both"/>
        <w:rPr>
          <w:rFonts w:ascii="Times New Roman" w:hAnsi="Times New Roman" w:cs="Times New Roman"/>
          <w:sz w:val="28"/>
          <w:szCs w:val="28"/>
        </w:rPr>
      </w:pPr>
      <w:r w:rsidRPr="00C83A7E">
        <w:rPr>
          <w:rFonts w:ascii="Times New Roman" w:hAnsi="Times New Roman" w:cs="Times New Roman"/>
          <w:sz w:val="28"/>
          <w:szCs w:val="28"/>
        </w:rPr>
        <w:t>4. Участие педагогов в разработке и апробации оценки эффективности работы в условиях внедрения ФГОС и новой системы оплаты труда.</w:t>
      </w:r>
    </w:p>
    <w:p w:rsidR="00F94644" w:rsidRPr="00C83A7E" w:rsidRDefault="00F94644" w:rsidP="00F94644">
      <w:pPr>
        <w:spacing w:after="0" w:line="240" w:lineRule="auto"/>
        <w:ind w:firstLine="709"/>
        <w:jc w:val="both"/>
        <w:rPr>
          <w:rFonts w:ascii="Times New Roman" w:hAnsi="Times New Roman" w:cs="Times New Roman"/>
          <w:sz w:val="28"/>
          <w:szCs w:val="28"/>
        </w:rPr>
      </w:pPr>
      <w:r w:rsidRPr="00C83A7E">
        <w:rPr>
          <w:rFonts w:ascii="Times New Roman" w:hAnsi="Times New Roman" w:cs="Times New Roman"/>
          <w:sz w:val="28"/>
          <w:szCs w:val="28"/>
        </w:rPr>
        <w:t>5. Участие педагогов в проведении, круглых столов, «открытых» уроков, внеурочных занятий и мероприятий по отдельным направлениям введения и реализации ФГОС.</w:t>
      </w:r>
    </w:p>
    <w:p w:rsidR="00F94644" w:rsidRPr="00C83A7E" w:rsidRDefault="00F94644" w:rsidP="00F94644">
      <w:pPr>
        <w:spacing w:after="0" w:line="240" w:lineRule="auto"/>
        <w:ind w:firstLine="709"/>
        <w:jc w:val="both"/>
        <w:rPr>
          <w:rFonts w:ascii="Times New Roman" w:hAnsi="Times New Roman" w:cs="Times New Roman"/>
          <w:sz w:val="28"/>
          <w:szCs w:val="28"/>
        </w:rPr>
      </w:pPr>
      <w:r w:rsidRPr="00C83A7E">
        <w:rPr>
          <w:rFonts w:ascii="Times New Roman" w:hAnsi="Times New Roman" w:cs="Times New Roman"/>
          <w:sz w:val="28"/>
          <w:szCs w:val="28"/>
        </w:rPr>
        <w:t>Подведение итогов и обсуждение результатов мероприятий будут  осуществляться в разных формах: совещания при директоре, заседания педагогического и методического советов, решения педагогического совета, прика</w:t>
      </w:r>
      <w:r>
        <w:rPr>
          <w:rFonts w:ascii="Times New Roman" w:hAnsi="Times New Roman" w:cs="Times New Roman"/>
          <w:sz w:val="28"/>
          <w:szCs w:val="28"/>
        </w:rPr>
        <w:t>зы, инструкции, рекомендации т.</w:t>
      </w:r>
      <w:r w:rsidRPr="00C83A7E">
        <w:rPr>
          <w:rFonts w:ascii="Times New Roman" w:hAnsi="Times New Roman" w:cs="Times New Roman"/>
          <w:sz w:val="28"/>
          <w:szCs w:val="28"/>
        </w:rPr>
        <w:t>д.</w:t>
      </w:r>
    </w:p>
    <w:p w:rsidR="00522AF5" w:rsidRPr="00F94644" w:rsidRDefault="00522AF5" w:rsidP="00522AF5">
      <w:pPr>
        <w:autoSpaceDE w:val="0"/>
        <w:spacing w:after="0" w:line="240" w:lineRule="auto"/>
        <w:ind w:firstLine="709"/>
        <w:rPr>
          <w:rFonts w:ascii="NewtonCSanPin" w:eastAsia="Times New Roman" w:hAnsi="NewtonCSanPin" w:cs="NewtonCSanPin"/>
          <w:color w:val="000000"/>
          <w:sz w:val="28"/>
          <w:szCs w:val="28"/>
          <w:lang w:eastAsia="zh-CN"/>
        </w:rPr>
      </w:pPr>
    </w:p>
    <w:p w:rsidR="00636350" w:rsidRPr="00636350" w:rsidRDefault="00636350" w:rsidP="00636350">
      <w:pPr>
        <w:spacing w:after="0" w:line="240" w:lineRule="auto"/>
        <w:ind w:firstLine="709"/>
        <w:jc w:val="both"/>
        <w:rPr>
          <w:rFonts w:ascii="Times New Roman" w:hAnsi="Times New Roman" w:cs="Times New Roman"/>
          <w:b/>
          <w:sz w:val="28"/>
          <w:szCs w:val="28"/>
        </w:rPr>
      </w:pPr>
      <w:bookmarkStart w:id="14" w:name="bookmark416"/>
      <w:r w:rsidRPr="00636350">
        <w:rPr>
          <w:rFonts w:ascii="Times New Roman" w:hAnsi="Times New Roman" w:cs="Times New Roman"/>
          <w:b/>
          <w:sz w:val="28"/>
          <w:szCs w:val="28"/>
        </w:rPr>
        <w:t>3.3.2. Психолого-педагогические условия реализации  образовательной программы начального общего образования</w:t>
      </w:r>
      <w:bookmarkEnd w:id="14"/>
    </w:p>
    <w:p w:rsidR="00636350" w:rsidRPr="00636350" w:rsidRDefault="00636350" w:rsidP="00636350">
      <w:pPr>
        <w:spacing w:after="0" w:line="240" w:lineRule="auto"/>
        <w:ind w:firstLine="709"/>
        <w:jc w:val="both"/>
        <w:rPr>
          <w:rFonts w:ascii="Times New Roman" w:hAnsi="Times New Roman" w:cs="Times New Roman"/>
          <w:sz w:val="28"/>
          <w:szCs w:val="28"/>
        </w:rPr>
      </w:pPr>
      <w:r w:rsidRPr="00636350">
        <w:rPr>
          <w:rFonts w:ascii="Times New Roman" w:hAnsi="Times New Roman" w:cs="Times New Roman"/>
          <w:sz w:val="28"/>
          <w:szCs w:val="28"/>
        </w:rPr>
        <w:t>Для реализации Стандарта в ФГКОУ СОШ 11 психолого - педагогические условия, обеспечивающие:</w:t>
      </w:r>
    </w:p>
    <w:p w:rsidR="00636350" w:rsidRPr="00636350" w:rsidRDefault="00636350" w:rsidP="00636350">
      <w:pPr>
        <w:spacing w:after="0" w:line="240" w:lineRule="auto"/>
        <w:ind w:firstLine="709"/>
        <w:jc w:val="both"/>
        <w:rPr>
          <w:rFonts w:ascii="Times New Roman" w:hAnsi="Times New Roman" w:cs="Times New Roman"/>
          <w:sz w:val="28"/>
          <w:szCs w:val="28"/>
        </w:rPr>
      </w:pPr>
      <w:r w:rsidRPr="00636350">
        <w:rPr>
          <w:rStyle w:val="afffd"/>
          <w:rFonts w:ascii="Times New Roman" w:hAnsi="Times New Roman" w:cs="Times New Roman"/>
          <w:b w:val="0"/>
          <w:sz w:val="28"/>
          <w:szCs w:val="28"/>
        </w:rPr>
        <w:t>• </w:t>
      </w:r>
      <w:r w:rsidRPr="00636350">
        <w:rPr>
          <w:rFonts w:ascii="Times New Roman" w:hAnsi="Times New Roman" w:cs="Times New Roman"/>
          <w:sz w:val="28"/>
          <w:szCs w:val="28"/>
        </w:rPr>
        <w:t>преемственность содержания и форм организации образовательного процесса по отношению к дошкольному образованию с учётом специфики возрастного психофизического развития обучающихся;</w:t>
      </w:r>
    </w:p>
    <w:p w:rsidR="00636350" w:rsidRPr="00636350" w:rsidRDefault="00636350" w:rsidP="00636350">
      <w:pPr>
        <w:spacing w:after="0" w:line="240" w:lineRule="auto"/>
        <w:ind w:firstLine="709"/>
        <w:jc w:val="both"/>
        <w:rPr>
          <w:rFonts w:ascii="Times New Roman" w:hAnsi="Times New Roman" w:cs="Times New Roman"/>
          <w:sz w:val="28"/>
          <w:szCs w:val="28"/>
        </w:rPr>
      </w:pPr>
      <w:r w:rsidRPr="00636350">
        <w:rPr>
          <w:rStyle w:val="afffd"/>
          <w:rFonts w:ascii="Times New Roman" w:hAnsi="Times New Roman" w:cs="Times New Roman"/>
          <w:b w:val="0"/>
          <w:sz w:val="28"/>
          <w:szCs w:val="28"/>
        </w:rPr>
        <w:t>• </w:t>
      </w:r>
      <w:r w:rsidRPr="00636350">
        <w:rPr>
          <w:rFonts w:ascii="Times New Roman" w:hAnsi="Times New Roman" w:cs="Times New Roman"/>
          <w:sz w:val="28"/>
          <w:szCs w:val="28"/>
        </w:rPr>
        <w:t>формирование и развитие психолого-педагогической компетентности участников образовательного процесса;</w:t>
      </w:r>
    </w:p>
    <w:p w:rsidR="00636350" w:rsidRPr="00636350" w:rsidRDefault="00636350" w:rsidP="00636350">
      <w:pPr>
        <w:spacing w:after="0" w:line="240" w:lineRule="auto"/>
        <w:ind w:firstLine="709"/>
        <w:jc w:val="both"/>
        <w:rPr>
          <w:rFonts w:ascii="Times New Roman" w:hAnsi="Times New Roman" w:cs="Times New Roman"/>
          <w:sz w:val="28"/>
          <w:szCs w:val="28"/>
        </w:rPr>
      </w:pPr>
      <w:r w:rsidRPr="00636350">
        <w:rPr>
          <w:rStyle w:val="afffd"/>
          <w:rFonts w:ascii="Times New Roman" w:hAnsi="Times New Roman" w:cs="Times New Roman"/>
          <w:b w:val="0"/>
          <w:sz w:val="28"/>
          <w:szCs w:val="28"/>
        </w:rPr>
        <w:t>• </w:t>
      </w:r>
      <w:r w:rsidRPr="00636350">
        <w:rPr>
          <w:rFonts w:ascii="Times New Roman" w:hAnsi="Times New Roman" w:cs="Times New Roman"/>
          <w:sz w:val="28"/>
          <w:szCs w:val="28"/>
        </w:rPr>
        <w:t>вариативность направлений и форм    психолого-педагогического сопровождения участников образовательного процесса;</w:t>
      </w:r>
    </w:p>
    <w:p w:rsidR="00636350" w:rsidRPr="00636350" w:rsidRDefault="00636350" w:rsidP="00636350">
      <w:pPr>
        <w:spacing w:after="0" w:line="240" w:lineRule="auto"/>
        <w:ind w:firstLine="709"/>
        <w:jc w:val="both"/>
        <w:rPr>
          <w:rFonts w:ascii="Times New Roman" w:hAnsi="Times New Roman" w:cs="Times New Roman"/>
          <w:sz w:val="28"/>
          <w:szCs w:val="28"/>
        </w:rPr>
      </w:pPr>
      <w:r w:rsidRPr="00636350">
        <w:rPr>
          <w:rStyle w:val="afffd"/>
          <w:rFonts w:ascii="Times New Roman" w:hAnsi="Times New Roman" w:cs="Times New Roman"/>
          <w:b w:val="0"/>
          <w:sz w:val="28"/>
          <w:szCs w:val="28"/>
        </w:rPr>
        <w:t>• </w:t>
      </w:r>
      <w:r w:rsidRPr="00636350">
        <w:rPr>
          <w:rFonts w:ascii="Times New Roman" w:hAnsi="Times New Roman" w:cs="Times New Roman"/>
          <w:sz w:val="28"/>
          <w:szCs w:val="28"/>
        </w:rPr>
        <w:t>дифференциацию и индивидуализацию обучения.</w:t>
      </w:r>
    </w:p>
    <w:p w:rsidR="00636350" w:rsidRPr="00636350" w:rsidRDefault="00636350" w:rsidP="00636350">
      <w:pPr>
        <w:spacing w:after="0" w:line="240" w:lineRule="auto"/>
        <w:ind w:firstLine="709"/>
        <w:jc w:val="both"/>
        <w:rPr>
          <w:rFonts w:ascii="Times New Roman" w:hAnsi="Times New Roman" w:cs="Times New Roman"/>
          <w:sz w:val="28"/>
          <w:szCs w:val="28"/>
        </w:rPr>
      </w:pPr>
      <w:r w:rsidRPr="00636350">
        <w:rPr>
          <w:rFonts w:ascii="Times New Roman" w:hAnsi="Times New Roman" w:cs="Times New Roman"/>
          <w:sz w:val="28"/>
          <w:szCs w:val="28"/>
        </w:rPr>
        <w:t>Основными формами психолого-педагогического сопровождения являются:</w:t>
      </w:r>
    </w:p>
    <w:p w:rsidR="00636350" w:rsidRPr="00636350" w:rsidRDefault="00636350" w:rsidP="00636350">
      <w:pPr>
        <w:spacing w:after="0" w:line="240" w:lineRule="auto"/>
        <w:ind w:firstLine="709"/>
        <w:jc w:val="both"/>
        <w:rPr>
          <w:rFonts w:ascii="Times New Roman" w:hAnsi="Times New Roman" w:cs="Times New Roman"/>
          <w:sz w:val="28"/>
          <w:szCs w:val="28"/>
        </w:rPr>
      </w:pPr>
      <w:r w:rsidRPr="00636350">
        <w:rPr>
          <w:rStyle w:val="afffd"/>
          <w:rFonts w:ascii="Times New Roman" w:hAnsi="Times New Roman" w:cs="Times New Roman"/>
          <w:b w:val="0"/>
          <w:sz w:val="28"/>
          <w:szCs w:val="28"/>
        </w:rPr>
        <w:t>• </w:t>
      </w:r>
      <w:r w:rsidRPr="00636350">
        <w:rPr>
          <w:rFonts w:ascii="Times New Roman" w:hAnsi="Times New Roman" w:cs="Times New Roman"/>
          <w:sz w:val="28"/>
          <w:szCs w:val="28"/>
        </w:rPr>
        <w:t>диагностика, направленная на выявление особенностей статуса школьника. Она  проводится на этапе знакомства с ребёнком, после зачисления его в школу и в конце каждого учебного года;</w:t>
      </w:r>
    </w:p>
    <w:p w:rsidR="00636350" w:rsidRPr="00636350" w:rsidRDefault="00636350" w:rsidP="00636350">
      <w:pPr>
        <w:spacing w:after="0" w:line="240" w:lineRule="auto"/>
        <w:ind w:firstLine="709"/>
        <w:jc w:val="both"/>
        <w:rPr>
          <w:rFonts w:ascii="Times New Roman" w:hAnsi="Times New Roman" w:cs="Times New Roman"/>
          <w:sz w:val="28"/>
          <w:szCs w:val="28"/>
        </w:rPr>
      </w:pPr>
      <w:r w:rsidRPr="00636350">
        <w:rPr>
          <w:rStyle w:val="afffd"/>
          <w:rFonts w:ascii="Times New Roman" w:hAnsi="Times New Roman" w:cs="Times New Roman"/>
          <w:b w:val="0"/>
          <w:sz w:val="28"/>
          <w:szCs w:val="28"/>
        </w:rPr>
        <w:t>• </w:t>
      </w:r>
      <w:r w:rsidRPr="00636350">
        <w:rPr>
          <w:rFonts w:ascii="Times New Roman" w:hAnsi="Times New Roman" w:cs="Times New Roman"/>
          <w:sz w:val="28"/>
          <w:szCs w:val="28"/>
        </w:rPr>
        <w:t>консультирование педагогов и родителей, которое осуществляется учителем  с учётом результатов диагностики, а также администрацией ФГКОУ  СОШ 11;</w:t>
      </w:r>
    </w:p>
    <w:p w:rsidR="00636350" w:rsidRPr="00636350" w:rsidRDefault="00636350" w:rsidP="00636350">
      <w:pPr>
        <w:spacing w:after="0" w:line="240" w:lineRule="auto"/>
        <w:ind w:firstLine="709"/>
        <w:jc w:val="both"/>
        <w:rPr>
          <w:rFonts w:ascii="Times New Roman" w:hAnsi="Times New Roman" w:cs="Times New Roman"/>
          <w:sz w:val="28"/>
          <w:szCs w:val="28"/>
        </w:rPr>
      </w:pPr>
      <w:r w:rsidRPr="00636350">
        <w:rPr>
          <w:rStyle w:val="afffd"/>
          <w:rFonts w:ascii="Times New Roman" w:hAnsi="Times New Roman" w:cs="Times New Roman"/>
          <w:b w:val="0"/>
          <w:sz w:val="28"/>
          <w:szCs w:val="28"/>
        </w:rPr>
        <w:lastRenderedPageBreak/>
        <w:t>• </w:t>
      </w:r>
      <w:r w:rsidRPr="00636350">
        <w:rPr>
          <w:rFonts w:ascii="Times New Roman" w:hAnsi="Times New Roman" w:cs="Times New Roman"/>
          <w:sz w:val="28"/>
          <w:szCs w:val="28"/>
        </w:rPr>
        <w:t>профилактика, экспертиза, развивающая работа, просвещение, коррекционная работа, осуществляемая в течение всего учебного времени.</w:t>
      </w:r>
    </w:p>
    <w:p w:rsidR="00636350" w:rsidRPr="00636350" w:rsidRDefault="00636350" w:rsidP="00636350">
      <w:pPr>
        <w:spacing w:after="0" w:line="240" w:lineRule="auto"/>
        <w:ind w:firstLine="709"/>
        <w:jc w:val="both"/>
        <w:rPr>
          <w:rFonts w:ascii="Times New Roman" w:hAnsi="Times New Roman" w:cs="Times New Roman"/>
          <w:sz w:val="28"/>
          <w:szCs w:val="28"/>
        </w:rPr>
      </w:pPr>
      <w:r w:rsidRPr="00636350">
        <w:rPr>
          <w:rFonts w:ascii="Times New Roman" w:hAnsi="Times New Roman" w:cs="Times New Roman"/>
          <w:sz w:val="28"/>
          <w:szCs w:val="28"/>
        </w:rPr>
        <w:t xml:space="preserve"> Направления  психолого-педагогического сопровождения:</w:t>
      </w:r>
    </w:p>
    <w:p w:rsidR="00636350" w:rsidRPr="00636350" w:rsidRDefault="00636350" w:rsidP="00636350">
      <w:pPr>
        <w:spacing w:after="0" w:line="240" w:lineRule="auto"/>
        <w:ind w:firstLine="709"/>
        <w:jc w:val="both"/>
        <w:rPr>
          <w:rFonts w:ascii="Times New Roman" w:hAnsi="Times New Roman" w:cs="Times New Roman"/>
          <w:sz w:val="28"/>
          <w:szCs w:val="28"/>
        </w:rPr>
      </w:pPr>
      <w:r w:rsidRPr="00636350">
        <w:rPr>
          <w:rStyle w:val="afffd"/>
          <w:rFonts w:ascii="Times New Roman" w:hAnsi="Times New Roman" w:cs="Times New Roman"/>
          <w:b w:val="0"/>
          <w:sz w:val="28"/>
          <w:szCs w:val="28"/>
        </w:rPr>
        <w:t>• </w:t>
      </w:r>
      <w:r w:rsidRPr="00636350">
        <w:rPr>
          <w:rFonts w:ascii="Times New Roman" w:hAnsi="Times New Roman" w:cs="Times New Roman"/>
          <w:sz w:val="28"/>
          <w:szCs w:val="28"/>
        </w:rPr>
        <w:t>сохранение и укрепление психологического здоровья;</w:t>
      </w:r>
    </w:p>
    <w:p w:rsidR="00636350" w:rsidRPr="00636350" w:rsidRDefault="00636350" w:rsidP="00636350">
      <w:pPr>
        <w:spacing w:after="0" w:line="240" w:lineRule="auto"/>
        <w:ind w:firstLine="709"/>
        <w:jc w:val="both"/>
        <w:rPr>
          <w:rFonts w:ascii="Times New Roman" w:hAnsi="Times New Roman" w:cs="Times New Roman"/>
          <w:sz w:val="28"/>
          <w:szCs w:val="28"/>
        </w:rPr>
      </w:pPr>
      <w:r w:rsidRPr="00636350">
        <w:rPr>
          <w:rStyle w:val="afffd"/>
          <w:rFonts w:ascii="Times New Roman" w:hAnsi="Times New Roman" w:cs="Times New Roman"/>
          <w:b w:val="0"/>
          <w:sz w:val="28"/>
          <w:szCs w:val="28"/>
        </w:rPr>
        <w:t>• </w:t>
      </w:r>
      <w:r w:rsidRPr="00636350">
        <w:rPr>
          <w:rFonts w:ascii="Times New Roman" w:hAnsi="Times New Roman" w:cs="Times New Roman"/>
          <w:sz w:val="28"/>
          <w:szCs w:val="28"/>
        </w:rPr>
        <w:t>мониторинг возможностей и способностей обучающихся;</w:t>
      </w:r>
    </w:p>
    <w:p w:rsidR="00636350" w:rsidRPr="00636350" w:rsidRDefault="00636350" w:rsidP="00636350">
      <w:pPr>
        <w:spacing w:after="0" w:line="240" w:lineRule="auto"/>
        <w:ind w:firstLine="709"/>
        <w:jc w:val="both"/>
        <w:rPr>
          <w:rFonts w:ascii="Times New Roman" w:hAnsi="Times New Roman" w:cs="Times New Roman"/>
          <w:sz w:val="28"/>
          <w:szCs w:val="28"/>
        </w:rPr>
      </w:pPr>
      <w:r w:rsidRPr="00636350">
        <w:rPr>
          <w:rStyle w:val="afffd"/>
          <w:rFonts w:ascii="Times New Roman" w:hAnsi="Times New Roman" w:cs="Times New Roman"/>
          <w:b w:val="0"/>
          <w:sz w:val="28"/>
          <w:szCs w:val="28"/>
        </w:rPr>
        <w:t>• </w:t>
      </w:r>
      <w:r w:rsidRPr="00636350">
        <w:rPr>
          <w:rFonts w:ascii="Times New Roman" w:hAnsi="Times New Roman" w:cs="Times New Roman"/>
          <w:sz w:val="28"/>
          <w:szCs w:val="28"/>
        </w:rPr>
        <w:t>психолого-педагогическую поддержку участников олимпиадного движения;</w:t>
      </w:r>
    </w:p>
    <w:p w:rsidR="00636350" w:rsidRPr="00636350" w:rsidRDefault="00636350" w:rsidP="00636350">
      <w:pPr>
        <w:spacing w:after="0" w:line="240" w:lineRule="auto"/>
        <w:ind w:firstLine="709"/>
        <w:jc w:val="both"/>
        <w:rPr>
          <w:rFonts w:ascii="Times New Roman" w:hAnsi="Times New Roman" w:cs="Times New Roman"/>
          <w:sz w:val="28"/>
          <w:szCs w:val="28"/>
        </w:rPr>
      </w:pPr>
      <w:r w:rsidRPr="00636350">
        <w:rPr>
          <w:rStyle w:val="afffd"/>
          <w:rFonts w:ascii="Times New Roman" w:hAnsi="Times New Roman" w:cs="Times New Roman"/>
          <w:b w:val="0"/>
          <w:sz w:val="28"/>
          <w:szCs w:val="28"/>
        </w:rPr>
        <w:t>• </w:t>
      </w:r>
      <w:r w:rsidRPr="00636350">
        <w:rPr>
          <w:rFonts w:ascii="Times New Roman" w:hAnsi="Times New Roman" w:cs="Times New Roman"/>
          <w:sz w:val="28"/>
          <w:szCs w:val="28"/>
        </w:rPr>
        <w:t>формирование у обучающихся ценности здоровья и безопасного образа жизни;</w:t>
      </w:r>
    </w:p>
    <w:p w:rsidR="00636350" w:rsidRPr="00636350" w:rsidRDefault="00636350" w:rsidP="00636350">
      <w:pPr>
        <w:spacing w:after="0" w:line="240" w:lineRule="auto"/>
        <w:ind w:firstLine="709"/>
        <w:jc w:val="both"/>
        <w:rPr>
          <w:rFonts w:ascii="Times New Roman" w:hAnsi="Times New Roman" w:cs="Times New Roman"/>
          <w:sz w:val="28"/>
          <w:szCs w:val="28"/>
        </w:rPr>
      </w:pPr>
      <w:r w:rsidRPr="00636350">
        <w:rPr>
          <w:rStyle w:val="afffd"/>
          <w:rFonts w:ascii="Times New Roman" w:hAnsi="Times New Roman" w:cs="Times New Roman"/>
          <w:b w:val="0"/>
          <w:sz w:val="28"/>
          <w:szCs w:val="28"/>
        </w:rPr>
        <w:t>• </w:t>
      </w:r>
      <w:r w:rsidRPr="00636350">
        <w:rPr>
          <w:rFonts w:ascii="Times New Roman" w:hAnsi="Times New Roman" w:cs="Times New Roman"/>
          <w:sz w:val="28"/>
          <w:szCs w:val="28"/>
        </w:rPr>
        <w:t>развитие экологической культуры;</w:t>
      </w:r>
    </w:p>
    <w:p w:rsidR="00636350" w:rsidRDefault="00636350" w:rsidP="00636350">
      <w:pPr>
        <w:spacing w:after="0" w:line="240" w:lineRule="auto"/>
        <w:ind w:firstLine="709"/>
        <w:jc w:val="both"/>
        <w:rPr>
          <w:rFonts w:ascii="Times New Roman" w:hAnsi="Times New Roman" w:cs="Times New Roman"/>
          <w:sz w:val="28"/>
          <w:szCs w:val="28"/>
        </w:rPr>
      </w:pPr>
      <w:r w:rsidRPr="00636350">
        <w:rPr>
          <w:rStyle w:val="afffd"/>
          <w:rFonts w:ascii="Times New Roman" w:hAnsi="Times New Roman" w:cs="Times New Roman"/>
          <w:b w:val="0"/>
          <w:sz w:val="28"/>
          <w:szCs w:val="28"/>
        </w:rPr>
        <w:t>• </w:t>
      </w:r>
      <w:r w:rsidRPr="00636350">
        <w:rPr>
          <w:rFonts w:ascii="Times New Roman" w:hAnsi="Times New Roman" w:cs="Times New Roman"/>
          <w:sz w:val="28"/>
          <w:szCs w:val="28"/>
        </w:rPr>
        <w:t>выявление и поддержка детей с особыми образовательными потребнос</w:t>
      </w:r>
      <w:r>
        <w:rPr>
          <w:rFonts w:ascii="Times New Roman" w:hAnsi="Times New Roman" w:cs="Times New Roman"/>
          <w:sz w:val="28"/>
          <w:szCs w:val="28"/>
        </w:rPr>
        <w:t>тями;</w:t>
      </w:r>
    </w:p>
    <w:p w:rsidR="00636350" w:rsidRPr="00636350" w:rsidRDefault="00636350" w:rsidP="00636350">
      <w:pPr>
        <w:spacing w:after="0" w:line="240" w:lineRule="auto"/>
        <w:ind w:firstLine="709"/>
        <w:jc w:val="both"/>
        <w:rPr>
          <w:rFonts w:ascii="Times New Roman" w:hAnsi="Times New Roman" w:cs="Times New Roman"/>
          <w:sz w:val="28"/>
          <w:szCs w:val="28"/>
        </w:rPr>
      </w:pPr>
      <w:r w:rsidRPr="00636350">
        <w:rPr>
          <w:rFonts w:ascii="Times New Roman" w:hAnsi="Times New Roman" w:cs="Times New Roman"/>
          <w:sz w:val="28"/>
          <w:szCs w:val="28"/>
        </w:rPr>
        <w:t>формирование коммуникативных навыков в разновозрастной среде и среде сверстников;</w:t>
      </w:r>
    </w:p>
    <w:p w:rsidR="00636350" w:rsidRPr="00636350" w:rsidRDefault="00636350" w:rsidP="00636350">
      <w:pPr>
        <w:spacing w:after="0" w:line="240" w:lineRule="auto"/>
        <w:ind w:firstLine="709"/>
        <w:jc w:val="both"/>
        <w:rPr>
          <w:rFonts w:ascii="Times New Roman" w:hAnsi="Times New Roman" w:cs="Times New Roman"/>
          <w:sz w:val="28"/>
          <w:szCs w:val="28"/>
        </w:rPr>
      </w:pPr>
      <w:r w:rsidRPr="00636350">
        <w:rPr>
          <w:rFonts w:ascii="Times New Roman" w:hAnsi="Times New Roman" w:cs="Times New Roman"/>
          <w:sz w:val="28"/>
          <w:szCs w:val="28"/>
        </w:rPr>
        <w:t>поддержка детских объединений и ученического самоуправления;</w:t>
      </w:r>
    </w:p>
    <w:p w:rsidR="00E27047" w:rsidRDefault="00636350" w:rsidP="00F94644">
      <w:pPr>
        <w:spacing w:after="0" w:line="240" w:lineRule="auto"/>
        <w:ind w:firstLine="709"/>
        <w:jc w:val="both"/>
        <w:rPr>
          <w:rFonts w:ascii="Times New Roman" w:hAnsi="Times New Roman" w:cs="Times New Roman"/>
          <w:sz w:val="28"/>
          <w:szCs w:val="28"/>
        </w:rPr>
      </w:pPr>
      <w:r w:rsidRPr="00636350">
        <w:rPr>
          <w:rFonts w:ascii="Times New Roman" w:hAnsi="Times New Roman" w:cs="Times New Roman"/>
          <w:sz w:val="28"/>
          <w:szCs w:val="28"/>
        </w:rPr>
        <w:t>выявлен</w:t>
      </w:r>
      <w:r w:rsidR="00F94644">
        <w:rPr>
          <w:rFonts w:ascii="Times New Roman" w:hAnsi="Times New Roman" w:cs="Times New Roman"/>
          <w:sz w:val="28"/>
          <w:szCs w:val="28"/>
        </w:rPr>
        <w:t>ие и поддержка одарённых детей.</w:t>
      </w:r>
    </w:p>
    <w:p w:rsidR="00F94644" w:rsidRPr="00F94644" w:rsidRDefault="00F94644" w:rsidP="00F94644">
      <w:pPr>
        <w:spacing w:after="0" w:line="240" w:lineRule="auto"/>
        <w:ind w:firstLine="709"/>
        <w:jc w:val="both"/>
        <w:rPr>
          <w:rFonts w:ascii="Times New Roman" w:hAnsi="Times New Roman" w:cs="Times New Roman"/>
          <w:sz w:val="28"/>
          <w:szCs w:val="28"/>
        </w:rPr>
      </w:pPr>
    </w:p>
    <w:p w:rsidR="00636350" w:rsidRPr="00E27047" w:rsidRDefault="00E27047" w:rsidP="00E27047">
      <w:pPr>
        <w:spacing w:after="0" w:line="240" w:lineRule="auto"/>
        <w:ind w:firstLine="709"/>
        <w:jc w:val="both"/>
        <w:rPr>
          <w:rFonts w:ascii="Times New Roman" w:hAnsi="Times New Roman" w:cs="Times New Roman"/>
          <w:b/>
          <w:sz w:val="28"/>
          <w:szCs w:val="28"/>
        </w:rPr>
      </w:pPr>
      <w:r w:rsidRPr="00E27047">
        <w:rPr>
          <w:rFonts w:ascii="Times New Roman" w:hAnsi="Times New Roman" w:cs="Times New Roman"/>
          <w:b/>
          <w:sz w:val="28"/>
          <w:szCs w:val="28"/>
        </w:rPr>
        <w:t xml:space="preserve">3.3.3. </w:t>
      </w:r>
      <w:r w:rsidR="00636350" w:rsidRPr="00E27047">
        <w:rPr>
          <w:rFonts w:ascii="Times New Roman" w:hAnsi="Times New Roman" w:cs="Times New Roman"/>
          <w:b/>
          <w:sz w:val="28"/>
          <w:szCs w:val="28"/>
        </w:rPr>
        <w:t>Материально-технические условия реализации   образовательной программы начального общего образования.</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w:t>
      </w:r>
      <w:r w:rsidRPr="00E27047">
        <w:rPr>
          <w:rFonts w:ascii="Times New Roman" w:hAnsi="Times New Roman" w:cs="Times New Roman"/>
          <w:b/>
          <w:spacing w:val="-5"/>
          <w:sz w:val="28"/>
          <w:szCs w:val="28"/>
        </w:rPr>
        <w:t>М</w:t>
      </w:r>
      <w:r w:rsidRPr="00E27047">
        <w:rPr>
          <w:rFonts w:ascii="Times New Roman" w:hAnsi="Times New Roman" w:cs="Times New Roman"/>
          <w:b/>
          <w:sz w:val="28"/>
          <w:szCs w:val="28"/>
        </w:rPr>
        <w:t>атериально-технические условия</w:t>
      </w:r>
      <w:r w:rsidRPr="00E27047">
        <w:rPr>
          <w:rFonts w:ascii="Times New Roman" w:hAnsi="Times New Roman" w:cs="Times New Roman"/>
          <w:sz w:val="28"/>
          <w:szCs w:val="28"/>
        </w:rPr>
        <w:t xml:space="preserve"> </w:t>
      </w:r>
      <w:r w:rsidRPr="00E27047">
        <w:rPr>
          <w:rFonts w:ascii="Times New Roman" w:hAnsi="Times New Roman" w:cs="Times New Roman"/>
          <w:b/>
          <w:sz w:val="28"/>
          <w:szCs w:val="28"/>
        </w:rPr>
        <w:t>реализации образовательной программы</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Обеспечены наличием в начальной школе   современными оборудованными  кабинетами,  оборудованным спортивным, актовым и столовым залов, библиотекой, интерактивной доской,   компьютерным  классом с  разнообразными программными материалами и имеющими выход в Интернет.</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b/>
          <w:spacing w:val="-5"/>
          <w:sz w:val="28"/>
          <w:szCs w:val="28"/>
        </w:rPr>
        <w:t xml:space="preserve">          М</w:t>
      </w:r>
      <w:r w:rsidRPr="00E27047">
        <w:rPr>
          <w:rFonts w:ascii="Times New Roman" w:hAnsi="Times New Roman" w:cs="Times New Roman"/>
          <w:b/>
          <w:sz w:val="28"/>
          <w:szCs w:val="28"/>
        </w:rPr>
        <w:t>атериально-технические условия</w:t>
      </w:r>
      <w:r w:rsidRPr="00E27047">
        <w:rPr>
          <w:rFonts w:ascii="Times New Roman" w:hAnsi="Times New Roman" w:cs="Times New Roman"/>
          <w:sz w:val="28"/>
          <w:szCs w:val="28"/>
        </w:rPr>
        <w:t xml:space="preserve"> реализации образовательной программы отвечают характеристикам современного </w:t>
      </w:r>
      <w:r w:rsidRPr="00E27047">
        <w:rPr>
          <w:rFonts w:ascii="Times New Roman" w:hAnsi="Times New Roman" w:cs="Times New Roman"/>
          <w:spacing w:val="-2"/>
          <w:sz w:val="28"/>
          <w:szCs w:val="28"/>
        </w:rPr>
        <w:t>образования,</w:t>
      </w:r>
      <w:r w:rsidRPr="00E27047">
        <w:rPr>
          <w:rFonts w:ascii="Times New Roman" w:hAnsi="Times New Roman" w:cs="Times New Roman"/>
          <w:sz w:val="28"/>
          <w:szCs w:val="28"/>
        </w:rPr>
        <w:t xml:space="preserve"> требованиям к оснащенности учебных и административных помещений, параметрам   дидактической приспособленности материальных условий кабинетов, соответствуют возрастным особенностям и возможностям обучающихся, позволяют   обеспечить   реализацию   современных   образовательных   и   иных, потребностей   и возможностей обучающихся (по жизнеобеспечению и безопасности, сохранению и укреплению здоровья, развитию профессионального, социального и творческого опыта обучающихся и др.).</w:t>
      </w:r>
    </w:p>
    <w:p w:rsidR="00636350" w:rsidRPr="00E27047" w:rsidRDefault="00636350" w:rsidP="00E27047">
      <w:pPr>
        <w:spacing w:after="0" w:line="240" w:lineRule="auto"/>
        <w:ind w:firstLine="709"/>
        <w:jc w:val="both"/>
        <w:rPr>
          <w:rFonts w:ascii="Times New Roman" w:hAnsi="Times New Roman" w:cs="Times New Roman"/>
          <w:b/>
          <w:sz w:val="28"/>
          <w:szCs w:val="28"/>
        </w:rPr>
      </w:pPr>
      <w:r w:rsidRPr="00E27047">
        <w:rPr>
          <w:rFonts w:ascii="Times New Roman" w:hAnsi="Times New Roman" w:cs="Times New Roman"/>
          <w:b/>
          <w:sz w:val="28"/>
          <w:szCs w:val="28"/>
        </w:rPr>
        <w:t xml:space="preserve">          </w:t>
      </w:r>
    </w:p>
    <w:p w:rsidR="00636350" w:rsidRPr="00E27047" w:rsidRDefault="00636350" w:rsidP="00E27047">
      <w:pPr>
        <w:spacing w:after="0" w:line="240" w:lineRule="auto"/>
        <w:ind w:firstLine="709"/>
        <w:jc w:val="both"/>
        <w:rPr>
          <w:rFonts w:ascii="Times New Roman" w:hAnsi="Times New Roman" w:cs="Times New Roman"/>
          <w:b/>
          <w:sz w:val="28"/>
          <w:szCs w:val="28"/>
        </w:rPr>
      </w:pPr>
      <w:r w:rsidRPr="00E27047">
        <w:rPr>
          <w:rFonts w:ascii="Times New Roman" w:hAnsi="Times New Roman" w:cs="Times New Roman"/>
          <w:b/>
          <w:sz w:val="28"/>
          <w:szCs w:val="28"/>
        </w:rPr>
        <w:t>Материально-технические условия реализации основной образовательной                 программы</w:t>
      </w:r>
    </w:p>
    <w:p w:rsidR="00636350" w:rsidRPr="00E27047" w:rsidRDefault="00636350" w:rsidP="00E27047">
      <w:pPr>
        <w:spacing w:after="0" w:line="240" w:lineRule="auto"/>
        <w:ind w:firstLine="709"/>
        <w:jc w:val="both"/>
        <w:rPr>
          <w:rFonts w:ascii="Times New Roman" w:hAnsi="Times New Roman" w:cs="Times New Roman"/>
          <w:b/>
          <w:sz w:val="28"/>
          <w:szCs w:val="28"/>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6660"/>
        <w:gridCol w:w="1980"/>
      </w:tblGrid>
      <w:tr w:rsidR="00636350" w:rsidRPr="00E27047" w:rsidTr="00636350">
        <w:tc>
          <w:tcPr>
            <w:tcW w:w="82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149"/>
                <w:bCs/>
                <w:sz w:val="28"/>
                <w:szCs w:val="28"/>
              </w:rPr>
              <w:t>№ п/п</w:t>
            </w:r>
          </w:p>
        </w:tc>
        <w:tc>
          <w:tcPr>
            <w:tcW w:w="6660"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149"/>
                <w:bCs/>
                <w:sz w:val="28"/>
                <w:szCs w:val="28"/>
              </w:rPr>
              <w:t>Требования ФГОС, нормативных и локальных актов</w:t>
            </w:r>
          </w:p>
        </w:tc>
        <w:tc>
          <w:tcPr>
            <w:tcW w:w="1980" w:type="dxa"/>
          </w:tcPr>
          <w:p w:rsidR="00636350" w:rsidRPr="00E27047" w:rsidRDefault="00636350" w:rsidP="00E27047">
            <w:pPr>
              <w:pStyle w:val="1f7"/>
              <w:ind w:firstLine="709"/>
              <w:jc w:val="both"/>
              <w:rPr>
                <w:sz w:val="28"/>
                <w:szCs w:val="28"/>
              </w:rPr>
            </w:pPr>
            <w:r w:rsidRPr="00E27047">
              <w:rPr>
                <w:rStyle w:val="149"/>
                <w:bCs/>
                <w:sz w:val="28"/>
                <w:szCs w:val="28"/>
              </w:rPr>
              <w:t>Необходимо/ имеется в наличии</w:t>
            </w:r>
          </w:p>
        </w:tc>
      </w:tr>
      <w:tr w:rsidR="00636350" w:rsidRPr="00E27047" w:rsidTr="00636350">
        <w:tc>
          <w:tcPr>
            <w:tcW w:w="82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1</w:t>
            </w:r>
          </w:p>
        </w:tc>
        <w:tc>
          <w:tcPr>
            <w:tcW w:w="6660"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10"/>
                <w:sz w:val="28"/>
                <w:szCs w:val="28"/>
              </w:rPr>
              <w:t xml:space="preserve">Учебные кабинеты с рабочими местами </w:t>
            </w:r>
            <w:r w:rsidRPr="00E27047">
              <w:rPr>
                <w:rStyle w:val="710"/>
                <w:sz w:val="28"/>
                <w:szCs w:val="28"/>
              </w:rPr>
              <w:lastRenderedPageBreak/>
              <w:t>обучающихся и педагогических работников</w:t>
            </w:r>
          </w:p>
        </w:tc>
        <w:tc>
          <w:tcPr>
            <w:tcW w:w="1980"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lastRenderedPageBreak/>
              <w:t xml:space="preserve">        16</w:t>
            </w:r>
          </w:p>
        </w:tc>
      </w:tr>
      <w:tr w:rsidR="00636350" w:rsidRPr="00E27047" w:rsidTr="00636350">
        <w:tc>
          <w:tcPr>
            <w:tcW w:w="82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lastRenderedPageBreak/>
              <w:t>2</w:t>
            </w:r>
          </w:p>
        </w:tc>
        <w:tc>
          <w:tcPr>
            <w:tcW w:w="6660" w:type="dxa"/>
          </w:tcPr>
          <w:p w:rsidR="00636350" w:rsidRPr="00E27047" w:rsidRDefault="00636350" w:rsidP="00E27047">
            <w:pPr>
              <w:spacing w:after="0" w:line="240" w:lineRule="auto"/>
              <w:ind w:firstLine="709"/>
              <w:jc w:val="both"/>
              <w:rPr>
                <w:rStyle w:val="710"/>
                <w:sz w:val="28"/>
                <w:szCs w:val="28"/>
              </w:rPr>
            </w:pPr>
            <w:r w:rsidRPr="00E27047">
              <w:rPr>
                <w:rStyle w:val="710"/>
                <w:sz w:val="28"/>
                <w:szCs w:val="28"/>
              </w:rPr>
              <w:t>Помещения для занятий музыкой.</w:t>
            </w:r>
          </w:p>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1980"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1</w:t>
            </w:r>
          </w:p>
        </w:tc>
      </w:tr>
    </w:tbl>
    <w:p w:rsidR="00636350" w:rsidRPr="00E27047" w:rsidRDefault="00636350" w:rsidP="00E27047">
      <w:pPr>
        <w:spacing w:after="0" w:line="240" w:lineRule="auto"/>
        <w:ind w:firstLine="709"/>
        <w:jc w:val="both"/>
        <w:rPr>
          <w:rFonts w:ascii="Times New Roman" w:hAnsi="Times New Roman" w:cs="Times New Roman"/>
          <w:b/>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Школа обеспечена учебниками, учебно-методической литературой и материалами по всем учебным предметам. Библиотека школы имеет фонд дополнительной литературы: художественную, научно-популярную; справочно-библиографические издания, сопровождающие реализацию ОП.  </w:t>
      </w:r>
    </w:p>
    <w:p w:rsidR="00636350" w:rsidRPr="00E27047" w:rsidRDefault="00636350" w:rsidP="00E27047">
      <w:pPr>
        <w:spacing w:after="0" w:line="240" w:lineRule="auto"/>
        <w:ind w:firstLine="709"/>
        <w:jc w:val="both"/>
        <w:rPr>
          <w:rFonts w:ascii="Times New Roman" w:hAnsi="Times New Roman" w:cs="Times New Roman"/>
          <w:sz w:val="28"/>
          <w:szCs w:val="28"/>
        </w:rPr>
      </w:pPr>
    </w:p>
    <w:tbl>
      <w:tblPr>
        <w:tblW w:w="10219" w:type="dxa"/>
        <w:tblInd w:w="-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9"/>
        <w:gridCol w:w="5339"/>
        <w:gridCol w:w="2731"/>
      </w:tblGrid>
      <w:tr w:rsidR="00636350" w:rsidRPr="00E27047" w:rsidTr="00636350">
        <w:tc>
          <w:tcPr>
            <w:tcW w:w="2149" w:type="dxa"/>
            <w:vAlign w:val="center"/>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149"/>
                <w:bCs/>
                <w:sz w:val="28"/>
                <w:szCs w:val="28"/>
              </w:rPr>
              <w:t>Компоненты оснащения</w:t>
            </w:r>
          </w:p>
        </w:tc>
        <w:tc>
          <w:tcPr>
            <w:tcW w:w="5339" w:type="dxa"/>
            <w:vAlign w:val="center"/>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149"/>
                <w:bCs/>
                <w:sz w:val="28"/>
                <w:szCs w:val="28"/>
              </w:rPr>
              <w:t>Оборудование и оснащение</w:t>
            </w:r>
          </w:p>
        </w:tc>
        <w:tc>
          <w:tcPr>
            <w:tcW w:w="2731" w:type="dxa"/>
            <w:vAlign w:val="center"/>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149"/>
                <w:bCs/>
                <w:sz w:val="28"/>
                <w:szCs w:val="28"/>
              </w:rPr>
              <w:t>Имеется в наличии</w:t>
            </w:r>
          </w:p>
        </w:tc>
      </w:tr>
      <w:tr w:rsidR="00636350" w:rsidRPr="00E27047" w:rsidTr="00636350">
        <w:tc>
          <w:tcPr>
            <w:tcW w:w="2149"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10"/>
                <w:sz w:val="28"/>
                <w:szCs w:val="28"/>
              </w:rPr>
              <w:t>1.Компоненты оснащения учебного кабинета начальной школы</w:t>
            </w:r>
          </w:p>
        </w:tc>
        <w:tc>
          <w:tcPr>
            <w:tcW w:w="5339"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10"/>
                <w:sz w:val="28"/>
                <w:szCs w:val="28"/>
              </w:rPr>
              <w:t>1. Нормативные документы, программно-методическое обеспечение, локальные акты, регламентирующие учебный процесс.</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10"/>
                <w:sz w:val="28"/>
                <w:szCs w:val="28"/>
              </w:rPr>
              <w:t>2.  Учебно-методические материалы.</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10"/>
                <w:sz w:val="28"/>
                <w:szCs w:val="28"/>
              </w:rPr>
              <w:t>3.  УМК «Школа России»</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10"/>
                <w:sz w:val="28"/>
                <w:szCs w:val="28"/>
              </w:rPr>
              <w:t>4.  Дидактические и раздаточные материалы по предметам.</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10"/>
                <w:sz w:val="28"/>
                <w:szCs w:val="28"/>
              </w:rPr>
              <w:t>5.  Аудиозаписи, презентации по содержанию учебных предметов.</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10"/>
                <w:sz w:val="28"/>
                <w:szCs w:val="28"/>
              </w:rPr>
              <w:t>6.  Традиционные и инновационные средства обучения, компьютерные, информационно-коммуникационные средства по предметам.</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10"/>
                <w:sz w:val="28"/>
                <w:szCs w:val="28"/>
              </w:rPr>
              <w:t>7.  Учебно-практическое оборудование по предметам.</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10"/>
                <w:sz w:val="28"/>
                <w:szCs w:val="28"/>
              </w:rPr>
              <w:t>8.  Игры и игрушки для внеурочной деятельности.</w:t>
            </w:r>
          </w:p>
          <w:p w:rsidR="00636350" w:rsidRPr="00E27047" w:rsidRDefault="00636350" w:rsidP="00E27047">
            <w:pPr>
              <w:spacing w:after="0" w:line="240" w:lineRule="auto"/>
              <w:ind w:firstLine="709"/>
              <w:jc w:val="both"/>
              <w:rPr>
                <w:rStyle w:val="710"/>
                <w:sz w:val="28"/>
                <w:szCs w:val="28"/>
              </w:rPr>
            </w:pPr>
            <w:r w:rsidRPr="00E27047">
              <w:rPr>
                <w:rStyle w:val="710"/>
                <w:sz w:val="28"/>
                <w:szCs w:val="28"/>
              </w:rPr>
              <w:t xml:space="preserve">9.  Мебель </w:t>
            </w:r>
          </w:p>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2731" w:type="dxa"/>
          </w:tcPr>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Имеются в наличии</w:t>
            </w:r>
          </w:p>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Имеются в наличии</w:t>
            </w: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Имеются в наличии</w:t>
            </w:r>
          </w:p>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Имеются в наличии</w:t>
            </w:r>
          </w:p>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Имеются в наличии</w:t>
            </w:r>
          </w:p>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Имеются в наличии</w:t>
            </w:r>
          </w:p>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Имеются в наличии</w:t>
            </w: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Имеются в наличии</w:t>
            </w:r>
          </w:p>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Имеются в наличии</w:t>
            </w:r>
          </w:p>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p>
        </w:tc>
      </w:tr>
      <w:tr w:rsidR="00636350" w:rsidRPr="00E27047" w:rsidTr="00636350">
        <w:tc>
          <w:tcPr>
            <w:tcW w:w="2149" w:type="dxa"/>
          </w:tcPr>
          <w:p w:rsidR="00636350" w:rsidRPr="00E27047" w:rsidRDefault="00636350" w:rsidP="00E27047">
            <w:pPr>
              <w:spacing w:after="0" w:line="240" w:lineRule="auto"/>
              <w:ind w:firstLine="709"/>
              <w:jc w:val="both"/>
              <w:rPr>
                <w:rStyle w:val="710"/>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10"/>
                <w:sz w:val="28"/>
                <w:szCs w:val="28"/>
              </w:rPr>
              <w:t xml:space="preserve">2.Компоненты оснащения методического </w:t>
            </w:r>
            <w:r w:rsidRPr="00E27047">
              <w:rPr>
                <w:rStyle w:val="710"/>
                <w:sz w:val="28"/>
                <w:szCs w:val="28"/>
              </w:rPr>
              <w:lastRenderedPageBreak/>
              <w:t>кабинета начальной школы</w:t>
            </w:r>
          </w:p>
        </w:tc>
        <w:tc>
          <w:tcPr>
            <w:tcW w:w="5339" w:type="dxa"/>
          </w:tcPr>
          <w:p w:rsidR="00636350" w:rsidRPr="00E27047" w:rsidRDefault="00636350" w:rsidP="00E27047">
            <w:pPr>
              <w:spacing w:after="0" w:line="240" w:lineRule="auto"/>
              <w:ind w:firstLine="709"/>
              <w:jc w:val="both"/>
              <w:rPr>
                <w:rStyle w:val="710"/>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10"/>
                <w:sz w:val="28"/>
                <w:szCs w:val="28"/>
              </w:rPr>
              <w:t>1.  Нормативные документы федерального уровня, локальные акты, регламентирующие учебный процесс</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10"/>
                <w:sz w:val="28"/>
                <w:szCs w:val="28"/>
              </w:rPr>
              <w:t>2.  Документация ФГКОУ СОШ</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10"/>
                <w:sz w:val="28"/>
                <w:szCs w:val="28"/>
              </w:rPr>
              <w:lastRenderedPageBreak/>
              <w:t>3.  Комплекты диагностических материалов по предметам учебного плана.</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10"/>
                <w:sz w:val="28"/>
                <w:szCs w:val="28"/>
              </w:rPr>
              <w:t>4.  Базы данных по мониторингу.</w:t>
            </w:r>
          </w:p>
          <w:p w:rsidR="00636350" w:rsidRPr="00E27047" w:rsidRDefault="00636350" w:rsidP="00E27047">
            <w:pPr>
              <w:spacing w:after="0" w:line="240" w:lineRule="auto"/>
              <w:ind w:firstLine="709"/>
              <w:jc w:val="both"/>
              <w:rPr>
                <w:rStyle w:val="710"/>
                <w:sz w:val="28"/>
                <w:szCs w:val="28"/>
              </w:rPr>
            </w:pPr>
            <w:r w:rsidRPr="00E27047">
              <w:rPr>
                <w:rStyle w:val="710"/>
                <w:sz w:val="28"/>
                <w:szCs w:val="28"/>
              </w:rPr>
              <w:t>5.  Материально-техническое оснащение:  компьютерные, информационно-коммуникационные средства.</w:t>
            </w:r>
          </w:p>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2731" w:type="dxa"/>
          </w:tcPr>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Имеются в наличии</w:t>
            </w:r>
          </w:p>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Имеются в наличии</w:t>
            </w: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Имеются в наличии</w:t>
            </w:r>
          </w:p>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Имеются в наличии</w:t>
            </w:r>
          </w:p>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149"/>
                <w:bCs/>
                <w:sz w:val="28"/>
                <w:szCs w:val="28"/>
              </w:rPr>
              <w:t>Имеются в наличии</w:t>
            </w:r>
          </w:p>
        </w:tc>
      </w:tr>
      <w:tr w:rsidR="00636350" w:rsidRPr="00E27047" w:rsidTr="00E27047">
        <w:tc>
          <w:tcPr>
            <w:tcW w:w="2149"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9"/>
                <w:sz w:val="28"/>
                <w:szCs w:val="28"/>
              </w:rPr>
              <w:lastRenderedPageBreak/>
              <w:t>3.Оснащение библиотеки</w:t>
            </w:r>
          </w:p>
        </w:tc>
        <w:tc>
          <w:tcPr>
            <w:tcW w:w="5339" w:type="dxa"/>
          </w:tcPr>
          <w:p w:rsidR="00636350" w:rsidRPr="00E27047" w:rsidRDefault="00636350" w:rsidP="00E27047">
            <w:pPr>
              <w:spacing w:after="0" w:line="240" w:lineRule="auto"/>
              <w:ind w:firstLine="709"/>
              <w:jc w:val="center"/>
              <w:rPr>
                <w:rFonts w:ascii="Times New Roman" w:hAnsi="Times New Roman" w:cs="Times New Roman"/>
                <w:sz w:val="28"/>
                <w:szCs w:val="28"/>
              </w:rPr>
            </w:pPr>
            <w:r w:rsidRPr="00E27047">
              <w:rPr>
                <w:rFonts w:ascii="Times New Roman" w:hAnsi="Times New Roman" w:cs="Times New Roman"/>
                <w:sz w:val="28"/>
                <w:szCs w:val="28"/>
              </w:rPr>
              <w:t>1. Учебники.</w:t>
            </w:r>
          </w:p>
          <w:p w:rsidR="00636350" w:rsidRPr="00E27047" w:rsidRDefault="00636350" w:rsidP="00E27047">
            <w:pPr>
              <w:spacing w:after="0" w:line="240" w:lineRule="auto"/>
              <w:ind w:firstLine="709"/>
              <w:jc w:val="center"/>
              <w:rPr>
                <w:rFonts w:ascii="Times New Roman" w:hAnsi="Times New Roman" w:cs="Times New Roman"/>
                <w:sz w:val="28"/>
                <w:szCs w:val="28"/>
              </w:rPr>
            </w:pPr>
          </w:p>
          <w:p w:rsidR="00636350" w:rsidRPr="00E27047" w:rsidRDefault="00636350" w:rsidP="00E27047">
            <w:pPr>
              <w:spacing w:after="0" w:line="240" w:lineRule="auto"/>
              <w:ind w:firstLine="709"/>
              <w:jc w:val="center"/>
              <w:rPr>
                <w:rFonts w:ascii="Times New Roman" w:hAnsi="Times New Roman" w:cs="Times New Roman"/>
                <w:sz w:val="28"/>
                <w:szCs w:val="28"/>
              </w:rPr>
            </w:pPr>
            <w:r w:rsidRPr="00E27047">
              <w:rPr>
                <w:rFonts w:ascii="Times New Roman" w:hAnsi="Times New Roman" w:cs="Times New Roman"/>
                <w:sz w:val="28"/>
                <w:szCs w:val="28"/>
              </w:rPr>
              <w:t>2. Методическая литература.</w:t>
            </w:r>
          </w:p>
          <w:p w:rsidR="00636350" w:rsidRPr="00E27047" w:rsidRDefault="00636350" w:rsidP="00E27047">
            <w:pPr>
              <w:spacing w:after="0" w:line="240" w:lineRule="auto"/>
              <w:ind w:firstLine="709"/>
              <w:jc w:val="center"/>
              <w:rPr>
                <w:rFonts w:ascii="Times New Roman" w:hAnsi="Times New Roman" w:cs="Times New Roman"/>
                <w:sz w:val="28"/>
                <w:szCs w:val="28"/>
              </w:rPr>
            </w:pPr>
          </w:p>
          <w:p w:rsidR="00636350" w:rsidRPr="00E27047" w:rsidRDefault="00636350" w:rsidP="00E27047">
            <w:pPr>
              <w:spacing w:after="0" w:line="240" w:lineRule="auto"/>
              <w:ind w:firstLine="709"/>
              <w:jc w:val="center"/>
              <w:rPr>
                <w:rFonts w:ascii="Times New Roman" w:hAnsi="Times New Roman" w:cs="Times New Roman"/>
                <w:sz w:val="28"/>
                <w:szCs w:val="28"/>
              </w:rPr>
            </w:pPr>
            <w:r w:rsidRPr="00E27047">
              <w:rPr>
                <w:rFonts w:ascii="Times New Roman" w:hAnsi="Times New Roman" w:cs="Times New Roman"/>
                <w:sz w:val="28"/>
                <w:szCs w:val="28"/>
              </w:rPr>
              <w:t>3. Учебные пособия</w:t>
            </w:r>
          </w:p>
          <w:p w:rsidR="00636350" w:rsidRPr="00E27047" w:rsidRDefault="00636350" w:rsidP="00E27047">
            <w:pPr>
              <w:spacing w:after="0" w:line="240" w:lineRule="auto"/>
              <w:ind w:firstLine="709"/>
              <w:jc w:val="center"/>
              <w:rPr>
                <w:rFonts w:ascii="Times New Roman" w:hAnsi="Times New Roman" w:cs="Times New Roman"/>
                <w:sz w:val="28"/>
                <w:szCs w:val="28"/>
              </w:rPr>
            </w:pPr>
          </w:p>
          <w:p w:rsidR="00636350" w:rsidRPr="00E27047" w:rsidRDefault="00636350" w:rsidP="00E27047">
            <w:pPr>
              <w:spacing w:after="0" w:line="240" w:lineRule="auto"/>
              <w:ind w:firstLine="709"/>
              <w:jc w:val="center"/>
              <w:rPr>
                <w:rFonts w:ascii="Times New Roman" w:hAnsi="Times New Roman" w:cs="Times New Roman"/>
                <w:sz w:val="28"/>
                <w:szCs w:val="28"/>
              </w:rPr>
            </w:pPr>
          </w:p>
          <w:p w:rsidR="00636350" w:rsidRPr="00E27047" w:rsidRDefault="00636350" w:rsidP="00E27047">
            <w:pPr>
              <w:spacing w:after="0" w:line="240" w:lineRule="auto"/>
              <w:ind w:firstLine="709"/>
              <w:jc w:val="center"/>
              <w:rPr>
                <w:rFonts w:ascii="Times New Roman" w:hAnsi="Times New Roman" w:cs="Times New Roman"/>
                <w:sz w:val="28"/>
                <w:szCs w:val="28"/>
              </w:rPr>
            </w:pPr>
            <w:r w:rsidRPr="00E27047">
              <w:rPr>
                <w:rFonts w:ascii="Times New Roman" w:hAnsi="Times New Roman" w:cs="Times New Roman"/>
                <w:sz w:val="28"/>
                <w:szCs w:val="28"/>
              </w:rPr>
              <w:t>4. Справочный материал</w:t>
            </w:r>
          </w:p>
          <w:p w:rsidR="00636350" w:rsidRPr="00E27047" w:rsidRDefault="00636350" w:rsidP="00E27047">
            <w:pPr>
              <w:spacing w:after="0" w:line="240" w:lineRule="auto"/>
              <w:ind w:firstLine="709"/>
              <w:jc w:val="center"/>
              <w:rPr>
                <w:rFonts w:ascii="Times New Roman" w:hAnsi="Times New Roman" w:cs="Times New Roman"/>
                <w:sz w:val="28"/>
                <w:szCs w:val="28"/>
              </w:rPr>
            </w:pPr>
          </w:p>
          <w:p w:rsidR="00636350" w:rsidRPr="00E27047" w:rsidRDefault="00636350" w:rsidP="00E27047">
            <w:pPr>
              <w:pStyle w:val="1f7"/>
              <w:ind w:firstLine="709"/>
              <w:jc w:val="center"/>
              <w:rPr>
                <w:rStyle w:val="710"/>
                <w:sz w:val="28"/>
                <w:szCs w:val="28"/>
              </w:rPr>
            </w:pPr>
            <w:r w:rsidRPr="00E27047">
              <w:rPr>
                <w:sz w:val="28"/>
                <w:szCs w:val="28"/>
              </w:rPr>
              <w:t>5.</w:t>
            </w:r>
            <w:r w:rsidRPr="00E27047">
              <w:rPr>
                <w:rStyle w:val="710"/>
                <w:sz w:val="28"/>
                <w:szCs w:val="28"/>
              </w:rPr>
              <w:t>Компьютерные, информационно-         коммуникационные средства.</w:t>
            </w:r>
          </w:p>
          <w:p w:rsidR="00636350" w:rsidRPr="00E27047" w:rsidRDefault="00636350" w:rsidP="00E27047">
            <w:pPr>
              <w:spacing w:after="0" w:line="240" w:lineRule="auto"/>
              <w:ind w:firstLine="709"/>
              <w:jc w:val="center"/>
              <w:rPr>
                <w:rStyle w:val="710"/>
                <w:sz w:val="28"/>
                <w:szCs w:val="28"/>
              </w:rPr>
            </w:pPr>
          </w:p>
          <w:p w:rsidR="00636350" w:rsidRPr="00E27047" w:rsidRDefault="00636350" w:rsidP="00E27047">
            <w:pPr>
              <w:spacing w:after="0" w:line="240" w:lineRule="auto"/>
              <w:ind w:firstLine="709"/>
              <w:jc w:val="center"/>
              <w:rPr>
                <w:rStyle w:val="710"/>
                <w:sz w:val="28"/>
                <w:szCs w:val="28"/>
              </w:rPr>
            </w:pPr>
            <w:r w:rsidRPr="00E27047">
              <w:rPr>
                <w:rStyle w:val="710"/>
                <w:sz w:val="28"/>
                <w:szCs w:val="28"/>
              </w:rPr>
              <w:t>6. Рабочие тетради.</w:t>
            </w:r>
          </w:p>
          <w:p w:rsidR="00636350" w:rsidRPr="00E27047" w:rsidRDefault="00636350" w:rsidP="00E27047">
            <w:pPr>
              <w:spacing w:after="0" w:line="240" w:lineRule="auto"/>
              <w:ind w:firstLine="709"/>
              <w:jc w:val="center"/>
              <w:rPr>
                <w:rFonts w:ascii="Times New Roman" w:hAnsi="Times New Roman" w:cs="Times New Roman"/>
                <w:sz w:val="28"/>
                <w:szCs w:val="28"/>
              </w:rPr>
            </w:pPr>
          </w:p>
        </w:tc>
        <w:tc>
          <w:tcPr>
            <w:tcW w:w="2731"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4</w:t>
            </w:r>
            <w:r w:rsidR="00E27047" w:rsidRPr="00E27047">
              <w:rPr>
                <w:rFonts w:ascii="Times New Roman" w:hAnsi="Times New Roman" w:cs="Times New Roman"/>
                <w:sz w:val="28"/>
                <w:szCs w:val="28"/>
              </w:rPr>
              <w:t xml:space="preserve">500 </w:t>
            </w:r>
            <w:r w:rsidRPr="00E27047">
              <w:rPr>
                <w:rFonts w:ascii="Times New Roman" w:hAnsi="Times New Roman" w:cs="Times New Roman"/>
                <w:sz w:val="28"/>
                <w:szCs w:val="28"/>
              </w:rPr>
              <w:t>шт.,70%</w:t>
            </w:r>
            <w:r w:rsidRPr="00E27047">
              <w:rPr>
                <w:rFonts w:ascii="Times New Roman" w:hAnsi="Times New Roman" w:cs="Times New Roman"/>
                <w:color w:val="FF0000"/>
                <w:sz w:val="28"/>
                <w:szCs w:val="28"/>
              </w:rPr>
              <w:t xml:space="preserve"> </w:t>
            </w:r>
            <w:r w:rsidRPr="00E27047">
              <w:rPr>
                <w:rFonts w:ascii="Times New Roman" w:hAnsi="Times New Roman" w:cs="Times New Roman"/>
                <w:sz w:val="28"/>
                <w:szCs w:val="28"/>
              </w:rPr>
              <w:t>обеспеченность</w:t>
            </w: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Имеется в наличии</w:t>
            </w: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(146 шт.)</w:t>
            </w: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Имеются в наличии</w:t>
            </w: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(113 шт.)</w:t>
            </w:r>
          </w:p>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Имеются в наличии</w:t>
            </w: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 xml:space="preserve"> </w:t>
            </w: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Имеются в наличии</w:t>
            </w:r>
          </w:p>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w:t>
            </w: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Имеются в наличии</w:t>
            </w:r>
          </w:p>
          <w:p w:rsidR="00636350" w:rsidRPr="00E27047" w:rsidRDefault="00636350" w:rsidP="00E27047">
            <w:pPr>
              <w:spacing w:after="0" w:line="240" w:lineRule="auto"/>
              <w:ind w:firstLine="709"/>
              <w:jc w:val="both"/>
              <w:rPr>
                <w:rFonts w:ascii="Times New Roman" w:hAnsi="Times New Roman" w:cs="Times New Roman"/>
                <w:sz w:val="28"/>
                <w:szCs w:val="28"/>
              </w:rPr>
            </w:pPr>
          </w:p>
        </w:tc>
      </w:tr>
    </w:tbl>
    <w:p w:rsidR="00636350" w:rsidRPr="00E27047" w:rsidRDefault="00636350" w:rsidP="00E27047">
      <w:pPr>
        <w:spacing w:after="0" w:line="240" w:lineRule="auto"/>
        <w:ind w:firstLine="709"/>
        <w:jc w:val="both"/>
        <w:rPr>
          <w:rFonts w:ascii="Times New Roman" w:hAnsi="Times New Roman" w:cs="Times New Roman"/>
          <w:b/>
          <w:sz w:val="28"/>
          <w:szCs w:val="28"/>
        </w:rPr>
      </w:pPr>
      <w:r w:rsidRPr="00E27047">
        <w:rPr>
          <w:rFonts w:ascii="Times New Roman" w:hAnsi="Times New Roman" w:cs="Times New Roman"/>
          <w:b/>
          <w:sz w:val="28"/>
          <w:szCs w:val="28"/>
        </w:rPr>
        <w:t xml:space="preserve">                                                           </w:t>
      </w:r>
    </w:p>
    <w:p w:rsidR="00C83A7E" w:rsidRDefault="00C83A7E" w:rsidP="00C83A7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Перечень учебников представлен в приложении №1 к приказу «Об утверждении локальных актов».</w:t>
      </w:r>
    </w:p>
    <w:p w:rsidR="00636350" w:rsidRPr="00E27047" w:rsidRDefault="00C83A7E" w:rsidP="00C83A7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rsidR="00636350" w:rsidRPr="00E27047" w:rsidRDefault="00E27047" w:rsidP="00E27047">
      <w:pPr>
        <w:spacing w:after="0" w:line="240" w:lineRule="auto"/>
        <w:ind w:firstLine="709"/>
        <w:jc w:val="both"/>
        <w:rPr>
          <w:rFonts w:ascii="Times New Roman" w:eastAsia="Times New Roman" w:hAnsi="Times New Roman" w:cs="Times New Roman"/>
          <w:b/>
          <w:sz w:val="28"/>
          <w:szCs w:val="28"/>
        </w:rPr>
      </w:pPr>
      <w:r>
        <w:rPr>
          <w:rFonts w:ascii="Times New Roman" w:hAnsi="Times New Roman" w:cs="Times New Roman"/>
          <w:sz w:val="28"/>
          <w:szCs w:val="28"/>
        </w:rPr>
        <w:t>3</w:t>
      </w:r>
      <w:r w:rsidRPr="00E27047">
        <w:rPr>
          <w:rFonts w:ascii="Times New Roman" w:hAnsi="Times New Roman" w:cs="Times New Roman"/>
          <w:sz w:val="28"/>
          <w:szCs w:val="28"/>
        </w:rPr>
        <w:t>.3.4.</w:t>
      </w:r>
      <w:r w:rsidR="00636350" w:rsidRPr="00E27047">
        <w:rPr>
          <w:rFonts w:ascii="Times New Roman" w:hAnsi="Times New Roman" w:cs="Times New Roman"/>
          <w:b/>
          <w:sz w:val="28"/>
          <w:szCs w:val="28"/>
        </w:rPr>
        <w:t xml:space="preserve"> Информационно-методические условия реализации образовательной программы начального общего образования.</w:t>
      </w:r>
    </w:p>
    <w:p w:rsidR="00636350" w:rsidRPr="00E27047" w:rsidRDefault="00636350" w:rsidP="00E27047">
      <w:pPr>
        <w:spacing w:after="0" w:line="240" w:lineRule="auto"/>
        <w:ind w:firstLine="709"/>
        <w:jc w:val="both"/>
        <w:rPr>
          <w:rFonts w:ascii="Times New Roman" w:hAnsi="Times New Roman" w:cs="Times New Roman"/>
          <w:b/>
          <w:sz w:val="28"/>
          <w:szCs w:val="28"/>
        </w:rPr>
      </w:pPr>
      <w:r w:rsidRPr="00E27047">
        <w:rPr>
          <w:rFonts w:ascii="Times New Roman" w:hAnsi="Times New Roman" w:cs="Times New Roman"/>
          <w:b/>
          <w:sz w:val="28"/>
          <w:szCs w:val="28"/>
        </w:rPr>
        <w:t xml:space="preserve">           Информационное обеспечение</w:t>
      </w:r>
    </w:p>
    <w:p w:rsidR="00636350" w:rsidRPr="00E27047" w:rsidRDefault="00636350" w:rsidP="00E27047">
      <w:pPr>
        <w:spacing w:after="0" w:line="240" w:lineRule="auto"/>
        <w:ind w:firstLine="709"/>
        <w:jc w:val="both"/>
        <w:rPr>
          <w:rStyle w:val="afffe"/>
          <w:rFonts w:ascii="Times New Roman" w:hAnsi="Times New Roman" w:cs="Times New Roman"/>
          <w:b w:val="0"/>
          <w:bCs w:val="0"/>
          <w:sz w:val="28"/>
          <w:szCs w:val="28"/>
        </w:rPr>
      </w:pPr>
      <w:r w:rsidRPr="00E27047">
        <w:rPr>
          <w:rFonts w:ascii="Times New Roman" w:hAnsi="Times New Roman" w:cs="Times New Roman"/>
          <w:sz w:val="28"/>
          <w:szCs w:val="28"/>
        </w:rPr>
        <w:t xml:space="preserve">Эффективность реализации ОП обеспечивается системой информационно-образовательных ресурсов и инструментов, которые дают  школе возможность входить в единую информационную среду, фиксировать ход образовательного процесс, размещать материалы, иметь доступ к любым видам  необходимой для достижения  целей ОП информации, ограничивать доступ к информации, несовместимой с </w:t>
      </w:r>
      <w:r w:rsidRPr="00E27047">
        <w:rPr>
          <w:rFonts w:ascii="Times New Roman" w:hAnsi="Times New Roman" w:cs="Times New Roman"/>
          <w:sz w:val="28"/>
          <w:szCs w:val="28"/>
        </w:rPr>
        <w:lastRenderedPageBreak/>
        <w:t>задачами духовно-нравственного развития, обеспечивать необходимый электронный документооборот.</w:t>
      </w:r>
    </w:p>
    <w:p w:rsidR="00636350" w:rsidRPr="00E27047" w:rsidRDefault="00636350" w:rsidP="00E27047">
      <w:pPr>
        <w:spacing w:after="0" w:line="240" w:lineRule="auto"/>
        <w:ind w:firstLine="709"/>
        <w:jc w:val="both"/>
        <w:rPr>
          <w:rStyle w:val="afffe"/>
          <w:rFonts w:ascii="Times New Roman" w:hAnsi="Times New Roman" w:cs="Times New Roman"/>
          <w:bCs w:val="0"/>
          <w:sz w:val="28"/>
          <w:szCs w:val="28"/>
        </w:rPr>
      </w:pPr>
    </w:p>
    <w:p w:rsidR="00636350" w:rsidRPr="00E27047" w:rsidRDefault="00636350" w:rsidP="00E27047">
      <w:pPr>
        <w:spacing w:after="0" w:line="240" w:lineRule="auto"/>
        <w:ind w:firstLine="709"/>
        <w:jc w:val="both"/>
        <w:rPr>
          <w:rStyle w:val="afffe"/>
          <w:rFonts w:ascii="Times New Roman" w:hAnsi="Times New Roman" w:cs="Times New Roman"/>
          <w:bCs w:val="0"/>
          <w:sz w:val="28"/>
          <w:szCs w:val="28"/>
        </w:rPr>
      </w:pPr>
    </w:p>
    <w:p w:rsidR="00636350" w:rsidRPr="00E27047" w:rsidRDefault="00636350" w:rsidP="00E27047">
      <w:pPr>
        <w:spacing w:after="0" w:line="240" w:lineRule="auto"/>
        <w:ind w:firstLine="709"/>
        <w:jc w:val="both"/>
        <w:rPr>
          <w:rStyle w:val="afffe"/>
          <w:rFonts w:ascii="Times New Roman" w:hAnsi="Times New Roman" w:cs="Times New Roman"/>
          <w:bCs w:val="0"/>
          <w:sz w:val="28"/>
          <w:szCs w:val="28"/>
        </w:rPr>
      </w:pPr>
      <w:r w:rsidRPr="00E27047">
        <w:rPr>
          <w:rStyle w:val="afffe"/>
          <w:rFonts w:ascii="Times New Roman" w:hAnsi="Times New Roman" w:cs="Times New Roman"/>
          <w:bCs w:val="0"/>
          <w:sz w:val="28"/>
          <w:szCs w:val="28"/>
        </w:rPr>
        <w:t>Информационно-образовательная среда, соответствующая требованиям Стандарта</w:t>
      </w:r>
    </w:p>
    <w:p w:rsidR="00636350" w:rsidRPr="00E27047" w:rsidRDefault="00636350" w:rsidP="00E27047">
      <w:pPr>
        <w:spacing w:after="0" w:line="240" w:lineRule="auto"/>
        <w:ind w:firstLine="709"/>
        <w:jc w:val="both"/>
        <w:rPr>
          <w:rFonts w:ascii="Times New Roman" w:hAnsi="Times New Roman" w:cs="Times New Roman"/>
          <w:sz w:val="28"/>
          <w:szCs w:val="28"/>
        </w:rPr>
      </w:pPr>
    </w:p>
    <w:tbl>
      <w:tblPr>
        <w:tblW w:w="0" w:type="auto"/>
        <w:tblInd w:w="-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140"/>
        <w:gridCol w:w="2164"/>
        <w:gridCol w:w="2550"/>
      </w:tblGrid>
      <w:tr w:rsidR="00636350" w:rsidRPr="00E27047" w:rsidTr="00636350">
        <w:trPr>
          <w:trHeight w:val="1286"/>
        </w:trPr>
        <w:tc>
          <w:tcPr>
            <w:tcW w:w="828" w:type="dxa"/>
            <w:vAlign w:val="center"/>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147"/>
                <w:bCs/>
                <w:sz w:val="28"/>
                <w:szCs w:val="28"/>
              </w:rPr>
              <w:t>№ п/п</w:t>
            </w:r>
          </w:p>
        </w:tc>
        <w:tc>
          <w:tcPr>
            <w:tcW w:w="4140" w:type="dxa"/>
            <w:vAlign w:val="center"/>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147"/>
                <w:bCs/>
                <w:sz w:val="28"/>
                <w:szCs w:val="28"/>
              </w:rPr>
              <w:t>Необходимые средства</w:t>
            </w:r>
          </w:p>
        </w:tc>
        <w:tc>
          <w:tcPr>
            <w:tcW w:w="2164" w:type="dxa"/>
            <w:vAlign w:val="center"/>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147"/>
                <w:bCs/>
                <w:sz w:val="28"/>
                <w:szCs w:val="28"/>
              </w:rPr>
              <w:t>Необходимое количество средств/ имеющееся в наличии</w:t>
            </w:r>
          </w:p>
        </w:tc>
        <w:tc>
          <w:tcPr>
            <w:tcW w:w="2550" w:type="dxa"/>
            <w:vAlign w:val="center"/>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147"/>
                <w:bCs/>
                <w:sz w:val="28"/>
                <w:szCs w:val="28"/>
              </w:rPr>
              <w:t>Сроки создания условий в соответствии с требованиями Стандарта</w:t>
            </w:r>
          </w:p>
        </w:tc>
      </w:tr>
      <w:tr w:rsidR="00636350" w:rsidRPr="00E27047" w:rsidTr="00636350">
        <w:tc>
          <w:tcPr>
            <w:tcW w:w="828" w:type="dxa"/>
          </w:tcPr>
          <w:p w:rsidR="00190A69" w:rsidRDefault="00636350" w:rsidP="00E27047">
            <w:pPr>
              <w:spacing w:after="0" w:line="240" w:lineRule="auto"/>
              <w:ind w:firstLine="709"/>
              <w:jc w:val="both"/>
              <w:rPr>
                <w:rFonts w:ascii="Times New Roman" w:hAnsi="Times New Roman" w:cs="Times New Roman"/>
                <w:sz w:val="28"/>
                <w:szCs w:val="28"/>
              </w:rPr>
            </w:pPr>
            <w:r w:rsidRPr="00E27047">
              <w:rPr>
                <w:rStyle w:val="78"/>
                <w:sz w:val="28"/>
                <w:szCs w:val="28"/>
              </w:rPr>
              <w:t>I</w:t>
            </w:r>
          </w:p>
          <w:p w:rsidR="00190A69" w:rsidRPr="00190A69" w:rsidRDefault="00190A69" w:rsidP="00190A69">
            <w:pPr>
              <w:rPr>
                <w:rFonts w:ascii="Times New Roman" w:hAnsi="Times New Roman" w:cs="Times New Roman"/>
                <w:sz w:val="28"/>
                <w:szCs w:val="28"/>
              </w:rPr>
            </w:pPr>
          </w:p>
          <w:p w:rsidR="00190A69" w:rsidRPr="00190A69" w:rsidRDefault="00190A69" w:rsidP="00190A69">
            <w:pPr>
              <w:rPr>
                <w:rFonts w:ascii="Times New Roman" w:hAnsi="Times New Roman" w:cs="Times New Roman"/>
                <w:sz w:val="28"/>
                <w:szCs w:val="28"/>
              </w:rPr>
            </w:pPr>
          </w:p>
          <w:p w:rsidR="00190A69" w:rsidRDefault="00190A69" w:rsidP="00190A69">
            <w:pPr>
              <w:rPr>
                <w:rFonts w:ascii="Times New Roman" w:hAnsi="Times New Roman" w:cs="Times New Roman"/>
                <w:sz w:val="28"/>
                <w:szCs w:val="28"/>
              </w:rPr>
            </w:pPr>
          </w:p>
          <w:p w:rsidR="00636350" w:rsidRPr="00190A69" w:rsidRDefault="00190A69" w:rsidP="00190A69">
            <w:pPr>
              <w:rPr>
                <w:rFonts w:ascii="Times New Roman" w:hAnsi="Times New Roman" w:cs="Times New Roman"/>
                <w:sz w:val="28"/>
                <w:szCs w:val="28"/>
                <w:lang w:val="en-US"/>
              </w:rPr>
            </w:pPr>
            <w:r>
              <w:rPr>
                <w:rFonts w:ascii="Times New Roman" w:hAnsi="Times New Roman" w:cs="Times New Roman"/>
                <w:sz w:val="28"/>
                <w:szCs w:val="28"/>
                <w:lang w:val="en-US"/>
              </w:rPr>
              <w:t>I</w:t>
            </w:r>
          </w:p>
        </w:tc>
        <w:tc>
          <w:tcPr>
            <w:tcW w:w="4140" w:type="dxa"/>
          </w:tcPr>
          <w:p w:rsidR="00636350" w:rsidRPr="00E27047" w:rsidRDefault="00636350" w:rsidP="00E27047">
            <w:pPr>
              <w:spacing w:after="0" w:line="240" w:lineRule="auto"/>
              <w:ind w:firstLine="709"/>
              <w:jc w:val="both"/>
              <w:rPr>
                <w:rStyle w:val="78"/>
                <w:sz w:val="28"/>
                <w:szCs w:val="28"/>
              </w:rPr>
            </w:pPr>
            <w:r w:rsidRPr="00E27047">
              <w:rPr>
                <w:rStyle w:val="78"/>
                <w:sz w:val="28"/>
                <w:szCs w:val="28"/>
              </w:rPr>
              <w:t>Технические средства:</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мультимедийный проектор и экран;    </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цифровая видеокамера;   </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микрофон;   </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оборудование компьютерной сети;       конструктор, позволяющий создавать компьютерно управляемые движущиеся модели с обратной связью; </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цифровые датчики с интерфейсом;     цифровой микроскоп; </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доска со средствами, обеспечивающими обратную связь.</w:t>
            </w:r>
          </w:p>
          <w:p w:rsidR="00636350" w:rsidRPr="00E27047" w:rsidRDefault="00636350" w:rsidP="00E27047">
            <w:pPr>
              <w:spacing w:after="0" w:line="240" w:lineRule="auto"/>
              <w:ind w:firstLine="709"/>
              <w:jc w:val="both"/>
              <w:rPr>
                <w:rStyle w:val="78"/>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2164" w:type="dxa"/>
          </w:tcPr>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7/4</w:t>
            </w:r>
          </w:p>
          <w:p w:rsidR="00E27047" w:rsidRDefault="00E27047"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1/1</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4/4</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5/5</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2/2</w:t>
            </w:r>
          </w:p>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14/14</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14/14</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1/1</w:t>
            </w:r>
          </w:p>
        </w:tc>
        <w:tc>
          <w:tcPr>
            <w:tcW w:w="2550" w:type="dxa"/>
          </w:tcPr>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2018-2019</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w:t>
            </w:r>
          </w:p>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w:t>
            </w:r>
          </w:p>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w:t>
            </w:r>
          </w:p>
        </w:tc>
      </w:tr>
      <w:tr w:rsidR="00636350" w:rsidRPr="00E27047" w:rsidTr="00636350">
        <w:tc>
          <w:tcPr>
            <w:tcW w:w="828" w:type="dxa"/>
          </w:tcPr>
          <w:p w:rsidR="00636350" w:rsidRPr="00190A69" w:rsidRDefault="00636350" w:rsidP="00E27047">
            <w:pPr>
              <w:spacing w:after="0" w:line="240" w:lineRule="auto"/>
              <w:ind w:firstLine="709"/>
              <w:jc w:val="both"/>
              <w:rPr>
                <w:rFonts w:ascii="Times New Roman" w:hAnsi="Times New Roman" w:cs="Times New Roman"/>
                <w:sz w:val="28"/>
                <w:szCs w:val="28"/>
                <w:lang w:val="en-US"/>
              </w:rPr>
            </w:pPr>
            <w:r w:rsidRPr="00E27047">
              <w:rPr>
                <w:rStyle w:val="78"/>
                <w:sz w:val="28"/>
                <w:szCs w:val="28"/>
              </w:rPr>
              <w:t>II</w:t>
            </w:r>
            <w:r w:rsidR="00190A69">
              <w:rPr>
                <w:rStyle w:val="78"/>
                <w:sz w:val="28"/>
                <w:szCs w:val="28"/>
                <w:lang w:val="en-US"/>
              </w:rPr>
              <w:t>I</w:t>
            </w:r>
          </w:p>
        </w:tc>
        <w:tc>
          <w:tcPr>
            <w:tcW w:w="4140" w:type="dxa"/>
          </w:tcPr>
          <w:p w:rsidR="00636350" w:rsidRPr="00E27047" w:rsidRDefault="00636350" w:rsidP="00E27047">
            <w:pPr>
              <w:spacing w:after="0" w:line="240" w:lineRule="auto"/>
              <w:ind w:firstLine="709"/>
              <w:jc w:val="both"/>
              <w:rPr>
                <w:rStyle w:val="78"/>
                <w:sz w:val="28"/>
                <w:szCs w:val="28"/>
              </w:rPr>
            </w:pPr>
            <w:r w:rsidRPr="00E27047">
              <w:rPr>
                <w:rStyle w:val="78"/>
                <w:sz w:val="28"/>
                <w:szCs w:val="28"/>
              </w:rPr>
              <w:t>Программные инструменты:</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операционные системы и служебные инструменты; </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орфографический корректор для текстов на русском и иностранном языках; </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клавиатурный тренажёр для русского и иностранного языков; </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текстовый редактор для работы с русскими и иноязычными текстами; инструмент планирования </w:t>
            </w:r>
            <w:r w:rsidRPr="00E27047">
              <w:rPr>
                <w:rFonts w:ascii="Times New Roman" w:hAnsi="Times New Roman" w:cs="Times New Roman"/>
                <w:sz w:val="28"/>
                <w:szCs w:val="28"/>
              </w:rPr>
              <w:lastRenderedPageBreak/>
              <w:t xml:space="preserve">деятельности; </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графический редактор для обработки растровых изображений; графический редактор для обработки векторных изображений; музыкальный редактор; </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редактор подготовки презентаций; редактор видео; </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редактор звука; </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ГИС;</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редактор представления временной информации (линия времени); редактор генеалогических деревьев; цифровой биологический определитель;</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виртуальные лаборатории по учебным предметам; </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среды для дистанционного онлайн и офлайн сетевого взаимодействия; среда для интернет-публикаций; редактор интернет-сайтов; </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редактор для совместного удалённого редактирования сообщений.</w:t>
            </w:r>
          </w:p>
          <w:p w:rsidR="00636350" w:rsidRPr="00E27047" w:rsidRDefault="00636350" w:rsidP="00E27047">
            <w:pPr>
              <w:spacing w:after="0" w:line="240" w:lineRule="auto"/>
              <w:ind w:firstLine="709"/>
              <w:jc w:val="both"/>
              <w:rPr>
                <w:rStyle w:val="78"/>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2164" w:type="dxa"/>
          </w:tcPr>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37/37</w:t>
            </w:r>
          </w:p>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37/37</w:t>
            </w:r>
          </w:p>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37/37</w:t>
            </w:r>
          </w:p>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37/37</w:t>
            </w:r>
          </w:p>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37/37</w:t>
            </w:r>
          </w:p>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37/37</w:t>
            </w:r>
          </w:p>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37/37</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37/37</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37/37</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37/37</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37/37</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37/37</w:t>
            </w:r>
          </w:p>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14/14</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14/14</w:t>
            </w:r>
          </w:p>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14/14</w:t>
            </w:r>
          </w:p>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14/14</w:t>
            </w:r>
          </w:p>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14/14</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1/1</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1/1</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1/1</w:t>
            </w:r>
          </w:p>
        </w:tc>
        <w:tc>
          <w:tcPr>
            <w:tcW w:w="2550"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lastRenderedPageBreak/>
              <w:t xml:space="preserve"> </w:t>
            </w:r>
          </w:p>
        </w:tc>
      </w:tr>
      <w:tr w:rsidR="00636350" w:rsidRPr="00E27047" w:rsidTr="00636350">
        <w:tc>
          <w:tcPr>
            <w:tcW w:w="828" w:type="dxa"/>
          </w:tcPr>
          <w:p w:rsidR="00636350" w:rsidRPr="00190A69" w:rsidRDefault="00636350" w:rsidP="00E27047">
            <w:pPr>
              <w:spacing w:after="0" w:line="240" w:lineRule="auto"/>
              <w:ind w:firstLine="709"/>
              <w:jc w:val="both"/>
              <w:rPr>
                <w:rFonts w:ascii="Times New Roman" w:hAnsi="Times New Roman" w:cs="Times New Roman"/>
                <w:sz w:val="28"/>
                <w:szCs w:val="28"/>
                <w:lang w:val="en-US"/>
              </w:rPr>
            </w:pPr>
            <w:r w:rsidRPr="00E27047">
              <w:rPr>
                <w:rStyle w:val="78"/>
                <w:sz w:val="28"/>
                <w:szCs w:val="28"/>
              </w:rPr>
              <w:lastRenderedPageBreak/>
              <w:t>III</w:t>
            </w:r>
            <w:r w:rsidR="00190A69">
              <w:rPr>
                <w:rStyle w:val="78"/>
                <w:sz w:val="28"/>
                <w:szCs w:val="28"/>
                <w:lang w:val="en-US"/>
              </w:rPr>
              <w:t>I</w:t>
            </w:r>
          </w:p>
        </w:tc>
        <w:tc>
          <w:tcPr>
            <w:tcW w:w="4140" w:type="dxa"/>
          </w:tcPr>
          <w:p w:rsidR="00636350" w:rsidRPr="00E27047" w:rsidRDefault="00636350" w:rsidP="00E27047">
            <w:pPr>
              <w:spacing w:after="0" w:line="240" w:lineRule="auto"/>
              <w:ind w:firstLine="709"/>
              <w:jc w:val="both"/>
              <w:rPr>
                <w:rStyle w:val="78"/>
                <w:sz w:val="28"/>
                <w:szCs w:val="28"/>
              </w:rPr>
            </w:pPr>
            <w:r w:rsidRPr="00E27047">
              <w:rPr>
                <w:rStyle w:val="78"/>
                <w:sz w:val="28"/>
                <w:szCs w:val="28"/>
              </w:rPr>
              <w:t>Обеспечение технической, методической и организационной поддержки:</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разработка планов, дорожных карт; </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заключение договоров; </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подготовка распорядительных документов учредителя; </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подготовка локальных актов </w:t>
            </w:r>
            <w:r w:rsidR="00E27047">
              <w:rPr>
                <w:rFonts w:ascii="Times New Roman" w:hAnsi="Times New Roman" w:cs="Times New Roman"/>
                <w:sz w:val="28"/>
                <w:szCs w:val="28"/>
              </w:rPr>
              <w:t>ФГКОУ СОШ №11</w:t>
            </w:r>
            <w:r w:rsidRPr="00E27047">
              <w:rPr>
                <w:rFonts w:ascii="Times New Roman" w:hAnsi="Times New Roman" w:cs="Times New Roman"/>
                <w:sz w:val="28"/>
                <w:szCs w:val="28"/>
              </w:rPr>
              <w:t xml:space="preserve">; </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подготовка программ формирования ИКТ-компетентности работников ОУ (индивидуальных программ для </w:t>
            </w:r>
            <w:r w:rsidRPr="00E27047">
              <w:rPr>
                <w:rFonts w:ascii="Times New Roman" w:hAnsi="Times New Roman" w:cs="Times New Roman"/>
                <w:sz w:val="28"/>
                <w:szCs w:val="28"/>
              </w:rPr>
              <w:lastRenderedPageBreak/>
              <w:t>каждого работника).</w:t>
            </w:r>
          </w:p>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2164" w:type="dxa"/>
          </w:tcPr>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Имеются в наличии</w:t>
            </w: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Имеются в наличии</w:t>
            </w:r>
          </w:p>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Имеются в наличии</w:t>
            </w:r>
          </w:p>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Имеются в наличии</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149"/>
                <w:bCs/>
                <w:sz w:val="28"/>
                <w:szCs w:val="28"/>
              </w:rPr>
              <w:t>Имеются в наличии</w:t>
            </w:r>
          </w:p>
        </w:tc>
        <w:tc>
          <w:tcPr>
            <w:tcW w:w="2550"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w:t>
            </w:r>
          </w:p>
        </w:tc>
      </w:tr>
      <w:tr w:rsidR="00636350" w:rsidRPr="00E27047" w:rsidTr="00636350">
        <w:tc>
          <w:tcPr>
            <w:tcW w:w="82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8"/>
                <w:sz w:val="28"/>
                <w:szCs w:val="28"/>
              </w:rPr>
              <w:lastRenderedPageBreak/>
              <w:t>I</w:t>
            </w:r>
            <w:r w:rsidR="00190A69">
              <w:rPr>
                <w:rStyle w:val="78"/>
                <w:sz w:val="28"/>
                <w:szCs w:val="28"/>
                <w:lang w:val="en-US"/>
              </w:rPr>
              <w:t>I</w:t>
            </w:r>
            <w:r w:rsidRPr="00E27047">
              <w:rPr>
                <w:rStyle w:val="78"/>
                <w:sz w:val="28"/>
                <w:szCs w:val="28"/>
              </w:rPr>
              <w:t>V</w:t>
            </w:r>
          </w:p>
        </w:tc>
        <w:tc>
          <w:tcPr>
            <w:tcW w:w="4140" w:type="dxa"/>
          </w:tcPr>
          <w:p w:rsidR="00636350" w:rsidRPr="00E27047" w:rsidRDefault="00636350" w:rsidP="00E27047">
            <w:pPr>
              <w:spacing w:after="0" w:line="240" w:lineRule="auto"/>
              <w:ind w:firstLine="709"/>
              <w:jc w:val="both"/>
              <w:rPr>
                <w:rStyle w:val="78"/>
                <w:sz w:val="28"/>
                <w:szCs w:val="28"/>
              </w:rPr>
            </w:pPr>
            <w:r w:rsidRPr="00E27047">
              <w:rPr>
                <w:rStyle w:val="78"/>
                <w:sz w:val="28"/>
                <w:szCs w:val="28"/>
              </w:rPr>
              <w:t>Отображение образовательного процесса в информационной среде:</w:t>
            </w:r>
          </w:p>
          <w:p w:rsidR="00636350" w:rsidRPr="00E27047" w:rsidRDefault="00636350" w:rsidP="00E27047">
            <w:pPr>
              <w:spacing w:after="0" w:line="240" w:lineRule="auto"/>
              <w:ind w:firstLine="709"/>
              <w:jc w:val="both"/>
              <w:rPr>
                <w:rStyle w:val="78"/>
                <w:sz w:val="28"/>
                <w:szCs w:val="28"/>
              </w:rPr>
            </w:pPr>
            <w:r w:rsidRPr="00E27047">
              <w:rPr>
                <w:rStyle w:val="78"/>
                <w:sz w:val="28"/>
                <w:szCs w:val="28"/>
              </w:rPr>
              <w:t>домашние задания</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результаты выполнения аттестационных работ обучающихся; творческие работы учителей и обучающихся; </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осуществляется связь учителей, администрации, родителей, органов управления; </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осуществляется методическая поддержка учителей  </w:t>
            </w:r>
          </w:p>
          <w:p w:rsidR="00636350" w:rsidRPr="00E27047" w:rsidRDefault="00636350" w:rsidP="00E27047">
            <w:pPr>
              <w:spacing w:after="0" w:line="240" w:lineRule="auto"/>
              <w:ind w:firstLine="709"/>
              <w:jc w:val="both"/>
              <w:rPr>
                <w:rStyle w:val="78"/>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2164" w:type="dxa"/>
          </w:tcPr>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Имеется в наличии</w:t>
            </w:r>
          </w:p>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Имеется в наличии</w:t>
            </w:r>
          </w:p>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Имеется в наличии</w:t>
            </w:r>
          </w:p>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149"/>
                <w:bCs/>
                <w:sz w:val="28"/>
                <w:szCs w:val="28"/>
              </w:rPr>
              <w:t>Имеется в наличии</w:t>
            </w:r>
          </w:p>
        </w:tc>
        <w:tc>
          <w:tcPr>
            <w:tcW w:w="2550" w:type="dxa"/>
          </w:tcPr>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w:t>
            </w:r>
          </w:p>
        </w:tc>
      </w:tr>
      <w:tr w:rsidR="00636350" w:rsidRPr="00E27047" w:rsidTr="00636350">
        <w:tc>
          <w:tcPr>
            <w:tcW w:w="828" w:type="dxa"/>
          </w:tcPr>
          <w:p w:rsidR="00190A69" w:rsidRDefault="00636350" w:rsidP="00E27047">
            <w:pPr>
              <w:spacing w:after="0" w:line="240" w:lineRule="auto"/>
              <w:ind w:firstLine="709"/>
              <w:jc w:val="both"/>
              <w:rPr>
                <w:rFonts w:ascii="Times New Roman" w:hAnsi="Times New Roman" w:cs="Times New Roman"/>
                <w:sz w:val="28"/>
                <w:szCs w:val="28"/>
              </w:rPr>
            </w:pPr>
            <w:r w:rsidRPr="00E27047">
              <w:rPr>
                <w:rStyle w:val="78"/>
                <w:sz w:val="28"/>
                <w:szCs w:val="28"/>
              </w:rPr>
              <w:t>V</w:t>
            </w:r>
          </w:p>
          <w:p w:rsidR="00636350" w:rsidRPr="00190A69" w:rsidRDefault="00190A69" w:rsidP="00190A69">
            <w:pPr>
              <w:rPr>
                <w:rFonts w:ascii="Times New Roman" w:hAnsi="Times New Roman" w:cs="Times New Roman"/>
                <w:sz w:val="28"/>
                <w:szCs w:val="28"/>
                <w:lang w:val="en-US"/>
              </w:rPr>
            </w:pPr>
            <w:r>
              <w:rPr>
                <w:rFonts w:ascii="Times New Roman" w:hAnsi="Times New Roman" w:cs="Times New Roman"/>
                <w:sz w:val="28"/>
                <w:szCs w:val="28"/>
                <w:lang w:val="en-US"/>
              </w:rPr>
              <w:t>V</w:t>
            </w:r>
          </w:p>
        </w:tc>
        <w:tc>
          <w:tcPr>
            <w:tcW w:w="4140" w:type="dxa"/>
          </w:tcPr>
          <w:p w:rsidR="00636350" w:rsidRPr="00E27047" w:rsidRDefault="00636350" w:rsidP="00E27047">
            <w:pPr>
              <w:spacing w:after="0" w:line="240" w:lineRule="auto"/>
              <w:ind w:firstLine="709"/>
              <w:jc w:val="both"/>
              <w:rPr>
                <w:rStyle w:val="78"/>
                <w:sz w:val="28"/>
                <w:szCs w:val="28"/>
              </w:rPr>
            </w:pPr>
            <w:r w:rsidRPr="00E27047">
              <w:rPr>
                <w:rStyle w:val="78"/>
                <w:sz w:val="28"/>
                <w:szCs w:val="28"/>
              </w:rPr>
              <w:t>Компоненты на бумажных носителях</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учебники; </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рабочие тетради  </w:t>
            </w:r>
          </w:p>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2164"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100%</w:t>
            </w:r>
          </w:p>
        </w:tc>
        <w:tc>
          <w:tcPr>
            <w:tcW w:w="2550"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2018-2019 </w:t>
            </w:r>
            <w:proofErr w:type="spellStart"/>
            <w:r w:rsidRPr="00E27047">
              <w:rPr>
                <w:rFonts w:ascii="Times New Roman" w:hAnsi="Times New Roman" w:cs="Times New Roman"/>
                <w:sz w:val="28"/>
                <w:szCs w:val="28"/>
              </w:rPr>
              <w:t>г.г</w:t>
            </w:r>
            <w:proofErr w:type="spellEnd"/>
            <w:r w:rsidRPr="00E27047">
              <w:rPr>
                <w:rFonts w:ascii="Times New Roman" w:hAnsi="Times New Roman" w:cs="Times New Roman"/>
                <w:sz w:val="28"/>
                <w:szCs w:val="28"/>
              </w:rPr>
              <w:t>.</w:t>
            </w:r>
          </w:p>
        </w:tc>
      </w:tr>
      <w:tr w:rsidR="00636350" w:rsidRPr="00E27047" w:rsidTr="00636350">
        <w:trPr>
          <w:trHeight w:val="1856"/>
        </w:trPr>
        <w:tc>
          <w:tcPr>
            <w:tcW w:w="82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8"/>
                <w:sz w:val="28"/>
                <w:szCs w:val="28"/>
              </w:rPr>
              <w:t>V</w:t>
            </w:r>
            <w:r w:rsidR="00190A69">
              <w:rPr>
                <w:rStyle w:val="78"/>
                <w:sz w:val="28"/>
                <w:szCs w:val="28"/>
                <w:lang w:val="en-US"/>
              </w:rPr>
              <w:t>V</w:t>
            </w:r>
            <w:r w:rsidRPr="00E27047">
              <w:rPr>
                <w:rStyle w:val="78"/>
                <w:sz w:val="28"/>
                <w:szCs w:val="28"/>
              </w:rPr>
              <w:t>I</w:t>
            </w:r>
          </w:p>
        </w:tc>
        <w:tc>
          <w:tcPr>
            <w:tcW w:w="4140" w:type="dxa"/>
          </w:tcPr>
          <w:p w:rsidR="00636350" w:rsidRPr="00E27047" w:rsidRDefault="00636350" w:rsidP="00E27047">
            <w:pPr>
              <w:spacing w:after="0" w:line="240" w:lineRule="auto"/>
              <w:ind w:firstLine="709"/>
              <w:jc w:val="both"/>
              <w:rPr>
                <w:rStyle w:val="78"/>
                <w:sz w:val="28"/>
                <w:szCs w:val="28"/>
              </w:rPr>
            </w:pPr>
            <w:r w:rsidRPr="00E27047">
              <w:rPr>
                <w:rStyle w:val="78"/>
                <w:sz w:val="28"/>
                <w:szCs w:val="28"/>
              </w:rPr>
              <w:t xml:space="preserve">Компоненты на </w:t>
            </w:r>
            <w:r w:rsidRPr="00E27047">
              <w:rPr>
                <w:rStyle w:val="78"/>
                <w:sz w:val="28"/>
                <w:szCs w:val="28"/>
                <w:lang w:val="en-US"/>
              </w:rPr>
              <w:t>CD</w:t>
            </w:r>
            <w:r w:rsidRPr="00E27047">
              <w:rPr>
                <w:rStyle w:val="78"/>
                <w:sz w:val="28"/>
                <w:szCs w:val="28"/>
              </w:rPr>
              <w:t xml:space="preserve"> и </w:t>
            </w:r>
            <w:r w:rsidRPr="00E27047">
              <w:rPr>
                <w:rStyle w:val="78"/>
                <w:sz w:val="28"/>
                <w:szCs w:val="28"/>
                <w:lang w:val="en-US"/>
              </w:rPr>
              <w:t>DVD</w:t>
            </w:r>
            <w:r w:rsidRPr="00E27047">
              <w:rPr>
                <w:rStyle w:val="78"/>
                <w:sz w:val="28"/>
                <w:szCs w:val="28"/>
              </w:rPr>
              <w:t>:</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электронные наглядные пособия; электронные тренажёры; </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электронные практикумы.</w:t>
            </w:r>
          </w:p>
          <w:p w:rsidR="00636350" w:rsidRPr="00E27047" w:rsidRDefault="00636350" w:rsidP="00E27047">
            <w:pPr>
              <w:spacing w:after="0" w:line="240" w:lineRule="auto"/>
              <w:ind w:firstLine="709"/>
              <w:jc w:val="both"/>
              <w:rPr>
                <w:rStyle w:val="337"/>
                <w:bCs w:val="0"/>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2164" w:type="dxa"/>
          </w:tcPr>
          <w:p w:rsidR="00636350" w:rsidRPr="00E27047" w:rsidRDefault="00636350" w:rsidP="00E27047">
            <w:pPr>
              <w:spacing w:after="0" w:line="240" w:lineRule="auto"/>
              <w:ind w:firstLine="709"/>
              <w:jc w:val="both"/>
              <w:rPr>
                <w:rStyle w:val="149"/>
                <w:bCs/>
                <w:sz w:val="28"/>
                <w:szCs w:val="28"/>
              </w:rPr>
            </w:pP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Имеются в наличии</w:t>
            </w:r>
          </w:p>
          <w:p w:rsidR="00636350" w:rsidRPr="00E27047" w:rsidRDefault="00636350" w:rsidP="00E27047">
            <w:pPr>
              <w:spacing w:after="0" w:line="240" w:lineRule="auto"/>
              <w:ind w:firstLine="709"/>
              <w:jc w:val="both"/>
              <w:rPr>
                <w:rStyle w:val="149"/>
                <w:bCs/>
                <w:sz w:val="28"/>
                <w:szCs w:val="28"/>
              </w:rPr>
            </w:pPr>
            <w:r w:rsidRPr="00E27047">
              <w:rPr>
                <w:rStyle w:val="149"/>
                <w:bCs/>
                <w:sz w:val="28"/>
                <w:szCs w:val="28"/>
              </w:rPr>
              <w:t>Имеются в наличии</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149"/>
                <w:bCs/>
                <w:sz w:val="28"/>
                <w:szCs w:val="28"/>
              </w:rPr>
              <w:t>Имеются в наличии</w:t>
            </w:r>
          </w:p>
        </w:tc>
        <w:tc>
          <w:tcPr>
            <w:tcW w:w="2550" w:type="dxa"/>
          </w:tcPr>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w:t>
            </w:r>
          </w:p>
        </w:tc>
      </w:tr>
    </w:tbl>
    <w:p w:rsidR="00C83A7E" w:rsidRDefault="00C83A7E" w:rsidP="00C83A7E">
      <w:pPr>
        <w:spacing w:after="0" w:line="240" w:lineRule="auto"/>
        <w:jc w:val="center"/>
        <w:rPr>
          <w:rFonts w:ascii="Times New Roman" w:hAnsi="Times New Roman" w:cs="Times New Roman"/>
          <w:b/>
          <w:sz w:val="28"/>
          <w:szCs w:val="28"/>
        </w:rPr>
      </w:pPr>
    </w:p>
    <w:p w:rsidR="00636350" w:rsidRPr="00E27047" w:rsidRDefault="00636350" w:rsidP="00E27047">
      <w:pPr>
        <w:spacing w:after="0" w:line="240" w:lineRule="auto"/>
        <w:ind w:firstLine="709"/>
        <w:jc w:val="both"/>
        <w:rPr>
          <w:rStyle w:val="afffd"/>
          <w:rFonts w:ascii="Times New Roman" w:hAnsi="Times New Roman" w:cs="Times New Roman"/>
          <w:sz w:val="28"/>
          <w:szCs w:val="28"/>
        </w:rPr>
      </w:pPr>
    </w:p>
    <w:p w:rsidR="00636350" w:rsidRPr="00E27047" w:rsidRDefault="00E27047" w:rsidP="00E27047">
      <w:pPr>
        <w:spacing w:after="0" w:line="240" w:lineRule="auto"/>
        <w:ind w:firstLine="709"/>
        <w:jc w:val="both"/>
        <w:rPr>
          <w:rStyle w:val="133"/>
          <w:rFonts w:ascii="Times New Roman" w:hAnsi="Times New Roman" w:cs="Times New Roman"/>
          <w:b w:val="0"/>
          <w:bCs w:val="0"/>
          <w:i w:val="0"/>
          <w:iCs w:val="0"/>
          <w:sz w:val="28"/>
          <w:szCs w:val="28"/>
        </w:rPr>
      </w:pPr>
      <w:r>
        <w:rPr>
          <w:rStyle w:val="afffd"/>
          <w:rFonts w:ascii="Times New Roman" w:hAnsi="Times New Roman" w:cs="Times New Roman"/>
          <w:sz w:val="28"/>
          <w:szCs w:val="28"/>
        </w:rPr>
        <w:t>3.3.5.</w:t>
      </w:r>
      <w:r w:rsidR="00636350" w:rsidRPr="00E27047">
        <w:rPr>
          <w:rStyle w:val="133"/>
          <w:rFonts w:ascii="Times New Roman" w:hAnsi="Times New Roman" w:cs="Times New Roman"/>
          <w:bCs w:val="0"/>
          <w:i w:val="0"/>
          <w:iCs w:val="0"/>
          <w:sz w:val="28"/>
          <w:szCs w:val="28"/>
        </w:rPr>
        <w:t xml:space="preserve"> Дорожная карта  по формированию необходимой системы условий реализации   образовательной программы НОО ФГКОУ СОШ №11</w:t>
      </w:r>
    </w:p>
    <w:p w:rsidR="00636350" w:rsidRPr="00E27047" w:rsidRDefault="00636350" w:rsidP="00E27047">
      <w:pPr>
        <w:spacing w:after="0" w:line="240" w:lineRule="auto"/>
        <w:ind w:firstLine="709"/>
        <w:jc w:val="both"/>
        <w:rPr>
          <w:rStyle w:val="133"/>
          <w:rFonts w:ascii="Times New Roman" w:hAnsi="Times New Roman" w:cs="Times New Roman"/>
          <w:bCs w:val="0"/>
          <w:i w:val="0"/>
          <w:iCs w:val="0"/>
          <w:sz w:val="28"/>
          <w:szCs w:val="28"/>
        </w:rPr>
      </w:pPr>
    </w:p>
    <w:tbl>
      <w:tblPr>
        <w:tblW w:w="10361" w:type="dxa"/>
        <w:tblInd w:w="-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6"/>
        <w:gridCol w:w="5898"/>
        <w:gridCol w:w="2127"/>
      </w:tblGrid>
      <w:tr w:rsidR="00636350" w:rsidRPr="00E27047" w:rsidTr="00636350">
        <w:tc>
          <w:tcPr>
            <w:tcW w:w="2336" w:type="dxa"/>
            <w:vAlign w:val="center"/>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146"/>
                <w:bCs/>
                <w:sz w:val="28"/>
                <w:szCs w:val="28"/>
              </w:rPr>
              <w:t>Направление мероприятий</w:t>
            </w:r>
          </w:p>
        </w:tc>
        <w:tc>
          <w:tcPr>
            <w:tcW w:w="5898" w:type="dxa"/>
            <w:vAlign w:val="center"/>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146"/>
                <w:bCs/>
                <w:sz w:val="28"/>
                <w:szCs w:val="28"/>
              </w:rPr>
              <w:t xml:space="preserve">                       Мероприятия</w:t>
            </w:r>
          </w:p>
        </w:tc>
        <w:tc>
          <w:tcPr>
            <w:tcW w:w="2127" w:type="dxa"/>
            <w:vAlign w:val="center"/>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146"/>
                <w:bCs/>
                <w:sz w:val="28"/>
                <w:szCs w:val="28"/>
              </w:rPr>
              <w:t>Сроки реализации</w:t>
            </w:r>
          </w:p>
        </w:tc>
      </w:tr>
      <w:tr w:rsidR="00636350" w:rsidRPr="00E27047" w:rsidTr="00636350">
        <w:tc>
          <w:tcPr>
            <w:tcW w:w="2336" w:type="dxa"/>
            <w:vMerge w:val="restart"/>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7"/>
                <w:sz w:val="28"/>
                <w:szCs w:val="28"/>
                <w:lang w:val="en-US"/>
              </w:rPr>
              <w:t>I</w:t>
            </w:r>
            <w:r w:rsidRPr="00E27047">
              <w:rPr>
                <w:rStyle w:val="77"/>
                <w:sz w:val="28"/>
                <w:szCs w:val="28"/>
              </w:rPr>
              <w:t>. Нормативное обеспечение введения Стандарта</w:t>
            </w:r>
          </w:p>
        </w:tc>
        <w:tc>
          <w:tcPr>
            <w:tcW w:w="589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7"/>
                <w:sz w:val="28"/>
                <w:szCs w:val="28"/>
              </w:rPr>
              <w:t>1. Наличие решения педагогического совета о введении в образовательном учреждении Стандарта</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2018-2020г.</w:t>
            </w:r>
          </w:p>
        </w:tc>
      </w:tr>
      <w:tr w:rsidR="00636350" w:rsidRPr="00E27047" w:rsidTr="00636350">
        <w:tc>
          <w:tcPr>
            <w:tcW w:w="2336" w:type="dxa"/>
            <w:vMerge/>
          </w:tcPr>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589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7"/>
                <w:sz w:val="28"/>
                <w:szCs w:val="28"/>
              </w:rPr>
              <w:t xml:space="preserve">2. Разработка на основе примерной основной образовательной программы </w:t>
            </w:r>
            <w:r w:rsidRPr="00E27047">
              <w:rPr>
                <w:rStyle w:val="77"/>
                <w:sz w:val="28"/>
                <w:szCs w:val="28"/>
              </w:rPr>
              <w:lastRenderedPageBreak/>
              <w:t>начального общего образования основной образовательной программы ФГКОУ СОШ №11</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lastRenderedPageBreak/>
              <w:t xml:space="preserve"> </w:t>
            </w:r>
          </w:p>
        </w:tc>
      </w:tr>
      <w:tr w:rsidR="00636350" w:rsidRPr="00E27047" w:rsidTr="00636350">
        <w:tc>
          <w:tcPr>
            <w:tcW w:w="2336" w:type="dxa"/>
            <w:vMerge/>
          </w:tcPr>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589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6"/>
                <w:sz w:val="28"/>
                <w:szCs w:val="28"/>
              </w:rPr>
              <w:t xml:space="preserve">3. Утверждение основной образовательной программы </w:t>
            </w:r>
            <w:r w:rsidRPr="00E27047">
              <w:rPr>
                <w:rStyle w:val="77"/>
                <w:sz w:val="28"/>
                <w:szCs w:val="28"/>
              </w:rPr>
              <w:t>ФГКОУ СОШ №11</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2018-2020г. </w:t>
            </w:r>
          </w:p>
        </w:tc>
      </w:tr>
      <w:tr w:rsidR="00636350" w:rsidRPr="00E27047" w:rsidTr="00636350">
        <w:tc>
          <w:tcPr>
            <w:tcW w:w="2336" w:type="dxa"/>
            <w:vMerge/>
          </w:tcPr>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589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6"/>
                <w:sz w:val="28"/>
                <w:szCs w:val="28"/>
              </w:rPr>
              <w:t>4. Обеспечение соответствия нормативной базы школы требованиям Стандарта</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2018-2020г. </w:t>
            </w:r>
          </w:p>
        </w:tc>
      </w:tr>
      <w:tr w:rsidR="00636350" w:rsidRPr="00E27047" w:rsidTr="00636350">
        <w:tc>
          <w:tcPr>
            <w:tcW w:w="2336" w:type="dxa"/>
            <w:vMerge/>
          </w:tcPr>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589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6"/>
                <w:sz w:val="28"/>
                <w:szCs w:val="28"/>
              </w:rPr>
              <w:t xml:space="preserve">5. Приведение должностных инструкций работников </w:t>
            </w:r>
            <w:r w:rsidRPr="00E27047">
              <w:rPr>
                <w:rStyle w:val="77"/>
                <w:sz w:val="28"/>
                <w:szCs w:val="28"/>
              </w:rPr>
              <w:t>ФГКОУ СОШ №11</w:t>
            </w:r>
            <w:r w:rsidRPr="00E27047">
              <w:rPr>
                <w:rStyle w:val="76"/>
                <w:sz w:val="28"/>
                <w:szCs w:val="28"/>
              </w:rPr>
              <w:t xml:space="preserve"> в соответствие с требованиями Стандарта и тарифно-квалификационными характеристиками</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2018-2020г. </w:t>
            </w:r>
          </w:p>
        </w:tc>
      </w:tr>
      <w:tr w:rsidR="00636350" w:rsidRPr="00E27047" w:rsidTr="00636350">
        <w:tc>
          <w:tcPr>
            <w:tcW w:w="2336" w:type="dxa"/>
            <w:vMerge/>
          </w:tcPr>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589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6"/>
                <w:sz w:val="28"/>
                <w:szCs w:val="28"/>
              </w:rPr>
              <w:t>6. Определение списка учебников и учебных пособий, используемых в образовательном процессе в соответствии со Стандартом</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2018-2020г. </w:t>
            </w:r>
          </w:p>
        </w:tc>
      </w:tr>
      <w:tr w:rsidR="00636350" w:rsidRPr="00E27047" w:rsidTr="00636350">
        <w:tc>
          <w:tcPr>
            <w:tcW w:w="2336" w:type="dxa"/>
            <w:vMerge/>
          </w:tcPr>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589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6"/>
                <w:sz w:val="28"/>
                <w:szCs w:val="28"/>
              </w:rPr>
              <w:t xml:space="preserve">7. Разработка локальных актов, устанавливающих требования к различным объектам инфраструктуры </w:t>
            </w:r>
            <w:r w:rsidR="00E27047">
              <w:rPr>
                <w:rStyle w:val="77"/>
                <w:sz w:val="28"/>
                <w:szCs w:val="28"/>
              </w:rPr>
              <w:t xml:space="preserve">ФГКОУ СОШ №11 </w:t>
            </w:r>
            <w:r w:rsidRPr="00E27047">
              <w:rPr>
                <w:rStyle w:val="76"/>
                <w:sz w:val="28"/>
                <w:szCs w:val="28"/>
              </w:rPr>
              <w:t xml:space="preserve">с учётом требований к минимальной оснащённости учебного процесса  </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2018-2020г. </w:t>
            </w:r>
          </w:p>
        </w:tc>
      </w:tr>
      <w:tr w:rsidR="00636350" w:rsidRPr="00E27047" w:rsidTr="00636350">
        <w:tc>
          <w:tcPr>
            <w:tcW w:w="2336" w:type="dxa"/>
            <w:vMerge/>
          </w:tcPr>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589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6"/>
                <w:sz w:val="28"/>
                <w:szCs w:val="28"/>
              </w:rPr>
              <w:t>8. Разработка:</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6"/>
                <w:sz w:val="28"/>
                <w:szCs w:val="28"/>
              </w:rPr>
              <w:t>— образовательных программ (индивидуальных и др.);</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6"/>
                <w:sz w:val="28"/>
                <w:szCs w:val="28"/>
              </w:rPr>
              <w:t>— учебного плана;</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6"/>
                <w:sz w:val="28"/>
                <w:szCs w:val="28"/>
              </w:rPr>
              <w:t>— рабочих программ учебных предметов, курсов, дисциплин, модулей;</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6"/>
                <w:sz w:val="28"/>
                <w:szCs w:val="28"/>
              </w:rPr>
              <w:t>— календарного учебного графика;</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6"/>
                <w:sz w:val="28"/>
                <w:szCs w:val="28"/>
              </w:rPr>
              <w:t>— положений о внеурочной деятельности обучающихся;</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6"/>
                <w:sz w:val="28"/>
                <w:szCs w:val="28"/>
              </w:rPr>
              <w:t>— положения об организации текущей и итоговой оценки достижения обучающимися планируемых результатов освоения основной образовательной программы;</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2018-2020г. </w:t>
            </w:r>
          </w:p>
        </w:tc>
      </w:tr>
      <w:tr w:rsidR="00636350" w:rsidRPr="00E27047" w:rsidTr="00636350">
        <w:tc>
          <w:tcPr>
            <w:tcW w:w="2336" w:type="dxa"/>
            <w:vMerge w:val="restart"/>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5"/>
                <w:sz w:val="28"/>
                <w:szCs w:val="28"/>
              </w:rPr>
              <w:t>II. Финансовое обеспечение введения Стандарта</w:t>
            </w:r>
          </w:p>
        </w:tc>
        <w:tc>
          <w:tcPr>
            <w:tcW w:w="589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5"/>
                <w:sz w:val="28"/>
                <w:szCs w:val="28"/>
              </w:rPr>
              <w:t>1. Определение объёма расходов, необходимых для реализации ООП и достижения планируемых результатов, а также механизма их формирования</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2018-2020г. </w:t>
            </w:r>
          </w:p>
        </w:tc>
      </w:tr>
      <w:tr w:rsidR="00636350" w:rsidRPr="00E27047" w:rsidTr="00636350">
        <w:tc>
          <w:tcPr>
            <w:tcW w:w="2336" w:type="dxa"/>
            <w:vMerge/>
          </w:tcPr>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589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5"/>
                <w:sz w:val="28"/>
                <w:szCs w:val="28"/>
              </w:rPr>
              <w:t>3. Заключение дополнительных соглашений к трудовому договору с педагогическими работниками</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2018-2020г. </w:t>
            </w:r>
          </w:p>
        </w:tc>
      </w:tr>
      <w:tr w:rsidR="00636350" w:rsidRPr="00E27047" w:rsidTr="00636350">
        <w:tc>
          <w:tcPr>
            <w:tcW w:w="2336" w:type="dxa"/>
            <w:vMerge w:val="restart"/>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5"/>
                <w:sz w:val="28"/>
                <w:szCs w:val="28"/>
              </w:rPr>
              <w:t xml:space="preserve">III. Организационное обеспечение </w:t>
            </w:r>
            <w:r w:rsidRPr="00E27047">
              <w:rPr>
                <w:rStyle w:val="75"/>
                <w:sz w:val="28"/>
                <w:szCs w:val="28"/>
              </w:rPr>
              <w:lastRenderedPageBreak/>
              <w:t>введения Стандарта</w:t>
            </w:r>
          </w:p>
        </w:tc>
        <w:tc>
          <w:tcPr>
            <w:tcW w:w="589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5"/>
                <w:sz w:val="28"/>
                <w:szCs w:val="28"/>
              </w:rPr>
              <w:lastRenderedPageBreak/>
              <w:t xml:space="preserve">1. Обеспечение координации деятельности субъектов ФГКОУ СОШ №11, организационных структур учреждения по   </w:t>
            </w:r>
            <w:r w:rsidRPr="00E27047">
              <w:rPr>
                <w:rStyle w:val="75"/>
                <w:sz w:val="28"/>
                <w:szCs w:val="28"/>
              </w:rPr>
              <w:lastRenderedPageBreak/>
              <w:t>введению Стандарта</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lastRenderedPageBreak/>
              <w:t xml:space="preserve"> 2018-2020г.</w:t>
            </w:r>
          </w:p>
        </w:tc>
      </w:tr>
      <w:tr w:rsidR="00636350" w:rsidRPr="00E27047" w:rsidTr="00636350">
        <w:tc>
          <w:tcPr>
            <w:tcW w:w="2336" w:type="dxa"/>
            <w:vMerge/>
          </w:tcPr>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589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5"/>
                <w:sz w:val="28"/>
                <w:szCs w:val="28"/>
              </w:rPr>
              <w:t xml:space="preserve">2. Разработка и реализация моделей взаимодействия </w:t>
            </w:r>
            <w:r w:rsidRPr="00E27047">
              <w:rPr>
                <w:rStyle w:val="77"/>
                <w:sz w:val="28"/>
                <w:szCs w:val="28"/>
              </w:rPr>
              <w:t>ФГКОУ СОШ №11</w:t>
            </w:r>
            <w:r w:rsidRPr="00E27047">
              <w:rPr>
                <w:rStyle w:val="75"/>
                <w:sz w:val="28"/>
                <w:szCs w:val="28"/>
              </w:rPr>
              <w:t xml:space="preserve"> и дополнительного образования детей, обеспечивающих организацию внеурочной деятельности</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2018-2020г.</w:t>
            </w:r>
          </w:p>
        </w:tc>
      </w:tr>
      <w:tr w:rsidR="00636350" w:rsidRPr="00E27047" w:rsidTr="00636350">
        <w:tc>
          <w:tcPr>
            <w:tcW w:w="2336" w:type="dxa"/>
            <w:vMerge/>
          </w:tcPr>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589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5"/>
                <w:sz w:val="28"/>
                <w:szCs w:val="28"/>
              </w:rPr>
              <w:t>3. Разработка и реализация системы мониторинга образовательных потребностей обучающихся и родителей по использованию часов вариативной части учебного плана и внеурочной деятельности</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2018-2020г.</w:t>
            </w:r>
          </w:p>
        </w:tc>
      </w:tr>
      <w:tr w:rsidR="00636350" w:rsidRPr="00E27047" w:rsidTr="00636350">
        <w:tc>
          <w:tcPr>
            <w:tcW w:w="2336" w:type="dxa"/>
            <w:vMerge w:val="restart"/>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5"/>
                <w:sz w:val="28"/>
                <w:szCs w:val="28"/>
              </w:rPr>
              <w:t>IV. Кадровое обеспечение введения Стандарта</w:t>
            </w:r>
          </w:p>
        </w:tc>
        <w:tc>
          <w:tcPr>
            <w:tcW w:w="589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5"/>
                <w:sz w:val="28"/>
                <w:szCs w:val="28"/>
              </w:rPr>
              <w:t>1. Анализ кадрового обеспечения   реализации Стандарта</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2018-2020г.</w:t>
            </w:r>
          </w:p>
        </w:tc>
      </w:tr>
      <w:tr w:rsidR="00636350" w:rsidRPr="00E27047" w:rsidTr="00636350">
        <w:tc>
          <w:tcPr>
            <w:tcW w:w="2336" w:type="dxa"/>
            <w:vMerge/>
          </w:tcPr>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589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5"/>
                <w:sz w:val="28"/>
                <w:szCs w:val="28"/>
              </w:rPr>
              <w:t xml:space="preserve">2. Создание (корректировка) плана-графика повышения квалификации педагогических и руководящих работников </w:t>
            </w:r>
            <w:r w:rsidRPr="00E27047">
              <w:rPr>
                <w:rStyle w:val="77"/>
                <w:sz w:val="28"/>
                <w:szCs w:val="28"/>
              </w:rPr>
              <w:t>ФГКОУ СОШ 11</w:t>
            </w:r>
            <w:r w:rsidRPr="00E27047">
              <w:rPr>
                <w:rStyle w:val="74"/>
                <w:sz w:val="28"/>
                <w:szCs w:val="28"/>
              </w:rPr>
              <w:t xml:space="preserve"> в связи с введением Стандарта</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2018-2020г.г.</w:t>
            </w:r>
          </w:p>
        </w:tc>
      </w:tr>
      <w:tr w:rsidR="00636350" w:rsidRPr="00E27047" w:rsidTr="00636350">
        <w:tc>
          <w:tcPr>
            <w:tcW w:w="2336" w:type="dxa"/>
            <w:vMerge w:val="restart"/>
          </w:tcPr>
          <w:p w:rsidR="00636350" w:rsidRPr="00E27047" w:rsidRDefault="00636350" w:rsidP="00E27047">
            <w:pPr>
              <w:spacing w:after="0" w:line="240" w:lineRule="auto"/>
              <w:ind w:firstLine="709"/>
              <w:jc w:val="both"/>
              <w:rPr>
                <w:rStyle w:val="74"/>
                <w:sz w:val="28"/>
                <w:szCs w:val="28"/>
              </w:rPr>
            </w:pPr>
          </w:p>
          <w:p w:rsidR="00636350" w:rsidRPr="00E27047" w:rsidRDefault="00636350" w:rsidP="00E27047">
            <w:pPr>
              <w:spacing w:after="0" w:line="240" w:lineRule="auto"/>
              <w:ind w:firstLine="709"/>
              <w:jc w:val="both"/>
              <w:rPr>
                <w:rStyle w:val="74"/>
                <w:sz w:val="28"/>
                <w:szCs w:val="28"/>
              </w:rPr>
            </w:pP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4"/>
                <w:sz w:val="28"/>
                <w:szCs w:val="28"/>
              </w:rPr>
              <w:t>V. Информационное обеспечение введения Стандарта</w:t>
            </w:r>
          </w:p>
        </w:tc>
        <w:tc>
          <w:tcPr>
            <w:tcW w:w="589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4"/>
                <w:sz w:val="28"/>
                <w:szCs w:val="28"/>
              </w:rPr>
              <w:t>1. Размещение на сайте ОУ информационных материалов о реализации Стандарта</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2018-2020г.г.</w:t>
            </w:r>
          </w:p>
        </w:tc>
      </w:tr>
      <w:tr w:rsidR="00636350" w:rsidRPr="00E27047" w:rsidTr="00636350">
        <w:tc>
          <w:tcPr>
            <w:tcW w:w="2336" w:type="dxa"/>
            <w:vMerge/>
          </w:tcPr>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589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4"/>
                <w:sz w:val="28"/>
                <w:szCs w:val="28"/>
              </w:rPr>
              <w:t>2. Обеспечение публичной отчётности ФГКОУ СОШ №11 о ходе и результатах реализации Стандарта</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2018-2020г.г.</w:t>
            </w:r>
          </w:p>
        </w:tc>
      </w:tr>
      <w:tr w:rsidR="00636350" w:rsidRPr="00E27047" w:rsidTr="00636350">
        <w:tc>
          <w:tcPr>
            <w:tcW w:w="2336" w:type="dxa"/>
            <w:vMerge/>
          </w:tcPr>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589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4"/>
                <w:sz w:val="28"/>
                <w:szCs w:val="28"/>
              </w:rPr>
              <w:t>3. Разработка рекомендаций для педагогических работников:</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4"/>
                <w:sz w:val="28"/>
                <w:szCs w:val="28"/>
              </w:rPr>
              <w:t>— по организации внеурочной деятельности обучающихся;</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4"/>
                <w:sz w:val="28"/>
                <w:szCs w:val="28"/>
              </w:rPr>
              <w:t>— по организации текущей и итоговой оценки достижения планируемых результатов;</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4"/>
                <w:sz w:val="28"/>
                <w:szCs w:val="28"/>
              </w:rPr>
              <w:t>— по использованию ресурсов времени для организации домашней работы обучающихся;</w:t>
            </w:r>
          </w:p>
          <w:p w:rsidR="00636350" w:rsidRPr="00E27047" w:rsidRDefault="00636350" w:rsidP="00327DB3">
            <w:pPr>
              <w:spacing w:after="0" w:line="240" w:lineRule="auto"/>
              <w:ind w:firstLine="709"/>
              <w:jc w:val="both"/>
              <w:rPr>
                <w:rFonts w:ascii="Times New Roman" w:hAnsi="Times New Roman" w:cs="Times New Roman"/>
                <w:sz w:val="28"/>
                <w:szCs w:val="28"/>
              </w:rPr>
            </w:pPr>
            <w:r w:rsidRPr="00E27047">
              <w:rPr>
                <w:rStyle w:val="74"/>
                <w:sz w:val="28"/>
                <w:szCs w:val="28"/>
              </w:rPr>
              <w:t>— по использованию интерактивных тех</w:t>
            </w:r>
            <w:r w:rsidR="00327DB3">
              <w:rPr>
                <w:rStyle w:val="74"/>
                <w:sz w:val="28"/>
                <w:szCs w:val="28"/>
              </w:rPr>
              <w:t>нологий;</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2018-2020г.г.</w:t>
            </w:r>
          </w:p>
          <w:p w:rsidR="00636350" w:rsidRPr="00E27047" w:rsidRDefault="00636350" w:rsidP="00E27047">
            <w:pPr>
              <w:spacing w:after="0" w:line="240" w:lineRule="auto"/>
              <w:ind w:firstLine="709"/>
              <w:jc w:val="both"/>
              <w:rPr>
                <w:rFonts w:ascii="Times New Roman" w:hAnsi="Times New Roman" w:cs="Times New Roman"/>
                <w:sz w:val="28"/>
                <w:szCs w:val="28"/>
              </w:rPr>
            </w:pPr>
          </w:p>
        </w:tc>
      </w:tr>
      <w:tr w:rsidR="00636350" w:rsidRPr="00E27047" w:rsidTr="00636350">
        <w:tc>
          <w:tcPr>
            <w:tcW w:w="2336" w:type="dxa"/>
            <w:vMerge w:val="restart"/>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4"/>
                <w:sz w:val="28"/>
                <w:szCs w:val="28"/>
              </w:rPr>
              <w:t>VI. Материально-техническое обеспечение   Стандарта</w:t>
            </w:r>
          </w:p>
        </w:tc>
        <w:tc>
          <w:tcPr>
            <w:tcW w:w="589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4"/>
                <w:sz w:val="28"/>
                <w:szCs w:val="28"/>
              </w:rPr>
              <w:t>1. Анализ материально-технического обеспечения   реализации Стандарта начального общего образования</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2018-2020г.г.</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w:t>
            </w:r>
          </w:p>
        </w:tc>
      </w:tr>
      <w:tr w:rsidR="00636350" w:rsidRPr="00E27047" w:rsidTr="00636350">
        <w:tc>
          <w:tcPr>
            <w:tcW w:w="2336" w:type="dxa"/>
            <w:vMerge/>
          </w:tcPr>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589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4"/>
                <w:sz w:val="28"/>
                <w:szCs w:val="28"/>
              </w:rPr>
              <w:t xml:space="preserve">2. Обеспечение соответствия материально-технической базы </w:t>
            </w:r>
            <w:r w:rsidRPr="00E27047">
              <w:rPr>
                <w:rStyle w:val="77"/>
                <w:sz w:val="28"/>
                <w:szCs w:val="28"/>
              </w:rPr>
              <w:t>ФГКОУ СОШ 11</w:t>
            </w:r>
            <w:r w:rsidRPr="00E27047">
              <w:rPr>
                <w:rStyle w:val="74"/>
                <w:sz w:val="28"/>
                <w:szCs w:val="28"/>
              </w:rPr>
              <w:t xml:space="preserve"> требованиям Стандарта</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2018-2020г.г.</w:t>
            </w:r>
          </w:p>
        </w:tc>
      </w:tr>
      <w:tr w:rsidR="00636350" w:rsidRPr="00E27047" w:rsidTr="00636350">
        <w:tc>
          <w:tcPr>
            <w:tcW w:w="2336" w:type="dxa"/>
            <w:vMerge/>
          </w:tcPr>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5898" w:type="dxa"/>
          </w:tcPr>
          <w:p w:rsidR="00636350" w:rsidRPr="00E27047" w:rsidRDefault="00636350" w:rsidP="00327DB3">
            <w:pPr>
              <w:spacing w:after="0" w:line="240" w:lineRule="auto"/>
              <w:ind w:firstLine="709"/>
              <w:jc w:val="both"/>
              <w:rPr>
                <w:rFonts w:ascii="Times New Roman" w:hAnsi="Times New Roman" w:cs="Times New Roman"/>
                <w:sz w:val="28"/>
                <w:szCs w:val="28"/>
              </w:rPr>
            </w:pPr>
            <w:r w:rsidRPr="00E27047">
              <w:rPr>
                <w:rStyle w:val="73"/>
                <w:sz w:val="28"/>
                <w:szCs w:val="28"/>
              </w:rPr>
              <w:t>3. Обеспечение соответствия санитарно-гигиенических</w:t>
            </w:r>
            <w:r w:rsidR="00327DB3">
              <w:rPr>
                <w:rStyle w:val="73"/>
                <w:sz w:val="28"/>
                <w:szCs w:val="28"/>
              </w:rPr>
              <w:t xml:space="preserve"> условий требованиям Стандарта </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2018-2020г.г.</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w:t>
            </w:r>
          </w:p>
        </w:tc>
      </w:tr>
      <w:tr w:rsidR="00636350" w:rsidRPr="00E27047" w:rsidTr="00636350">
        <w:tc>
          <w:tcPr>
            <w:tcW w:w="2336" w:type="dxa"/>
            <w:vMerge/>
          </w:tcPr>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589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3"/>
                <w:sz w:val="28"/>
                <w:szCs w:val="28"/>
              </w:rPr>
              <w:t xml:space="preserve">4. Обеспечение соответствия условий </w:t>
            </w:r>
            <w:r w:rsidRPr="00E27047">
              <w:rPr>
                <w:rStyle w:val="73"/>
                <w:sz w:val="28"/>
                <w:szCs w:val="28"/>
              </w:rPr>
              <w:lastRenderedPageBreak/>
              <w:t xml:space="preserve">реализации ООП противопожарным нормам, нормам охраны труда работников </w:t>
            </w:r>
            <w:r w:rsidRPr="00E27047">
              <w:rPr>
                <w:rStyle w:val="77"/>
                <w:sz w:val="28"/>
                <w:szCs w:val="28"/>
              </w:rPr>
              <w:t>ФГКОУ СОШ №11</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lastRenderedPageBreak/>
              <w:t>2018-</w:t>
            </w:r>
            <w:r w:rsidRPr="00E27047">
              <w:rPr>
                <w:rFonts w:ascii="Times New Roman" w:hAnsi="Times New Roman" w:cs="Times New Roman"/>
                <w:sz w:val="28"/>
                <w:szCs w:val="28"/>
              </w:rPr>
              <w:lastRenderedPageBreak/>
              <w:t>2020г.г.</w:t>
            </w:r>
          </w:p>
        </w:tc>
      </w:tr>
      <w:tr w:rsidR="00636350" w:rsidRPr="00E27047" w:rsidTr="00636350">
        <w:tc>
          <w:tcPr>
            <w:tcW w:w="2336" w:type="dxa"/>
            <w:vMerge/>
          </w:tcPr>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589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3"/>
                <w:sz w:val="28"/>
                <w:szCs w:val="28"/>
              </w:rPr>
              <w:t xml:space="preserve">5. Обеспечение соответствия информационно-образовательной среды требованиям Стандарта  </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2018-2020г.г.</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w:t>
            </w:r>
          </w:p>
        </w:tc>
      </w:tr>
      <w:tr w:rsidR="00636350" w:rsidRPr="00E27047" w:rsidTr="00636350">
        <w:tc>
          <w:tcPr>
            <w:tcW w:w="2336" w:type="dxa"/>
            <w:vMerge/>
          </w:tcPr>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5898" w:type="dxa"/>
          </w:tcPr>
          <w:p w:rsidR="00636350" w:rsidRPr="00E27047" w:rsidRDefault="00636350" w:rsidP="00E27047">
            <w:pPr>
              <w:spacing w:after="0" w:line="240" w:lineRule="auto"/>
              <w:ind w:firstLine="709"/>
              <w:jc w:val="both"/>
              <w:rPr>
                <w:rStyle w:val="73"/>
                <w:sz w:val="28"/>
                <w:szCs w:val="28"/>
              </w:rPr>
            </w:pPr>
            <w:r w:rsidRPr="00E27047">
              <w:rPr>
                <w:rStyle w:val="73"/>
                <w:sz w:val="28"/>
                <w:szCs w:val="28"/>
              </w:rPr>
              <w:t xml:space="preserve">6. Обеспечение укомплектованности </w:t>
            </w:r>
            <w:proofErr w:type="spellStart"/>
            <w:r w:rsidRPr="00E27047">
              <w:rPr>
                <w:rStyle w:val="73"/>
                <w:sz w:val="28"/>
                <w:szCs w:val="28"/>
              </w:rPr>
              <w:t>би</w:t>
            </w:r>
            <w:proofErr w:type="spellEnd"/>
            <w:r w:rsidRPr="00E27047">
              <w:rPr>
                <w:rStyle w:val="73"/>
                <w:sz w:val="28"/>
                <w:szCs w:val="28"/>
              </w:rPr>
              <w:t xml:space="preserve">- </w:t>
            </w:r>
            <w:proofErr w:type="spellStart"/>
            <w:r w:rsidRPr="00E27047">
              <w:rPr>
                <w:rStyle w:val="73"/>
                <w:sz w:val="28"/>
                <w:szCs w:val="28"/>
              </w:rPr>
              <w:t>блиотечно</w:t>
            </w:r>
            <w:proofErr w:type="spellEnd"/>
            <w:r w:rsidRPr="00E27047">
              <w:rPr>
                <w:rStyle w:val="73"/>
                <w:sz w:val="28"/>
                <w:szCs w:val="28"/>
              </w:rPr>
              <w:t xml:space="preserve">-информационного центра печатными и электронными образовательными ресурсами </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3"/>
                <w:sz w:val="28"/>
                <w:szCs w:val="28"/>
              </w:rPr>
              <w:t xml:space="preserve"> </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2018-2020г.г.</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w:t>
            </w:r>
          </w:p>
        </w:tc>
      </w:tr>
      <w:tr w:rsidR="00636350" w:rsidRPr="00E27047" w:rsidTr="00636350">
        <w:tc>
          <w:tcPr>
            <w:tcW w:w="2336" w:type="dxa"/>
            <w:vMerge/>
          </w:tcPr>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589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3"/>
                <w:sz w:val="28"/>
                <w:szCs w:val="28"/>
              </w:rPr>
              <w:t xml:space="preserve">7. Наличие доступа </w:t>
            </w:r>
            <w:r w:rsidRPr="00E27047">
              <w:rPr>
                <w:rStyle w:val="77"/>
                <w:sz w:val="28"/>
                <w:szCs w:val="28"/>
              </w:rPr>
              <w:t>ФГКОУ СОШ №11</w:t>
            </w:r>
            <w:r w:rsidRPr="00E27047">
              <w:rPr>
                <w:rStyle w:val="73"/>
                <w:sz w:val="28"/>
                <w:szCs w:val="28"/>
              </w:rPr>
              <w:t xml:space="preserve"> к электронным образовательным ресурсам (ЭОР), размещённым в федеральных и региональных базах данных</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2018-2020г.г.</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w:t>
            </w:r>
          </w:p>
        </w:tc>
      </w:tr>
      <w:tr w:rsidR="00636350" w:rsidRPr="00E27047" w:rsidTr="00636350">
        <w:tc>
          <w:tcPr>
            <w:tcW w:w="2336" w:type="dxa"/>
            <w:vMerge/>
          </w:tcPr>
          <w:p w:rsidR="00636350" w:rsidRPr="00E27047" w:rsidRDefault="00636350" w:rsidP="00E27047">
            <w:pPr>
              <w:spacing w:after="0" w:line="240" w:lineRule="auto"/>
              <w:ind w:firstLine="709"/>
              <w:jc w:val="both"/>
              <w:rPr>
                <w:rFonts w:ascii="Times New Roman" w:hAnsi="Times New Roman" w:cs="Times New Roman"/>
                <w:sz w:val="28"/>
                <w:szCs w:val="28"/>
              </w:rPr>
            </w:pPr>
          </w:p>
        </w:tc>
        <w:tc>
          <w:tcPr>
            <w:tcW w:w="5898"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Style w:val="73"/>
                <w:sz w:val="28"/>
                <w:szCs w:val="28"/>
              </w:rPr>
              <w:t>8. Обеспечение контролируемого доступа участников образовательного процесса к информационным образовательным ресурсам в Интернете</w:t>
            </w:r>
          </w:p>
        </w:tc>
        <w:tc>
          <w:tcPr>
            <w:tcW w:w="2127" w:type="dxa"/>
          </w:tcPr>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2018-2020г.г.</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  </w:t>
            </w:r>
          </w:p>
        </w:tc>
      </w:tr>
    </w:tbl>
    <w:p w:rsidR="00636350" w:rsidRPr="00E27047" w:rsidRDefault="00636350" w:rsidP="00E27047">
      <w:pPr>
        <w:pStyle w:val="af"/>
        <w:spacing w:line="240" w:lineRule="auto"/>
        <w:ind w:firstLine="709"/>
        <w:rPr>
          <w:rFonts w:ascii="Times New Roman" w:hAnsi="Times New Roman" w:cs="Times New Roman"/>
          <w:sz w:val="28"/>
          <w:szCs w:val="28"/>
        </w:rPr>
      </w:pPr>
    </w:p>
    <w:p w:rsidR="00636350" w:rsidRPr="00E27047" w:rsidRDefault="00636350" w:rsidP="00E27047">
      <w:pPr>
        <w:pStyle w:val="af"/>
        <w:spacing w:line="240" w:lineRule="auto"/>
        <w:ind w:firstLine="709"/>
        <w:rPr>
          <w:rFonts w:ascii="Times New Roman" w:hAnsi="Times New Roman" w:cs="Times New Roman"/>
          <w:sz w:val="28"/>
          <w:szCs w:val="28"/>
        </w:rPr>
      </w:pPr>
    </w:p>
    <w:p w:rsidR="00636350" w:rsidRPr="00E27047" w:rsidRDefault="00636350" w:rsidP="00E27047">
      <w:pPr>
        <w:pStyle w:val="af"/>
        <w:spacing w:line="240" w:lineRule="auto"/>
        <w:ind w:firstLine="709"/>
        <w:rPr>
          <w:rFonts w:ascii="Times New Roman" w:hAnsi="Times New Roman" w:cs="Times New Roman"/>
          <w:sz w:val="28"/>
          <w:szCs w:val="28"/>
        </w:rPr>
        <w:sectPr w:rsidR="00636350" w:rsidRPr="00E27047" w:rsidSect="00636350">
          <w:pgSz w:w="11905" w:h="16837" w:code="9"/>
          <w:pgMar w:top="1021" w:right="1418" w:bottom="1134" w:left="1418" w:header="719" w:footer="3" w:gutter="0"/>
          <w:cols w:space="720"/>
          <w:noEndnote/>
          <w:docGrid w:linePitch="360"/>
        </w:sectPr>
      </w:pPr>
    </w:p>
    <w:p w:rsidR="00636350" w:rsidRPr="00E27047" w:rsidRDefault="00327DB3" w:rsidP="00E27047">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3.3.6</w:t>
      </w:r>
      <w:r w:rsidR="00636350" w:rsidRPr="00E27047">
        <w:rPr>
          <w:rFonts w:ascii="Times New Roman" w:hAnsi="Times New Roman" w:cs="Times New Roman"/>
          <w:b/>
          <w:sz w:val="28"/>
          <w:szCs w:val="28"/>
        </w:rPr>
        <w:t>. Система контроля за условиями реализации ОП НОО</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Система контроля – " важнейший инструмент" управления, роль которого с каждым годом возрастает, особенно в связи с введением ФГОС.</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Для обеспечения эффективности реализации инновации такого масштаба, как ФГОС необходимы анализ и совершенствование существующей системы ВШК с учетом новых требований как к результатам, так и к процессу их получения.</w:t>
      </w:r>
    </w:p>
    <w:p w:rsidR="00636350" w:rsidRPr="00E27047" w:rsidRDefault="00636350" w:rsidP="00E27047">
      <w:pPr>
        <w:spacing w:after="0" w:line="240" w:lineRule="auto"/>
        <w:ind w:firstLine="709"/>
        <w:jc w:val="both"/>
        <w:rPr>
          <w:rFonts w:ascii="Times New Roman" w:hAnsi="Times New Roman" w:cs="Times New Roman"/>
          <w:sz w:val="28"/>
          <w:szCs w:val="28"/>
        </w:rPr>
      </w:pPr>
      <w:r w:rsidRPr="00E27047">
        <w:rPr>
          <w:rFonts w:ascii="Times New Roman" w:hAnsi="Times New Roman" w:cs="Times New Roman"/>
          <w:sz w:val="28"/>
          <w:szCs w:val="28"/>
        </w:rPr>
        <w:t xml:space="preserve">Работа по федеральному государственному образовательному стандарту начального общего образования (ФГОС НОО) требует дополнить перечень традиционных контрольных действий новыми, позволяющими охватить все аспекты деятельности образовательной организации в условиях введения ФГОС НОО. Одним из таких контрольных действий является организация мониторинга за </w:t>
      </w:r>
      <w:proofErr w:type="spellStart"/>
      <w:r w:rsidRPr="00E27047">
        <w:rPr>
          <w:rFonts w:ascii="Times New Roman" w:hAnsi="Times New Roman" w:cs="Times New Roman"/>
          <w:sz w:val="28"/>
          <w:szCs w:val="28"/>
        </w:rPr>
        <w:t>сформированностью</w:t>
      </w:r>
      <w:proofErr w:type="spellEnd"/>
      <w:r w:rsidRPr="00E27047">
        <w:rPr>
          <w:rFonts w:ascii="Times New Roman" w:hAnsi="Times New Roman" w:cs="Times New Roman"/>
          <w:sz w:val="28"/>
          <w:szCs w:val="28"/>
        </w:rPr>
        <w:t xml:space="preserve"> условий реализации ОП НОО. Мониторинг позволяет оценить ход выполнения программы, увидеть отклонения от запланированных результатов, внести необходимые коррективы в реализацию программы и в конечном итоге достигнуть необходимые результаты. </w:t>
      </w:r>
    </w:p>
    <w:p w:rsidR="00636350" w:rsidRPr="00E27047" w:rsidRDefault="00636350" w:rsidP="00E27047">
      <w:pPr>
        <w:spacing w:after="0" w:line="240" w:lineRule="auto"/>
        <w:ind w:firstLine="709"/>
        <w:jc w:val="both"/>
        <w:rPr>
          <w:rFonts w:ascii="Times New Roman" w:hAnsi="Times New Roman" w:cs="Times New Roman"/>
          <w:sz w:val="28"/>
          <w:szCs w:val="28"/>
        </w:rPr>
      </w:pPr>
    </w:p>
    <w:p w:rsidR="00636350" w:rsidRPr="00E27047" w:rsidRDefault="00636350" w:rsidP="00E27047">
      <w:pPr>
        <w:spacing w:after="0" w:line="240" w:lineRule="auto"/>
        <w:ind w:firstLine="709"/>
        <w:jc w:val="both"/>
        <w:rPr>
          <w:rFonts w:ascii="Times New Roman" w:hAnsi="Times New Roman" w:cs="Times New Roman"/>
          <w:b/>
          <w:sz w:val="28"/>
          <w:szCs w:val="28"/>
        </w:rPr>
      </w:pPr>
      <w:r w:rsidRPr="00E27047">
        <w:rPr>
          <w:rFonts w:ascii="Times New Roman" w:hAnsi="Times New Roman" w:cs="Times New Roman"/>
          <w:b/>
          <w:sz w:val="28"/>
          <w:szCs w:val="28"/>
        </w:rPr>
        <w:t xml:space="preserve"> Контроль  за состоянием системы </w:t>
      </w:r>
      <w:proofErr w:type="spellStart"/>
      <w:r w:rsidRPr="00E27047">
        <w:rPr>
          <w:rFonts w:ascii="Times New Roman" w:hAnsi="Times New Roman" w:cs="Times New Roman"/>
          <w:b/>
          <w:sz w:val="28"/>
          <w:szCs w:val="28"/>
        </w:rPr>
        <w:t>сформированности</w:t>
      </w:r>
      <w:proofErr w:type="spellEnd"/>
      <w:r w:rsidRPr="00E27047">
        <w:rPr>
          <w:rFonts w:ascii="Times New Roman" w:hAnsi="Times New Roman" w:cs="Times New Roman"/>
          <w:b/>
          <w:sz w:val="28"/>
          <w:szCs w:val="28"/>
        </w:rPr>
        <w:t xml:space="preserve"> условий реализации ОП НОО.</w:t>
      </w:r>
    </w:p>
    <w:p w:rsidR="00636350" w:rsidRPr="00E27047" w:rsidRDefault="00636350" w:rsidP="00E27047">
      <w:pPr>
        <w:spacing w:after="0" w:line="240" w:lineRule="auto"/>
        <w:ind w:firstLine="709"/>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661"/>
      </w:tblGrid>
      <w:tr w:rsidR="00636350" w:rsidRPr="00E27047" w:rsidTr="00636350">
        <w:tc>
          <w:tcPr>
            <w:tcW w:w="2518" w:type="dxa"/>
            <w:shd w:val="clear" w:color="auto" w:fill="auto"/>
          </w:tcPr>
          <w:p w:rsidR="00636350" w:rsidRPr="00E27047" w:rsidRDefault="00636350" w:rsidP="00E27047">
            <w:pPr>
              <w:spacing w:after="0" w:line="240" w:lineRule="auto"/>
              <w:ind w:firstLine="709"/>
              <w:jc w:val="both"/>
              <w:rPr>
                <w:rFonts w:ascii="Times New Roman" w:eastAsia="Times New Roman" w:hAnsi="Times New Roman" w:cs="Times New Roman"/>
                <w:b/>
                <w:sz w:val="28"/>
                <w:szCs w:val="28"/>
              </w:rPr>
            </w:pPr>
            <w:r w:rsidRPr="00E27047">
              <w:rPr>
                <w:rFonts w:ascii="Times New Roman" w:eastAsia="Times New Roman" w:hAnsi="Times New Roman" w:cs="Times New Roman"/>
                <w:b/>
                <w:sz w:val="28"/>
                <w:szCs w:val="28"/>
              </w:rPr>
              <w:t>Условия</w:t>
            </w:r>
          </w:p>
        </w:tc>
        <w:tc>
          <w:tcPr>
            <w:tcW w:w="6661" w:type="dxa"/>
            <w:shd w:val="clear" w:color="auto" w:fill="auto"/>
          </w:tcPr>
          <w:p w:rsidR="00636350" w:rsidRPr="00E27047" w:rsidRDefault="00636350" w:rsidP="00E27047">
            <w:pPr>
              <w:spacing w:after="0" w:line="240" w:lineRule="auto"/>
              <w:ind w:firstLine="709"/>
              <w:jc w:val="both"/>
              <w:rPr>
                <w:rFonts w:ascii="Times New Roman" w:eastAsia="Times New Roman" w:hAnsi="Times New Roman" w:cs="Times New Roman"/>
                <w:b/>
                <w:sz w:val="28"/>
                <w:szCs w:val="28"/>
              </w:rPr>
            </w:pPr>
            <w:r w:rsidRPr="00E27047">
              <w:rPr>
                <w:rFonts w:ascii="Times New Roman" w:eastAsia="Times New Roman" w:hAnsi="Times New Roman" w:cs="Times New Roman"/>
                <w:b/>
                <w:sz w:val="28"/>
                <w:szCs w:val="28"/>
              </w:rPr>
              <w:t xml:space="preserve">Контрольные мероприятия </w:t>
            </w:r>
          </w:p>
          <w:p w:rsidR="00636350" w:rsidRPr="00E27047" w:rsidRDefault="00636350" w:rsidP="00E27047">
            <w:pPr>
              <w:spacing w:after="0" w:line="240" w:lineRule="auto"/>
              <w:ind w:firstLine="709"/>
              <w:jc w:val="both"/>
              <w:rPr>
                <w:rFonts w:ascii="Times New Roman" w:eastAsia="Times New Roman" w:hAnsi="Times New Roman" w:cs="Times New Roman"/>
                <w:b/>
                <w:sz w:val="28"/>
                <w:szCs w:val="28"/>
              </w:rPr>
            </w:pPr>
            <w:r w:rsidRPr="00E27047">
              <w:rPr>
                <w:rFonts w:ascii="Times New Roman" w:eastAsia="Times New Roman" w:hAnsi="Times New Roman" w:cs="Times New Roman"/>
                <w:b/>
                <w:sz w:val="28"/>
                <w:szCs w:val="28"/>
              </w:rPr>
              <w:t>за состоянием условий реализации ОП НОО</w:t>
            </w:r>
          </w:p>
        </w:tc>
      </w:tr>
      <w:tr w:rsidR="00636350" w:rsidRPr="00E27047" w:rsidTr="00636350">
        <w:tc>
          <w:tcPr>
            <w:tcW w:w="2518" w:type="dxa"/>
            <w:shd w:val="clear" w:color="auto" w:fill="auto"/>
          </w:tcPr>
          <w:p w:rsidR="00636350" w:rsidRPr="00E27047" w:rsidRDefault="00636350" w:rsidP="00E27047">
            <w:pPr>
              <w:pStyle w:val="1f7"/>
              <w:ind w:firstLine="709"/>
              <w:jc w:val="both"/>
              <w:rPr>
                <w:b/>
                <w:sz w:val="28"/>
                <w:szCs w:val="28"/>
              </w:rPr>
            </w:pPr>
            <w:r w:rsidRPr="00E27047">
              <w:rPr>
                <w:b/>
                <w:sz w:val="28"/>
                <w:szCs w:val="28"/>
              </w:rPr>
              <w:t>1.Кадровое сопровождение введения ФГОС</w:t>
            </w:r>
          </w:p>
        </w:tc>
        <w:tc>
          <w:tcPr>
            <w:tcW w:w="6661" w:type="dxa"/>
            <w:shd w:val="clear" w:color="auto" w:fill="auto"/>
          </w:tcPr>
          <w:p w:rsidR="00636350" w:rsidRPr="00E27047" w:rsidRDefault="00636350" w:rsidP="00E27047">
            <w:pPr>
              <w:pStyle w:val="1f7"/>
              <w:ind w:firstLine="709"/>
              <w:jc w:val="both"/>
              <w:rPr>
                <w:sz w:val="28"/>
                <w:szCs w:val="28"/>
              </w:rPr>
            </w:pPr>
            <w:r w:rsidRPr="00E27047">
              <w:rPr>
                <w:sz w:val="28"/>
                <w:szCs w:val="28"/>
              </w:rPr>
              <w:t xml:space="preserve">1. Мониторинг курсовой подготовки педагогов (1 раза в год). </w:t>
            </w:r>
          </w:p>
          <w:p w:rsidR="00636350" w:rsidRPr="00E27047" w:rsidRDefault="00636350" w:rsidP="00E27047">
            <w:pPr>
              <w:pStyle w:val="1f7"/>
              <w:ind w:firstLine="709"/>
              <w:jc w:val="both"/>
              <w:rPr>
                <w:sz w:val="28"/>
                <w:szCs w:val="28"/>
              </w:rPr>
            </w:pPr>
            <w:r w:rsidRPr="00E27047">
              <w:rPr>
                <w:sz w:val="28"/>
                <w:szCs w:val="28"/>
              </w:rPr>
              <w:t>2. Мониторинг аттестации педагогических кадров(2 раза в год).</w:t>
            </w:r>
          </w:p>
          <w:p w:rsidR="00636350" w:rsidRPr="00E27047" w:rsidRDefault="00636350" w:rsidP="00E27047">
            <w:pPr>
              <w:pStyle w:val="1f7"/>
              <w:ind w:firstLine="709"/>
              <w:jc w:val="both"/>
              <w:rPr>
                <w:sz w:val="28"/>
                <w:szCs w:val="28"/>
              </w:rPr>
            </w:pPr>
            <w:r w:rsidRPr="00E27047">
              <w:rPr>
                <w:sz w:val="28"/>
                <w:szCs w:val="28"/>
              </w:rPr>
              <w:t xml:space="preserve">3. Мониторинг затруднений педагогов при реализации ФГОС (ежегодно в мае). </w:t>
            </w:r>
          </w:p>
          <w:p w:rsidR="00636350" w:rsidRPr="00E27047" w:rsidRDefault="00636350" w:rsidP="00E27047">
            <w:pPr>
              <w:pStyle w:val="1f7"/>
              <w:ind w:firstLine="709"/>
              <w:jc w:val="both"/>
              <w:rPr>
                <w:sz w:val="28"/>
                <w:szCs w:val="28"/>
              </w:rPr>
            </w:pPr>
            <w:r w:rsidRPr="00E27047">
              <w:rPr>
                <w:sz w:val="28"/>
                <w:szCs w:val="28"/>
              </w:rPr>
              <w:t xml:space="preserve">4. Анализ выполнения плана методической работы по введению и реализации ФГОС (ежегодно). </w:t>
            </w:r>
          </w:p>
          <w:p w:rsidR="00636350" w:rsidRPr="00E27047" w:rsidRDefault="00636350" w:rsidP="00E27047">
            <w:pPr>
              <w:pStyle w:val="1f7"/>
              <w:ind w:firstLine="709"/>
              <w:jc w:val="both"/>
              <w:rPr>
                <w:sz w:val="28"/>
                <w:szCs w:val="28"/>
              </w:rPr>
            </w:pPr>
            <w:r w:rsidRPr="00E27047">
              <w:rPr>
                <w:sz w:val="28"/>
                <w:szCs w:val="28"/>
              </w:rPr>
              <w:t xml:space="preserve">5. Мониторинг уровня учебных достижений по предметам, итоги диагностических </w:t>
            </w:r>
            <w:proofErr w:type="spellStart"/>
            <w:r w:rsidRPr="00E27047">
              <w:rPr>
                <w:sz w:val="28"/>
                <w:szCs w:val="28"/>
              </w:rPr>
              <w:t>метапредметных</w:t>
            </w:r>
            <w:proofErr w:type="spellEnd"/>
            <w:r w:rsidRPr="00E27047">
              <w:rPr>
                <w:sz w:val="28"/>
                <w:szCs w:val="28"/>
              </w:rPr>
              <w:t xml:space="preserve"> работ. </w:t>
            </w:r>
          </w:p>
          <w:p w:rsidR="00636350" w:rsidRPr="00E27047" w:rsidRDefault="00636350" w:rsidP="00E27047">
            <w:pPr>
              <w:pStyle w:val="1f7"/>
              <w:ind w:firstLine="709"/>
              <w:jc w:val="both"/>
              <w:rPr>
                <w:sz w:val="28"/>
                <w:szCs w:val="28"/>
              </w:rPr>
            </w:pPr>
            <w:r w:rsidRPr="00E27047">
              <w:rPr>
                <w:sz w:val="28"/>
                <w:szCs w:val="28"/>
              </w:rPr>
              <w:t>6. Мониторинг учителей, ведущих часы в начальной школы: рабочие программы, расписание.</w:t>
            </w:r>
          </w:p>
        </w:tc>
      </w:tr>
      <w:tr w:rsidR="00636350" w:rsidRPr="00E27047" w:rsidTr="00636350">
        <w:tc>
          <w:tcPr>
            <w:tcW w:w="2518" w:type="dxa"/>
            <w:shd w:val="clear" w:color="auto" w:fill="auto"/>
          </w:tcPr>
          <w:p w:rsidR="00636350" w:rsidRPr="00E27047" w:rsidRDefault="00636350" w:rsidP="00E27047">
            <w:pPr>
              <w:pStyle w:val="1f7"/>
              <w:ind w:firstLine="709"/>
              <w:jc w:val="both"/>
              <w:rPr>
                <w:b/>
                <w:sz w:val="28"/>
                <w:szCs w:val="28"/>
              </w:rPr>
            </w:pPr>
            <w:r w:rsidRPr="00E27047">
              <w:rPr>
                <w:b/>
                <w:sz w:val="28"/>
                <w:szCs w:val="28"/>
              </w:rPr>
              <w:t xml:space="preserve">2. Финансовое </w:t>
            </w:r>
          </w:p>
          <w:p w:rsidR="00636350" w:rsidRPr="00E27047" w:rsidRDefault="00636350" w:rsidP="00E27047">
            <w:pPr>
              <w:pStyle w:val="1f7"/>
              <w:ind w:firstLine="709"/>
              <w:jc w:val="both"/>
              <w:rPr>
                <w:b/>
                <w:sz w:val="28"/>
                <w:szCs w:val="28"/>
              </w:rPr>
            </w:pPr>
            <w:r w:rsidRPr="00E27047">
              <w:rPr>
                <w:b/>
                <w:sz w:val="28"/>
                <w:szCs w:val="28"/>
              </w:rPr>
              <w:t>сопровождение введения ФГОС</w:t>
            </w:r>
          </w:p>
        </w:tc>
        <w:tc>
          <w:tcPr>
            <w:tcW w:w="6661" w:type="dxa"/>
            <w:shd w:val="clear" w:color="auto" w:fill="auto"/>
          </w:tcPr>
          <w:p w:rsidR="00636350" w:rsidRPr="00E27047" w:rsidRDefault="00636350" w:rsidP="00E27047">
            <w:pPr>
              <w:pStyle w:val="1f7"/>
              <w:ind w:firstLine="709"/>
              <w:jc w:val="both"/>
              <w:rPr>
                <w:rFonts w:eastAsia="Calibri"/>
                <w:sz w:val="28"/>
                <w:szCs w:val="28"/>
              </w:rPr>
            </w:pPr>
            <w:r w:rsidRPr="00E27047">
              <w:rPr>
                <w:rFonts w:eastAsia="Calibri"/>
                <w:sz w:val="28"/>
                <w:szCs w:val="28"/>
              </w:rPr>
              <w:t xml:space="preserve">1. Дополнительное соглашение к трудовому договору педагогических работников (2 раза в год). </w:t>
            </w:r>
          </w:p>
          <w:p w:rsidR="00636350" w:rsidRPr="00E27047" w:rsidRDefault="00636350" w:rsidP="00E27047">
            <w:pPr>
              <w:pStyle w:val="1f7"/>
              <w:ind w:firstLine="709"/>
              <w:jc w:val="both"/>
              <w:rPr>
                <w:sz w:val="28"/>
                <w:szCs w:val="28"/>
              </w:rPr>
            </w:pPr>
            <w:r w:rsidRPr="00E27047">
              <w:rPr>
                <w:rFonts w:eastAsia="Calibri"/>
                <w:sz w:val="28"/>
                <w:szCs w:val="28"/>
              </w:rPr>
              <w:t>2. Мониторинг заработной платы педагогических работников учреждения</w:t>
            </w:r>
          </w:p>
        </w:tc>
      </w:tr>
      <w:tr w:rsidR="00636350" w:rsidRPr="00E27047" w:rsidTr="00636350">
        <w:tc>
          <w:tcPr>
            <w:tcW w:w="2518" w:type="dxa"/>
            <w:shd w:val="clear" w:color="auto" w:fill="auto"/>
          </w:tcPr>
          <w:p w:rsidR="00636350" w:rsidRPr="00E27047" w:rsidRDefault="00636350" w:rsidP="00E27047">
            <w:pPr>
              <w:pStyle w:val="1f7"/>
              <w:ind w:firstLine="709"/>
              <w:jc w:val="both"/>
              <w:rPr>
                <w:b/>
                <w:sz w:val="28"/>
                <w:szCs w:val="28"/>
              </w:rPr>
            </w:pPr>
            <w:r w:rsidRPr="00E27047">
              <w:rPr>
                <w:b/>
                <w:sz w:val="28"/>
                <w:szCs w:val="28"/>
              </w:rPr>
              <w:t xml:space="preserve">3.Материально- техническое </w:t>
            </w:r>
            <w:r w:rsidRPr="00E27047">
              <w:rPr>
                <w:b/>
                <w:sz w:val="28"/>
                <w:szCs w:val="28"/>
              </w:rPr>
              <w:lastRenderedPageBreak/>
              <w:t>сопровождение введения ФГОС</w:t>
            </w:r>
          </w:p>
        </w:tc>
        <w:tc>
          <w:tcPr>
            <w:tcW w:w="6661" w:type="dxa"/>
            <w:shd w:val="clear" w:color="auto" w:fill="auto"/>
          </w:tcPr>
          <w:p w:rsidR="00636350" w:rsidRPr="00E27047" w:rsidRDefault="00636350" w:rsidP="00E27047">
            <w:pPr>
              <w:pStyle w:val="1f7"/>
              <w:ind w:firstLine="709"/>
              <w:jc w:val="both"/>
              <w:rPr>
                <w:sz w:val="28"/>
                <w:szCs w:val="28"/>
              </w:rPr>
            </w:pPr>
            <w:r w:rsidRPr="00E27047">
              <w:rPr>
                <w:sz w:val="28"/>
                <w:szCs w:val="28"/>
              </w:rPr>
              <w:lastRenderedPageBreak/>
              <w:t xml:space="preserve">1. Мониторинг обеспеченности учебниками, методическими и дидактическим материалами. </w:t>
            </w:r>
          </w:p>
          <w:p w:rsidR="00636350" w:rsidRPr="00E27047" w:rsidRDefault="00636350" w:rsidP="00E27047">
            <w:pPr>
              <w:pStyle w:val="1f7"/>
              <w:ind w:firstLine="709"/>
              <w:jc w:val="both"/>
              <w:rPr>
                <w:sz w:val="28"/>
                <w:szCs w:val="28"/>
              </w:rPr>
            </w:pPr>
            <w:r w:rsidRPr="00E27047">
              <w:rPr>
                <w:sz w:val="28"/>
                <w:szCs w:val="28"/>
              </w:rPr>
              <w:lastRenderedPageBreak/>
              <w:t xml:space="preserve">2. Мониторинг обеспеченности библиотеки детской художественной и научно- популярной литературой, справочно- библиографическими и периодическим изданиями. </w:t>
            </w:r>
          </w:p>
          <w:p w:rsidR="00636350" w:rsidRPr="00E27047" w:rsidRDefault="00636350" w:rsidP="00E27047">
            <w:pPr>
              <w:pStyle w:val="1f7"/>
              <w:ind w:firstLine="709"/>
              <w:jc w:val="both"/>
              <w:rPr>
                <w:sz w:val="28"/>
                <w:szCs w:val="28"/>
              </w:rPr>
            </w:pPr>
            <w:r w:rsidRPr="00E27047">
              <w:rPr>
                <w:sz w:val="28"/>
                <w:szCs w:val="28"/>
              </w:rPr>
              <w:t>3. Мониторинг оснащенности и благоустройства школы, выполнения требований надзорных органов.</w:t>
            </w:r>
          </w:p>
        </w:tc>
      </w:tr>
      <w:tr w:rsidR="00636350" w:rsidRPr="00E27047" w:rsidTr="00636350">
        <w:tc>
          <w:tcPr>
            <w:tcW w:w="2518" w:type="dxa"/>
            <w:shd w:val="clear" w:color="auto" w:fill="auto"/>
          </w:tcPr>
          <w:p w:rsidR="00636350" w:rsidRPr="00E27047" w:rsidRDefault="00636350" w:rsidP="00E27047">
            <w:pPr>
              <w:pStyle w:val="1f7"/>
              <w:ind w:firstLine="709"/>
              <w:jc w:val="both"/>
              <w:rPr>
                <w:b/>
                <w:sz w:val="28"/>
                <w:szCs w:val="28"/>
              </w:rPr>
            </w:pPr>
            <w:r w:rsidRPr="00E27047">
              <w:rPr>
                <w:b/>
                <w:sz w:val="28"/>
                <w:szCs w:val="28"/>
              </w:rPr>
              <w:lastRenderedPageBreak/>
              <w:t>4. Организационное сопровождение введения ФГОС</w:t>
            </w:r>
          </w:p>
        </w:tc>
        <w:tc>
          <w:tcPr>
            <w:tcW w:w="6661" w:type="dxa"/>
            <w:shd w:val="clear" w:color="auto" w:fill="auto"/>
          </w:tcPr>
          <w:p w:rsidR="00636350" w:rsidRPr="00E27047" w:rsidRDefault="00636350" w:rsidP="00E27047">
            <w:pPr>
              <w:pStyle w:val="1f7"/>
              <w:ind w:firstLine="709"/>
              <w:jc w:val="both"/>
              <w:rPr>
                <w:rFonts w:eastAsia="Calibri"/>
                <w:sz w:val="28"/>
                <w:szCs w:val="28"/>
                <w:lang w:eastAsia="en-US"/>
              </w:rPr>
            </w:pPr>
            <w:r w:rsidRPr="00E27047">
              <w:rPr>
                <w:rFonts w:eastAsia="Calibri"/>
                <w:sz w:val="28"/>
                <w:szCs w:val="28"/>
                <w:lang w:eastAsia="en-US"/>
              </w:rPr>
              <w:t xml:space="preserve">1. Мониторинг образовательных потребностей обучающихся и родителей. </w:t>
            </w:r>
          </w:p>
          <w:p w:rsidR="00636350" w:rsidRPr="00190A69" w:rsidRDefault="00636350" w:rsidP="00190A69">
            <w:pPr>
              <w:pStyle w:val="1f7"/>
              <w:ind w:firstLine="709"/>
              <w:jc w:val="both"/>
              <w:rPr>
                <w:rFonts w:eastAsia="Calibri"/>
                <w:sz w:val="28"/>
                <w:szCs w:val="28"/>
                <w:lang w:eastAsia="en-US"/>
              </w:rPr>
            </w:pPr>
            <w:r w:rsidRPr="00E27047">
              <w:rPr>
                <w:rFonts w:eastAsia="Calibri"/>
                <w:sz w:val="28"/>
                <w:szCs w:val="28"/>
                <w:lang w:eastAsia="en-US"/>
              </w:rPr>
              <w:t>2. Мониторинг запроса родителей на внеурочную деятельность, вар</w:t>
            </w:r>
            <w:r w:rsidR="00190A69">
              <w:rPr>
                <w:rFonts w:eastAsia="Calibri"/>
                <w:sz w:val="28"/>
                <w:szCs w:val="28"/>
                <w:lang w:eastAsia="en-US"/>
              </w:rPr>
              <w:t xml:space="preserve">иативную часть учебного плана. </w:t>
            </w:r>
          </w:p>
        </w:tc>
      </w:tr>
      <w:tr w:rsidR="00636350" w:rsidRPr="00E27047" w:rsidTr="00636350">
        <w:tc>
          <w:tcPr>
            <w:tcW w:w="2518" w:type="dxa"/>
            <w:shd w:val="clear" w:color="auto" w:fill="auto"/>
          </w:tcPr>
          <w:p w:rsidR="00636350" w:rsidRPr="00E27047" w:rsidRDefault="00636350" w:rsidP="00E27047">
            <w:pPr>
              <w:pStyle w:val="1f7"/>
              <w:ind w:firstLine="709"/>
              <w:jc w:val="both"/>
              <w:rPr>
                <w:b/>
                <w:sz w:val="28"/>
                <w:szCs w:val="28"/>
              </w:rPr>
            </w:pPr>
            <w:r w:rsidRPr="00E27047">
              <w:rPr>
                <w:b/>
                <w:sz w:val="28"/>
                <w:szCs w:val="28"/>
              </w:rPr>
              <w:t>5.Психолого – педагогическое сопровождение введения ФГОС</w:t>
            </w:r>
          </w:p>
        </w:tc>
        <w:tc>
          <w:tcPr>
            <w:tcW w:w="6661" w:type="dxa"/>
            <w:shd w:val="clear" w:color="auto" w:fill="auto"/>
          </w:tcPr>
          <w:p w:rsidR="00636350" w:rsidRPr="00E27047" w:rsidRDefault="00636350" w:rsidP="00190A69">
            <w:pPr>
              <w:pStyle w:val="1f7"/>
              <w:ind w:firstLine="709"/>
              <w:jc w:val="both"/>
              <w:rPr>
                <w:rFonts w:eastAsia="Calibri"/>
                <w:sz w:val="28"/>
                <w:szCs w:val="28"/>
                <w:lang w:eastAsia="en-US"/>
              </w:rPr>
            </w:pPr>
            <w:r w:rsidRPr="00E27047">
              <w:rPr>
                <w:rFonts w:eastAsia="Calibri"/>
                <w:sz w:val="28"/>
                <w:szCs w:val="28"/>
                <w:lang w:eastAsia="en-US"/>
              </w:rPr>
              <w:t>1. Аналитическая справка по итогам адаптации уч</w:t>
            </w:r>
            <w:r w:rsidR="00190A69">
              <w:rPr>
                <w:rFonts w:eastAsia="Calibri"/>
                <w:sz w:val="28"/>
                <w:szCs w:val="28"/>
                <w:lang w:eastAsia="en-US"/>
              </w:rPr>
              <w:t xml:space="preserve">ащихся первых классов к школе. </w:t>
            </w:r>
          </w:p>
          <w:p w:rsidR="00636350" w:rsidRPr="00E27047" w:rsidRDefault="00636350" w:rsidP="00E27047">
            <w:pPr>
              <w:pStyle w:val="1f7"/>
              <w:ind w:firstLine="709"/>
              <w:jc w:val="both"/>
              <w:rPr>
                <w:rFonts w:eastAsia="Calibri"/>
                <w:sz w:val="28"/>
                <w:szCs w:val="28"/>
                <w:lang w:eastAsia="en-US"/>
              </w:rPr>
            </w:pPr>
            <w:r w:rsidRPr="00E27047">
              <w:rPr>
                <w:rFonts w:eastAsia="Calibri"/>
                <w:sz w:val="28"/>
                <w:szCs w:val="28"/>
                <w:lang w:eastAsia="en-US"/>
              </w:rPr>
              <w:t>2.Диагностика родителей на выявление взаимоотношений между родителями и детьми в начальной школе.</w:t>
            </w:r>
          </w:p>
          <w:p w:rsidR="00636350" w:rsidRPr="00E27047" w:rsidRDefault="00636350" w:rsidP="00E27047">
            <w:pPr>
              <w:pStyle w:val="1f7"/>
              <w:ind w:firstLine="709"/>
              <w:jc w:val="both"/>
              <w:rPr>
                <w:rFonts w:eastAsia="Calibri"/>
                <w:sz w:val="28"/>
                <w:szCs w:val="28"/>
                <w:lang w:eastAsia="en-US"/>
              </w:rPr>
            </w:pPr>
            <w:r w:rsidRPr="00E27047">
              <w:rPr>
                <w:rFonts w:eastAsia="Calibri"/>
                <w:sz w:val="28"/>
                <w:szCs w:val="28"/>
                <w:lang w:eastAsia="en-US"/>
              </w:rPr>
              <w:t xml:space="preserve"> 3.Мониторинг на выявление семей, находящихся в социально опасном положении.</w:t>
            </w:r>
          </w:p>
          <w:p w:rsidR="00636350" w:rsidRPr="00327DB3" w:rsidRDefault="00636350" w:rsidP="00327DB3">
            <w:pPr>
              <w:pStyle w:val="1f7"/>
              <w:ind w:firstLine="709"/>
              <w:jc w:val="both"/>
              <w:rPr>
                <w:rFonts w:eastAsia="Calibri"/>
                <w:sz w:val="28"/>
                <w:szCs w:val="28"/>
                <w:lang w:eastAsia="en-US"/>
              </w:rPr>
            </w:pPr>
            <w:r w:rsidRPr="00E27047">
              <w:rPr>
                <w:rFonts w:eastAsia="Calibri"/>
                <w:sz w:val="28"/>
                <w:szCs w:val="28"/>
                <w:lang w:eastAsia="en-US"/>
              </w:rPr>
              <w:t>4.Мониторинг родителей на удовлетворенность предоставляе</w:t>
            </w:r>
            <w:r w:rsidR="00327DB3">
              <w:rPr>
                <w:rFonts w:eastAsia="Calibri"/>
                <w:sz w:val="28"/>
                <w:szCs w:val="28"/>
                <w:lang w:eastAsia="en-US"/>
              </w:rPr>
              <w:t>мыми образовательными услугами.</w:t>
            </w:r>
          </w:p>
        </w:tc>
      </w:tr>
      <w:tr w:rsidR="00636350" w:rsidRPr="00E27047" w:rsidTr="00636350">
        <w:tc>
          <w:tcPr>
            <w:tcW w:w="2518" w:type="dxa"/>
            <w:shd w:val="clear" w:color="auto" w:fill="auto"/>
          </w:tcPr>
          <w:p w:rsidR="00636350" w:rsidRPr="00E27047" w:rsidRDefault="00636350" w:rsidP="00E27047">
            <w:pPr>
              <w:pStyle w:val="1f7"/>
              <w:ind w:firstLine="709"/>
              <w:jc w:val="both"/>
              <w:rPr>
                <w:b/>
                <w:sz w:val="28"/>
                <w:szCs w:val="28"/>
              </w:rPr>
            </w:pPr>
            <w:r w:rsidRPr="00E27047">
              <w:rPr>
                <w:b/>
                <w:sz w:val="28"/>
                <w:szCs w:val="28"/>
              </w:rPr>
              <w:t>6. Информационное сопровождение введения ФГОС</w:t>
            </w:r>
          </w:p>
        </w:tc>
        <w:tc>
          <w:tcPr>
            <w:tcW w:w="6661" w:type="dxa"/>
            <w:shd w:val="clear" w:color="auto" w:fill="auto"/>
          </w:tcPr>
          <w:p w:rsidR="00636350" w:rsidRPr="00E27047" w:rsidRDefault="00636350" w:rsidP="00E27047">
            <w:pPr>
              <w:pStyle w:val="1f7"/>
              <w:ind w:firstLine="709"/>
              <w:jc w:val="both"/>
              <w:rPr>
                <w:rFonts w:eastAsia="Calibri"/>
                <w:sz w:val="28"/>
                <w:szCs w:val="28"/>
                <w:lang w:eastAsia="en-US"/>
              </w:rPr>
            </w:pPr>
            <w:r w:rsidRPr="00E27047">
              <w:rPr>
                <w:rFonts w:eastAsia="Calibri"/>
                <w:sz w:val="28"/>
                <w:szCs w:val="28"/>
                <w:lang w:eastAsia="en-US"/>
              </w:rPr>
              <w:t>1. Контроль сайта школы (еже</w:t>
            </w:r>
            <w:r w:rsidRPr="00E27047">
              <w:rPr>
                <w:sz w:val="28"/>
                <w:szCs w:val="28"/>
                <w:lang w:eastAsia="en-US"/>
              </w:rPr>
              <w:t>квартально</w:t>
            </w:r>
            <w:r w:rsidRPr="00E27047">
              <w:rPr>
                <w:rFonts w:eastAsia="Calibri"/>
                <w:sz w:val="28"/>
                <w:szCs w:val="28"/>
                <w:lang w:eastAsia="en-US"/>
              </w:rPr>
              <w:t xml:space="preserve">). </w:t>
            </w:r>
          </w:p>
          <w:p w:rsidR="00636350" w:rsidRPr="00E27047" w:rsidRDefault="00636350" w:rsidP="00E27047">
            <w:pPr>
              <w:pStyle w:val="1f7"/>
              <w:ind w:firstLine="709"/>
              <w:jc w:val="both"/>
              <w:rPr>
                <w:rFonts w:eastAsia="Calibri"/>
                <w:sz w:val="28"/>
                <w:szCs w:val="28"/>
                <w:lang w:eastAsia="en-US"/>
              </w:rPr>
            </w:pPr>
            <w:r w:rsidRPr="00E27047">
              <w:rPr>
                <w:rFonts w:eastAsia="Calibri"/>
                <w:sz w:val="28"/>
                <w:szCs w:val="28"/>
                <w:lang w:eastAsia="en-US"/>
              </w:rPr>
              <w:t xml:space="preserve">2. Ежегодный отчет школы по </w:t>
            </w:r>
            <w:proofErr w:type="spellStart"/>
            <w:r w:rsidRPr="00E27047">
              <w:rPr>
                <w:rFonts w:eastAsia="Calibri"/>
                <w:sz w:val="28"/>
                <w:szCs w:val="28"/>
                <w:lang w:eastAsia="en-US"/>
              </w:rPr>
              <w:t>самообследованию</w:t>
            </w:r>
            <w:proofErr w:type="spellEnd"/>
            <w:r w:rsidRPr="00E27047">
              <w:rPr>
                <w:rFonts w:eastAsia="Calibri"/>
                <w:sz w:val="28"/>
                <w:szCs w:val="28"/>
                <w:lang w:eastAsia="en-US"/>
              </w:rPr>
              <w:t xml:space="preserve">. </w:t>
            </w:r>
          </w:p>
          <w:p w:rsidR="00636350" w:rsidRPr="00E27047" w:rsidRDefault="00636350" w:rsidP="00E27047">
            <w:pPr>
              <w:pStyle w:val="1f7"/>
              <w:ind w:firstLine="709"/>
              <w:jc w:val="both"/>
              <w:rPr>
                <w:rFonts w:eastAsia="Calibri"/>
                <w:sz w:val="28"/>
                <w:szCs w:val="28"/>
                <w:lang w:eastAsia="en-US"/>
              </w:rPr>
            </w:pPr>
            <w:r w:rsidRPr="00E27047">
              <w:rPr>
                <w:rFonts w:eastAsia="Calibri"/>
                <w:sz w:val="28"/>
                <w:szCs w:val="28"/>
                <w:lang w:eastAsia="en-US"/>
              </w:rPr>
              <w:t>3. Мониторинг обеспечения контролируемого доступа к информационным образовательным ресурсам в сети интернет.</w:t>
            </w:r>
          </w:p>
          <w:p w:rsidR="00636350" w:rsidRPr="00327DB3" w:rsidRDefault="00636350" w:rsidP="00327DB3">
            <w:pPr>
              <w:pStyle w:val="1f7"/>
              <w:ind w:firstLine="709"/>
              <w:jc w:val="both"/>
              <w:rPr>
                <w:rFonts w:eastAsia="Calibri"/>
                <w:sz w:val="28"/>
                <w:szCs w:val="28"/>
                <w:lang w:eastAsia="en-US"/>
              </w:rPr>
            </w:pPr>
            <w:r w:rsidRPr="00E27047">
              <w:rPr>
                <w:rFonts w:eastAsia="Calibri"/>
                <w:sz w:val="28"/>
                <w:szCs w:val="28"/>
                <w:lang w:eastAsia="en-US"/>
              </w:rPr>
              <w:t xml:space="preserve"> 4. Монитори</w:t>
            </w:r>
            <w:r w:rsidR="00327DB3">
              <w:rPr>
                <w:rFonts w:eastAsia="Calibri"/>
                <w:sz w:val="28"/>
                <w:szCs w:val="28"/>
                <w:lang w:eastAsia="en-US"/>
              </w:rPr>
              <w:t>нг измерения скорости Интернет.</w:t>
            </w:r>
          </w:p>
        </w:tc>
      </w:tr>
      <w:tr w:rsidR="00636350" w:rsidRPr="00E27047" w:rsidTr="00636350">
        <w:tc>
          <w:tcPr>
            <w:tcW w:w="2518" w:type="dxa"/>
            <w:shd w:val="clear" w:color="auto" w:fill="auto"/>
          </w:tcPr>
          <w:p w:rsidR="00636350" w:rsidRPr="00E27047" w:rsidRDefault="00636350" w:rsidP="00E27047">
            <w:pPr>
              <w:pStyle w:val="1f7"/>
              <w:ind w:firstLine="709"/>
              <w:jc w:val="both"/>
              <w:rPr>
                <w:b/>
                <w:sz w:val="28"/>
                <w:szCs w:val="28"/>
              </w:rPr>
            </w:pPr>
            <w:r w:rsidRPr="00E27047">
              <w:rPr>
                <w:b/>
                <w:sz w:val="28"/>
                <w:szCs w:val="28"/>
              </w:rPr>
              <w:t>7.Нормативное сопровождение введения ФГОС</w:t>
            </w:r>
          </w:p>
        </w:tc>
        <w:tc>
          <w:tcPr>
            <w:tcW w:w="6661" w:type="dxa"/>
            <w:shd w:val="clear" w:color="auto" w:fill="auto"/>
          </w:tcPr>
          <w:p w:rsidR="00636350" w:rsidRPr="00E27047" w:rsidRDefault="00636350" w:rsidP="00E27047">
            <w:pPr>
              <w:pStyle w:val="1f7"/>
              <w:ind w:firstLine="709"/>
              <w:jc w:val="both"/>
              <w:rPr>
                <w:rFonts w:eastAsia="Calibri"/>
                <w:sz w:val="28"/>
                <w:szCs w:val="28"/>
                <w:lang w:eastAsia="en-US"/>
              </w:rPr>
            </w:pPr>
            <w:r w:rsidRPr="00E27047">
              <w:rPr>
                <w:rFonts w:eastAsia="Calibri"/>
                <w:sz w:val="28"/>
                <w:szCs w:val="28"/>
                <w:lang w:eastAsia="en-US"/>
              </w:rPr>
              <w:t xml:space="preserve">1. Нормативное обеспечение введения ФГОС </w:t>
            </w:r>
          </w:p>
          <w:p w:rsidR="00636350" w:rsidRPr="00E27047" w:rsidRDefault="00636350" w:rsidP="00E27047">
            <w:pPr>
              <w:pStyle w:val="1f7"/>
              <w:ind w:firstLine="709"/>
              <w:jc w:val="both"/>
              <w:rPr>
                <w:rFonts w:eastAsia="Calibri"/>
                <w:sz w:val="28"/>
                <w:szCs w:val="28"/>
                <w:lang w:eastAsia="en-US"/>
              </w:rPr>
            </w:pPr>
            <w:r w:rsidRPr="00E27047">
              <w:rPr>
                <w:rFonts w:eastAsia="Calibri"/>
                <w:sz w:val="28"/>
                <w:szCs w:val="28"/>
                <w:lang w:eastAsia="en-US"/>
              </w:rPr>
              <w:t xml:space="preserve">2. Педагогический совет по ознакомлению с изменениями в Уставе школы, локальными актами по вопросам введения и реализации ФГОС.  </w:t>
            </w:r>
          </w:p>
          <w:p w:rsidR="00636350" w:rsidRPr="00E27047" w:rsidRDefault="00636350" w:rsidP="00E27047">
            <w:pPr>
              <w:pStyle w:val="1f7"/>
              <w:ind w:firstLine="709"/>
              <w:jc w:val="both"/>
              <w:rPr>
                <w:rFonts w:eastAsia="Calibri"/>
                <w:sz w:val="28"/>
                <w:szCs w:val="28"/>
                <w:lang w:eastAsia="en-US"/>
              </w:rPr>
            </w:pPr>
            <w:r w:rsidRPr="00E27047">
              <w:rPr>
                <w:rFonts w:eastAsia="Calibri"/>
                <w:sz w:val="28"/>
                <w:szCs w:val="28"/>
                <w:lang w:eastAsia="en-US"/>
              </w:rPr>
              <w:t xml:space="preserve">3. Отчет по </w:t>
            </w:r>
            <w:proofErr w:type="spellStart"/>
            <w:r w:rsidRPr="00E27047">
              <w:rPr>
                <w:rFonts w:eastAsia="Calibri"/>
                <w:sz w:val="28"/>
                <w:szCs w:val="28"/>
                <w:lang w:eastAsia="en-US"/>
              </w:rPr>
              <w:t>самообследованию</w:t>
            </w:r>
            <w:proofErr w:type="spellEnd"/>
            <w:r w:rsidRPr="00E27047">
              <w:rPr>
                <w:rFonts w:eastAsia="Calibri"/>
                <w:sz w:val="28"/>
                <w:szCs w:val="28"/>
                <w:lang w:eastAsia="en-US"/>
              </w:rPr>
              <w:t xml:space="preserve"> образовательной организации (ежегодно). </w:t>
            </w:r>
          </w:p>
          <w:p w:rsidR="00636350" w:rsidRPr="00E27047" w:rsidRDefault="00636350" w:rsidP="00E27047">
            <w:pPr>
              <w:pStyle w:val="1f7"/>
              <w:ind w:firstLine="709"/>
              <w:jc w:val="both"/>
              <w:rPr>
                <w:rFonts w:eastAsia="Calibri"/>
                <w:sz w:val="28"/>
                <w:szCs w:val="28"/>
                <w:lang w:eastAsia="en-US"/>
              </w:rPr>
            </w:pPr>
            <w:r w:rsidRPr="00E27047">
              <w:rPr>
                <w:rFonts w:eastAsia="Calibri"/>
                <w:sz w:val="28"/>
                <w:szCs w:val="28"/>
                <w:lang w:eastAsia="en-US"/>
              </w:rPr>
              <w:t xml:space="preserve">4. Отражение локальной базы ОУ на сайте школы (по мере разработки и утверждения локальных актов). </w:t>
            </w:r>
          </w:p>
          <w:p w:rsidR="00636350" w:rsidRPr="00327DB3" w:rsidRDefault="00636350" w:rsidP="00327DB3">
            <w:pPr>
              <w:pStyle w:val="1f7"/>
              <w:ind w:firstLine="709"/>
              <w:jc w:val="both"/>
              <w:rPr>
                <w:rFonts w:eastAsia="Calibri"/>
                <w:sz w:val="28"/>
                <w:szCs w:val="28"/>
                <w:lang w:eastAsia="en-US"/>
              </w:rPr>
            </w:pPr>
            <w:r w:rsidRPr="00E27047">
              <w:rPr>
                <w:rFonts w:eastAsia="Calibri"/>
                <w:sz w:val="28"/>
                <w:szCs w:val="28"/>
                <w:lang w:eastAsia="en-US"/>
              </w:rPr>
              <w:t xml:space="preserve">5. Внешний контроль за </w:t>
            </w:r>
            <w:r w:rsidR="00327DB3">
              <w:rPr>
                <w:rFonts w:eastAsia="Calibri"/>
                <w:sz w:val="28"/>
                <w:szCs w:val="28"/>
                <w:lang w:eastAsia="en-US"/>
              </w:rPr>
              <w:t>состоянием функционирования ОУ.</w:t>
            </w:r>
          </w:p>
        </w:tc>
      </w:tr>
    </w:tbl>
    <w:p w:rsidR="00636350" w:rsidRPr="00E27047" w:rsidRDefault="00636350" w:rsidP="00E27047">
      <w:pPr>
        <w:spacing w:after="0" w:line="240" w:lineRule="auto"/>
        <w:ind w:firstLine="709"/>
        <w:jc w:val="both"/>
        <w:rPr>
          <w:rFonts w:ascii="Times New Roman" w:hAnsi="Times New Roman" w:cs="Times New Roman"/>
          <w:sz w:val="28"/>
          <w:szCs w:val="28"/>
        </w:rPr>
        <w:sectPr w:rsidR="00636350" w:rsidRPr="00E27047" w:rsidSect="00636350">
          <w:footerReference w:type="default" r:id="rId10"/>
          <w:footnotePr>
            <w:numRestart w:val="eachPage"/>
          </w:footnotePr>
          <w:type w:val="continuous"/>
          <w:pgSz w:w="11906" w:h="16838"/>
          <w:pgMar w:top="1134" w:right="567" w:bottom="1134" w:left="1701" w:header="709" w:footer="709" w:gutter="0"/>
          <w:cols w:space="708"/>
          <w:docGrid w:linePitch="360"/>
        </w:sectPr>
      </w:pPr>
    </w:p>
    <w:p w:rsidR="009642BC" w:rsidRPr="00096B2C" w:rsidRDefault="009642BC" w:rsidP="00C83A7E">
      <w:pPr>
        <w:spacing w:after="0" w:line="240" w:lineRule="auto"/>
        <w:ind w:firstLine="709"/>
        <w:jc w:val="center"/>
        <w:outlineLvl w:val="0"/>
        <w:rPr>
          <w:sz w:val="28"/>
          <w:szCs w:val="28"/>
        </w:rPr>
      </w:pPr>
    </w:p>
    <w:sectPr w:rsidR="009642BC" w:rsidRPr="00096B2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B50" w:rsidRDefault="006E5B50" w:rsidP="00522AF5">
      <w:pPr>
        <w:spacing w:after="0" w:line="240" w:lineRule="auto"/>
      </w:pPr>
      <w:r>
        <w:separator/>
      </w:r>
    </w:p>
  </w:endnote>
  <w:endnote w:type="continuationSeparator" w:id="0">
    <w:p w:rsidR="006E5B50" w:rsidRDefault="006E5B50" w:rsidP="00522A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PragmaticaC">
    <w:altName w:val="Algerian"/>
    <w:charset w:val="CC"/>
    <w:family w:val="decorative"/>
    <w:pitch w:val="variable"/>
    <w:sig w:usb0="00000001" w:usb1="00000000" w:usb2="00000000" w:usb3="00000000" w:csb0="00000000" w:csb1="00000000"/>
  </w:font>
  <w:font w:name="Lucida Grande CY">
    <w:altName w:val="Arial"/>
    <w:charset w:val="01"/>
    <w:family w:val="auto"/>
    <w:pitch w:val="variable"/>
  </w:font>
  <w:font w:name="Tahoma">
    <w:panose1 w:val="020B0604030504040204"/>
    <w:charset w:val="CC"/>
    <w:family w:val="swiss"/>
    <w:pitch w:val="variable"/>
    <w:sig w:usb0="E1002EFF" w:usb1="C000605B" w:usb2="00000029" w:usb3="00000000" w:csb0="000101FF" w:csb1="00000000"/>
  </w:font>
  <w:font w:name="NewtonCSanPin">
    <w:altName w:val="Times New Roman"/>
    <w:panose1 w:val="00000000000000000000"/>
    <w:charset w:val="CC"/>
    <w:family w:val="auto"/>
    <w:notTrueType/>
    <w:pitch w:val="variable"/>
    <w:sig w:usb0="00000001" w:usb1="00000000" w:usb2="00000000" w:usb3="00000000" w:csb0="00000005" w:csb1="00000000"/>
  </w:font>
  <w:font w:name="Minion Pro">
    <w:panose1 w:val="00000000000000000000"/>
    <w:charset w:val="00"/>
    <w:family w:val="roman"/>
    <w:notTrueType/>
    <w:pitch w:val="variable"/>
    <w:sig w:usb0="60000287"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entury Schoolbook">
    <w:panose1 w:val="020406040505050203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es New Roman">
    <w:altName w:val="Times New Roman"/>
    <w:panose1 w:val="00000000000000000000"/>
    <w:charset w:val="00"/>
    <w:family w:val="auto"/>
    <w:notTrueType/>
    <w:pitch w:val="default"/>
    <w:sig w:usb0="00000003" w:usb1="00000000" w:usb2="00000000" w:usb3="00000000" w:csb0="00000001" w:csb1="00000000"/>
  </w:font>
  <w:font w:name="+mn-e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A7E" w:rsidRDefault="00C83A7E">
    <w:pPr>
      <w:pStyle w:val="aa"/>
      <w:jc w:val="right"/>
    </w:pPr>
    <w:r>
      <w:t>189</w:t>
    </w:r>
  </w:p>
  <w:p w:rsidR="00C83A7E" w:rsidRPr="00F5590C" w:rsidRDefault="00C83A7E" w:rsidP="0063635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B50" w:rsidRDefault="006E5B50" w:rsidP="00522AF5">
      <w:pPr>
        <w:spacing w:after="0" w:line="240" w:lineRule="auto"/>
      </w:pPr>
      <w:r>
        <w:separator/>
      </w:r>
    </w:p>
  </w:footnote>
  <w:footnote w:type="continuationSeparator" w:id="0">
    <w:p w:rsidR="006E5B50" w:rsidRDefault="006E5B50" w:rsidP="00522AF5">
      <w:pPr>
        <w:spacing w:after="0" w:line="240" w:lineRule="auto"/>
      </w:pPr>
      <w:r>
        <w:continuationSeparator/>
      </w:r>
    </w:p>
  </w:footnote>
  <w:footnote w:id="1">
    <w:p w:rsidR="00C83A7E" w:rsidRDefault="00C83A7E" w:rsidP="00522AF5">
      <w:pPr>
        <w:rPr>
          <w:lang w:val="x-none"/>
        </w:rPr>
      </w:pPr>
      <w:r>
        <w:rPr>
          <w:rStyle w:val="afff6"/>
        </w:rPr>
        <w:footnoteRef/>
      </w:r>
      <w:r>
        <w:br w:type="page"/>
      </w:r>
      <w:r>
        <w:rPr>
          <w:lang w:val="x-none"/>
        </w:rPr>
        <w:tab/>
        <w:t xml:space="preserve"> Изучается во всех разделах курса.</w:t>
      </w:r>
    </w:p>
  </w:footnote>
  <w:footnote w:id="2">
    <w:p w:rsidR="00C83A7E" w:rsidRDefault="00C83A7E" w:rsidP="00522AF5">
      <w:pPr>
        <w:pStyle w:val="1f1"/>
      </w:pPr>
      <w:r>
        <w:rPr>
          <w:rStyle w:val="afff6"/>
        </w:rPr>
        <w:footnoteRef/>
      </w:r>
      <w:r>
        <w:rPr>
          <w:sz w:val="22"/>
          <w:szCs w:val="22"/>
        </w:rPr>
        <w:tab/>
        <w:t xml:space="preserve"> Для предупреждения ошибок при письме целесообразно предусмотреть случаи типа “желток”, “железный”.</w:t>
      </w:r>
    </w:p>
  </w:footnote>
  <w:footnote w:id="3">
    <w:p w:rsidR="00C83A7E" w:rsidRDefault="00C83A7E" w:rsidP="00522AF5">
      <w:pPr>
        <w:pStyle w:val="afffa"/>
        <w:spacing w:line="240" w:lineRule="auto"/>
        <w:ind w:firstLine="454"/>
      </w:pPr>
      <w:r>
        <w:rPr>
          <w:rStyle w:val="afff6"/>
        </w:rPr>
        <w:footnoteRef/>
      </w:r>
      <w:r>
        <w:rPr>
          <w:rFonts w:ascii="Times New Roman" w:hAnsi="Times New Roman" w:cs="Times New Roman"/>
          <w:sz w:val="20"/>
          <w:szCs w:val="20"/>
        </w:rPr>
        <w:tab/>
        <w:t> В начальной школе могут использоваться любые доступные в обработке учащимся экологически безопасные материалы (природные, бумажные, текстильные, синтетические и</w:t>
      </w:r>
      <w:r>
        <w:rPr>
          <w:rFonts w:ascii="Times New Roman" w:hAnsi="Times New Roman" w:cs="Times New Roman"/>
          <w:sz w:val="20"/>
          <w:szCs w:val="20"/>
        </w:rPr>
        <w:t> </w:t>
      </w:r>
      <w:r>
        <w:rPr>
          <w:rFonts w:ascii="Times New Roman" w:hAnsi="Times New Roman" w:cs="Times New Roman"/>
          <w:sz w:val="20"/>
          <w:szCs w:val="20"/>
        </w:rPr>
        <w:t xml:space="preserve">др.), материалы, используемые в </w:t>
      </w:r>
      <w:proofErr w:type="spellStart"/>
      <w:r>
        <w:rPr>
          <w:rFonts w:ascii="Times New Roman" w:hAnsi="Times New Roman" w:cs="Times New Roman"/>
          <w:sz w:val="20"/>
          <w:szCs w:val="20"/>
        </w:rPr>
        <w:t>декоративно</w:t>
      </w:r>
      <w:r>
        <w:rPr>
          <w:rFonts w:ascii="Times New Roman" w:hAnsi="Times New Roman" w:cs="Times New Roman"/>
          <w:sz w:val="20"/>
          <w:szCs w:val="20"/>
        </w:rPr>
        <w:softHyphen/>
        <w:t>прикладном</w:t>
      </w:r>
      <w:proofErr w:type="spellEnd"/>
      <w:r>
        <w:rPr>
          <w:rFonts w:ascii="Times New Roman" w:hAnsi="Times New Roman" w:cs="Times New Roman"/>
          <w:sz w:val="20"/>
          <w:szCs w:val="20"/>
        </w:rPr>
        <w:t xml:space="preserve"> творчестве региона, в котором проживают школьники.</w:t>
      </w:r>
    </w:p>
  </w:footnote>
  <w:footnote w:id="4">
    <w:p w:rsidR="00C83A7E" w:rsidRDefault="00C83A7E" w:rsidP="00522AF5">
      <w:pPr>
        <w:pStyle w:val="1f1"/>
      </w:pPr>
      <w:r>
        <w:rPr>
          <w:rStyle w:val="afff6"/>
        </w:rPr>
        <w:footnoteRef/>
      </w:r>
      <w:r>
        <w:rPr>
          <w:sz w:val="20"/>
          <w:szCs w:val="20"/>
        </w:rPr>
        <w:tab/>
        <w:t xml:space="preserve"> Элементы  видов  спорта могут  быть заменены на другие  с учетом наличия  материально-технической базы  в  общеобразовательной организации,  а так же  </w:t>
      </w:r>
      <w:proofErr w:type="spellStart"/>
      <w:r>
        <w:rPr>
          <w:sz w:val="20"/>
          <w:szCs w:val="20"/>
        </w:rPr>
        <w:t>климато</w:t>
      </w:r>
      <w:proofErr w:type="spellEnd"/>
      <w:r>
        <w:rPr>
          <w:sz w:val="20"/>
          <w:szCs w:val="20"/>
        </w:rPr>
        <w:t>-географических  и региональных  особенностей.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1"/>
    <w:lvl w:ilvl="0">
      <w:start w:val="1"/>
      <w:numFmt w:val="bullet"/>
      <w:lvlText w:val="–"/>
      <w:lvlJc w:val="left"/>
      <w:pPr>
        <w:tabs>
          <w:tab w:val="num" w:pos="708"/>
        </w:tabs>
        <w:ind w:left="0" w:firstLine="680"/>
      </w:pPr>
      <w:rPr>
        <w:rFonts w:ascii="Times New Roman" w:hAnsi="Times New Roman" w:cs="Times New Roman" w:hint="default"/>
      </w:rPr>
    </w:lvl>
    <w:lvl w:ilvl="1">
      <w:start w:val="1"/>
      <w:numFmt w:val="bullet"/>
      <w:lvlText w:val=""/>
      <w:lvlJc w:val="left"/>
      <w:pPr>
        <w:tabs>
          <w:tab w:val="num" w:pos="720"/>
        </w:tabs>
        <w:ind w:left="1080" w:hanging="360"/>
      </w:pPr>
      <w:rPr>
        <w:rFonts w:ascii="Symbol" w:hAnsi="Symbol" w:cs="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cs="Wingdings" w:hint="default"/>
      </w:rPr>
    </w:lvl>
    <w:lvl w:ilvl="4">
      <w:start w:val="1"/>
      <w:numFmt w:val="bullet"/>
      <w:lvlText w:val=""/>
      <w:lvlJc w:val="left"/>
      <w:pPr>
        <w:tabs>
          <w:tab w:val="num" w:pos="2880"/>
        </w:tabs>
        <w:ind w:left="3240" w:hanging="360"/>
      </w:pPr>
      <w:rPr>
        <w:rFonts w:ascii="Wingdings" w:hAnsi="Wingdings" w:cs="Wingdings" w:hint="default"/>
      </w:rPr>
    </w:lvl>
    <w:lvl w:ilvl="5">
      <w:start w:val="1"/>
      <w:numFmt w:val="bullet"/>
      <w:lvlText w:val=""/>
      <w:lvlJc w:val="left"/>
      <w:pPr>
        <w:tabs>
          <w:tab w:val="num" w:pos="3600"/>
        </w:tabs>
        <w:ind w:left="3960" w:hanging="360"/>
      </w:pPr>
      <w:rPr>
        <w:rFonts w:ascii="Symbol" w:hAnsi="Symbol" w:cs="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cs="Wingdings" w:hint="default"/>
      </w:rPr>
    </w:lvl>
    <w:lvl w:ilvl="8">
      <w:start w:val="1"/>
      <w:numFmt w:val="bullet"/>
      <w:lvlText w:val=""/>
      <w:lvlJc w:val="left"/>
      <w:pPr>
        <w:tabs>
          <w:tab w:val="num" w:pos="5760"/>
        </w:tabs>
        <w:ind w:left="6120" w:hanging="360"/>
      </w:pPr>
      <w:rPr>
        <w:rFonts w:ascii="Wingdings" w:hAnsi="Wingdings" w:cs="Wingdings" w:hint="default"/>
      </w:rPr>
    </w:lvl>
  </w:abstractNum>
  <w:abstractNum w:abstractNumId="2">
    <w:nsid w:val="00000003"/>
    <w:multiLevelType w:val="singleLevel"/>
    <w:tmpl w:val="00000003"/>
    <w:name w:val="WW8Num28"/>
    <w:lvl w:ilvl="0">
      <w:start w:val="1"/>
      <w:numFmt w:val="bullet"/>
      <w:lvlText w:val="–"/>
      <w:lvlJc w:val="left"/>
      <w:pPr>
        <w:tabs>
          <w:tab w:val="num" w:pos="0"/>
        </w:tabs>
        <w:ind w:left="454" w:firstLine="680"/>
      </w:pPr>
      <w:rPr>
        <w:rFonts w:ascii="Times New Roman" w:hAnsi="Times New Roman" w:cs="Times New Roman" w:hint="default"/>
      </w:rPr>
    </w:lvl>
  </w:abstractNum>
  <w:abstractNum w:abstractNumId="3">
    <w:nsid w:val="00000004"/>
    <w:multiLevelType w:val="singleLevel"/>
    <w:tmpl w:val="00000004"/>
    <w:name w:val="WW8Num29"/>
    <w:lvl w:ilvl="0">
      <w:start w:val="1"/>
      <w:numFmt w:val="bullet"/>
      <w:lvlText w:val="–"/>
      <w:lvlJc w:val="left"/>
      <w:pPr>
        <w:tabs>
          <w:tab w:val="num" w:pos="0"/>
        </w:tabs>
        <w:ind w:left="454" w:firstLine="680"/>
      </w:pPr>
      <w:rPr>
        <w:rFonts w:ascii="Times New Roman" w:hAnsi="Times New Roman" w:cs="Times New Roman" w:hint="default"/>
        <w:color w:val="auto"/>
        <w:spacing w:val="-2"/>
        <w:sz w:val="24"/>
        <w:szCs w:val="24"/>
      </w:rPr>
    </w:lvl>
  </w:abstractNum>
  <w:abstractNum w:abstractNumId="4">
    <w:nsid w:val="00000005"/>
    <w:multiLevelType w:val="singleLevel"/>
    <w:tmpl w:val="00000005"/>
    <w:name w:val="WW8Num33"/>
    <w:lvl w:ilvl="0">
      <w:numFmt w:val="bullet"/>
      <w:lvlText w:val="–"/>
      <w:lvlJc w:val="left"/>
      <w:pPr>
        <w:tabs>
          <w:tab w:val="num" w:pos="0"/>
        </w:tabs>
        <w:ind w:left="1429" w:hanging="360"/>
      </w:pPr>
      <w:rPr>
        <w:rFonts w:ascii="Times New Roman" w:hAnsi="Times New Roman" w:cs="Times New Roman" w:hint="default"/>
      </w:rPr>
    </w:lvl>
  </w:abstractNum>
  <w:abstractNum w:abstractNumId="5">
    <w:nsid w:val="00000006"/>
    <w:multiLevelType w:val="singleLevel"/>
    <w:tmpl w:val="00000006"/>
    <w:name w:val="WW8Num34"/>
    <w:lvl w:ilvl="0">
      <w:start w:val="1"/>
      <w:numFmt w:val="bullet"/>
      <w:lvlText w:val="–"/>
      <w:lvlJc w:val="left"/>
      <w:pPr>
        <w:tabs>
          <w:tab w:val="num" w:pos="0"/>
        </w:tabs>
        <w:ind w:left="454" w:firstLine="680"/>
      </w:pPr>
      <w:rPr>
        <w:rFonts w:ascii="Times New Roman" w:hAnsi="Times New Roman" w:cs="Times New Roman" w:hint="default"/>
        <w:color w:val="auto"/>
        <w:sz w:val="24"/>
        <w:szCs w:val="24"/>
      </w:rPr>
    </w:lvl>
  </w:abstractNum>
  <w:abstractNum w:abstractNumId="6">
    <w:nsid w:val="00000007"/>
    <w:multiLevelType w:val="multilevel"/>
    <w:tmpl w:val="00000007"/>
    <w:name w:val="WW8Num3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nsid w:val="00000008"/>
    <w:multiLevelType w:val="singleLevel"/>
    <w:tmpl w:val="00000008"/>
    <w:name w:val="WW8Num37"/>
    <w:lvl w:ilvl="0">
      <w:start w:val="1"/>
      <w:numFmt w:val="bullet"/>
      <w:lvlText w:val=""/>
      <w:lvlJc w:val="left"/>
      <w:pPr>
        <w:tabs>
          <w:tab w:val="num" w:pos="0"/>
        </w:tabs>
        <w:ind w:left="1429" w:hanging="360"/>
      </w:pPr>
      <w:rPr>
        <w:rFonts w:ascii="Symbol" w:hAnsi="Symbol" w:cs="Symbol" w:hint="default"/>
      </w:rPr>
    </w:lvl>
  </w:abstractNum>
  <w:abstractNum w:abstractNumId="8">
    <w:nsid w:val="00000009"/>
    <w:multiLevelType w:val="singleLevel"/>
    <w:tmpl w:val="00000009"/>
    <w:name w:val="WW8Num38"/>
    <w:lvl w:ilvl="0">
      <w:start w:val="1"/>
      <w:numFmt w:val="bullet"/>
      <w:lvlText w:val="–"/>
      <w:lvlJc w:val="left"/>
      <w:pPr>
        <w:tabs>
          <w:tab w:val="num" w:pos="0"/>
        </w:tabs>
        <w:ind w:left="454" w:firstLine="680"/>
      </w:pPr>
      <w:rPr>
        <w:rFonts w:ascii="Times New Roman" w:hAnsi="Times New Roman" w:cs="Times New Roman" w:hint="default"/>
        <w:color w:val="auto"/>
        <w:sz w:val="24"/>
        <w:szCs w:val="24"/>
      </w:rPr>
    </w:lvl>
  </w:abstractNum>
  <w:abstractNum w:abstractNumId="9">
    <w:nsid w:val="0000000A"/>
    <w:multiLevelType w:val="singleLevel"/>
    <w:tmpl w:val="0000000A"/>
    <w:name w:val="WW8Num39"/>
    <w:lvl w:ilvl="0">
      <w:start w:val="1"/>
      <w:numFmt w:val="bullet"/>
      <w:lvlText w:val="–"/>
      <w:lvlJc w:val="left"/>
      <w:pPr>
        <w:tabs>
          <w:tab w:val="num" w:pos="0"/>
        </w:tabs>
        <w:ind w:left="454" w:firstLine="680"/>
      </w:pPr>
      <w:rPr>
        <w:rFonts w:ascii="Times New Roman" w:hAnsi="Times New Roman" w:cs="Times New Roman" w:hint="default"/>
        <w:color w:val="auto"/>
        <w:sz w:val="24"/>
        <w:szCs w:val="24"/>
      </w:rPr>
    </w:lvl>
  </w:abstractNum>
  <w:abstractNum w:abstractNumId="10">
    <w:nsid w:val="0000000B"/>
    <w:multiLevelType w:val="singleLevel"/>
    <w:tmpl w:val="0000000B"/>
    <w:name w:val="WW8Num40"/>
    <w:lvl w:ilvl="0">
      <w:start w:val="1"/>
      <w:numFmt w:val="bullet"/>
      <w:lvlText w:val="–"/>
      <w:lvlJc w:val="left"/>
      <w:pPr>
        <w:tabs>
          <w:tab w:val="num" w:pos="0"/>
        </w:tabs>
        <w:ind w:left="454" w:firstLine="680"/>
      </w:pPr>
      <w:rPr>
        <w:rFonts w:ascii="Times New Roman" w:hAnsi="Times New Roman" w:cs="Times New Roman" w:hint="default"/>
        <w:color w:val="auto"/>
        <w:sz w:val="24"/>
        <w:szCs w:val="24"/>
      </w:rPr>
    </w:lvl>
  </w:abstractNum>
  <w:abstractNum w:abstractNumId="11">
    <w:nsid w:val="0000000C"/>
    <w:multiLevelType w:val="singleLevel"/>
    <w:tmpl w:val="0000000C"/>
    <w:name w:val="WW8Num41"/>
    <w:lvl w:ilvl="0">
      <w:start w:val="1"/>
      <w:numFmt w:val="bullet"/>
      <w:lvlText w:val="–"/>
      <w:lvlJc w:val="left"/>
      <w:pPr>
        <w:tabs>
          <w:tab w:val="num" w:pos="0"/>
        </w:tabs>
        <w:ind w:left="454" w:firstLine="680"/>
      </w:pPr>
      <w:rPr>
        <w:rFonts w:ascii="Times New Roman" w:hAnsi="Times New Roman" w:cs="Times New Roman" w:hint="default"/>
      </w:rPr>
    </w:lvl>
  </w:abstractNum>
  <w:abstractNum w:abstractNumId="12">
    <w:nsid w:val="0000000D"/>
    <w:multiLevelType w:val="singleLevel"/>
    <w:tmpl w:val="0000000D"/>
    <w:name w:val="WW8Num42"/>
    <w:lvl w:ilvl="0">
      <w:start w:val="1"/>
      <w:numFmt w:val="bullet"/>
      <w:lvlText w:val="–"/>
      <w:lvlJc w:val="left"/>
      <w:pPr>
        <w:tabs>
          <w:tab w:val="num" w:pos="0"/>
        </w:tabs>
        <w:ind w:left="454" w:firstLine="680"/>
      </w:pPr>
      <w:rPr>
        <w:rFonts w:ascii="Times New Roman" w:hAnsi="Times New Roman" w:cs="Times New Roman" w:hint="default"/>
        <w:color w:val="auto"/>
        <w:sz w:val="24"/>
        <w:szCs w:val="24"/>
      </w:rPr>
    </w:lvl>
  </w:abstractNum>
  <w:abstractNum w:abstractNumId="13">
    <w:nsid w:val="0000000E"/>
    <w:multiLevelType w:val="singleLevel"/>
    <w:tmpl w:val="0000000E"/>
    <w:name w:val="WW8Num43"/>
    <w:lvl w:ilvl="0">
      <w:start w:val="1"/>
      <w:numFmt w:val="bullet"/>
      <w:lvlText w:val="–"/>
      <w:lvlJc w:val="left"/>
      <w:pPr>
        <w:tabs>
          <w:tab w:val="num" w:pos="0"/>
        </w:tabs>
        <w:ind w:left="454" w:firstLine="680"/>
      </w:pPr>
      <w:rPr>
        <w:rFonts w:ascii="Times New Roman" w:hAnsi="Times New Roman" w:cs="Times New Roman" w:hint="default"/>
      </w:rPr>
    </w:lvl>
  </w:abstractNum>
  <w:abstractNum w:abstractNumId="14">
    <w:nsid w:val="0000000F"/>
    <w:multiLevelType w:val="singleLevel"/>
    <w:tmpl w:val="0000000F"/>
    <w:name w:val="WW8Num45"/>
    <w:lvl w:ilvl="0">
      <w:start w:val="1"/>
      <w:numFmt w:val="bullet"/>
      <w:lvlText w:val=""/>
      <w:lvlJc w:val="left"/>
      <w:pPr>
        <w:tabs>
          <w:tab w:val="num" w:pos="0"/>
        </w:tabs>
        <w:ind w:left="720" w:hanging="360"/>
      </w:pPr>
      <w:rPr>
        <w:rFonts w:ascii="Symbol" w:hAnsi="Symbol" w:cs="Symbol" w:hint="default"/>
        <w:color w:val="auto"/>
        <w:spacing w:val="-2"/>
        <w:sz w:val="24"/>
        <w:szCs w:val="24"/>
      </w:rPr>
    </w:lvl>
  </w:abstractNum>
  <w:abstractNum w:abstractNumId="15">
    <w:nsid w:val="00000010"/>
    <w:multiLevelType w:val="singleLevel"/>
    <w:tmpl w:val="00000010"/>
    <w:name w:val="WW8Num46"/>
    <w:lvl w:ilvl="0">
      <w:start w:val="1"/>
      <w:numFmt w:val="bullet"/>
      <w:lvlText w:val="–"/>
      <w:lvlJc w:val="left"/>
      <w:pPr>
        <w:tabs>
          <w:tab w:val="num" w:pos="0"/>
        </w:tabs>
        <w:ind w:left="454" w:firstLine="680"/>
      </w:pPr>
      <w:rPr>
        <w:rFonts w:ascii="Times New Roman" w:hAnsi="Times New Roman" w:cs="Times New Roman" w:hint="default"/>
        <w:color w:val="auto"/>
        <w:sz w:val="24"/>
        <w:szCs w:val="24"/>
      </w:rPr>
    </w:lvl>
  </w:abstractNum>
  <w:abstractNum w:abstractNumId="16">
    <w:nsid w:val="00000011"/>
    <w:multiLevelType w:val="singleLevel"/>
    <w:tmpl w:val="00000011"/>
    <w:name w:val="WW8Num47"/>
    <w:lvl w:ilvl="0">
      <w:start w:val="1"/>
      <w:numFmt w:val="decimal"/>
      <w:lvlText w:val="%1."/>
      <w:lvlJc w:val="left"/>
      <w:pPr>
        <w:tabs>
          <w:tab w:val="num" w:pos="0"/>
        </w:tabs>
        <w:ind w:left="814" w:hanging="360"/>
      </w:pPr>
      <w:rPr>
        <w:rFonts w:ascii="Times New Roman" w:hAnsi="Times New Roman" w:cs="Times New Roman" w:hint="default"/>
        <w:spacing w:val="2"/>
        <w:sz w:val="24"/>
        <w:szCs w:val="24"/>
      </w:rPr>
    </w:lvl>
  </w:abstractNum>
  <w:abstractNum w:abstractNumId="17">
    <w:nsid w:val="00000012"/>
    <w:multiLevelType w:val="multilevel"/>
    <w:tmpl w:val="00000012"/>
    <w:name w:val="WW8Num49"/>
    <w:lvl w:ilvl="0">
      <w:start w:val="1"/>
      <w:numFmt w:val="decimal"/>
      <w:lvlText w:val="%1."/>
      <w:lvlJc w:val="left"/>
      <w:pPr>
        <w:tabs>
          <w:tab w:val="num" w:pos="0"/>
        </w:tabs>
        <w:ind w:left="450" w:hanging="450"/>
      </w:pPr>
      <w:rPr>
        <w:bCs/>
        <w:sz w:val="24"/>
      </w:rPr>
    </w:lvl>
    <w:lvl w:ilvl="1">
      <w:start w:val="2"/>
      <w:numFmt w:val="decimal"/>
      <w:lvlText w:val="%1.%2."/>
      <w:lvlJc w:val="left"/>
      <w:pPr>
        <w:tabs>
          <w:tab w:val="num" w:pos="0"/>
        </w:tabs>
        <w:ind w:left="1080" w:hanging="720"/>
      </w:pPr>
      <w:rPr>
        <w:bCs/>
        <w:sz w:val="24"/>
      </w:rPr>
    </w:lvl>
    <w:lvl w:ilvl="2">
      <w:start w:val="1"/>
      <w:numFmt w:val="decimal"/>
      <w:lvlText w:val="%1.%2.%3."/>
      <w:lvlJc w:val="left"/>
      <w:pPr>
        <w:tabs>
          <w:tab w:val="num" w:pos="0"/>
        </w:tabs>
        <w:ind w:left="1440" w:hanging="720"/>
      </w:pPr>
      <w:rPr>
        <w:bCs/>
        <w:sz w:val="24"/>
      </w:rPr>
    </w:lvl>
    <w:lvl w:ilvl="3">
      <w:start w:val="1"/>
      <w:numFmt w:val="decimal"/>
      <w:lvlText w:val="%1.%2.%3.%4."/>
      <w:lvlJc w:val="left"/>
      <w:pPr>
        <w:tabs>
          <w:tab w:val="num" w:pos="0"/>
        </w:tabs>
        <w:ind w:left="2160" w:hanging="1080"/>
      </w:pPr>
      <w:rPr>
        <w:bCs/>
        <w:sz w:val="24"/>
      </w:rPr>
    </w:lvl>
    <w:lvl w:ilvl="4">
      <w:start w:val="1"/>
      <w:numFmt w:val="decimal"/>
      <w:lvlText w:val="%1.%2.%3.%4.%5."/>
      <w:lvlJc w:val="left"/>
      <w:pPr>
        <w:tabs>
          <w:tab w:val="num" w:pos="0"/>
        </w:tabs>
        <w:ind w:left="2520" w:hanging="1080"/>
      </w:pPr>
      <w:rPr>
        <w:bCs/>
        <w:sz w:val="24"/>
      </w:rPr>
    </w:lvl>
    <w:lvl w:ilvl="5">
      <w:start w:val="1"/>
      <w:numFmt w:val="decimal"/>
      <w:lvlText w:val="%1.%2.%3.%4.%5.%6."/>
      <w:lvlJc w:val="left"/>
      <w:pPr>
        <w:tabs>
          <w:tab w:val="num" w:pos="0"/>
        </w:tabs>
        <w:ind w:left="3240" w:hanging="1440"/>
      </w:pPr>
      <w:rPr>
        <w:bCs/>
        <w:sz w:val="24"/>
      </w:rPr>
    </w:lvl>
    <w:lvl w:ilvl="6">
      <w:start w:val="1"/>
      <w:numFmt w:val="decimal"/>
      <w:lvlText w:val="%1.%2.%3.%4.%5.%6.%7."/>
      <w:lvlJc w:val="left"/>
      <w:pPr>
        <w:tabs>
          <w:tab w:val="num" w:pos="0"/>
        </w:tabs>
        <w:ind w:left="3960" w:hanging="1800"/>
      </w:pPr>
      <w:rPr>
        <w:bCs/>
        <w:sz w:val="24"/>
      </w:rPr>
    </w:lvl>
    <w:lvl w:ilvl="7">
      <w:start w:val="1"/>
      <w:numFmt w:val="decimal"/>
      <w:lvlText w:val="%1.%2.%3.%4.%5.%6.%7.%8."/>
      <w:lvlJc w:val="left"/>
      <w:pPr>
        <w:tabs>
          <w:tab w:val="num" w:pos="0"/>
        </w:tabs>
        <w:ind w:left="4320" w:hanging="1800"/>
      </w:pPr>
      <w:rPr>
        <w:bCs/>
        <w:sz w:val="24"/>
      </w:rPr>
    </w:lvl>
    <w:lvl w:ilvl="8">
      <w:start w:val="1"/>
      <w:numFmt w:val="decimal"/>
      <w:lvlText w:val="%1.%2.%3.%4.%5.%6.%7.%8.%9."/>
      <w:lvlJc w:val="left"/>
      <w:pPr>
        <w:tabs>
          <w:tab w:val="num" w:pos="0"/>
        </w:tabs>
        <w:ind w:left="5040" w:hanging="2160"/>
      </w:pPr>
      <w:rPr>
        <w:bCs/>
        <w:sz w:val="24"/>
      </w:rPr>
    </w:lvl>
  </w:abstractNum>
  <w:abstractNum w:abstractNumId="18">
    <w:nsid w:val="00000013"/>
    <w:multiLevelType w:val="singleLevel"/>
    <w:tmpl w:val="00000013"/>
    <w:name w:val="WW8Num50"/>
    <w:lvl w:ilvl="0">
      <w:start w:val="1"/>
      <w:numFmt w:val="bullet"/>
      <w:lvlText w:val="–"/>
      <w:lvlJc w:val="left"/>
      <w:pPr>
        <w:tabs>
          <w:tab w:val="num" w:pos="0"/>
        </w:tabs>
        <w:ind w:left="0" w:firstLine="680"/>
      </w:pPr>
      <w:rPr>
        <w:rFonts w:ascii="Times New Roman" w:hAnsi="Times New Roman" w:cs="Times New Roman" w:hint="default"/>
        <w:color w:val="auto"/>
        <w:spacing w:val="-2"/>
        <w:sz w:val="24"/>
        <w:szCs w:val="24"/>
        <w:lang w:val="ru-RU"/>
      </w:rPr>
    </w:lvl>
  </w:abstractNum>
  <w:abstractNum w:abstractNumId="19">
    <w:nsid w:val="00000014"/>
    <w:multiLevelType w:val="singleLevel"/>
    <w:tmpl w:val="00000014"/>
    <w:name w:val="WW8Num51"/>
    <w:lvl w:ilvl="0">
      <w:start w:val="1"/>
      <w:numFmt w:val="bullet"/>
      <w:lvlText w:val="–"/>
      <w:lvlJc w:val="left"/>
      <w:pPr>
        <w:tabs>
          <w:tab w:val="num" w:pos="0"/>
        </w:tabs>
        <w:ind w:left="454" w:firstLine="680"/>
      </w:pPr>
      <w:rPr>
        <w:rFonts w:ascii="Times New Roman" w:hAnsi="Times New Roman" w:cs="Times New Roman" w:hint="default"/>
      </w:rPr>
    </w:lvl>
  </w:abstractNum>
  <w:abstractNum w:abstractNumId="20">
    <w:nsid w:val="00000015"/>
    <w:multiLevelType w:val="singleLevel"/>
    <w:tmpl w:val="00000015"/>
    <w:name w:val="WW8Num52"/>
    <w:lvl w:ilvl="0">
      <w:start w:val="1"/>
      <w:numFmt w:val="bullet"/>
      <w:lvlText w:val="–"/>
      <w:lvlJc w:val="left"/>
      <w:pPr>
        <w:tabs>
          <w:tab w:val="num" w:pos="0"/>
        </w:tabs>
        <w:ind w:left="454" w:firstLine="680"/>
      </w:pPr>
      <w:rPr>
        <w:rFonts w:ascii="Times New Roman" w:hAnsi="Times New Roman" w:cs="Times New Roman" w:hint="default"/>
        <w:color w:val="auto"/>
        <w:sz w:val="24"/>
        <w:szCs w:val="24"/>
      </w:rPr>
    </w:lvl>
  </w:abstractNum>
  <w:abstractNum w:abstractNumId="21">
    <w:nsid w:val="00000016"/>
    <w:multiLevelType w:val="singleLevel"/>
    <w:tmpl w:val="00000016"/>
    <w:name w:val="WW8Num53"/>
    <w:lvl w:ilvl="0">
      <w:start w:val="1"/>
      <w:numFmt w:val="bullet"/>
      <w:lvlText w:val="–"/>
      <w:lvlJc w:val="left"/>
      <w:pPr>
        <w:tabs>
          <w:tab w:val="num" w:pos="0"/>
        </w:tabs>
        <w:ind w:left="1429" w:hanging="360"/>
      </w:pPr>
      <w:rPr>
        <w:rFonts w:ascii="Times New Roman" w:hAnsi="Times New Roman" w:cs="Times New Roman" w:hint="default"/>
      </w:rPr>
    </w:lvl>
  </w:abstractNum>
  <w:abstractNum w:abstractNumId="22">
    <w:nsid w:val="00000017"/>
    <w:multiLevelType w:val="singleLevel"/>
    <w:tmpl w:val="00000017"/>
    <w:name w:val="WW8Num54"/>
    <w:lvl w:ilvl="0">
      <w:start w:val="1"/>
      <w:numFmt w:val="bullet"/>
      <w:lvlText w:val="–"/>
      <w:lvlJc w:val="left"/>
      <w:pPr>
        <w:tabs>
          <w:tab w:val="num" w:pos="0"/>
        </w:tabs>
        <w:ind w:left="720" w:hanging="360"/>
      </w:pPr>
      <w:rPr>
        <w:rFonts w:ascii="Times New Roman" w:hAnsi="Times New Roman" w:cs="Times New Roman" w:hint="default"/>
        <w:color w:val="auto"/>
        <w:sz w:val="24"/>
        <w:szCs w:val="24"/>
        <w:lang w:val="ru-RU"/>
      </w:rPr>
    </w:lvl>
  </w:abstractNum>
  <w:abstractNum w:abstractNumId="23">
    <w:nsid w:val="00000018"/>
    <w:multiLevelType w:val="singleLevel"/>
    <w:tmpl w:val="00000018"/>
    <w:name w:val="WW8Num55"/>
    <w:lvl w:ilvl="0">
      <w:start w:val="1"/>
      <w:numFmt w:val="bullet"/>
      <w:lvlText w:val="–"/>
      <w:lvlJc w:val="left"/>
      <w:pPr>
        <w:tabs>
          <w:tab w:val="num" w:pos="0"/>
        </w:tabs>
        <w:ind w:left="454" w:firstLine="680"/>
      </w:pPr>
      <w:rPr>
        <w:rFonts w:ascii="Times New Roman" w:hAnsi="Times New Roman" w:cs="Times New Roman" w:hint="default"/>
        <w:color w:val="auto"/>
        <w:spacing w:val="-2"/>
        <w:sz w:val="24"/>
        <w:szCs w:val="24"/>
      </w:rPr>
    </w:lvl>
  </w:abstractNum>
  <w:abstractNum w:abstractNumId="24">
    <w:nsid w:val="00000019"/>
    <w:multiLevelType w:val="singleLevel"/>
    <w:tmpl w:val="00000019"/>
    <w:name w:val="WW8Num56"/>
    <w:lvl w:ilvl="0">
      <w:start w:val="1"/>
      <w:numFmt w:val="bullet"/>
      <w:lvlText w:val="–"/>
      <w:lvlJc w:val="left"/>
      <w:pPr>
        <w:tabs>
          <w:tab w:val="num" w:pos="0"/>
        </w:tabs>
        <w:ind w:left="454" w:firstLine="680"/>
      </w:pPr>
      <w:rPr>
        <w:rFonts w:ascii="Times New Roman" w:hAnsi="Times New Roman" w:cs="Times New Roman" w:hint="default"/>
      </w:rPr>
    </w:lvl>
  </w:abstractNum>
  <w:abstractNum w:abstractNumId="25">
    <w:nsid w:val="0000001A"/>
    <w:multiLevelType w:val="singleLevel"/>
    <w:tmpl w:val="0000001A"/>
    <w:name w:val="WW8Num58"/>
    <w:lvl w:ilvl="0">
      <w:start w:val="1"/>
      <w:numFmt w:val="bullet"/>
      <w:lvlText w:val="–"/>
      <w:lvlJc w:val="left"/>
      <w:pPr>
        <w:tabs>
          <w:tab w:val="num" w:pos="0"/>
        </w:tabs>
        <w:ind w:left="349" w:firstLine="680"/>
      </w:pPr>
      <w:rPr>
        <w:rFonts w:ascii="Times New Roman" w:hAnsi="Times New Roman" w:cs="Times New Roman" w:hint="default"/>
        <w:color w:val="auto"/>
        <w:spacing w:val="-2"/>
        <w:sz w:val="24"/>
        <w:szCs w:val="24"/>
      </w:rPr>
    </w:lvl>
  </w:abstractNum>
  <w:abstractNum w:abstractNumId="26">
    <w:nsid w:val="0000001B"/>
    <w:multiLevelType w:val="multilevel"/>
    <w:tmpl w:val="0000001B"/>
    <w:name w:val="WW8Num59"/>
    <w:lvl w:ilvl="0">
      <w:start w:val="3"/>
      <w:numFmt w:val="decimal"/>
      <w:lvlText w:val="%1."/>
      <w:lvlJc w:val="left"/>
      <w:pPr>
        <w:tabs>
          <w:tab w:val="num" w:pos="0"/>
        </w:tabs>
        <w:ind w:left="360" w:hanging="360"/>
      </w:pPr>
      <w:rPr>
        <w:sz w:val="24"/>
      </w:rPr>
    </w:lvl>
    <w:lvl w:ilvl="1">
      <w:start w:val="1"/>
      <w:numFmt w:val="decimal"/>
      <w:lvlText w:val="%1.%2."/>
      <w:lvlJc w:val="left"/>
      <w:pPr>
        <w:tabs>
          <w:tab w:val="num" w:pos="0"/>
        </w:tabs>
        <w:ind w:left="720" w:hanging="360"/>
      </w:pPr>
      <w:rPr>
        <w:sz w:val="24"/>
      </w:rPr>
    </w:lvl>
    <w:lvl w:ilvl="2">
      <w:start w:val="1"/>
      <w:numFmt w:val="decimal"/>
      <w:lvlText w:val="%1.%2.%3."/>
      <w:lvlJc w:val="left"/>
      <w:pPr>
        <w:tabs>
          <w:tab w:val="num" w:pos="0"/>
        </w:tabs>
        <w:ind w:left="1440" w:hanging="720"/>
      </w:pPr>
      <w:rPr>
        <w:sz w:val="24"/>
      </w:rPr>
    </w:lvl>
    <w:lvl w:ilvl="3">
      <w:start w:val="1"/>
      <w:numFmt w:val="decimal"/>
      <w:lvlText w:val="%1.%2.%3.%4."/>
      <w:lvlJc w:val="left"/>
      <w:pPr>
        <w:tabs>
          <w:tab w:val="num" w:pos="0"/>
        </w:tabs>
        <w:ind w:left="1800" w:hanging="720"/>
      </w:pPr>
      <w:rPr>
        <w:sz w:val="24"/>
      </w:rPr>
    </w:lvl>
    <w:lvl w:ilvl="4">
      <w:start w:val="1"/>
      <w:numFmt w:val="decimal"/>
      <w:lvlText w:val="%1.%2.%3.%4.%5."/>
      <w:lvlJc w:val="left"/>
      <w:pPr>
        <w:tabs>
          <w:tab w:val="num" w:pos="0"/>
        </w:tabs>
        <w:ind w:left="2520" w:hanging="1080"/>
      </w:pPr>
      <w:rPr>
        <w:sz w:val="24"/>
      </w:rPr>
    </w:lvl>
    <w:lvl w:ilvl="5">
      <w:start w:val="1"/>
      <w:numFmt w:val="decimal"/>
      <w:lvlText w:val="%1.%2.%3.%4.%5.%6."/>
      <w:lvlJc w:val="left"/>
      <w:pPr>
        <w:tabs>
          <w:tab w:val="num" w:pos="0"/>
        </w:tabs>
        <w:ind w:left="2880" w:hanging="1080"/>
      </w:pPr>
      <w:rPr>
        <w:sz w:val="24"/>
      </w:rPr>
    </w:lvl>
    <w:lvl w:ilvl="6">
      <w:start w:val="1"/>
      <w:numFmt w:val="decimal"/>
      <w:lvlText w:val="%1.%2.%3.%4.%5.%6.%7."/>
      <w:lvlJc w:val="left"/>
      <w:pPr>
        <w:tabs>
          <w:tab w:val="num" w:pos="0"/>
        </w:tabs>
        <w:ind w:left="3600" w:hanging="1440"/>
      </w:pPr>
      <w:rPr>
        <w:sz w:val="24"/>
      </w:rPr>
    </w:lvl>
    <w:lvl w:ilvl="7">
      <w:start w:val="1"/>
      <w:numFmt w:val="decimal"/>
      <w:lvlText w:val="%1.%2.%3.%4.%5.%6.%7.%8."/>
      <w:lvlJc w:val="left"/>
      <w:pPr>
        <w:tabs>
          <w:tab w:val="num" w:pos="0"/>
        </w:tabs>
        <w:ind w:left="3960" w:hanging="1440"/>
      </w:pPr>
      <w:rPr>
        <w:sz w:val="24"/>
      </w:rPr>
    </w:lvl>
    <w:lvl w:ilvl="8">
      <w:start w:val="1"/>
      <w:numFmt w:val="decimal"/>
      <w:lvlText w:val="%1.%2.%3.%4.%5.%6.%7.%8.%9."/>
      <w:lvlJc w:val="left"/>
      <w:pPr>
        <w:tabs>
          <w:tab w:val="num" w:pos="0"/>
        </w:tabs>
        <w:ind w:left="4680" w:hanging="1800"/>
      </w:pPr>
      <w:rPr>
        <w:sz w:val="24"/>
      </w:rPr>
    </w:lvl>
  </w:abstractNum>
  <w:abstractNum w:abstractNumId="27">
    <w:nsid w:val="0000001C"/>
    <w:multiLevelType w:val="singleLevel"/>
    <w:tmpl w:val="0000001C"/>
    <w:name w:val="WW8Num60"/>
    <w:lvl w:ilvl="0">
      <w:start w:val="1"/>
      <w:numFmt w:val="bullet"/>
      <w:lvlText w:val="–"/>
      <w:lvlJc w:val="left"/>
      <w:pPr>
        <w:tabs>
          <w:tab w:val="num" w:pos="0"/>
        </w:tabs>
        <w:ind w:left="454" w:firstLine="680"/>
      </w:pPr>
      <w:rPr>
        <w:rFonts w:ascii="Times New Roman" w:hAnsi="Times New Roman" w:cs="Times New Roman" w:hint="default"/>
        <w:color w:val="auto"/>
        <w:sz w:val="24"/>
        <w:szCs w:val="24"/>
      </w:rPr>
    </w:lvl>
  </w:abstractNum>
  <w:abstractNum w:abstractNumId="28">
    <w:nsid w:val="0000001D"/>
    <w:multiLevelType w:val="singleLevel"/>
    <w:tmpl w:val="0000001D"/>
    <w:name w:val="WW8Num61"/>
    <w:lvl w:ilvl="0">
      <w:start w:val="1"/>
      <w:numFmt w:val="bullet"/>
      <w:lvlText w:val="–"/>
      <w:lvlJc w:val="left"/>
      <w:pPr>
        <w:tabs>
          <w:tab w:val="num" w:pos="0"/>
        </w:tabs>
        <w:ind w:left="454" w:firstLine="680"/>
      </w:pPr>
      <w:rPr>
        <w:rFonts w:ascii="Times New Roman" w:hAnsi="Times New Roman" w:cs="Times New Roman" w:hint="default"/>
        <w:color w:val="auto"/>
        <w:sz w:val="24"/>
        <w:szCs w:val="24"/>
      </w:rPr>
    </w:lvl>
  </w:abstractNum>
  <w:abstractNum w:abstractNumId="29">
    <w:nsid w:val="0000001E"/>
    <w:multiLevelType w:val="singleLevel"/>
    <w:tmpl w:val="0000001E"/>
    <w:name w:val="WW8Num62"/>
    <w:lvl w:ilvl="0">
      <w:numFmt w:val="bullet"/>
      <w:lvlText w:val="–"/>
      <w:lvlJc w:val="left"/>
      <w:pPr>
        <w:tabs>
          <w:tab w:val="num" w:pos="0"/>
        </w:tabs>
        <w:ind w:left="1429" w:hanging="360"/>
      </w:pPr>
      <w:rPr>
        <w:rFonts w:ascii="Times New Roman" w:hAnsi="Times New Roman" w:cs="Times New Roman" w:hint="default"/>
      </w:rPr>
    </w:lvl>
  </w:abstractNum>
  <w:abstractNum w:abstractNumId="30">
    <w:nsid w:val="0000001F"/>
    <w:multiLevelType w:val="singleLevel"/>
    <w:tmpl w:val="0000001F"/>
    <w:name w:val="WW8Num63"/>
    <w:lvl w:ilvl="0">
      <w:start w:val="1"/>
      <w:numFmt w:val="bullet"/>
      <w:lvlText w:val="–"/>
      <w:lvlJc w:val="left"/>
      <w:pPr>
        <w:tabs>
          <w:tab w:val="num" w:pos="0"/>
        </w:tabs>
        <w:ind w:left="454" w:firstLine="680"/>
      </w:pPr>
      <w:rPr>
        <w:rFonts w:ascii="Times New Roman" w:hAnsi="Times New Roman" w:cs="Times New Roman" w:hint="default"/>
        <w:color w:val="auto"/>
        <w:sz w:val="24"/>
        <w:szCs w:val="24"/>
      </w:rPr>
    </w:lvl>
  </w:abstractNum>
  <w:abstractNum w:abstractNumId="31">
    <w:nsid w:val="00000020"/>
    <w:multiLevelType w:val="singleLevel"/>
    <w:tmpl w:val="00000020"/>
    <w:name w:val="WW8Num64"/>
    <w:lvl w:ilvl="0">
      <w:start w:val="1"/>
      <w:numFmt w:val="bullet"/>
      <w:lvlText w:val="–"/>
      <w:lvlJc w:val="left"/>
      <w:pPr>
        <w:tabs>
          <w:tab w:val="num" w:pos="0"/>
        </w:tabs>
        <w:ind w:left="454" w:firstLine="680"/>
      </w:pPr>
      <w:rPr>
        <w:rFonts w:ascii="Times New Roman" w:hAnsi="Times New Roman" w:cs="Times New Roman" w:hint="default"/>
        <w:color w:val="auto"/>
        <w:spacing w:val="-4"/>
        <w:sz w:val="24"/>
        <w:szCs w:val="24"/>
      </w:rPr>
    </w:lvl>
  </w:abstractNum>
  <w:abstractNum w:abstractNumId="32">
    <w:nsid w:val="00000021"/>
    <w:multiLevelType w:val="multilevel"/>
    <w:tmpl w:val="00000021"/>
    <w:name w:val="WW8Num6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3">
    <w:nsid w:val="00000022"/>
    <w:multiLevelType w:val="singleLevel"/>
    <w:tmpl w:val="00000022"/>
    <w:name w:val="WW8Num66"/>
    <w:lvl w:ilvl="0">
      <w:numFmt w:val="bullet"/>
      <w:lvlText w:val="–"/>
      <w:lvlJc w:val="left"/>
      <w:pPr>
        <w:tabs>
          <w:tab w:val="num" w:pos="0"/>
        </w:tabs>
        <w:ind w:left="1429" w:hanging="360"/>
      </w:pPr>
      <w:rPr>
        <w:rFonts w:ascii="Times New Roman" w:hAnsi="Times New Roman" w:cs="Times New Roman" w:hint="default"/>
      </w:rPr>
    </w:lvl>
  </w:abstractNum>
  <w:abstractNum w:abstractNumId="34">
    <w:nsid w:val="00000023"/>
    <w:multiLevelType w:val="singleLevel"/>
    <w:tmpl w:val="00000023"/>
    <w:name w:val="WW8Num67"/>
    <w:lvl w:ilvl="0">
      <w:start w:val="1"/>
      <w:numFmt w:val="bullet"/>
      <w:lvlText w:val="–"/>
      <w:lvlJc w:val="left"/>
      <w:pPr>
        <w:tabs>
          <w:tab w:val="num" w:pos="0"/>
        </w:tabs>
        <w:ind w:left="0" w:firstLine="680"/>
      </w:pPr>
      <w:rPr>
        <w:rFonts w:ascii="Times New Roman" w:hAnsi="Times New Roman" w:cs="Times New Roman" w:hint="default"/>
        <w:color w:val="auto"/>
        <w:sz w:val="24"/>
        <w:szCs w:val="24"/>
      </w:rPr>
    </w:lvl>
  </w:abstractNum>
  <w:abstractNum w:abstractNumId="35">
    <w:nsid w:val="00000025"/>
    <w:multiLevelType w:val="singleLevel"/>
    <w:tmpl w:val="00000025"/>
    <w:name w:val="WW8Num69"/>
    <w:lvl w:ilvl="0">
      <w:start w:val="1"/>
      <w:numFmt w:val="bullet"/>
      <w:lvlText w:val="–"/>
      <w:lvlJc w:val="left"/>
      <w:pPr>
        <w:tabs>
          <w:tab w:val="num" w:pos="0"/>
        </w:tabs>
        <w:ind w:left="320" w:firstLine="680"/>
      </w:pPr>
      <w:rPr>
        <w:rFonts w:ascii="Times New Roman" w:hAnsi="Times New Roman" w:cs="Times New Roman" w:hint="default"/>
        <w:color w:val="auto"/>
        <w:sz w:val="24"/>
        <w:szCs w:val="24"/>
      </w:rPr>
    </w:lvl>
  </w:abstractNum>
  <w:abstractNum w:abstractNumId="36">
    <w:nsid w:val="00000026"/>
    <w:multiLevelType w:val="singleLevel"/>
    <w:tmpl w:val="00000026"/>
    <w:name w:val="WW8Num70"/>
    <w:lvl w:ilvl="0">
      <w:start w:val="1"/>
      <w:numFmt w:val="bullet"/>
      <w:lvlText w:val="–"/>
      <w:lvlJc w:val="left"/>
      <w:pPr>
        <w:tabs>
          <w:tab w:val="num" w:pos="0"/>
        </w:tabs>
        <w:ind w:left="454" w:firstLine="680"/>
      </w:pPr>
      <w:rPr>
        <w:rFonts w:ascii="Times New Roman" w:hAnsi="Times New Roman" w:cs="Times New Roman" w:hint="default"/>
        <w:color w:val="auto"/>
        <w:spacing w:val="-2"/>
        <w:sz w:val="24"/>
        <w:szCs w:val="24"/>
      </w:rPr>
    </w:lvl>
  </w:abstractNum>
  <w:abstractNum w:abstractNumId="37">
    <w:nsid w:val="00000027"/>
    <w:multiLevelType w:val="singleLevel"/>
    <w:tmpl w:val="00000027"/>
    <w:name w:val="WW8Num71"/>
    <w:lvl w:ilvl="0">
      <w:start w:val="1"/>
      <w:numFmt w:val="bullet"/>
      <w:lvlText w:val="–"/>
      <w:lvlJc w:val="left"/>
      <w:pPr>
        <w:tabs>
          <w:tab w:val="num" w:pos="0"/>
        </w:tabs>
        <w:ind w:left="0" w:firstLine="680"/>
      </w:pPr>
      <w:rPr>
        <w:rFonts w:ascii="Times New Roman" w:hAnsi="Times New Roman" w:cs="Times New Roman" w:hint="default"/>
        <w:color w:val="auto"/>
        <w:sz w:val="24"/>
        <w:szCs w:val="24"/>
      </w:rPr>
    </w:lvl>
  </w:abstractNum>
  <w:abstractNum w:abstractNumId="38">
    <w:nsid w:val="00000028"/>
    <w:multiLevelType w:val="multilevel"/>
    <w:tmpl w:val="219E2ED0"/>
    <w:name w:val="WW8Num72"/>
    <w:lvl w:ilvl="0">
      <w:start w:val="2"/>
      <w:numFmt w:val="decimal"/>
      <w:lvlText w:val="%1."/>
      <w:lvlJc w:val="left"/>
      <w:pPr>
        <w:tabs>
          <w:tab w:val="num" w:pos="0"/>
        </w:tabs>
        <w:ind w:left="360" w:hanging="360"/>
      </w:pPr>
      <w:rPr>
        <w:sz w:val="24"/>
      </w:rPr>
    </w:lvl>
    <w:lvl w:ilvl="1">
      <w:start w:val="1"/>
      <w:numFmt w:val="decimal"/>
      <w:lvlText w:val="%1.%2."/>
      <w:lvlJc w:val="left"/>
      <w:pPr>
        <w:tabs>
          <w:tab w:val="num" w:pos="-360"/>
        </w:tabs>
        <w:ind w:left="360" w:hanging="360"/>
      </w:pPr>
      <w:rPr>
        <w:sz w:val="24"/>
      </w:rPr>
    </w:lvl>
    <w:lvl w:ilvl="2">
      <w:start w:val="1"/>
      <w:numFmt w:val="decimal"/>
      <w:lvlText w:val="%1.%2.%3."/>
      <w:lvlJc w:val="left"/>
      <w:pPr>
        <w:tabs>
          <w:tab w:val="num" w:pos="0"/>
        </w:tabs>
        <w:ind w:left="1440" w:hanging="720"/>
      </w:pPr>
      <w:rPr>
        <w:sz w:val="24"/>
      </w:rPr>
    </w:lvl>
    <w:lvl w:ilvl="3">
      <w:start w:val="1"/>
      <w:numFmt w:val="decimal"/>
      <w:lvlText w:val="%1.%2.%3.%4."/>
      <w:lvlJc w:val="left"/>
      <w:pPr>
        <w:tabs>
          <w:tab w:val="num" w:pos="0"/>
        </w:tabs>
        <w:ind w:left="1800" w:hanging="720"/>
      </w:pPr>
      <w:rPr>
        <w:sz w:val="28"/>
      </w:rPr>
    </w:lvl>
    <w:lvl w:ilvl="4">
      <w:start w:val="1"/>
      <w:numFmt w:val="decimal"/>
      <w:lvlText w:val="%1.%2.%3.%4.%5."/>
      <w:lvlJc w:val="left"/>
      <w:pPr>
        <w:tabs>
          <w:tab w:val="num" w:pos="0"/>
        </w:tabs>
        <w:ind w:left="2520" w:hanging="1080"/>
      </w:pPr>
      <w:rPr>
        <w:sz w:val="24"/>
      </w:rPr>
    </w:lvl>
    <w:lvl w:ilvl="5">
      <w:start w:val="1"/>
      <w:numFmt w:val="decimal"/>
      <w:lvlText w:val="%1.%2.%3.%4.%5.%6."/>
      <w:lvlJc w:val="left"/>
      <w:pPr>
        <w:tabs>
          <w:tab w:val="num" w:pos="0"/>
        </w:tabs>
        <w:ind w:left="2880" w:hanging="1080"/>
      </w:pPr>
      <w:rPr>
        <w:sz w:val="24"/>
      </w:rPr>
    </w:lvl>
    <w:lvl w:ilvl="6">
      <w:start w:val="1"/>
      <w:numFmt w:val="decimal"/>
      <w:lvlText w:val="%1.%2.%3.%4.%5.%6.%7."/>
      <w:lvlJc w:val="left"/>
      <w:pPr>
        <w:tabs>
          <w:tab w:val="num" w:pos="0"/>
        </w:tabs>
        <w:ind w:left="3600" w:hanging="1440"/>
      </w:pPr>
      <w:rPr>
        <w:sz w:val="24"/>
      </w:rPr>
    </w:lvl>
    <w:lvl w:ilvl="7">
      <w:start w:val="1"/>
      <w:numFmt w:val="decimal"/>
      <w:lvlText w:val="%1.%2.%3.%4.%5.%6.%7.%8."/>
      <w:lvlJc w:val="left"/>
      <w:pPr>
        <w:tabs>
          <w:tab w:val="num" w:pos="0"/>
        </w:tabs>
        <w:ind w:left="3960" w:hanging="1440"/>
      </w:pPr>
      <w:rPr>
        <w:sz w:val="24"/>
      </w:rPr>
    </w:lvl>
    <w:lvl w:ilvl="8">
      <w:start w:val="1"/>
      <w:numFmt w:val="decimal"/>
      <w:lvlText w:val="%1.%2.%3.%4.%5.%6.%7.%8.%9."/>
      <w:lvlJc w:val="left"/>
      <w:pPr>
        <w:tabs>
          <w:tab w:val="num" w:pos="0"/>
        </w:tabs>
        <w:ind w:left="4680" w:hanging="1800"/>
      </w:pPr>
      <w:rPr>
        <w:sz w:val="24"/>
      </w:rPr>
    </w:lvl>
  </w:abstractNum>
  <w:abstractNum w:abstractNumId="39">
    <w:nsid w:val="00000029"/>
    <w:multiLevelType w:val="singleLevel"/>
    <w:tmpl w:val="00000029"/>
    <w:name w:val="WW8Num73"/>
    <w:lvl w:ilvl="0">
      <w:start w:val="1"/>
      <w:numFmt w:val="bullet"/>
      <w:lvlText w:val="–"/>
      <w:lvlJc w:val="left"/>
      <w:pPr>
        <w:tabs>
          <w:tab w:val="num" w:pos="0"/>
        </w:tabs>
        <w:ind w:left="454" w:firstLine="680"/>
      </w:pPr>
      <w:rPr>
        <w:rFonts w:ascii="Times New Roman" w:hAnsi="Times New Roman" w:cs="Times New Roman" w:hint="default"/>
        <w:color w:val="auto"/>
        <w:spacing w:val="-2"/>
        <w:sz w:val="24"/>
        <w:szCs w:val="24"/>
      </w:rPr>
    </w:lvl>
  </w:abstractNum>
  <w:abstractNum w:abstractNumId="40">
    <w:nsid w:val="0000002A"/>
    <w:multiLevelType w:val="singleLevel"/>
    <w:tmpl w:val="0000002A"/>
    <w:name w:val="WW8Num74"/>
    <w:lvl w:ilvl="0">
      <w:start w:val="1"/>
      <w:numFmt w:val="bullet"/>
      <w:lvlText w:val="–"/>
      <w:lvlJc w:val="left"/>
      <w:pPr>
        <w:tabs>
          <w:tab w:val="num" w:pos="0"/>
        </w:tabs>
        <w:ind w:left="454" w:firstLine="680"/>
      </w:pPr>
      <w:rPr>
        <w:rFonts w:ascii="Times New Roman" w:hAnsi="Times New Roman" w:cs="Times New Roman" w:hint="default"/>
        <w:color w:val="auto"/>
        <w:sz w:val="24"/>
        <w:szCs w:val="24"/>
      </w:rPr>
    </w:lvl>
  </w:abstractNum>
  <w:abstractNum w:abstractNumId="41">
    <w:nsid w:val="0000002B"/>
    <w:multiLevelType w:val="singleLevel"/>
    <w:tmpl w:val="0000002B"/>
    <w:name w:val="WW8Num76"/>
    <w:lvl w:ilvl="0">
      <w:numFmt w:val="bullet"/>
      <w:lvlText w:val="–"/>
      <w:lvlJc w:val="left"/>
      <w:pPr>
        <w:tabs>
          <w:tab w:val="num" w:pos="0"/>
        </w:tabs>
        <w:ind w:left="1230" w:hanging="360"/>
      </w:pPr>
      <w:rPr>
        <w:rFonts w:ascii="Times New Roman" w:hAnsi="Times New Roman" w:cs="Times New Roman" w:hint="default"/>
        <w:spacing w:val="2"/>
      </w:rPr>
    </w:lvl>
  </w:abstractNum>
  <w:abstractNum w:abstractNumId="42">
    <w:nsid w:val="0000002C"/>
    <w:multiLevelType w:val="singleLevel"/>
    <w:tmpl w:val="0000002C"/>
    <w:name w:val="WW8Num77"/>
    <w:lvl w:ilvl="0">
      <w:start w:val="1"/>
      <w:numFmt w:val="bullet"/>
      <w:lvlText w:val="–"/>
      <w:lvlJc w:val="left"/>
      <w:pPr>
        <w:tabs>
          <w:tab w:val="num" w:pos="0"/>
        </w:tabs>
        <w:ind w:left="1429" w:hanging="360"/>
      </w:pPr>
      <w:rPr>
        <w:rFonts w:ascii="Times New Roman" w:hAnsi="Times New Roman" w:cs="Times New Roman" w:hint="default"/>
        <w:color w:val="auto"/>
        <w:lang w:val="ru-RU"/>
      </w:rPr>
    </w:lvl>
  </w:abstractNum>
  <w:abstractNum w:abstractNumId="43">
    <w:nsid w:val="0000002D"/>
    <w:multiLevelType w:val="singleLevel"/>
    <w:tmpl w:val="0000002D"/>
    <w:name w:val="WW8Num78"/>
    <w:lvl w:ilvl="0">
      <w:start w:val="1"/>
      <w:numFmt w:val="bullet"/>
      <w:lvlText w:val="–"/>
      <w:lvlJc w:val="left"/>
      <w:pPr>
        <w:tabs>
          <w:tab w:val="num" w:pos="0"/>
        </w:tabs>
        <w:ind w:left="454" w:firstLine="680"/>
      </w:pPr>
      <w:rPr>
        <w:rFonts w:ascii="Times New Roman" w:hAnsi="Times New Roman" w:cs="Times New Roman" w:hint="default"/>
        <w:color w:val="auto"/>
        <w:sz w:val="24"/>
        <w:szCs w:val="24"/>
      </w:rPr>
    </w:lvl>
  </w:abstractNum>
  <w:abstractNum w:abstractNumId="44">
    <w:nsid w:val="0000002E"/>
    <w:multiLevelType w:val="singleLevel"/>
    <w:tmpl w:val="0000002E"/>
    <w:name w:val="WW8Num79"/>
    <w:lvl w:ilvl="0">
      <w:start w:val="1"/>
      <w:numFmt w:val="bullet"/>
      <w:lvlText w:val=""/>
      <w:lvlJc w:val="left"/>
      <w:pPr>
        <w:tabs>
          <w:tab w:val="num" w:pos="0"/>
        </w:tabs>
        <w:ind w:left="1230" w:hanging="360"/>
      </w:pPr>
      <w:rPr>
        <w:rFonts w:ascii="Symbol" w:hAnsi="Symbol" w:cs="Symbol" w:hint="default"/>
        <w:color w:val="auto"/>
      </w:rPr>
    </w:lvl>
  </w:abstractNum>
  <w:abstractNum w:abstractNumId="45">
    <w:nsid w:val="0000002F"/>
    <w:multiLevelType w:val="singleLevel"/>
    <w:tmpl w:val="0000002F"/>
    <w:name w:val="WW8Num82"/>
    <w:lvl w:ilvl="0">
      <w:start w:val="1"/>
      <w:numFmt w:val="bullet"/>
      <w:lvlText w:val="–"/>
      <w:lvlJc w:val="left"/>
      <w:pPr>
        <w:tabs>
          <w:tab w:val="num" w:pos="0"/>
        </w:tabs>
        <w:ind w:left="454" w:firstLine="680"/>
      </w:pPr>
      <w:rPr>
        <w:rFonts w:ascii="Times New Roman" w:hAnsi="Times New Roman" w:cs="Times New Roman" w:hint="default"/>
        <w:color w:val="auto"/>
        <w:sz w:val="24"/>
        <w:szCs w:val="24"/>
      </w:rPr>
    </w:lvl>
  </w:abstractNum>
  <w:abstractNum w:abstractNumId="46">
    <w:nsid w:val="00000030"/>
    <w:multiLevelType w:val="singleLevel"/>
    <w:tmpl w:val="00000030"/>
    <w:name w:val="WW8Num83"/>
    <w:lvl w:ilvl="0">
      <w:numFmt w:val="bullet"/>
      <w:lvlText w:val="–"/>
      <w:lvlJc w:val="left"/>
      <w:pPr>
        <w:tabs>
          <w:tab w:val="num" w:pos="0"/>
        </w:tabs>
        <w:ind w:left="720" w:hanging="360"/>
      </w:pPr>
      <w:rPr>
        <w:rFonts w:ascii="Times New Roman" w:hAnsi="Times New Roman" w:cs="Times New Roman" w:hint="default"/>
        <w:color w:val="auto"/>
      </w:rPr>
    </w:lvl>
  </w:abstractNum>
  <w:abstractNum w:abstractNumId="47">
    <w:nsid w:val="00000031"/>
    <w:multiLevelType w:val="singleLevel"/>
    <w:tmpl w:val="00000031"/>
    <w:name w:val="WW8Num84"/>
    <w:lvl w:ilvl="0">
      <w:start w:val="1"/>
      <w:numFmt w:val="bullet"/>
      <w:lvlText w:val="–"/>
      <w:lvlJc w:val="left"/>
      <w:pPr>
        <w:tabs>
          <w:tab w:val="num" w:pos="0"/>
        </w:tabs>
        <w:ind w:left="720" w:hanging="360"/>
      </w:pPr>
      <w:rPr>
        <w:rFonts w:ascii="Times New Roman" w:hAnsi="Times New Roman" w:cs="Times New Roman" w:hint="default"/>
        <w:color w:val="auto"/>
        <w:sz w:val="24"/>
        <w:szCs w:val="24"/>
        <w:lang w:val="ru-RU"/>
      </w:rPr>
    </w:lvl>
  </w:abstractNum>
  <w:abstractNum w:abstractNumId="48">
    <w:nsid w:val="00000032"/>
    <w:multiLevelType w:val="singleLevel"/>
    <w:tmpl w:val="00000032"/>
    <w:name w:val="WW8Num85"/>
    <w:lvl w:ilvl="0">
      <w:start w:val="1"/>
      <w:numFmt w:val="bullet"/>
      <w:lvlText w:val=""/>
      <w:lvlJc w:val="left"/>
      <w:pPr>
        <w:tabs>
          <w:tab w:val="num" w:pos="0"/>
        </w:tabs>
        <w:ind w:left="1230" w:hanging="360"/>
      </w:pPr>
      <w:rPr>
        <w:rFonts w:ascii="Symbol" w:hAnsi="Symbol" w:cs="Symbol" w:hint="default"/>
      </w:rPr>
    </w:lvl>
  </w:abstractNum>
  <w:abstractNum w:abstractNumId="49">
    <w:nsid w:val="00000033"/>
    <w:multiLevelType w:val="singleLevel"/>
    <w:tmpl w:val="00000033"/>
    <w:name w:val="WW8Num86"/>
    <w:lvl w:ilvl="0">
      <w:start w:val="1"/>
      <w:numFmt w:val="bullet"/>
      <w:lvlText w:val="–"/>
      <w:lvlJc w:val="left"/>
      <w:pPr>
        <w:tabs>
          <w:tab w:val="num" w:pos="0"/>
        </w:tabs>
        <w:ind w:left="1429" w:hanging="360"/>
      </w:pPr>
      <w:rPr>
        <w:rFonts w:ascii="Times New Roman" w:hAnsi="Times New Roman" w:cs="Times New Roman" w:hint="default"/>
      </w:rPr>
    </w:lvl>
  </w:abstractNum>
  <w:abstractNum w:abstractNumId="50">
    <w:nsid w:val="00000034"/>
    <w:multiLevelType w:val="singleLevel"/>
    <w:tmpl w:val="00000034"/>
    <w:name w:val="WW8Num88"/>
    <w:lvl w:ilvl="0">
      <w:start w:val="1"/>
      <w:numFmt w:val="bullet"/>
      <w:lvlText w:val="–"/>
      <w:lvlJc w:val="left"/>
      <w:pPr>
        <w:tabs>
          <w:tab w:val="num" w:pos="0"/>
        </w:tabs>
        <w:ind w:left="454" w:firstLine="680"/>
      </w:pPr>
      <w:rPr>
        <w:rFonts w:ascii="Times New Roman" w:hAnsi="Times New Roman" w:cs="Times New Roman" w:hint="default"/>
        <w:color w:val="auto"/>
        <w:spacing w:val="-2"/>
        <w:sz w:val="24"/>
        <w:szCs w:val="24"/>
      </w:rPr>
    </w:lvl>
  </w:abstractNum>
  <w:abstractNum w:abstractNumId="51">
    <w:nsid w:val="00000035"/>
    <w:multiLevelType w:val="singleLevel"/>
    <w:tmpl w:val="00000035"/>
    <w:name w:val="WW8Num89"/>
    <w:lvl w:ilvl="0">
      <w:numFmt w:val="bullet"/>
      <w:lvlText w:val="–"/>
      <w:lvlJc w:val="left"/>
      <w:pPr>
        <w:tabs>
          <w:tab w:val="num" w:pos="0"/>
        </w:tabs>
        <w:ind w:left="2912" w:hanging="360"/>
      </w:pPr>
      <w:rPr>
        <w:rFonts w:ascii="Times New Roman" w:hAnsi="Times New Roman" w:cs="Times New Roman" w:hint="default"/>
        <w:color w:val="auto"/>
        <w:sz w:val="24"/>
        <w:szCs w:val="24"/>
        <w:lang w:val="ru-RU"/>
      </w:rPr>
    </w:lvl>
  </w:abstractNum>
  <w:abstractNum w:abstractNumId="52">
    <w:nsid w:val="00000036"/>
    <w:multiLevelType w:val="singleLevel"/>
    <w:tmpl w:val="00000036"/>
    <w:name w:val="WW8Num90"/>
    <w:lvl w:ilvl="0">
      <w:numFmt w:val="bullet"/>
      <w:lvlText w:val="–"/>
      <w:lvlJc w:val="left"/>
      <w:pPr>
        <w:tabs>
          <w:tab w:val="num" w:pos="0"/>
        </w:tabs>
        <w:ind w:left="1429" w:hanging="360"/>
      </w:pPr>
      <w:rPr>
        <w:rFonts w:ascii="Times New Roman" w:hAnsi="Times New Roman" w:cs="Times New Roman" w:hint="default"/>
        <w:sz w:val="24"/>
        <w:szCs w:val="24"/>
      </w:rPr>
    </w:lvl>
  </w:abstractNum>
  <w:abstractNum w:abstractNumId="53">
    <w:nsid w:val="00000037"/>
    <w:multiLevelType w:val="multilevel"/>
    <w:tmpl w:val="00000037"/>
    <w:lvl w:ilvl="0">
      <w:start w:val="1"/>
      <w:numFmt w:val="decimal"/>
      <w:lvlText w:val="%1."/>
      <w:lvlJc w:val="left"/>
      <w:pPr>
        <w:tabs>
          <w:tab w:val="num" w:pos="0"/>
        </w:tabs>
        <w:ind w:left="720" w:hanging="360"/>
      </w:pPr>
      <w:rPr>
        <w:sz w:val="28"/>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nsid w:val="722B30AA"/>
    <w:multiLevelType w:val="hybridMultilevel"/>
    <w:tmpl w:val="43904E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5"/>
  </w:num>
  <w:num w:numId="4">
    <w:abstractNumId w:val="39"/>
  </w:num>
  <w:num w:numId="5">
    <w:abstractNumId w:val="3"/>
  </w:num>
  <w:num w:numId="6">
    <w:abstractNumId w:val="23"/>
  </w:num>
  <w:num w:numId="7">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3"/>
  </w:num>
  <w:num w:numId="9">
    <w:abstractNumId w:val="37"/>
  </w:num>
  <w:num w:numId="10">
    <w:abstractNumId w:val="18"/>
  </w:num>
  <w:num w:numId="11">
    <w:abstractNumId w:val="50"/>
  </w:num>
  <w:num w:numId="12">
    <w:abstractNumId w:val="20"/>
  </w:num>
  <w:num w:numId="13">
    <w:abstractNumId w:val="31"/>
  </w:num>
  <w:num w:numId="14">
    <w:abstractNumId w:val="5"/>
  </w:num>
  <w:num w:numId="15">
    <w:abstractNumId w:val="34"/>
  </w:num>
  <w:num w:numId="16">
    <w:abstractNumId w:val="8"/>
  </w:num>
  <w:num w:numId="17">
    <w:abstractNumId w:val="10"/>
  </w:num>
  <w:num w:numId="18">
    <w:abstractNumId w:val="28"/>
  </w:num>
  <w:num w:numId="19">
    <w:abstractNumId w:val="40"/>
  </w:num>
  <w:num w:numId="20">
    <w:abstractNumId w:val="36"/>
  </w:num>
  <w:num w:numId="21">
    <w:abstractNumId w:val="24"/>
  </w:num>
  <w:num w:numId="22">
    <w:abstractNumId w:val="27"/>
  </w:num>
  <w:num w:numId="23">
    <w:abstractNumId w:val="15"/>
  </w:num>
  <w:num w:numId="24">
    <w:abstractNumId w:val="13"/>
  </w:num>
  <w:num w:numId="25">
    <w:abstractNumId w:val="2"/>
  </w:num>
  <w:num w:numId="26">
    <w:abstractNumId w:val="12"/>
  </w:num>
  <w:num w:numId="27">
    <w:abstractNumId w:val="11"/>
  </w:num>
  <w:num w:numId="28">
    <w:abstractNumId w:val="47"/>
  </w:num>
  <w:num w:numId="29">
    <w:abstractNumId w:val="19"/>
  </w:num>
  <w:num w:numId="30">
    <w:abstractNumId w:val="9"/>
  </w:num>
  <w:num w:numId="31">
    <w:abstractNumId w:val="45"/>
  </w:num>
  <w:num w:numId="32">
    <w:abstractNumId w:val="35"/>
  </w:num>
  <w:num w:numId="33">
    <w:abstractNumId w:val="30"/>
  </w:num>
  <w:num w:numId="34">
    <w:abstractNumId w:val="22"/>
  </w:num>
  <w:num w:numId="35">
    <w:abstractNumId w:val="42"/>
  </w:num>
  <w:num w:numId="36">
    <w:abstractNumId w:val="49"/>
  </w:num>
  <w:num w:numId="37">
    <w:abstractNumId w:val="21"/>
  </w:num>
  <w:num w:numId="38">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num>
  <w:num w:numId="40">
    <w:abstractNumId w:val="51"/>
  </w:num>
  <w:num w:numId="41">
    <w:abstractNumId w:val="6"/>
  </w:num>
  <w:num w:numId="42">
    <w:abstractNumId w:val="32"/>
  </w:num>
  <w:num w:numId="43">
    <w:abstractNumId w:val="7"/>
  </w:num>
  <w:num w:numId="44">
    <w:abstractNumId w:val="29"/>
  </w:num>
  <w:num w:numId="45">
    <w:abstractNumId w:val="33"/>
  </w:num>
  <w:num w:numId="46">
    <w:abstractNumId w:val="4"/>
  </w:num>
  <w:num w:numId="47">
    <w:abstractNumId w:val="52"/>
  </w:num>
  <w:num w:numId="48">
    <w:abstractNumId w:val="41"/>
  </w:num>
  <w:num w:numId="49">
    <w:abstractNumId w:val="48"/>
  </w:num>
  <w:num w:numId="50">
    <w:abstractNumId w:val="44"/>
  </w:num>
  <w:num w:numId="5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6"/>
  </w:num>
  <w:num w:numId="53">
    <w:abstractNumId w:val="16"/>
    <w:lvlOverride w:ilvl="0">
      <w:startOverride w:val="1"/>
    </w:lvlOverride>
  </w:num>
  <w:num w:numId="54">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D03"/>
    <w:rsid w:val="00016D66"/>
    <w:rsid w:val="0006475C"/>
    <w:rsid w:val="00096B2C"/>
    <w:rsid w:val="000E2330"/>
    <w:rsid w:val="00146387"/>
    <w:rsid w:val="00153A4B"/>
    <w:rsid w:val="00190A69"/>
    <w:rsid w:val="00195300"/>
    <w:rsid w:val="001A6EC5"/>
    <w:rsid w:val="001D705E"/>
    <w:rsid w:val="00214398"/>
    <w:rsid w:val="002843F2"/>
    <w:rsid w:val="002B05D1"/>
    <w:rsid w:val="002B4917"/>
    <w:rsid w:val="002C2EF3"/>
    <w:rsid w:val="00327DB3"/>
    <w:rsid w:val="00360C1E"/>
    <w:rsid w:val="00365FEA"/>
    <w:rsid w:val="00384B25"/>
    <w:rsid w:val="003F43AC"/>
    <w:rsid w:val="00401E7E"/>
    <w:rsid w:val="004768D8"/>
    <w:rsid w:val="00522AF5"/>
    <w:rsid w:val="00570DB7"/>
    <w:rsid w:val="005C398E"/>
    <w:rsid w:val="005D7964"/>
    <w:rsid w:val="005F7EBF"/>
    <w:rsid w:val="00602F57"/>
    <w:rsid w:val="00636350"/>
    <w:rsid w:val="00637D03"/>
    <w:rsid w:val="00640801"/>
    <w:rsid w:val="00684B11"/>
    <w:rsid w:val="006D33D9"/>
    <w:rsid w:val="006E5B50"/>
    <w:rsid w:val="007265DF"/>
    <w:rsid w:val="00784366"/>
    <w:rsid w:val="007B3A5A"/>
    <w:rsid w:val="008360BB"/>
    <w:rsid w:val="00860E48"/>
    <w:rsid w:val="00875A8C"/>
    <w:rsid w:val="00880A50"/>
    <w:rsid w:val="008B3ED0"/>
    <w:rsid w:val="008D054C"/>
    <w:rsid w:val="009466EC"/>
    <w:rsid w:val="009642BC"/>
    <w:rsid w:val="00A20749"/>
    <w:rsid w:val="00A477DD"/>
    <w:rsid w:val="00AA3555"/>
    <w:rsid w:val="00AB0757"/>
    <w:rsid w:val="00AD4B2C"/>
    <w:rsid w:val="00AE1A3B"/>
    <w:rsid w:val="00AF05A5"/>
    <w:rsid w:val="00B3178C"/>
    <w:rsid w:val="00B50F9D"/>
    <w:rsid w:val="00BB3BD3"/>
    <w:rsid w:val="00BE6130"/>
    <w:rsid w:val="00C228E0"/>
    <w:rsid w:val="00C57F45"/>
    <w:rsid w:val="00C65344"/>
    <w:rsid w:val="00C83A7E"/>
    <w:rsid w:val="00CB7CAE"/>
    <w:rsid w:val="00D802F0"/>
    <w:rsid w:val="00D9665A"/>
    <w:rsid w:val="00DB5F09"/>
    <w:rsid w:val="00DD21DC"/>
    <w:rsid w:val="00E27047"/>
    <w:rsid w:val="00E521A4"/>
    <w:rsid w:val="00EA530D"/>
    <w:rsid w:val="00EE5FE6"/>
    <w:rsid w:val="00F357DC"/>
    <w:rsid w:val="00F52B94"/>
    <w:rsid w:val="00F93118"/>
    <w:rsid w:val="00F94644"/>
    <w:rsid w:val="00FA20A7"/>
    <w:rsid w:val="00FD01A0"/>
    <w:rsid w:val="00FE4B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uiPriority="0" w:qFormat="1"/>
    <w:lsdException w:name="footnote reference" w:uiPriority="0"/>
    <w:lsdException w:name="endnote reference" w:uiPriority="0"/>
    <w:lsdException w:name="endnote text" w:uiPriority="0"/>
    <w:lsdException w:name="List" w:uiPriority="0"/>
    <w:lsdException w:name="Title" w:semiHidden="0" w:uiPriority="10" w:unhideWhenUsed="0" w:qFormat="1"/>
    <w:lsdException w:name="Signature" w:uiPriority="0"/>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522AF5"/>
    <w:pPr>
      <w:keepNext/>
      <w:tabs>
        <w:tab w:val="num" w:pos="0"/>
      </w:tabs>
      <w:suppressAutoHyphens/>
      <w:spacing w:before="360" w:after="60" w:line="240" w:lineRule="auto"/>
      <w:ind w:left="432" w:hanging="432"/>
      <w:jc w:val="center"/>
      <w:outlineLvl w:val="0"/>
    </w:pPr>
    <w:rPr>
      <w:rFonts w:ascii="Times New Roman" w:eastAsia="Times New Roman" w:hAnsi="Times New Roman" w:cs="Arial"/>
      <w:b/>
      <w:bCs/>
      <w:smallCaps/>
      <w:kern w:val="2"/>
      <w:sz w:val="36"/>
      <w:szCs w:val="32"/>
      <w:lang w:eastAsia="zh-CN"/>
    </w:rPr>
  </w:style>
  <w:style w:type="paragraph" w:styleId="2">
    <w:name w:val="heading 2"/>
    <w:basedOn w:val="a"/>
    <w:next w:val="a"/>
    <w:link w:val="20"/>
    <w:semiHidden/>
    <w:unhideWhenUsed/>
    <w:qFormat/>
    <w:rsid w:val="00522AF5"/>
    <w:pPr>
      <w:keepNext/>
      <w:spacing w:before="240" w:after="60" w:line="240" w:lineRule="auto"/>
      <w:outlineLvl w:val="1"/>
    </w:pPr>
    <w:rPr>
      <w:rFonts w:ascii="Calibri" w:eastAsia="MS Gothic" w:hAnsi="Calibri" w:cs="Calibri"/>
      <w:b/>
      <w:bCs/>
      <w:i/>
      <w:iCs/>
      <w:sz w:val="28"/>
      <w:szCs w:val="28"/>
      <w:lang w:val="x-none" w:eastAsia="zh-CN"/>
    </w:rPr>
  </w:style>
  <w:style w:type="paragraph" w:styleId="3">
    <w:name w:val="heading 3"/>
    <w:basedOn w:val="a"/>
    <w:next w:val="a"/>
    <w:link w:val="30"/>
    <w:semiHidden/>
    <w:unhideWhenUsed/>
    <w:qFormat/>
    <w:rsid w:val="00522AF5"/>
    <w:pPr>
      <w:keepNext/>
      <w:spacing w:before="240" w:after="60" w:line="240" w:lineRule="auto"/>
      <w:outlineLvl w:val="2"/>
    </w:pPr>
    <w:rPr>
      <w:rFonts w:ascii="Cambria" w:eastAsia="Times New Roman" w:hAnsi="Cambria" w:cs="Cambria"/>
      <w:b/>
      <w:bCs/>
      <w:sz w:val="26"/>
      <w:szCs w:val="26"/>
      <w:lang w:val="x-none" w:eastAsia="zh-CN"/>
    </w:rPr>
  </w:style>
  <w:style w:type="paragraph" w:styleId="4">
    <w:name w:val="heading 4"/>
    <w:basedOn w:val="a"/>
    <w:next w:val="a"/>
    <w:link w:val="40"/>
    <w:semiHidden/>
    <w:unhideWhenUsed/>
    <w:qFormat/>
    <w:rsid w:val="00522AF5"/>
    <w:pPr>
      <w:keepNext/>
      <w:suppressAutoHyphens/>
      <w:spacing w:before="240" w:after="60" w:line="240" w:lineRule="auto"/>
      <w:outlineLvl w:val="3"/>
    </w:pPr>
    <w:rPr>
      <w:rFonts w:ascii="Calibri" w:eastAsia="Times New Roman" w:hAnsi="Calibri" w:cs="Times New Roman"/>
      <w:b/>
      <w:bCs/>
      <w:sz w:val="28"/>
      <w:szCs w:val="28"/>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22AF5"/>
    <w:rPr>
      <w:rFonts w:ascii="Times New Roman" w:eastAsia="Times New Roman" w:hAnsi="Times New Roman" w:cs="Arial"/>
      <w:b/>
      <w:bCs/>
      <w:smallCaps/>
      <w:kern w:val="2"/>
      <w:sz w:val="36"/>
      <w:szCs w:val="32"/>
      <w:lang w:eastAsia="zh-CN"/>
    </w:rPr>
  </w:style>
  <w:style w:type="character" w:customStyle="1" w:styleId="20">
    <w:name w:val="Заголовок 2 Знак"/>
    <w:basedOn w:val="a0"/>
    <w:link w:val="2"/>
    <w:semiHidden/>
    <w:rsid w:val="00522AF5"/>
    <w:rPr>
      <w:rFonts w:ascii="Calibri" w:eastAsia="MS Gothic" w:hAnsi="Calibri" w:cs="Calibri"/>
      <w:b/>
      <w:bCs/>
      <w:i/>
      <w:iCs/>
      <w:sz w:val="28"/>
      <w:szCs w:val="28"/>
      <w:lang w:val="x-none" w:eastAsia="zh-CN"/>
    </w:rPr>
  </w:style>
  <w:style w:type="character" w:customStyle="1" w:styleId="30">
    <w:name w:val="Заголовок 3 Знак"/>
    <w:basedOn w:val="a0"/>
    <w:link w:val="3"/>
    <w:semiHidden/>
    <w:rsid w:val="00522AF5"/>
    <w:rPr>
      <w:rFonts w:ascii="Cambria" w:eastAsia="Times New Roman" w:hAnsi="Cambria" w:cs="Cambria"/>
      <w:b/>
      <w:bCs/>
      <w:sz w:val="26"/>
      <w:szCs w:val="26"/>
      <w:lang w:val="x-none" w:eastAsia="zh-CN"/>
    </w:rPr>
  </w:style>
  <w:style w:type="character" w:customStyle="1" w:styleId="40">
    <w:name w:val="Заголовок 4 Знак"/>
    <w:basedOn w:val="a0"/>
    <w:link w:val="4"/>
    <w:semiHidden/>
    <w:rsid w:val="00522AF5"/>
    <w:rPr>
      <w:rFonts w:ascii="Calibri" w:eastAsia="Times New Roman" w:hAnsi="Calibri" w:cs="Times New Roman"/>
      <w:b/>
      <w:bCs/>
      <w:sz w:val="28"/>
      <w:szCs w:val="28"/>
      <w:lang w:eastAsia="zh-CN"/>
    </w:rPr>
  </w:style>
  <w:style w:type="numbering" w:customStyle="1" w:styleId="11">
    <w:name w:val="Нет списка1"/>
    <w:next w:val="a2"/>
    <w:uiPriority w:val="99"/>
    <w:semiHidden/>
    <w:unhideWhenUsed/>
    <w:rsid w:val="00522AF5"/>
  </w:style>
  <w:style w:type="character" w:styleId="a3">
    <w:name w:val="Hyperlink"/>
    <w:semiHidden/>
    <w:unhideWhenUsed/>
    <w:rsid w:val="00522AF5"/>
    <w:rPr>
      <w:color w:val="000080"/>
      <w:u w:val="single"/>
    </w:rPr>
  </w:style>
  <w:style w:type="character" w:styleId="a4">
    <w:name w:val="FollowedHyperlink"/>
    <w:basedOn w:val="a0"/>
    <w:uiPriority w:val="99"/>
    <w:semiHidden/>
    <w:unhideWhenUsed/>
    <w:rsid w:val="00522AF5"/>
    <w:rPr>
      <w:color w:val="800080" w:themeColor="followedHyperlink"/>
      <w:u w:val="single"/>
    </w:rPr>
  </w:style>
  <w:style w:type="paragraph" w:styleId="a5">
    <w:name w:val="Normal (Web)"/>
    <w:basedOn w:val="a"/>
    <w:semiHidden/>
    <w:unhideWhenUsed/>
    <w:rsid w:val="00522AF5"/>
    <w:pPr>
      <w:suppressAutoHyphens/>
      <w:spacing w:before="280" w:after="280" w:line="240" w:lineRule="auto"/>
    </w:pPr>
    <w:rPr>
      <w:rFonts w:ascii="Times New Roman" w:eastAsia="Times New Roman" w:hAnsi="Times New Roman" w:cs="Times New Roman"/>
      <w:sz w:val="24"/>
      <w:szCs w:val="24"/>
      <w:lang w:val="x-none" w:eastAsia="zh-CN"/>
    </w:rPr>
  </w:style>
  <w:style w:type="paragraph" w:styleId="12">
    <w:name w:val="toc 1"/>
    <w:basedOn w:val="a"/>
    <w:next w:val="a"/>
    <w:autoRedefine/>
    <w:semiHidden/>
    <w:unhideWhenUsed/>
    <w:rsid w:val="00522AF5"/>
    <w:pPr>
      <w:tabs>
        <w:tab w:val="left" w:pos="480"/>
        <w:tab w:val="right" w:leader="dot" w:pos="10065"/>
      </w:tabs>
      <w:spacing w:before="120" w:after="0" w:line="240" w:lineRule="auto"/>
    </w:pPr>
    <w:rPr>
      <w:rFonts w:ascii="Times New Roman" w:eastAsia="Times New Roman" w:hAnsi="Times New Roman" w:cs="Times New Roman"/>
      <w:b/>
      <w:sz w:val="24"/>
      <w:szCs w:val="24"/>
      <w:lang w:val="x-none" w:eastAsia="zh-CN"/>
    </w:rPr>
  </w:style>
  <w:style w:type="paragraph" w:styleId="21">
    <w:name w:val="toc 2"/>
    <w:basedOn w:val="a"/>
    <w:next w:val="a"/>
    <w:autoRedefine/>
    <w:semiHidden/>
    <w:unhideWhenUsed/>
    <w:rsid w:val="00522AF5"/>
    <w:pPr>
      <w:tabs>
        <w:tab w:val="left" w:pos="1200"/>
        <w:tab w:val="right" w:leader="dot" w:pos="9923"/>
      </w:tabs>
      <w:spacing w:after="0" w:line="240" w:lineRule="auto"/>
      <w:ind w:left="240" w:firstLine="44"/>
    </w:pPr>
    <w:rPr>
      <w:rFonts w:ascii="Cambria" w:eastAsia="Times New Roman" w:hAnsi="Cambria" w:cs="Cambria"/>
      <w:b/>
      <w:lang w:eastAsia="zh-CN"/>
    </w:rPr>
  </w:style>
  <w:style w:type="paragraph" w:styleId="31">
    <w:name w:val="toc 3"/>
    <w:basedOn w:val="a"/>
    <w:next w:val="a"/>
    <w:autoRedefine/>
    <w:semiHidden/>
    <w:unhideWhenUsed/>
    <w:rsid w:val="00522AF5"/>
    <w:pPr>
      <w:spacing w:after="0" w:line="240" w:lineRule="auto"/>
      <w:ind w:left="480"/>
    </w:pPr>
    <w:rPr>
      <w:rFonts w:ascii="Cambria" w:eastAsia="Times New Roman" w:hAnsi="Cambria" w:cs="Cambria"/>
      <w:lang w:eastAsia="zh-CN"/>
    </w:rPr>
  </w:style>
  <w:style w:type="paragraph" w:styleId="41">
    <w:name w:val="toc 4"/>
    <w:basedOn w:val="a"/>
    <w:next w:val="a"/>
    <w:autoRedefine/>
    <w:semiHidden/>
    <w:unhideWhenUsed/>
    <w:rsid w:val="00522AF5"/>
    <w:pPr>
      <w:spacing w:after="0" w:line="240" w:lineRule="auto"/>
      <w:ind w:left="720"/>
    </w:pPr>
    <w:rPr>
      <w:rFonts w:ascii="Cambria" w:eastAsia="Times New Roman" w:hAnsi="Cambria" w:cs="Cambria"/>
      <w:sz w:val="20"/>
      <w:szCs w:val="20"/>
      <w:lang w:eastAsia="zh-CN"/>
    </w:rPr>
  </w:style>
  <w:style w:type="paragraph" w:styleId="5">
    <w:name w:val="toc 5"/>
    <w:basedOn w:val="a"/>
    <w:next w:val="a"/>
    <w:autoRedefine/>
    <w:semiHidden/>
    <w:unhideWhenUsed/>
    <w:rsid w:val="00522AF5"/>
    <w:pPr>
      <w:spacing w:after="0" w:line="240" w:lineRule="auto"/>
      <w:ind w:left="960"/>
    </w:pPr>
    <w:rPr>
      <w:rFonts w:ascii="Cambria" w:eastAsia="Times New Roman" w:hAnsi="Cambria" w:cs="Cambria"/>
      <w:sz w:val="20"/>
      <w:szCs w:val="20"/>
      <w:lang w:eastAsia="zh-CN"/>
    </w:rPr>
  </w:style>
  <w:style w:type="paragraph" w:styleId="6">
    <w:name w:val="toc 6"/>
    <w:basedOn w:val="a"/>
    <w:next w:val="a"/>
    <w:autoRedefine/>
    <w:semiHidden/>
    <w:unhideWhenUsed/>
    <w:rsid w:val="00522AF5"/>
    <w:pPr>
      <w:spacing w:after="0" w:line="240" w:lineRule="auto"/>
      <w:ind w:left="1200"/>
    </w:pPr>
    <w:rPr>
      <w:rFonts w:ascii="Cambria" w:eastAsia="Times New Roman" w:hAnsi="Cambria" w:cs="Cambria"/>
      <w:sz w:val="20"/>
      <w:szCs w:val="20"/>
      <w:lang w:eastAsia="zh-CN"/>
    </w:rPr>
  </w:style>
  <w:style w:type="paragraph" w:styleId="7">
    <w:name w:val="toc 7"/>
    <w:basedOn w:val="a"/>
    <w:next w:val="a"/>
    <w:autoRedefine/>
    <w:semiHidden/>
    <w:unhideWhenUsed/>
    <w:rsid w:val="00522AF5"/>
    <w:pPr>
      <w:spacing w:after="0" w:line="240" w:lineRule="auto"/>
      <w:ind w:left="1440"/>
    </w:pPr>
    <w:rPr>
      <w:rFonts w:ascii="Cambria" w:eastAsia="Times New Roman" w:hAnsi="Cambria" w:cs="Cambria"/>
      <w:sz w:val="20"/>
      <w:szCs w:val="20"/>
      <w:lang w:eastAsia="zh-CN"/>
    </w:rPr>
  </w:style>
  <w:style w:type="paragraph" w:styleId="8">
    <w:name w:val="toc 8"/>
    <w:basedOn w:val="a"/>
    <w:next w:val="a"/>
    <w:autoRedefine/>
    <w:semiHidden/>
    <w:unhideWhenUsed/>
    <w:rsid w:val="00522AF5"/>
    <w:pPr>
      <w:spacing w:after="0" w:line="240" w:lineRule="auto"/>
      <w:ind w:left="1680"/>
    </w:pPr>
    <w:rPr>
      <w:rFonts w:ascii="Cambria" w:eastAsia="Times New Roman" w:hAnsi="Cambria" w:cs="Cambria"/>
      <w:sz w:val="20"/>
      <w:szCs w:val="20"/>
      <w:lang w:eastAsia="zh-CN"/>
    </w:rPr>
  </w:style>
  <w:style w:type="paragraph" w:styleId="9">
    <w:name w:val="toc 9"/>
    <w:basedOn w:val="a"/>
    <w:next w:val="a"/>
    <w:autoRedefine/>
    <w:semiHidden/>
    <w:unhideWhenUsed/>
    <w:rsid w:val="00522AF5"/>
    <w:pPr>
      <w:spacing w:after="0" w:line="240" w:lineRule="auto"/>
      <w:ind w:left="1920"/>
    </w:pPr>
    <w:rPr>
      <w:rFonts w:ascii="Cambria" w:eastAsia="Times New Roman" w:hAnsi="Cambria" w:cs="Cambria"/>
      <w:sz w:val="20"/>
      <w:szCs w:val="20"/>
      <w:lang w:eastAsia="zh-CN"/>
    </w:rPr>
  </w:style>
  <w:style w:type="paragraph" w:styleId="a6">
    <w:name w:val="annotation text"/>
    <w:basedOn w:val="a"/>
    <w:link w:val="13"/>
    <w:uiPriority w:val="99"/>
    <w:semiHidden/>
    <w:unhideWhenUsed/>
    <w:rsid w:val="00522AF5"/>
    <w:pPr>
      <w:suppressAutoHyphens/>
      <w:spacing w:after="0" w:line="240" w:lineRule="auto"/>
    </w:pPr>
    <w:rPr>
      <w:rFonts w:ascii="Times New Roman" w:eastAsia="Times New Roman" w:hAnsi="Times New Roman" w:cs="Times New Roman"/>
      <w:sz w:val="20"/>
      <w:szCs w:val="20"/>
      <w:lang w:eastAsia="zh-CN"/>
    </w:rPr>
  </w:style>
  <w:style w:type="character" w:customStyle="1" w:styleId="a7">
    <w:name w:val="Текст примечания Знак"/>
    <w:basedOn w:val="a0"/>
    <w:uiPriority w:val="99"/>
    <w:semiHidden/>
    <w:rsid w:val="00522AF5"/>
    <w:rPr>
      <w:sz w:val="20"/>
      <w:szCs w:val="20"/>
    </w:rPr>
  </w:style>
  <w:style w:type="paragraph" w:styleId="a8">
    <w:name w:val="header"/>
    <w:basedOn w:val="a"/>
    <w:link w:val="14"/>
    <w:semiHidden/>
    <w:unhideWhenUsed/>
    <w:rsid w:val="00522AF5"/>
    <w:pPr>
      <w:tabs>
        <w:tab w:val="center" w:pos="4677"/>
        <w:tab w:val="right" w:pos="9355"/>
      </w:tabs>
      <w:spacing w:after="0" w:line="240" w:lineRule="auto"/>
    </w:pPr>
    <w:rPr>
      <w:rFonts w:ascii="Times New Roman" w:eastAsia="Times New Roman" w:hAnsi="Times New Roman" w:cs="Times New Roman"/>
      <w:sz w:val="24"/>
      <w:szCs w:val="24"/>
      <w:lang w:val="x-none" w:eastAsia="zh-CN"/>
    </w:rPr>
  </w:style>
  <w:style w:type="character" w:customStyle="1" w:styleId="a9">
    <w:name w:val="Верхний колонтитул Знак"/>
    <w:basedOn w:val="a0"/>
    <w:semiHidden/>
    <w:rsid w:val="00522AF5"/>
  </w:style>
  <w:style w:type="paragraph" w:styleId="aa">
    <w:name w:val="footer"/>
    <w:basedOn w:val="a"/>
    <w:link w:val="15"/>
    <w:uiPriority w:val="99"/>
    <w:unhideWhenUsed/>
    <w:rsid w:val="00522AF5"/>
    <w:pPr>
      <w:tabs>
        <w:tab w:val="center" w:pos="4677"/>
        <w:tab w:val="right" w:pos="9355"/>
      </w:tabs>
      <w:spacing w:after="0" w:line="240" w:lineRule="auto"/>
    </w:pPr>
    <w:rPr>
      <w:rFonts w:ascii="Times New Roman" w:eastAsia="Times New Roman" w:hAnsi="Times New Roman" w:cs="Times New Roman"/>
      <w:sz w:val="24"/>
      <w:szCs w:val="24"/>
      <w:lang w:val="x-none" w:eastAsia="zh-CN"/>
    </w:rPr>
  </w:style>
  <w:style w:type="character" w:customStyle="1" w:styleId="ab">
    <w:name w:val="Нижний колонтитул Знак"/>
    <w:basedOn w:val="a0"/>
    <w:uiPriority w:val="99"/>
    <w:rsid w:val="00522AF5"/>
  </w:style>
  <w:style w:type="paragraph" w:styleId="ac">
    <w:name w:val="caption"/>
    <w:basedOn w:val="a"/>
    <w:semiHidden/>
    <w:unhideWhenUsed/>
    <w:qFormat/>
    <w:rsid w:val="00522AF5"/>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styleId="ad">
    <w:name w:val="endnote text"/>
    <w:basedOn w:val="a"/>
    <w:link w:val="16"/>
    <w:semiHidden/>
    <w:unhideWhenUsed/>
    <w:rsid w:val="00522AF5"/>
    <w:pPr>
      <w:suppressAutoHyphens/>
      <w:spacing w:after="0" w:line="240" w:lineRule="auto"/>
    </w:pPr>
    <w:rPr>
      <w:rFonts w:ascii="Times New Roman" w:eastAsia="Times New Roman" w:hAnsi="Times New Roman" w:cs="Times New Roman"/>
      <w:sz w:val="20"/>
      <w:szCs w:val="20"/>
      <w:lang w:eastAsia="zh-CN"/>
    </w:rPr>
  </w:style>
  <w:style w:type="character" w:customStyle="1" w:styleId="ae">
    <w:name w:val="Текст концевой сноски Знак"/>
    <w:basedOn w:val="a0"/>
    <w:semiHidden/>
    <w:rsid w:val="00522AF5"/>
    <w:rPr>
      <w:sz w:val="20"/>
      <w:szCs w:val="20"/>
    </w:rPr>
  </w:style>
  <w:style w:type="paragraph" w:styleId="af">
    <w:name w:val="Body Text"/>
    <w:basedOn w:val="a"/>
    <w:link w:val="17"/>
    <w:semiHidden/>
    <w:unhideWhenUsed/>
    <w:rsid w:val="00522AF5"/>
    <w:pPr>
      <w:suppressAutoHyphens/>
      <w:autoSpaceDE w:val="0"/>
      <w:spacing w:after="0" w:line="260" w:lineRule="atLeast"/>
      <w:ind w:firstLine="397"/>
      <w:jc w:val="both"/>
    </w:pPr>
    <w:rPr>
      <w:rFonts w:ascii="PragmaticaC" w:eastAsia="Times New Roman" w:hAnsi="PragmaticaC" w:cs="PragmaticaC"/>
      <w:color w:val="000000"/>
      <w:lang w:eastAsia="zh-CN"/>
    </w:rPr>
  </w:style>
  <w:style w:type="character" w:customStyle="1" w:styleId="af0">
    <w:name w:val="Основной текст Знак"/>
    <w:basedOn w:val="a0"/>
    <w:semiHidden/>
    <w:rsid w:val="00522AF5"/>
  </w:style>
  <w:style w:type="paragraph" w:styleId="af1">
    <w:name w:val="List"/>
    <w:basedOn w:val="af"/>
    <w:semiHidden/>
    <w:unhideWhenUsed/>
    <w:rsid w:val="00522AF5"/>
    <w:rPr>
      <w:rFonts w:cs="Mangal"/>
    </w:rPr>
  </w:style>
  <w:style w:type="paragraph" w:styleId="af2">
    <w:name w:val="Subtitle"/>
    <w:basedOn w:val="a"/>
    <w:next w:val="a"/>
    <w:link w:val="18"/>
    <w:qFormat/>
    <w:rsid w:val="00522AF5"/>
    <w:pPr>
      <w:spacing w:after="0" w:line="360" w:lineRule="auto"/>
    </w:pPr>
    <w:rPr>
      <w:rFonts w:ascii="Times New Roman" w:eastAsia="MS Gothic" w:hAnsi="Times New Roman" w:cs="Times New Roman"/>
      <w:b/>
      <w:sz w:val="28"/>
      <w:szCs w:val="24"/>
      <w:lang w:val="x-none" w:eastAsia="zh-CN"/>
    </w:rPr>
  </w:style>
  <w:style w:type="character" w:customStyle="1" w:styleId="af3">
    <w:name w:val="Подзаголовок Знак"/>
    <w:basedOn w:val="a0"/>
    <w:rsid w:val="00522AF5"/>
    <w:rPr>
      <w:rFonts w:asciiTheme="majorHAnsi" w:eastAsiaTheme="majorEastAsia" w:hAnsiTheme="majorHAnsi" w:cstheme="majorBidi"/>
      <w:i/>
      <w:iCs/>
      <w:color w:val="4F81BD" w:themeColor="accent1"/>
      <w:spacing w:val="15"/>
      <w:sz w:val="24"/>
      <w:szCs w:val="24"/>
    </w:rPr>
  </w:style>
  <w:style w:type="paragraph" w:styleId="af4">
    <w:name w:val="Balloon Text"/>
    <w:basedOn w:val="a"/>
    <w:link w:val="19"/>
    <w:semiHidden/>
    <w:unhideWhenUsed/>
    <w:rsid w:val="00522AF5"/>
    <w:pPr>
      <w:spacing w:after="0" w:line="240" w:lineRule="auto"/>
    </w:pPr>
    <w:rPr>
      <w:rFonts w:ascii="Lucida Grande CY" w:eastAsia="Times New Roman" w:hAnsi="Lucida Grande CY" w:cs="Lucida Grande CY"/>
      <w:sz w:val="18"/>
      <w:szCs w:val="18"/>
      <w:lang w:val="x-none" w:eastAsia="zh-CN"/>
    </w:rPr>
  </w:style>
  <w:style w:type="character" w:customStyle="1" w:styleId="af5">
    <w:name w:val="Текст выноски Знак"/>
    <w:basedOn w:val="a0"/>
    <w:semiHidden/>
    <w:rsid w:val="00522AF5"/>
    <w:rPr>
      <w:rFonts w:ascii="Tahoma" w:hAnsi="Tahoma" w:cs="Tahoma"/>
      <w:sz w:val="16"/>
      <w:szCs w:val="16"/>
    </w:rPr>
  </w:style>
  <w:style w:type="paragraph" w:styleId="af6">
    <w:name w:val="No Spacing"/>
    <w:qFormat/>
    <w:rsid w:val="00522AF5"/>
    <w:pPr>
      <w:suppressAutoHyphens/>
      <w:spacing w:after="0" w:line="240" w:lineRule="auto"/>
    </w:pPr>
    <w:rPr>
      <w:rFonts w:ascii="Times New Roman" w:eastAsia="Times New Roman" w:hAnsi="Times New Roman" w:cs="Times New Roman"/>
      <w:sz w:val="24"/>
      <w:szCs w:val="24"/>
      <w:lang w:eastAsia="zh-CN"/>
    </w:rPr>
  </w:style>
  <w:style w:type="paragraph" w:styleId="af7">
    <w:name w:val="List Paragraph"/>
    <w:basedOn w:val="a"/>
    <w:qFormat/>
    <w:rsid w:val="00522AF5"/>
    <w:pPr>
      <w:suppressAutoHyphens/>
      <w:spacing w:after="0" w:line="240" w:lineRule="auto"/>
      <w:ind w:left="720"/>
      <w:jc w:val="both"/>
    </w:pPr>
    <w:rPr>
      <w:rFonts w:ascii="Calibri" w:eastAsia="Calibri" w:hAnsi="Calibri" w:cs="Calibri"/>
      <w:lang w:val="x-none" w:eastAsia="zh-CN"/>
    </w:rPr>
  </w:style>
  <w:style w:type="paragraph" w:customStyle="1" w:styleId="af8">
    <w:name w:val="Заголовок"/>
    <w:basedOn w:val="a"/>
    <w:next w:val="a"/>
    <w:rsid w:val="00522AF5"/>
    <w:pPr>
      <w:suppressAutoHyphens/>
      <w:spacing w:before="240" w:after="60" w:line="240" w:lineRule="auto"/>
      <w:jc w:val="center"/>
    </w:pPr>
    <w:rPr>
      <w:rFonts w:ascii="Cambria" w:eastAsia="Times New Roman" w:hAnsi="Cambria" w:cs="Times New Roman"/>
      <w:b/>
      <w:bCs/>
      <w:kern w:val="2"/>
      <w:sz w:val="32"/>
      <w:szCs w:val="32"/>
      <w:lang w:eastAsia="zh-CN"/>
    </w:rPr>
  </w:style>
  <w:style w:type="paragraph" w:customStyle="1" w:styleId="1a">
    <w:name w:val="Указатель1"/>
    <w:basedOn w:val="a"/>
    <w:rsid w:val="00522AF5"/>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b">
    <w:name w:val="Стиль1"/>
    <w:basedOn w:val="1"/>
    <w:rsid w:val="00522AF5"/>
    <w:pPr>
      <w:keepNext w:val="0"/>
      <w:tabs>
        <w:tab w:val="clear" w:pos="0"/>
        <w:tab w:val="left" w:pos="9000"/>
        <w:tab w:val="left" w:pos="9355"/>
        <w:tab w:val="left" w:pos="9540"/>
      </w:tabs>
      <w:spacing w:after="0"/>
      <w:ind w:left="0" w:firstLine="0"/>
    </w:pPr>
    <w:rPr>
      <w:rFonts w:cs="Times New Roman"/>
      <w:bCs w:val="0"/>
      <w:smallCaps w:val="0"/>
      <w:sz w:val="28"/>
      <w:szCs w:val="28"/>
    </w:rPr>
  </w:style>
  <w:style w:type="paragraph" w:customStyle="1" w:styleId="Style1">
    <w:name w:val="Style1"/>
    <w:basedOn w:val="a"/>
    <w:rsid w:val="00522AF5"/>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9">
    <w:name w:val="Содержимое таблицы"/>
    <w:basedOn w:val="a"/>
    <w:rsid w:val="00522AF5"/>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msonormalcxspmiddle">
    <w:name w:val="msonormalcxspmiddle"/>
    <w:basedOn w:val="a"/>
    <w:rsid w:val="00522AF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afa">
    <w:name w:val="Основной"/>
    <w:basedOn w:val="a"/>
    <w:rsid w:val="00522AF5"/>
    <w:pPr>
      <w:autoSpaceDE w:val="0"/>
      <w:spacing w:after="0" w:line="214" w:lineRule="atLeast"/>
      <w:ind w:firstLine="283"/>
      <w:jc w:val="both"/>
    </w:pPr>
    <w:rPr>
      <w:rFonts w:ascii="NewtonCSanPin" w:eastAsia="Times New Roman" w:hAnsi="NewtonCSanPin" w:cs="NewtonCSanPin"/>
      <w:color w:val="000000"/>
      <w:sz w:val="21"/>
      <w:szCs w:val="21"/>
      <w:lang w:val="x-none" w:eastAsia="zh-CN"/>
    </w:rPr>
  </w:style>
  <w:style w:type="paragraph" w:customStyle="1" w:styleId="afb">
    <w:name w:val="Буллит"/>
    <w:basedOn w:val="afa"/>
    <w:rsid w:val="00522AF5"/>
    <w:pPr>
      <w:ind w:firstLine="244"/>
    </w:pPr>
  </w:style>
  <w:style w:type="paragraph" w:customStyle="1" w:styleId="42">
    <w:name w:val="Заг 4"/>
    <w:basedOn w:val="a"/>
    <w:rsid w:val="00522AF5"/>
    <w:pPr>
      <w:keepNext/>
      <w:autoSpaceDE w:val="0"/>
      <w:spacing w:before="255" w:after="113" w:line="240" w:lineRule="atLeast"/>
      <w:jc w:val="center"/>
    </w:pPr>
    <w:rPr>
      <w:rFonts w:ascii="PragmaticaC" w:eastAsia="Times New Roman" w:hAnsi="PragmaticaC" w:cs="PragmaticaC"/>
      <w:i/>
      <w:iCs/>
      <w:color w:val="000000"/>
      <w:sz w:val="23"/>
      <w:szCs w:val="23"/>
      <w:lang w:val="x-none" w:eastAsia="zh-CN"/>
    </w:rPr>
  </w:style>
  <w:style w:type="paragraph" w:customStyle="1" w:styleId="afc">
    <w:name w:val="Курсив"/>
    <w:basedOn w:val="afa"/>
    <w:rsid w:val="00522AF5"/>
    <w:rPr>
      <w:i/>
      <w:iCs/>
    </w:rPr>
  </w:style>
  <w:style w:type="paragraph" w:customStyle="1" w:styleId="Zag3">
    <w:name w:val="Zag_3"/>
    <w:basedOn w:val="a"/>
    <w:rsid w:val="00522AF5"/>
    <w:pPr>
      <w:widowControl w:val="0"/>
      <w:autoSpaceDE w:val="0"/>
      <w:spacing w:after="68" w:line="282" w:lineRule="exact"/>
      <w:jc w:val="center"/>
    </w:pPr>
    <w:rPr>
      <w:rFonts w:ascii="Times New Roman" w:eastAsia="Times New Roman" w:hAnsi="Times New Roman" w:cs="Times New Roman"/>
      <w:i/>
      <w:iCs/>
      <w:color w:val="000000"/>
      <w:sz w:val="24"/>
      <w:szCs w:val="24"/>
      <w:lang w:val="en-US" w:eastAsia="zh-CN"/>
    </w:rPr>
  </w:style>
  <w:style w:type="paragraph" w:customStyle="1" w:styleId="Zag1">
    <w:name w:val="Zag_1"/>
    <w:basedOn w:val="a"/>
    <w:rsid w:val="00522AF5"/>
    <w:pPr>
      <w:widowControl w:val="0"/>
      <w:autoSpaceDE w:val="0"/>
      <w:spacing w:after="337" w:line="302" w:lineRule="exact"/>
      <w:ind w:firstLine="709"/>
      <w:jc w:val="center"/>
    </w:pPr>
    <w:rPr>
      <w:rFonts w:ascii="Times New Roman" w:eastAsia="Times New Roman" w:hAnsi="Times New Roman" w:cs="Times New Roman"/>
      <w:b/>
      <w:bCs/>
      <w:color w:val="000000"/>
      <w:sz w:val="28"/>
      <w:szCs w:val="24"/>
      <w:lang w:val="en-US" w:eastAsia="zh-CN"/>
    </w:rPr>
  </w:style>
  <w:style w:type="paragraph" w:customStyle="1" w:styleId="afd">
    <w:name w:val="Ξαϋχνϋι"/>
    <w:basedOn w:val="a"/>
    <w:rsid w:val="00522AF5"/>
    <w:pPr>
      <w:widowControl w:val="0"/>
      <w:autoSpaceDE w:val="0"/>
      <w:spacing w:after="0" w:line="240" w:lineRule="auto"/>
    </w:pPr>
    <w:rPr>
      <w:rFonts w:ascii="Times New Roman" w:eastAsia="Times New Roman" w:hAnsi="Times New Roman" w:cs="Times New Roman"/>
      <w:color w:val="000000"/>
      <w:sz w:val="24"/>
      <w:szCs w:val="24"/>
      <w:lang w:val="en-US" w:eastAsia="zh-CN"/>
    </w:rPr>
  </w:style>
  <w:style w:type="paragraph" w:customStyle="1" w:styleId="afe">
    <w:name w:val="Буллит Курсив"/>
    <w:basedOn w:val="afb"/>
    <w:rsid w:val="00522AF5"/>
    <w:rPr>
      <w:i/>
      <w:iCs/>
    </w:rPr>
  </w:style>
  <w:style w:type="paragraph" w:customStyle="1" w:styleId="210">
    <w:name w:val="Средняя сетка 21"/>
    <w:basedOn w:val="a"/>
    <w:rsid w:val="00522AF5"/>
    <w:pPr>
      <w:tabs>
        <w:tab w:val="num" w:pos="708"/>
      </w:tabs>
      <w:spacing w:after="0" w:line="360" w:lineRule="auto"/>
      <w:ind w:firstLine="680"/>
      <w:contextualSpacing/>
      <w:jc w:val="both"/>
    </w:pPr>
    <w:rPr>
      <w:rFonts w:ascii="Times New Roman" w:eastAsia="Times New Roman" w:hAnsi="Times New Roman" w:cs="Times New Roman"/>
      <w:sz w:val="28"/>
      <w:szCs w:val="24"/>
      <w:lang w:eastAsia="zh-CN"/>
    </w:rPr>
  </w:style>
  <w:style w:type="paragraph" w:customStyle="1" w:styleId="Osnova">
    <w:name w:val="Osnova"/>
    <w:basedOn w:val="a"/>
    <w:rsid w:val="00522AF5"/>
    <w:pPr>
      <w:widowControl w:val="0"/>
      <w:autoSpaceDE w:val="0"/>
      <w:spacing w:after="0" w:line="213" w:lineRule="exact"/>
      <w:ind w:firstLine="339"/>
      <w:jc w:val="both"/>
    </w:pPr>
    <w:rPr>
      <w:rFonts w:ascii="NewtonCSanPin" w:eastAsia="Times New Roman" w:hAnsi="NewtonCSanPin" w:cs="NewtonCSanPin"/>
      <w:color w:val="000000"/>
      <w:sz w:val="21"/>
      <w:szCs w:val="21"/>
      <w:lang w:val="en-US" w:eastAsia="zh-CN"/>
    </w:rPr>
  </w:style>
  <w:style w:type="paragraph" w:customStyle="1" w:styleId="aff">
    <w:name w:val="Таблица"/>
    <w:basedOn w:val="afa"/>
    <w:rsid w:val="00522AF5"/>
    <w:pPr>
      <w:tabs>
        <w:tab w:val="left" w:pos="4500"/>
        <w:tab w:val="left" w:pos="9180"/>
        <w:tab w:val="left" w:pos="9360"/>
      </w:tabs>
      <w:spacing w:line="194" w:lineRule="atLeast"/>
      <w:ind w:firstLine="0"/>
      <w:jc w:val="left"/>
    </w:pPr>
    <w:rPr>
      <w:sz w:val="19"/>
      <w:szCs w:val="19"/>
    </w:rPr>
  </w:style>
  <w:style w:type="paragraph" w:customStyle="1" w:styleId="1c">
    <w:name w:val="Шапка1"/>
    <w:basedOn w:val="aff"/>
    <w:rsid w:val="00522AF5"/>
    <w:pPr>
      <w:jc w:val="center"/>
    </w:pPr>
    <w:rPr>
      <w:b/>
      <w:bCs/>
    </w:rPr>
  </w:style>
  <w:style w:type="paragraph" w:customStyle="1" w:styleId="aff0">
    <w:name w:val="Название таблицы"/>
    <w:basedOn w:val="afa"/>
    <w:rsid w:val="00522AF5"/>
    <w:pPr>
      <w:spacing w:before="113"/>
      <w:ind w:firstLine="0"/>
      <w:jc w:val="center"/>
    </w:pPr>
    <w:rPr>
      <w:b/>
      <w:bCs/>
    </w:rPr>
  </w:style>
  <w:style w:type="paragraph" w:customStyle="1" w:styleId="1d">
    <w:name w:val="Заг 1"/>
    <w:basedOn w:val="afa"/>
    <w:rsid w:val="00522AF5"/>
    <w:pPr>
      <w:keepNext/>
      <w:pageBreakBefore/>
      <w:spacing w:after="170" w:line="296" w:lineRule="atLeast"/>
      <w:ind w:firstLine="0"/>
      <w:jc w:val="center"/>
    </w:pPr>
    <w:rPr>
      <w:rFonts w:ascii="PragmaticaC" w:hAnsi="PragmaticaC" w:cs="PragmaticaC"/>
      <w:b/>
      <w:bCs/>
      <w:caps/>
      <w:sz w:val="26"/>
      <w:szCs w:val="26"/>
    </w:rPr>
  </w:style>
  <w:style w:type="paragraph" w:customStyle="1" w:styleId="aff1">
    <w:name w:val="Приложение"/>
    <w:basedOn w:val="1d"/>
    <w:rsid w:val="00522AF5"/>
    <w:pPr>
      <w:pageBreakBefore w:val="0"/>
      <w:spacing w:line="214" w:lineRule="atLeast"/>
      <w:ind w:left="3005"/>
      <w:jc w:val="left"/>
    </w:pPr>
    <w:rPr>
      <w:rFonts w:ascii="NewtonCSanPin" w:hAnsi="NewtonCSanPin" w:cs="NewtonCSanPin"/>
      <w:caps w:val="0"/>
      <w:sz w:val="21"/>
      <w:szCs w:val="21"/>
    </w:rPr>
  </w:style>
  <w:style w:type="paragraph" w:styleId="aff2">
    <w:name w:val="Signature"/>
    <w:basedOn w:val="a"/>
    <w:link w:val="1e"/>
    <w:semiHidden/>
    <w:unhideWhenUsed/>
    <w:rsid w:val="00522AF5"/>
    <w:pPr>
      <w:suppressAutoHyphens/>
      <w:spacing w:after="0" w:line="240" w:lineRule="auto"/>
      <w:ind w:left="4252"/>
    </w:pPr>
    <w:rPr>
      <w:rFonts w:ascii="Times New Roman" w:eastAsia="Times New Roman" w:hAnsi="Times New Roman" w:cs="Times New Roman"/>
      <w:sz w:val="24"/>
      <w:szCs w:val="24"/>
      <w:lang w:eastAsia="zh-CN"/>
    </w:rPr>
  </w:style>
  <w:style w:type="character" w:customStyle="1" w:styleId="aff3">
    <w:name w:val="Подпись Знак"/>
    <w:basedOn w:val="a0"/>
    <w:semiHidden/>
    <w:rsid w:val="00522AF5"/>
  </w:style>
  <w:style w:type="paragraph" w:customStyle="1" w:styleId="aff4">
    <w:name w:val="В скобках"/>
    <w:basedOn w:val="aff2"/>
    <w:rsid w:val="00522AF5"/>
    <w:pPr>
      <w:suppressAutoHyphens w:val="0"/>
      <w:autoSpaceDE w:val="0"/>
      <w:spacing w:before="57" w:line="174" w:lineRule="atLeast"/>
      <w:ind w:left="0"/>
      <w:jc w:val="center"/>
    </w:pPr>
    <w:rPr>
      <w:rFonts w:ascii="NewtonCSanPin" w:hAnsi="NewtonCSanPin" w:cs="NewtonCSanPin"/>
      <w:color w:val="000000"/>
      <w:sz w:val="17"/>
      <w:szCs w:val="17"/>
      <w:lang w:val="x-none"/>
    </w:rPr>
  </w:style>
  <w:style w:type="paragraph" w:customStyle="1" w:styleId="1f">
    <w:name w:val="Содержание 1"/>
    <w:basedOn w:val="afa"/>
    <w:rsid w:val="00522AF5"/>
    <w:pPr>
      <w:suppressAutoHyphens/>
      <w:ind w:firstLine="0"/>
    </w:pPr>
    <w:rPr>
      <w:rFonts w:ascii="Times New Roman" w:hAnsi="Times New Roman" w:cs="Times New Roman"/>
      <w:lang w:val="en-US"/>
    </w:rPr>
  </w:style>
  <w:style w:type="paragraph" w:customStyle="1" w:styleId="NoParagraphStyle">
    <w:name w:val="[No Paragraph Style]"/>
    <w:rsid w:val="00522AF5"/>
    <w:pPr>
      <w:suppressAutoHyphens/>
      <w:autoSpaceDE w:val="0"/>
      <w:spacing w:after="0" w:line="288" w:lineRule="auto"/>
    </w:pPr>
    <w:rPr>
      <w:rFonts w:ascii="Minion Pro" w:eastAsia="Times New Roman" w:hAnsi="Minion Pro" w:cs="Minion Pro"/>
      <w:color w:val="000000"/>
      <w:sz w:val="24"/>
      <w:szCs w:val="24"/>
      <w:lang w:val="en-GB" w:eastAsia="zh-CN"/>
    </w:rPr>
  </w:style>
  <w:style w:type="paragraph" w:customStyle="1" w:styleId="BasicParagraph">
    <w:name w:val="[Basic Paragraph]"/>
    <w:basedOn w:val="NoParagraphStyle"/>
    <w:rsid w:val="00522AF5"/>
  </w:style>
  <w:style w:type="paragraph" w:customStyle="1" w:styleId="22">
    <w:name w:val="Заг 2"/>
    <w:basedOn w:val="1d"/>
    <w:rsid w:val="00522AF5"/>
    <w:pPr>
      <w:pageBreakBefore w:val="0"/>
      <w:spacing w:before="283"/>
    </w:pPr>
    <w:rPr>
      <w:caps w:val="0"/>
    </w:rPr>
  </w:style>
  <w:style w:type="paragraph" w:customStyle="1" w:styleId="32">
    <w:name w:val="Заг 3"/>
    <w:basedOn w:val="22"/>
    <w:rsid w:val="00522AF5"/>
    <w:pPr>
      <w:spacing w:before="255" w:after="113" w:line="240" w:lineRule="atLeast"/>
    </w:pPr>
    <w:rPr>
      <w:i/>
      <w:iCs/>
      <w:sz w:val="23"/>
      <w:szCs w:val="23"/>
    </w:rPr>
  </w:style>
  <w:style w:type="paragraph" w:customStyle="1" w:styleId="aff5">
    <w:name w:val="Подзаг"/>
    <w:basedOn w:val="afa"/>
    <w:rsid w:val="00522AF5"/>
    <w:pPr>
      <w:spacing w:before="113" w:after="28"/>
      <w:jc w:val="center"/>
    </w:pPr>
    <w:rPr>
      <w:b/>
      <w:bCs/>
      <w:i/>
      <w:iCs/>
    </w:rPr>
  </w:style>
  <w:style w:type="paragraph" w:customStyle="1" w:styleId="aff6">
    <w:name w:val="Пж Курсив"/>
    <w:basedOn w:val="afa"/>
    <w:rsid w:val="00522AF5"/>
    <w:rPr>
      <w:b/>
      <w:bCs/>
      <w:i/>
      <w:iCs/>
    </w:rPr>
  </w:style>
  <w:style w:type="paragraph" w:customStyle="1" w:styleId="1f0">
    <w:name w:val="Текст примечания1"/>
    <w:basedOn w:val="a"/>
    <w:rsid w:val="00522AF5"/>
    <w:pPr>
      <w:spacing w:after="0" w:line="240" w:lineRule="auto"/>
    </w:pPr>
    <w:rPr>
      <w:rFonts w:ascii="Times New Roman" w:eastAsia="Times New Roman" w:hAnsi="Times New Roman" w:cs="Times New Roman"/>
      <w:sz w:val="20"/>
      <w:szCs w:val="20"/>
      <w:lang w:eastAsia="zh-CN"/>
    </w:rPr>
  </w:style>
  <w:style w:type="paragraph" w:customStyle="1" w:styleId="-31">
    <w:name w:val="Темный список - Акцент 31"/>
    <w:rsid w:val="00522AF5"/>
    <w:pPr>
      <w:suppressAutoHyphens/>
      <w:spacing w:after="0" w:line="240" w:lineRule="auto"/>
    </w:pPr>
    <w:rPr>
      <w:rFonts w:ascii="Times New Roman" w:eastAsia="Times New Roman" w:hAnsi="Times New Roman" w:cs="Times New Roman"/>
      <w:sz w:val="24"/>
      <w:szCs w:val="24"/>
      <w:lang w:eastAsia="zh-CN"/>
    </w:rPr>
  </w:style>
  <w:style w:type="paragraph" w:customStyle="1" w:styleId="1-21">
    <w:name w:val="Средняя сетка 1 - Акцент 21"/>
    <w:basedOn w:val="a"/>
    <w:rsid w:val="00522AF5"/>
    <w:pPr>
      <w:spacing w:after="0" w:line="240" w:lineRule="auto"/>
      <w:ind w:left="720"/>
      <w:contextualSpacing/>
    </w:pPr>
    <w:rPr>
      <w:rFonts w:ascii="Calibri" w:eastAsia="Calibri" w:hAnsi="Calibri" w:cs="Calibri"/>
      <w:sz w:val="24"/>
      <w:szCs w:val="24"/>
      <w:lang w:val="x-none" w:eastAsia="zh-CN"/>
    </w:rPr>
  </w:style>
  <w:style w:type="paragraph" w:customStyle="1" w:styleId="aff7">
    <w:name w:val="О_Т"/>
    <w:basedOn w:val="a"/>
    <w:rsid w:val="00522AF5"/>
    <w:pPr>
      <w:spacing w:after="0" w:line="288" w:lineRule="auto"/>
      <w:ind w:firstLine="539"/>
      <w:jc w:val="both"/>
    </w:pPr>
    <w:rPr>
      <w:rFonts w:ascii="Arial" w:eastAsia="Times New Roman" w:hAnsi="Arial" w:cs="Arial"/>
      <w:sz w:val="28"/>
      <w:szCs w:val="28"/>
      <w:lang w:val="x-none" w:eastAsia="zh-CN"/>
    </w:rPr>
  </w:style>
  <w:style w:type="paragraph" w:customStyle="1" w:styleId="dash041e005f0431005f044b005f0447005f043d005f044b005f0439">
    <w:name w:val="dash041e_005f0431_005f044b_005f0447_005f043d_005f044b_005f0439"/>
    <w:basedOn w:val="a"/>
    <w:rsid w:val="00522AF5"/>
    <w:pPr>
      <w:spacing w:after="0" w:line="240" w:lineRule="auto"/>
    </w:pPr>
    <w:rPr>
      <w:rFonts w:ascii="Times New Roman" w:eastAsia="Calibri" w:hAnsi="Times New Roman" w:cs="Times New Roman"/>
      <w:sz w:val="24"/>
      <w:szCs w:val="24"/>
      <w:lang w:eastAsia="zh-CN"/>
    </w:rPr>
  </w:style>
  <w:style w:type="paragraph" w:customStyle="1" w:styleId="-12">
    <w:name w:val="Цветной список - Акцент 12"/>
    <w:basedOn w:val="a"/>
    <w:rsid w:val="00522AF5"/>
    <w:pPr>
      <w:spacing w:line="240" w:lineRule="auto"/>
      <w:ind w:left="720"/>
      <w:contextualSpacing/>
    </w:pPr>
    <w:rPr>
      <w:rFonts w:ascii="Cambria" w:eastAsia="Cambria" w:hAnsi="Cambria" w:cs="Cambria"/>
      <w:sz w:val="24"/>
      <w:szCs w:val="24"/>
      <w:lang w:eastAsia="zh-CN"/>
    </w:rPr>
  </w:style>
  <w:style w:type="paragraph" w:customStyle="1" w:styleId="-11">
    <w:name w:val="Цветная заливка - Акцент 11"/>
    <w:rsid w:val="00522AF5"/>
    <w:pPr>
      <w:suppressAutoHyphens/>
      <w:spacing w:after="0" w:line="240" w:lineRule="auto"/>
    </w:pPr>
    <w:rPr>
      <w:rFonts w:ascii="Times New Roman" w:eastAsia="Times New Roman" w:hAnsi="Times New Roman" w:cs="Times New Roman"/>
      <w:sz w:val="24"/>
      <w:szCs w:val="24"/>
      <w:lang w:eastAsia="zh-CN"/>
    </w:rPr>
  </w:style>
  <w:style w:type="paragraph" w:customStyle="1" w:styleId="ConsPlusNormal">
    <w:name w:val="ConsPlusNormal"/>
    <w:rsid w:val="00522AF5"/>
    <w:pPr>
      <w:widowControl w:val="0"/>
      <w:suppressAutoHyphens/>
      <w:autoSpaceDE w:val="0"/>
      <w:spacing w:after="0" w:line="240" w:lineRule="auto"/>
    </w:pPr>
    <w:rPr>
      <w:rFonts w:ascii="Arial" w:eastAsia="Times New Roman" w:hAnsi="Arial" w:cs="Arial"/>
      <w:sz w:val="20"/>
      <w:szCs w:val="20"/>
      <w:lang w:eastAsia="zh-CN"/>
    </w:rPr>
  </w:style>
  <w:style w:type="paragraph" w:customStyle="1" w:styleId="aff8">
    <w:name w:val="Νξβϋι"/>
    <w:basedOn w:val="a"/>
    <w:rsid w:val="00522AF5"/>
    <w:pPr>
      <w:widowControl w:val="0"/>
      <w:autoSpaceDE w:val="0"/>
      <w:spacing w:after="0" w:line="240" w:lineRule="auto"/>
    </w:pPr>
    <w:rPr>
      <w:rFonts w:ascii="Times New Roman" w:eastAsia="Times New Roman" w:hAnsi="Times New Roman" w:cs="Times New Roman"/>
      <w:color w:val="000000"/>
      <w:sz w:val="24"/>
      <w:szCs w:val="24"/>
      <w:lang w:val="en-US" w:eastAsia="zh-CN"/>
    </w:rPr>
  </w:style>
  <w:style w:type="paragraph" w:customStyle="1" w:styleId="-110">
    <w:name w:val="Цветной список - Акцент 11"/>
    <w:basedOn w:val="a"/>
    <w:rsid w:val="00522AF5"/>
    <w:pPr>
      <w:ind w:left="720"/>
      <w:contextualSpacing/>
    </w:pPr>
    <w:rPr>
      <w:rFonts w:ascii="Calibri" w:eastAsia="Calibri" w:hAnsi="Calibri" w:cs="Calibri"/>
      <w:lang w:val="x-none" w:eastAsia="zh-CN"/>
    </w:rPr>
  </w:style>
  <w:style w:type="paragraph" w:customStyle="1" w:styleId="80">
    <w:name w:val="Основной текст8"/>
    <w:basedOn w:val="a"/>
    <w:rsid w:val="00522AF5"/>
    <w:pPr>
      <w:shd w:val="clear" w:color="auto" w:fill="FFFFFF"/>
      <w:spacing w:before="600" w:after="60" w:line="0" w:lineRule="atLeast"/>
      <w:ind w:hanging="2080"/>
    </w:pPr>
    <w:rPr>
      <w:rFonts w:ascii="Courier New" w:eastAsia="Courier New" w:hAnsi="Courier New" w:cs="Courier New"/>
      <w:spacing w:val="-20"/>
      <w:sz w:val="28"/>
      <w:szCs w:val="28"/>
      <w:lang w:val="x-none" w:eastAsia="zh-CN"/>
    </w:rPr>
  </w:style>
  <w:style w:type="paragraph" w:customStyle="1" w:styleId="1f1">
    <w:name w:val="Текст сноски1"/>
    <w:basedOn w:val="a"/>
    <w:rsid w:val="00522AF5"/>
    <w:pPr>
      <w:spacing w:after="0" w:line="240" w:lineRule="auto"/>
    </w:pPr>
    <w:rPr>
      <w:rFonts w:ascii="Times New Roman" w:eastAsia="Times New Roman" w:hAnsi="Times New Roman" w:cs="Times New Roman"/>
      <w:sz w:val="24"/>
      <w:szCs w:val="24"/>
      <w:lang w:val="x-none" w:eastAsia="zh-CN"/>
    </w:rPr>
  </w:style>
  <w:style w:type="paragraph" w:customStyle="1" w:styleId="220">
    <w:name w:val="Основной текст 22"/>
    <w:basedOn w:val="a"/>
    <w:rsid w:val="00522AF5"/>
    <w:pPr>
      <w:spacing w:after="0" w:line="240" w:lineRule="auto"/>
      <w:ind w:firstLine="709"/>
      <w:jc w:val="both"/>
    </w:pPr>
    <w:rPr>
      <w:rFonts w:ascii="Times New Roman" w:eastAsia="Times New Roman" w:hAnsi="Times New Roman" w:cs="Times New Roman"/>
      <w:sz w:val="24"/>
      <w:szCs w:val="24"/>
      <w:lang w:eastAsia="zh-CN"/>
    </w:rPr>
  </w:style>
  <w:style w:type="paragraph" w:customStyle="1" w:styleId="zag4">
    <w:name w:val="zag_4"/>
    <w:basedOn w:val="a"/>
    <w:rsid w:val="00522AF5"/>
    <w:pPr>
      <w:widowControl w:val="0"/>
      <w:autoSpaceDE w:val="0"/>
      <w:spacing w:after="0" w:line="213" w:lineRule="exact"/>
      <w:jc w:val="center"/>
    </w:pPr>
    <w:rPr>
      <w:rFonts w:ascii="NewtonCSanPin" w:eastAsia="Times New Roman" w:hAnsi="NewtonCSanPin" w:cs="NewtonCSanPin"/>
      <w:b/>
      <w:bCs/>
      <w:i/>
      <w:iCs/>
      <w:color w:val="000000"/>
      <w:sz w:val="21"/>
      <w:szCs w:val="21"/>
      <w:lang w:val="en-US" w:eastAsia="zh-CN"/>
    </w:rPr>
  </w:style>
  <w:style w:type="paragraph" w:customStyle="1" w:styleId="aff9">
    <w:name w:val="Содержимое врезки"/>
    <w:basedOn w:val="a"/>
    <w:rsid w:val="00522AF5"/>
    <w:pPr>
      <w:suppressAutoHyphens/>
      <w:spacing w:after="0" w:line="240" w:lineRule="auto"/>
    </w:pPr>
    <w:rPr>
      <w:rFonts w:ascii="Times New Roman" w:eastAsia="Times New Roman" w:hAnsi="Times New Roman" w:cs="Times New Roman"/>
      <w:sz w:val="24"/>
      <w:szCs w:val="24"/>
      <w:lang w:eastAsia="zh-CN"/>
    </w:rPr>
  </w:style>
  <w:style w:type="paragraph" w:customStyle="1" w:styleId="affa">
    <w:name w:val="Заголовок таблицы"/>
    <w:basedOn w:val="af9"/>
    <w:rsid w:val="00522AF5"/>
    <w:pPr>
      <w:jc w:val="center"/>
    </w:pPr>
    <w:rPr>
      <w:b/>
      <w:bCs/>
    </w:rPr>
  </w:style>
  <w:style w:type="character" w:styleId="affb">
    <w:name w:val="footnote reference"/>
    <w:semiHidden/>
    <w:unhideWhenUsed/>
    <w:rsid w:val="00522AF5"/>
    <w:rPr>
      <w:vertAlign w:val="superscript"/>
    </w:rPr>
  </w:style>
  <w:style w:type="character" w:styleId="affc">
    <w:name w:val="endnote reference"/>
    <w:semiHidden/>
    <w:unhideWhenUsed/>
    <w:rsid w:val="00522AF5"/>
    <w:rPr>
      <w:vertAlign w:val="superscript"/>
    </w:rPr>
  </w:style>
  <w:style w:type="character" w:customStyle="1" w:styleId="WW8Num1z0">
    <w:name w:val="WW8Num1z0"/>
    <w:rsid w:val="00522AF5"/>
    <w:rPr>
      <w:rFonts w:ascii="Times New Roman" w:hAnsi="Times New Roman" w:cs="Times New Roman" w:hint="default"/>
    </w:rPr>
  </w:style>
  <w:style w:type="character" w:customStyle="1" w:styleId="WW8Num1z1">
    <w:name w:val="WW8Num1z1"/>
    <w:rsid w:val="00522AF5"/>
    <w:rPr>
      <w:rFonts w:ascii="Symbol" w:hAnsi="Symbol" w:cs="Symbol" w:hint="default"/>
    </w:rPr>
  </w:style>
  <w:style w:type="character" w:customStyle="1" w:styleId="WW8Num1z2">
    <w:name w:val="WW8Num1z2"/>
    <w:rsid w:val="00522AF5"/>
    <w:rPr>
      <w:rFonts w:ascii="Courier New" w:hAnsi="Courier New" w:cs="Courier New" w:hint="default"/>
    </w:rPr>
  </w:style>
  <w:style w:type="character" w:customStyle="1" w:styleId="WW8Num1z3">
    <w:name w:val="WW8Num1z3"/>
    <w:rsid w:val="00522AF5"/>
    <w:rPr>
      <w:rFonts w:ascii="Wingdings" w:hAnsi="Wingdings" w:cs="Wingdings" w:hint="default"/>
    </w:rPr>
  </w:style>
  <w:style w:type="character" w:customStyle="1" w:styleId="WW8Num2z0">
    <w:name w:val="WW8Num2z0"/>
    <w:rsid w:val="00522AF5"/>
  </w:style>
  <w:style w:type="character" w:customStyle="1" w:styleId="WW8Num2z1">
    <w:name w:val="WW8Num2z1"/>
    <w:rsid w:val="00522AF5"/>
  </w:style>
  <w:style w:type="character" w:customStyle="1" w:styleId="WW8Num2z2">
    <w:name w:val="WW8Num2z2"/>
    <w:rsid w:val="00522AF5"/>
  </w:style>
  <w:style w:type="character" w:customStyle="1" w:styleId="WW8Num2z3">
    <w:name w:val="WW8Num2z3"/>
    <w:rsid w:val="00522AF5"/>
  </w:style>
  <w:style w:type="character" w:customStyle="1" w:styleId="WW8Num2z4">
    <w:name w:val="WW8Num2z4"/>
    <w:rsid w:val="00522AF5"/>
  </w:style>
  <w:style w:type="character" w:customStyle="1" w:styleId="WW8Num2z5">
    <w:name w:val="WW8Num2z5"/>
    <w:rsid w:val="00522AF5"/>
  </w:style>
  <w:style w:type="character" w:customStyle="1" w:styleId="WW8Num2z6">
    <w:name w:val="WW8Num2z6"/>
    <w:rsid w:val="00522AF5"/>
  </w:style>
  <w:style w:type="character" w:customStyle="1" w:styleId="WW8Num2z7">
    <w:name w:val="WW8Num2z7"/>
    <w:rsid w:val="00522AF5"/>
  </w:style>
  <w:style w:type="character" w:customStyle="1" w:styleId="WW8Num2z8">
    <w:name w:val="WW8Num2z8"/>
    <w:rsid w:val="00522AF5"/>
  </w:style>
  <w:style w:type="character" w:customStyle="1" w:styleId="WW8Num3z0">
    <w:name w:val="WW8Num3z0"/>
    <w:rsid w:val="00522AF5"/>
    <w:rPr>
      <w:rFonts w:ascii="Symbol" w:hAnsi="Symbol" w:cs="Symbol" w:hint="default"/>
    </w:rPr>
  </w:style>
  <w:style w:type="character" w:customStyle="1" w:styleId="WW8Num4z0">
    <w:name w:val="WW8Num4z0"/>
    <w:rsid w:val="00522AF5"/>
    <w:rPr>
      <w:rFonts w:ascii="Symbol" w:hAnsi="Symbol" w:cs="Symbol" w:hint="default"/>
    </w:rPr>
  </w:style>
  <w:style w:type="character" w:customStyle="1" w:styleId="WW8Num5z0">
    <w:name w:val="WW8Num5z0"/>
    <w:rsid w:val="00522AF5"/>
    <w:rPr>
      <w:rFonts w:ascii="Symbol" w:hAnsi="Symbol" w:cs="Symbol" w:hint="default"/>
    </w:rPr>
  </w:style>
  <w:style w:type="character" w:customStyle="1" w:styleId="WW8Num6z0">
    <w:name w:val="WW8Num6z0"/>
    <w:rsid w:val="00522AF5"/>
    <w:rPr>
      <w:rFonts w:ascii="Symbol" w:hAnsi="Symbol" w:cs="Symbol" w:hint="default"/>
    </w:rPr>
  </w:style>
  <w:style w:type="character" w:customStyle="1" w:styleId="WW8Num7z0">
    <w:name w:val="WW8Num7z0"/>
    <w:rsid w:val="00522AF5"/>
    <w:rPr>
      <w:rFonts w:ascii="Symbol" w:hAnsi="Symbol" w:cs="Symbol" w:hint="default"/>
    </w:rPr>
  </w:style>
  <w:style w:type="character" w:customStyle="1" w:styleId="WW8Num8z0">
    <w:name w:val="WW8Num8z0"/>
    <w:rsid w:val="00522AF5"/>
    <w:rPr>
      <w:rFonts w:ascii="Symbol" w:hAnsi="Symbol" w:cs="Symbol" w:hint="default"/>
    </w:rPr>
  </w:style>
  <w:style w:type="character" w:customStyle="1" w:styleId="WW8Num9z0">
    <w:name w:val="WW8Num9z0"/>
    <w:rsid w:val="00522AF5"/>
    <w:rPr>
      <w:rFonts w:ascii="Symbol" w:hAnsi="Symbol" w:cs="Symbol" w:hint="default"/>
    </w:rPr>
  </w:style>
  <w:style w:type="character" w:customStyle="1" w:styleId="WW8Num10z0">
    <w:name w:val="WW8Num10z0"/>
    <w:rsid w:val="00522AF5"/>
    <w:rPr>
      <w:rFonts w:ascii="Symbol" w:hAnsi="Symbol" w:cs="Times New Roman" w:hint="default"/>
    </w:rPr>
  </w:style>
  <w:style w:type="character" w:customStyle="1" w:styleId="WW8Num11z0">
    <w:name w:val="WW8Num11z0"/>
    <w:rsid w:val="00522AF5"/>
    <w:rPr>
      <w:rFonts w:ascii="Symbol" w:hAnsi="Symbol" w:cs="Symbol" w:hint="default"/>
    </w:rPr>
  </w:style>
  <w:style w:type="character" w:customStyle="1" w:styleId="WW8Num12z0">
    <w:name w:val="WW8Num12z0"/>
    <w:rsid w:val="00522AF5"/>
    <w:rPr>
      <w:rFonts w:ascii="Symbol" w:hAnsi="Symbol" w:cs="Symbol" w:hint="default"/>
    </w:rPr>
  </w:style>
  <w:style w:type="character" w:customStyle="1" w:styleId="WW8Num13z0">
    <w:name w:val="WW8Num13z0"/>
    <w:rsid w:val="00522AF5"/>
    <w:rPr>
      <w:rFonts w:ascii="Symbol" w:hAnsi="Symbol" w:cs="Symbol" w:hint="default"/>
    </w:rPr>
  </w:style>
  <w:style w:type="character" w:customStyle="1" w:styleId="WW8Num14z0">
    <w:name w:val="WW8Num14z0"/>
    <w:rsid w:val="00522AF5"/>
    <w:rPr>
      <w:rFonts w:ascii="Symbol" w:hAnsi="Symbol" w:cs="Symbol" w:hint="default"/>
    </w:rPr>
  </w:style>
  <w:style w:type="character" w:customStyle="1" w:styleId="WW8Num15z0">
    <w:name w:val="WW8Num15z0"/>
    <w:rsid w:val="00522AF5"/>
    <w:rPr>
      <w:rFonts w:ascii="Symbol" w:hAnsi="Symbol" w:cs="Symbol" w:hint="default"/>
    </w:rPr>
  </w:style>
  <w:style w:type="character" w:customStyle="1" w:styleId="WW8Num16z0">
    <w:name w:val="WW8Num16z0"/>
    <w:rsid w:val="00522AF5"/>
    <w:rPr>
      <w:rFonts w:ascii="Symbol" w:hAnsi="Symbol" w:cs="Symbol" w:hint="default"/>
    </w:rPr>
  </w:style>
  <w:style w:type="character" w:customStyle="1" w:styleId="WW8Num17z0">
    <w:name w:val="WW8Num17z0"/>
    <w:rsid w:val="00522AF5"/>
    <w:rPr>
      <w:rFonts w:ascii="Symbol" w:hAnsi="Symbol" w:cs="Symbol" w:hint="default"/>
    </w:rPr>
  </w:style>
  <w:style w:type="character" w:customStyle="1" w:styleId="WW8Num17z1">
    <w:name w:val="WW8Num17z1"/>
    <w:rsid w:val="00522AF5"/>
    <w:rPr>
      <w:rFonts w:ascii="Courier New" w:hAnsi="Courier New" w:cs="Courier New" w:hint="default"/>
    </w:rPr>
  </w:style>
  <w:style w:type="character" w:customStyle="1" w:styleId="WW8Num17z2">
    <w:name w:val="WW8Num17z2"/>
    <w:rsid w:val="00522AF5"/>
    <w:rPr>
      <w:rFonts w:ascii="Wingdings" w:hAnsi="Wingdings" w:cs="Wingdings" w:hint="default"/>
    </w:rPr>
  </w:style>
  <w:style w:type="character" w:customStyle="1" w:styleId="WW8Num18z0">
    <w:name w:val="WW8Num18z0"/>
    <w:rsid w:val="00522AF5"/>
    <w:rPr>
      <w:rFonts w:ascii="Symbol" w:hAnsi="Symbol" w:cs="Symbol" w:hint="default"/>
    </w:rPr>
  </w:style>
  <w:style w:type="character" w:customStyle="1" w:styleId="WW8Num19z0">
    <w:name w:val="WW8Num19z0"/>
    <w:rsid w:val="00522AF5"/>
    <w:rPr>
      <w:rFonts w:ascii="Symbol" w:hAnsi="Symbol" w:cs="Symbol" w:hint="default"/>
      <w:sz w:val="20"/>
    </w:rPr>
  </w:style>
  <w:style w:type="character" w:customStyle="1" w:styleId="WW8Num19z1">
    <w:name w:val="WW8Num19z1"/>
    <w:rsid w:val="00522AF5"/>
  </w:style>
  <w:style w:type="character" w:customStyle="1" w:styleId="WW8Num19z2">
    <w:name w:val="WW8Num19z2"/>
    <w:rsid w:val="00522AF5"/>
  </w:style>
  <w:style w:type="character" w:customStyle="1" w:styleId="WW8Num19z3">
    <w:name w:val="WW8Num19z3"/>
    <w:rsid w:val="00522AF5"/>
  </w:style>
  <w:style w:type="character" w:customStyle="1" w:styleId="WW8Num19z4">
    <w:name w:val="WW8Num19z4"/>
    <w:rsid w:val="00522AF5"/>
  </w:style>
  <w:style w:type="character" w:customStyle="1" w:styleId="WW8Num19z5">
    <w:name w:val="WW8Num19z5"/>
    <w:rsid w:val="00522AF5"/>
  </w:style>
  <w:style w:type="character" w:customStyle="1" w:styleId="WW8Num19z6">
    <w:name w:val="WW8Num19z6"/>
    <w:rsid w:val="00522AF5"/>
  </w:style>
  <w:style w:type="character" w:customStyle="1" w:styleId="WW8Num19z7">
    <w:name w:val="WW8Num19z7"/>
    <w:rsid w:val="00522AF5"/>
  </w:style>
  <w:style w:type="character" w:customStyle="1" w:styleId="WW8Num19z8">
    <w:name w:val="WW8Num19z8"/>
    <w:rsid w:val="00522AF5"/>
  </w:style>
  <w:style w:type="character" w:customStyle="1" w:styleId="WW8Num20z0">
    <w:name w:val="WW8Num20z0"/>
    <w:rsid w:val="00522AF5"/>
    <w:rPr>
      <w:rFonts w:ascii="Symbol" w:hAnsi="Symbol" w:cs="Symbol" w:hint="default"/>
    </w:rPr>
  </w:style>
  <w:style w:type="character" w:customStyle="1" w:styleId="WW8Num21z0">
    <w:name w:val="WW8Num21z0"/>
    <w:rsid w:val="00522AF5"/>
    <w:rPr>
      <w:rFonts w:ascii="Symbol" w:hAnsi="Symbol" w:cs="Symbol" w:hint="default"/>
    </w:rPr>
  </w:style>
  <w:style w:type="character" w:customStyle="1" w:styleId="WW8Num22z0">
    <w:name w:val="WW8Num22z0"/>
    <w:rsid w:val="00522AF5"/>
    <w:rPr>
      <w:rFonts w:ascii="Symbol" w:hAnsi="Symbol" w:cs="Times New Roman" w:hint="default"/>
    </w:rPr>
  </w:style>
  <w:style w:type="character" w:customStyle="1" w:styleId="WW8Num23z0">
    <w:name w:val="WW8Num23z0"/>
    <w:rsid w:val="00522AF5"/>
    <w:rPr>
      <w:rFonts w:ascii="Symbol" w:hAnsi="Symbol" w:cs="Symbol" w:hint="default"/>
    </w:rPr>
  </w:style>
  <w:style w:type="character" w:customStyle="1" w:styleId="WW8Num23z1">
    <w:name w:val="WW8Num23z1"/>
    <w:rsid w:val="00522AF5"/>
  </w:style>
  <w:style w:type="character" w:customStyle="1" w:styleId="WW8Num23z2">
    <w:name w:val="WW8Num23z2"/>
    <w:rsid w:val="00522AF5"/>
    <w:rPr>
      <w:rFonts w:ascii="Wingdings" w:hAnsi="Wingdings" w:cs="Wingdings" w:hint="default"/>
    </w:rPr>
  </w:style>
  <w:style w:type="character" w:customStyle="1" w:styleId="WW8Num24z0">
    <w:name w:val="WW8Num24z0"/>
    <w:rsid w:val="00522AF5"/>
    <w:rPr>
      <w:rFonts w:ascii="Symbol" w:hAnsi="Symbol" w:cs="Symbol" w:hint="default"/>
    </w:rPr>
  </w:style>
  <w:style w:type="character" w:customStyle="1" w:styleId="WW8Num25z0">
    <w:name w:val="WW8Num25z0"/>
    <w:rsid w:val="00522AF5"/>
  </w:style>
  <w:style w:type="character" w:customStyle="1" w:styleId="WW8Num26z0">
    <w:name w:val="WW8Num26z0"/>
    <w:rsid w:val="00522AF5"/>
    <w:rPr>
      <w:rFonts w:ascii="Symbol" w:hAnsi="Symbol" w:cs="Symbol" w:hint="default"/>
      <w:color w:val="auto"/>
    </w:rPr>
  </w:style>
  <w:style w:type="character" w:customStyle="1" w:styleId="WW8Num26z1">
    <w:name w:val="WW8Num26z1"/>
    <w:rsid w:val="00522AF5"/>
    <w:rPr>
      <w:rFonts w:ascii="Courier New" w:hAnsi="Courier New" w:cs="Courier New" w:hint="default"/>
    </w:rPr>
  </w:style>
  <w:style w:type="character" w:customStyle="1" w:styleId="WW8Num26z2">
    <w:name w:val="WW8Num26z2"/>
    <w:rsid w:val="00522AF5"/>
    <w:rPr>
      <w:rFonts w:ascii="Wingdings" w:hAnsi="Wingdings" w:cs="Wingdings" w:hint="default"/>
    </w:rPr>
  </w:style>
  <w:style w:type="character" w:customStyle="1" w:styleId="WW8Num26z3">
    <w:name w:val="WW8Num26z3"/>
    <w:rsid w:val="00522AF5"/>
    <w:rPr>
      <w:rFonts w:ascii="Symbol" w:hAnsi="Symbol" w:cs="Symbol" w:hint="default"/>
    </w:rPr>
  </w:style>
  <w:style w:type="character" w:customStyle="1" w:styleId="WW8Num27z0">
    <w:name w:val="WW8Num27z0"/>
    <w:rsid w:val="00522AF5"/>
    <w:rPr>
      <w:rFonts w:ascii="Symbol" w:hAnsi="Symbol" w:cs="Symbol" w:hint="default"/>
    </w:rPr>
  </w:style>
  <w:style w:type="character" w:customStyle="1" w:styleId="WW8Num27z1">
    <w:name w:val="WW8Num27z1"/>
    <w:rsid w:val="00522AF5"/>
    <w:rPr>
      <w:rFonts w:ascii="Courier New" w:hAnsi="Courier New" w:cs="Courier New" w:hint="default"/>
    </w:rPr>
  </w:style>
  <w:style w:type="character" w:customStyle="1" w:styleId="WW8Num27z2">
    <w:name w:val="WW8Num27z2"/>
    <w:rsid w:val="00522AF5"/>
    <w:rPr>
      <w:rFonts w:ascii="Wingdings" w:hAnsi="Wingdings" w:cs="Wingdings" w:hint="default"/>
    </w:rPr>
  </w:style>
  <w:style w:type="character" w:customStyle="1" w:styleId="WW8Num28z0">
    <w:name w:val="WW8Num28z0"/>
    <w:rsid w:val="00522AF5"/>
    <w:rPr>
      <w:rFonts w:ascii="Times New Roman" w:hAnsi="Times New Roman" w:cs="Times New Roman" w:hint="default"/>
    </w:rPr>
  </w:style>
  <w:style w:type="character" w:customStyle="1" w:styleId="WW8Num28z1">
    <w:name w:val="WW8Num28z1"/>
    <w:rsid w:val="00522AF5"/>
    <w:rPr>
      <w:rFonts w:ascii="Courier New" w:hAnsi="Courier New" w:cs="Courier New" w:hint="default"/>
    </w:rPr>
  </w:style>
  <w:style w:type="character" w:customStyle="1" w:styleId="WW8Num28z2">
    <w:name w:val="WW8Num28z2"/>
    <w:rsid w:val="00522AF5"/>
    <w:rPr>
      <w:rFonts w:ascii="Wingdings" w:hAnsi="Wingdings" w:cs="Wingdings" w:hint="default"/>
    </w:rPr>
  </w:style>
  <w:style w:type="character" w:customStyle="1" w:styleId="WW8Num28z3">
    <w:name w:val="WW8Num28z3"/>
    <w:rsid w:val="00522AF5"/>
    <w:rPr>
      <w:rFonts w:ascii="Symbol" w:hAnsi="Symbol" w:cs="Symbol" w:hint="default"/>
    </w:rPr>
  </w:style>
  <w:style w:type="character" w:customStyle="1" w:styleId="WW8Num29z0">
    <w:name w:val="WW8Num29z0"/>
    <w:rsid w:val="00522AF5"/>
    <w:rPr>
      <w:rFonts w:ascii="Times New Roman" w:hAnsi="Times New Roman" w:cs="Times New Roman" w:hint="default"/>
      <w:color w:val="auto"/>
      <w:spacing w:val="-2"/>
      <w:sz w:val="24"/>
      <w:szCs w:val="24"/>
    </w:rPr>
  </w:style>
  <w:style w:type="character" w:customStyle="1" w:styleId="WW8Num29z1">
    <w:name w:val="WW8Num29z1"/>
    <w:rsid w:val="00522AF5"/>
    <w:rPr>
      <w:rFonts w:ascii="Courier New" w:hAnsi="Courier New" w:cs="Courier New" w:hint="default"/>
    </w:rPr>
  </w:style>
  <w:style w:type="character" w:customStyle="1" w:styleId="WW8Num29z2">
    <w:name w:val="WW8Num29z2"/>
    <w:rsid w:val="00522AF5"/>
    <w:rPr>
      <w:rFonts w:ascii="Wingdings" w:hAnsi="Wingdings" w:cs="Wingdings" w:hint="default"/>
    </w:rPr>
  </w:style>
  <w:style w:type="character" w:customStyle="1" w:styleId="WW8Num29z3">
    <w:name w:val="WW8Num29z3"/>
    <w:rsid w:val="00522AF5"/>
    <w:rPr>
      <w:rFonts w:ascii="Symbol" w:hAnsi="Symbol" w:cs="Symbol" w:hint="default"/>
    </w:rPr>
  </w:style>
  <w:style w:type="character" w:customStyle="1" w:styleId="WW8Num30z0">
    <w:name w:val="WW8Num30z0"/>
    <w:rsid w:val="00522AF5"/>
    <w:rPr>
      <w:rFonts w:ascii="Symbol" w:hAnsi="Symbol" w:cs="Symbol" w:hint="default"/>
      <w:color w:val="auto"/>
    </w:rPr>
  </w:style>
  <w:style w:type="character" w:customStyle="1" w:styleId="WW8Num30z1">
    <w:name w:val="WW8Num30z1"/>
    <w:rsid w:val="00522AF5"/>
    <w:rPr>
      <w:rFonts w:ascii="Courier New" w:hAnsi="Courier New" w:cs="Courier New" w:hint="default"/>
    </w:rPr>
  </w:style>
  <w:style w:type="character" w:customStyle="1" w:styleId="WW8Num30z2">
    <w:name w:val="WW8Num30z2"/>
    <w:rsid w:val="00522AF5"/>
    <w:rPr>
      <w:rFonts w:ascii="Wingdings" w:hAnsi="Wingdings" w:cs="Wingdings" w:hint="default"/>
    </w:rPr>
  </w:style>
  <w:style w:type="character" w:customStyle="1" w:styleId="WW8Num30z3">
    <w:name w:val="WW8Num30z3"/>
    <w:rsid w:val="00522AF5"/>
    <w:rPr>
      <w:rFonts w:ascii="Symbol" w:hAnsi="Symbol" w:cs="Symbol" w:hint="default"/>
    </w:rPr>
  </w:style>
  <w:style w:type="character" w:customStyle="1" w:styleId="WW8Num31z0">
    <w:name w:val="WW8Num31z0"/>
    <w:rsid w:val="00522AF5"/>
    <w:rPr>
      <w:rFonts w:ascii="Times New Roman" w:hAnsi="Times New Roman" w:cs="Times New Roman" w:hint="default"/>
    </w:rPr>
  </w:style>
  <w:style w:type="character" w:customStyle="1" w:styleId="WW8Num31z1">
    <w:name w:val="WW8Num31z1"/>
    <w:rsid w:val="00522AF5"/>
    <w:rPr>
      <w:rFonts w:ascii="Courier New" w:hAnsi="Courier New" w:cs="Courier New" w:hint="default"/>
    </w:rPr>
  </w:style>
  <w:style w:type="character" w:customStyle="1" w:styleId="WW8Num31z2">
    <w:name w:val="WW8Num31z2"/>
    <w:rsid w:val="00522AF5"/>
    <w:rPr>
      <w:rFonts w:ascii="Wingdings" w:hAnsi="Wingdings" w:cs="Wingdings" w:hint="default"/>
    </w:rPr>
  </w:style>
  <w:style w:type="character" w:customStyle="1" w:styleId="WW8Num31z3">
    <w:name w:val="WW8Num31z3"/>
    <w:rsid w:val="00522AF5"/>
    <w:rPr>
      <w:rFonts w:ascii="Symbol" w:hAnsi="Symbol" w:cs="Symbol" w:hint="default"/>
    </w:rPr>
  </w:style>
  <w:style w:type="character" w:customStyle="1" w:styleId="WW8Num32z0">
    <w:name w:val="WW8Num32z0"/>
    <w:rsid w:val="00522AF5"/>
    <w:rPr>
      <w:rFonts w:ascii="Symbol" w:hAnsi="Symbol" w:cs="Symbol" w:hint="default"/>
    </w:rPr>
  </w:style>
  <w:style w:type="character" w:customStyle="1" w:styleId="WW8Num32z1">
    <w:name w:val="WW8Num32z1"/>
    <w:rsid w:val="00522AF5"/>
    <w:rPr>
      <w:rFonts w:ascii="Courier New" w:hAnsi="Courier New" w:cs="Courier New" w:hint="default"/>
    </w:rPr>
  </w:style>
  <w:style w:type="character" w:customStyle="1" w:styleId="WW8Num32z2">
    <w:name w:val="WW8Num32z2"/>
    <w:rsid w:val="00522AF5"/>
    <w:rPr>
      <w:rFonts w:ascii="Wingdings" w:hAnsi="Wingdings" w:cs="Wingdings" w:hint="default"/>
    </w:rPr>
  </w:style>
  <w:style w:type="character" w:customStyle="1" w:styleId="WW8Num33z0">
    <w:name w:val="WW8Num33z0"/>
    <w:rsid w:val="00522AF5"/>
    <w:rPr>
      <w:rFonts w:ascii="Times New Roman" w:eastAsia="MS Mincho" w:hAnsi="Times New Roman" w:cs="Times New Roman" w:hint="default"/>
    </w:rPr>
  </w:style>
  <w:style w:type="character" w:customStyle="1" w:styleId="WW8Num33z1">
    <w:name w:val="WW8Num33z1"/>
    <w:rsid w:val="00522AF5"/>
    <w:rPr>
      <w:rFonts w:ascii="Courier New" w:hAnsi="Courier New" w:cs="Courier New" w:hint="default"/>
    </w:rPr>
  </w:style>
  <w:style w:type="character" w:customStyle="1" w:styleId="WW8Num33z2">
    <w:name w:val="WW8Num33z2"/>
    <w:rsid w:val="00522AF5"/>
    <w:rPr>
      <w:rFonts w:ascii="Wingdings" w:hAnsi="Wingdings" w:cs="Wingdings" w:hint="default"/>
    </w:rPr>
  </w:style>
  <w:style w:type="character" w:customStyle="1" w:styleId="WW8Num33z3">
    <w:name w:val="WW8Num33z3"/>
    <w:rsid w:val="00522AF5"/>
    <w:rPr>
      <w:rFonts w:ascii="Symbol" w:hAnsi="Symbol" w:cs="Symbol" w:hint="default"/>
    </w:rPr>
  </w:style>
  <w:style w:type="character" w:customStyle="1" w:styleId="WW8Num34z0">
    <w:name w:val="WW8Num34z0"/>
    <w:rsid w:val="00522AF5"/>
    <w:rPr>
      <w:rFonts w:ascii="Times New Roman" w:hAnsi="Times New Roman" w:cs="Times New Roman" w:hint="default"/>
      <w:color w:val="auto"/>
      <w:sz w:val="24"/>
      <w:szCs w:val="24"/>
    </w:rPr>
  </w:style>
  <w:style w:type="character" w:customStyle="1" w:styleId="WW8Num34z1">
    <w:name w:val="WW8Num34z1"/>
    <w:rsid w:val="00522AF5"/>
    <w:rPr>
      <w:rFonts w:ascii="Courier New" w:hAnsi="Courier New" w:cs="Courier New" w:hint="default"/>
    </w:rPr>
  </w:style>
  <w:style w:type="character" w:customStyle="1" w:styleId="WW8Num34z2">
    <w:name w:val="WW8Num34z2"/>
    <w:rsid w:val="00522AF5"/>
    <w:rPr>
      <w:rFonts w:ascii="Wingdings" w:hAnsi="Wingdings" w:cs="Wingdings" w:hint="default"/>
    </w:rPr>
  </w:style>
  <w:style w:type="character" w:customStyle="1" w:styleId="WW8Num34z3">
    <w:name w:val="WW8Num34z3"/>
    <w:rsid w:val="00522AF5"/>
    <w:rPr>
      <w:rFonts w:ascii="Symbol" w:hAnsi="Symbol" w:cs="Symbol" w:hint="default"/>
    </w:rPr>
  </w:style>
  <w:style w:type="character" w:customStyle="1" w:styleId="WW8Num35z0">
    <w:name w:val="WW8Num35z0"/>
    <w:rsid w:val="00522AF5"/>
    <w:rPr>
      <w:rFonts w:ascii="Times New Roman" w:hAnsi="Times New Roman" w:cs="Times New Roman" w:hint="default"/>
    </w:rPr>
  </w:style>
  <w:style w:type="character" w:customStyle="1" w:styleId="WW8Num35z1">
    <w:name w:val="WW8Num35z1"/>
    <w:rsid w:val="00522AF5"/>
    <w:rPr>
      <w:rFonts w:ascii="Courier New" w:hAnsi="Courier New" w:cs="Courier New" w:hint="default"/>
    </w:rPr>
  </w:style>
  <w:style w:type="character" w:customStyle="1" w:styleId="WW8Num35z2">
    <w:name w:val="WW8Num35z2"/>
    <w:rsid w:val="00522AF5"/>
    <w:rPr>
      <w:rFonts w:ascii="Wingdings" w:hAnsi="Wingdings" w:cs="Wingdings" w:hint="default"/>
    </w:rPr>
  </w:style>
  <w:style w:type="character" w:customStyle="1" w:styleId="WW8Num35z3">
    <w:name w:val="WW8Num35z3"/>
    <w:rsid w:val="00522AF5"/>
    <w:rPr>
      <w:rFonts w:ascii="Symbol" w:hAnsi="Symbol" w:cs="Symbol" w:hint="default"/>
    </w:rPr>
  </w:style>
  <w:style w:type="character" w:customStyle="1" w:styleId="WW8Num36z0">
    <w:name w:val="WW8Num36z0"/>
    <w:rsid w:val="00522AF5"/>
    <w:rPr>
      <w:rFonts w:ascii="Symbol" w:hAnsi="Symbol" w:cs="Symbol" w:hint="default"/>
      <w:sz w:val="20"/>
    </w:rPr>
  </w:style>
  <w:style w:type="character" w:customStyle="1" w:styleId="WW8Num36z1">
    <w:name w:val="WW8Num36z1"/>
    <w:rsid w:val="00522AF5"/>
    <w:rPr>
      <w:rFonts w:ascii="Courier New" w:hAnsi="Courier New" w:cs="Courier New" w:hint="default"/>
      <w:sz w:val="20"/>
    </w:rPr>
  </w:style>
  <w:style w:type="character" w:customStyle="1" w:styleId="WW8Num36z2">
    <w:name w:val="WW8Num36z2"/>
    <w:rsid w:val="00522AF5"/>
    <w:rPr>
      <w:rFonts w:ascii="Wingdings" w:hAnsi="Wingdings" w:cs="Wingdings" w:hint="default"/>
      <w:sz w:val="20"/>
    </w:rPr>
  </w:style>
  <w:style w:type="character" w:customStyle="1" w:styleId="WW8Num37z0">
    <w:name w:val="WW8Num37z0"/>
    <w:rsid w:val="00522AF5"/>
    <w:rPr>
      <w:rFonts w:ascii="Symbol" w:hAnsi="Symbol" w:cs="Symbol" w:hint="default"/>
    </w:rPr>
  </w:style>
  <w:style w:type="character" w:customStyle="1" w:styleId="WW8Num37z1">
    <w:name w:val="WW8Num37z1"/>
    <w:rsid w:val="00522AF5"/>
    <w:rPr>
      <w:rFonts w:ascii="Courier New" w:hAnsi="Courier New" w:cs="Times New Roman" w:hint="default"/>
    </w:rPr>
  </w:style>
  <w:style w:type="character" w:customStyle="1" w:styleId="WW8Num37z2">
    <w:name w:val="WW8Num37z2"/>
    <w:rsid w:val="00522AF5"/>
    <w:rPr>
      <w:rFonts w:ascii="Wingdings" w:hAnsi="Wingdings" w:cs="Wingdings" w:hint="default"/>
    </w:rPr>
  </w:style>
  <w:style w:type="character" w:customStyle="1" w:styleId="WW8Num38z0">
    <w:name w:val="WW8Num38z0"/>
    <w:rsid w:val="00522AF5"/>
    <w:rPr>
      <w:rFonts w:ascii="Times New Roman" w:hAnsi="Times New Roman" w:cs="Times New Roman" w:hint="default"/>
      <w:color w:val="auto"/>
      <w:sz w:val="24"/>
      <w:szCs w:val="24"/>
    </w:rPr>
  </w:style>
  <w:style w:type="character" w:customStyle="1" w:styleId="WW8Num38z1">
    <w:name w:val="WW8Num38z1"/>
    <w:rsid w:val="00522AF5"/>
    <w:rPr>
      <w:rFonts w:ascii="Courier New" w:hAnsi="Courier New" w:cs="Courier New" w:hint="default"/>
    </w:rPr>
  </w:style>
  <w:style w:type="character" w:customStyle="1" w:styleId="WW8Num38z2">
    <w:name w:val="WW8Num38z2"/>
    <w:rsid w:val="00522AF5"/>
    <w:rPr>
      <w:rFonts w:ascii="Wingdings" w:hAnsi="Wingdings" w:cs="Wingdings" w:hint="default"/>
    </w:rPr>
  </w:style>
  <w:style w:type="character" w:customStyle="1" w:styleId="WW8Num38z3">
    <w:name w:val="WW8Num38z3"/>
    <w:rsid w:val="00522AF5"/>
    <w:rPr>
      <w:rFonts w:ascii="Symbol" w:hAnsi="Symbol" w:cs="Symbol" w:hint="default"/>
    </w:rPr>
  </w:style>
  <w:style w:type="character" w:customStyle="1" w:styleId="WW8Num39z0">
    <w:name w:val="WW8Num39z0"/>
    <w:rsid w:val="00522AF5"/>
    <w:rPr>
      <w:rFonts w:ascii="Times New Roman" w:hAnsi="Times New Roman" w:cs="Times New Roman" w:hint="default"/>
      <w:color w:val="auto"/>
      <w:sz w:val="24"/>
      <w:szCs w:val="24"/>
    </w:rPr>
  </w:style>
  <w:style w:type="character" w:customStyle="1" w:styleId="WW8Num39z1">
    <w:name w:val="WW8Num39z1"/>
    <w:rsid w:val="00522AF5"/>
    <w:rPr>
      <w:rFonts w:ascii="Courier New" w:hAnsi="Courier New" w:cs="Courier New" w:hint="default"/>
    </w:rPr>
  </w:style>
  <w:style w:type="character" w:customStyle="1" w:styleId="WW8Num39z2">
    <w:name w:val="WW8Num39z2"/>
    <w:rsid w:val="00522AF5"/>
    <w:rPr>
      <w:rFonts w:ascii="Wingdings" w:hAnsi="Wingdings" w:cs="Wingdings" w:hint="default"/>
    </w:rPr>
  </w:style>
  <w:style w:type="character" w:customStyle="1" w:styleId="WW8Num39z3">
    <w:name w:val="WW8Num39z3"/>
    <w:rsid w:val="00522AF5"/>
    <w:rPr>
      <w:rFonts w:ascii="Symbol" w:hAnsi="Symbol" w:cs="Symbol" w:hint="default"/>
    </w:rPr>
  </w:style>
  <w:style w:type="character" w:customStyle="1" w:styleId="WW8Num40z0">
    <w:name w:val="WW8Num40z0"/>
    <w:rsid w:val="00522AF5"/>
    <w:rPr>
      <w:rFonts w:ascii="Times New Roman" w:hAnsi="Times New Roman" w:cs="Times New Roman" w:hint="default"/>
      <w:color w:val="auto"/>
      <w:sz w:val="24"/>
      <w:szCs w:val="24"/>
    </w:rPr>
  </w:style>
  <w:style w:type="character" w:customStyle="1" w:styleId="WW8Num40z1">
    <w:name w:val="WW8Num40z1"/>
    <w:rsid w:val="00522AF5"/>
    <w:rPr>
      <w:rFonts w:ascii="Courier New" w:hAnsi="Courier New" w:cs="Courier New" w:hint="default"/>
    </w:rPr>
  </w:style>
  <w:style w:type="character" w:customStyle="1" w:styleId="WW8Num40z2">
    <w:name w:val="WW8Num40z2"/>
    <w:rsid w:val="00522AF5"/>
    <w:rPr>
      <w:rFonts w:ascii="Wingdings" w:hAnsi="Wingdings" w:cs="Wingdings" w:hint="default"/>
    </w:rPr>
  </w:style>
  <w:style w:type="character" w:customStyle="1" w:styleId="WW8Num40z3">
    <w:name w:val="WW8Num40z3"/>
    <w:rsid w:val="00522AF5"/>
    <w:rPr>
      <w:rFonts w:ascii="Symbol" w:hAnsi="Symbol" w:cs="Symbol" w:hint="default"/>
    </w:rPr>
  </w:style>
  <w:style w:type="character" w:customStyle="1" w:styleId="WW8Num41z0">
    <w:name w:val="WW8Num41z0"/>
    <w:rsid w:val="00522AF5"/>
    <w:rPr>
      <w:rFonts w:ascii="Times New Roman" w:eastAsia="@Arial Unicode MS" w:hAnsi="Times New Roman" w:cs="Times New Roman" w:hint="default"/>
    </w:rPr>
  </w:style>
  <w:style w:type="character" w:customStyle="1" w:styleId="WW8Num41z1">
    <w:name w:val="WW8Num41z1"/>
    <w:rsid w:val="00522AF5"/>
    <w:rPr>
      <w:rFonts w:ascii="Courier New" w:hAnsi="Courier New" w:cs="Courier New" w:hint="default"/>
    </w:rPr>
  </w:style>
  <w:style w:type="character" w:customStyle="1" w:styleId="WW8Num41z2">
    <w:name w:val="WW8Num41z2"/>
    <w:rsid w:val="00522AF5"/>
    <w:rPr>
      <w:rFonts w:ascii="Wingdings" w:hAnsi="Wingdings" w:cs="Wingdings" w:hint="default"/>
    </w:rPr>
  </w:style>
  <w:style w:type="character" w:customStyle="1" w:styleId="WW8Num41z3">
    <w:name w:val="WW8Num41z3"/>
    <w:rsid w:val="00522AF5"/>
    <w:rPr>
      <w:rFonts w:ascii="Symbol" w:hAnsi="Symbol" w:cs="Symbol" w:hint="default"/>
    </w:rPr>
  </w:style>
  <w:style w:type="character" w:customStyle="1" w:styleId="WW8Num42z0">
    <w:name w:val="WW8Num42z0"/>
    <w:rsid w:val="00522AF5"/>
    <w:rPr>
      <w:rFonts w:ascii="Times New Roman" w:eastAsia="@Arial Unicode MS" w:hAnsi="Times New Roman" w:cs="Times New Roman" w:hint="default"/>
      <w:color w:val="auto"/>
      <w:sz w:val="24"/>
      <w:szCs w:val="24"/>
    </w:rPr>
  </w:style>
  <w:style w:type="character" w:customStyle="1" w:styleId="WW8Num42z1">
    <w:name w:val="WW8Num42z1"/>
    <w:rsid w:val="00522AF5"/>
    <w:rPr>
      <w:rFonts w:ascii="Courier New" w:hAnsi="Courier New" w:cs="Courier New" w:hint="default"/>
    </w:rPr>
  </w:style>
  <w:style w:type="character" w:customStyle="1" w:styleId="WW8Num42z2">
    <w:name w:val="WW8Num42z2"/>
    <w:rsid w:val="00522AF5"/>
    <w:rPr>
      <w:rFonts w:ascii="Wingdings" w:hAnsi="Wingdings" w:cs="Wingdings" w:hint="default"/>
    </w:rPr>
  </w:style>
  <w:style w:type="character" w:customStyle="1" w:styleId="WW8Num42z3">
    <w:name w:val="WW8Num42z3"/>
    <w:rsid w:val="00522AF5"/>
    <w:rPr>
      <w:rFonts w:ascii="Symbol" w:hAnsi="Symbol" w:cs="Symbol" w:hint="default"/>
    </w:rPr>
  </w:style>
  <w:style w:type="character" w:customStyle="1" w:styleId="WW8Num43z0">
    <w:name w:val="WW8Num43z0"/>
    <w:rsid w:val="00522AF5"/>
    <w:rPr>
      <w:rFonts w:ascii="Times New Roman" w:hAnsi="Times New Roman" w:cs="Times New Roman" w:hint="default"/>
    </w:rPr>
  </w:style>
  <w:style w:type="character" w:customStyle="1" w:styleId="WW8Num43z1">
    <w:name w:val="WW8Num43z1"/>
    <w:rsid w:val="00522AF5"/>
    <w:rPr>
      <w:rFonts w:ascii="Courier New" w:hAnsi="Courier New" w:cs="Courier New" w:hint="default"/>
    </w:rPr>
  </w:style>
  <w:style w:type="character" w:customStyle="1" w:styleId="WW8Num43z2">
    <w:name w:val="WW8Num43z2"/>
    <w:rsid w:val="00522AF5"/>
    <w:rPr>
      <w:rFonts w:ascii="Wingdings" w:hAnsi="Wingdings" w:cs="Wingdings" w:hint="default"/>
    </w:rPr>
  </w:style>
  <w:style w:type="character" w:customStyle="1" w:styleId="WW8Num43z3">
    <w:name w:val="WW8Num43z3"/>
    <w:rsid w:val="00522AF5"/>
    <w:rPr>
      <w:rFonts w:ascii="Symbol" w:hAnsi="Symbol" w:cs="Symbol" w:hint="default"/>
    </w:rPr>
  </w:style>
  <w:style w:type="character" w:customStyle="1" w:styleId="WW8Num44z0">
    <w:name w:val="WW8Num44z0"/>
    <w:rsid w:val="00522AF5"/>
    <w:rPr>
      <w:rFonts w:ascii="Times New Roman" w:hAnsi="Times New Roman" w:cs="Times New Roman" w:hint="default"/>
    </w:rPr>
  </w:style>
  <w:style w:type="character" w:customStyle="1" w:styleId="WW8Num44z1">
    <w:name w:val="WW8Num44z1"/>
    <w:rsid w:val="00522AF5"/>
    <w:rPr>
      <w:rFonts w:ascii="Courier New" w:hAnsi="Courier New" w:cs="Courier New" w:hint="default"/>
    </w:rPr>
  </w:style>
  <w:style w:type="character" w:customStyle="1" w:styleId="WW8Num44z2">
    <w:name w:val="WW8Num44z2"/>
    <w:rsid w:val="00522AF5"/>
    <w:rPr>
      <w:rFonts w:ascii="Wingdings" w:hAnsi="Wingdings" w:cs="Wingdings" w:hint="default"/>
    </w:rPr>
  </w:style>
  <w:style w:type="character" w:customStyle="1" w:styleId="WW8Num44z3">
    <w:name w:val="WW8Num44z3"/>
    <w:rsid w:val="00522AF5"/>
    <w:rPr>
      <w:rFonts w:ascii="Symbol" w:hAnsi="Symbol" w:cs="Symbol" w:hint="default"/>
    </w:rPr>
  </w:style>
  <w:style w:type="character" w:customStyle="1" w:styleId="WW8Num45z0">
    <w:name w:val="WW8Num45z0"/>
    <w:rsid w:val="00522AF5"/>
    <w:rPr>
      <w:rFonts w:ascii="Symbol" w:hAnsi="Symbol" w:cs="Symbol" w:hint="default"/>
      <w:color w:val="auto"/>
      <w:spacing w:val="-2"/>
      <w:sz w:val="24"/>
      <w:szCs w:val="24"/>
    </w:rPr>
  </w:style>
  <w:style w:type="character" w:customStyle="1" w:styleId="WW8Num45z1">
    <w:name w:val="WW8Num45z1"/>
    <w:rsid w:val="00522AF5"/>
    <w:rPr>
      <w:rFonts w:ascii="Courier New" w:hAnsi="Courier New" w:cs="Courier New" w:hint="default"/>
    </w:rPr>
  </w:style>
  <w:style w:type="character" w:customStyle="1" w:styleId="WW8Num45z2">
    <w:name w:val="WW8Num45z2"/>
    <w:rsid w:val="00522AF5"/>
    <w:rPr>
      <w:rFonts w:ascii="Wingdings" w:hAnsi="Wingdings" w:cs="Wingdings" w:hint="default"/>
    </w:rPr>
  </w:style>
  <w:style w:type="character" w:customStyle="1" w:styleId="WW8Num46z0">
    <w:name w:val="WW8Num46z0"/>
    <w:rsid w:val="00522AF5"/>
    <w:rPr>
      <w:rFonts w:ascii="Times New Roman" w:hAnsi="Times New Roman" w:cs="Times New Roman" w:hint="default"/>
      <w:color w:val="auto"/>
      <w:sz w:val="24"/>
      <w:szCs w:val="24"/>
    </w:rPr>
  </w:style>
  <w:style w:type="character" w:customStyle="1" w:styleId="WW8Num46z1">
    <w:name w:val="WW8Num46z1"/>
    <w:rsid w:val="00522AF5"/>
    <w:rPr>
      <w:rFonts w:ascii="Courier New" w:hAnsi="Courier New" w:cs="Courier New" w:hint="default"/>
    </w:rPr>
  </w:style>
  <w:style w:type="character" w:customStyle="1" w:styleId="WW8Num46z2">
    <w:name w:val="WW8Num46z2"/>
    <w:rsid w:val="00522AF5"/>
    <w:rPr>
      <w:rFonts w:ascii="Wingdings" w:hAnsi="Wingdings" w:cs="Wingdings" w:hint="default"/>
    </w:rPr>
  </w:style>
  <w:style w:type="character" w:customStyle="1" w:styleId="WW8Num46z3">
    <w:name w:val="WW8Num46z3"/>
    <w:rsid w:val="00522AF5"/>
    <w:rPr>
      <w:rFonts w:ascii="Symbol" w:hAnsi="Symbol" w:cs="Symbol" w:hint="default"/>
    </w:rPr>
  </w:style>
  <w:style w:type="character" w:customStyle="1" w:styleId="WW8Num47z0">
    <w:name w:val="WW8Num47z0"/>
    <w:rsid w:val="00522AF5"/>
    <w:rPr>
      <w:rFonts w:ascii="Times New Roman" w:hAnsi="Times New Roman" w:cs="Times New Roman" w:hint="default"/>
      <w:spacing w:val="2"/>
      <w:sz w:val="24"/>
      <w:szCs w:val="24"/>
    </w:rPr>
  </w:style>
  <w:style w:type="character" w:customStyle="1" w:styleId="WW8Num47z1">
    <w:name w:val="WW8Num47z1"/>
    <w:rsid w:val="00522AF5"/>
  </w:style>
  <w:style w:type="character" w:customStyle="1" w:styleId="WW8Num47z2">
    <w:name w:val="WW8Num47z2"/>
    <w:rsid w:val="00522AF5"/>
  </w:style>
  <w:style w:type="character" w:customStyle="1" w:styleId="WW8Num47z3">
    <w:name w:val="WW8Num47z3"/>
    <w:rsid w:val="00522AF5"/>
  </w:style>
  <w:style w:type="character" w:customStyle="1" w:styleId="WW8Num47z4">
    <w:name w:val="WW8Num47z4"/>
    <w:rsid w:val="00522AF5"/>
  </w:style>
  <w:style w:type="character" w:customStyle="1" w:styleId="WW8Num47z5">
    <w:name w:val="WW8Num47z5"/>
    <w:rsid w:val="00522AF5"/>
  </w:style>
  <w:style w:type="character" w:customStyle="1" w:styleId="WW8Num47z6">
    <w:name w:val="WW8Num47z6"/>
    <w:rsid w:val="00522AF5"/>
  </w:style>
  <w:style w:type="character" w:customStyle="1" w:styleId="WW8Num47z7">
    <w:name w:val="WW8Num47z7"/>
    <w:rsid w:val="00522AF5"/>
  </w:style>
  <w:style w:type="character" w:customStyle="1" w:styleId="WW8Num47z8">
    <w:name w:val="WW8Num47z8"/>
    <w:rsid w:val="00522AF5"/>
  </w:style>
  <w:style w:type="character" w:customStyle="1" w:styleId="WW8Num48z0">
    <w:name w:val="WW8Num48z0"/>
    <w:rsid w:val="00522AF5"/>
    <w:rPr>
      <w:rFonts w:ascii="Times New Roman" w:hAnsi="Times New Roman" w:cs="Times New Roman" w:hint="default"/>
    </w:rPr>
  </w:style>
  <w:style w:type="character" w:customStyle="1" w:styleId="WW8Num48z1">
    <w:name w:val="WW8Num48z1"/>
    <w:rsid w:val="00522AF5"/>
    <w:rPr>
      <w:rFonts w:ascii="Courier New" w:hAnsi="Courier New" w:cs="Courier New" w:hint="default"/>
    </w:rPr>
  </w:style>
  <w:style w:type="character" w:customStyle="1" w:styleId="WW8Num48z2">
    <w:name w:val="WW8Num48z2"/>
    <w:rsid w:val="00522AF5"/>
    <w:rPr>
      <w:rFonts w:ascii="Wingdings" w:hAnsi="Wingdings" w:cs="Wingdings" w:hint="default"/>
    </w:rPr>
  </w:style>
  <w:style w:type="character" w:customStyle="1" w:styleId="WW8Num48z3">
    <w:name w:val="WW8Num48z3"/>
    <w:rsid w:val="00522AF5"/>
    <w:rPr>
      <w:rFonts w:ascii="Symbol" w:hAnsi="Symbol" w:cs="Symbol" w:hint="default"/>
    </w:rPr>
  </w:style>
  <w:style w:type="character" w:customStyle="1" w:styleId="WW8Num49z0">
    <w:name w:val="WW8Num49z0"/>
    <w:rsid w:val="00522AF5"/>
    <w:rPr>
      <w:bCs/>
      <w:sz w:val="24"/>
    </w:rPr>
  </w:style>
  <w:style w:type="character" w:customStyle="1" w:styleId="WW8Num50z0">
    <w:name w:val="WW8Num50z0"/>
    <w:rsid w:val="00522AF5"/>
    <w:rPr>
      <w:rFonts w:ascii="Times New Roman" w:hAnsi="Times New Roman" w:cs="Times New Roman" w:hint="default"/>
      <w:color w:val="auto"/>
      <w:spacing w:val="-2"/>
      <w:sz w:val="24"/>
      <w:szCs w:val="24"/>
      <w:lang w:val="ru-RU"/>
    </w:rPr>
  </w:style>
  <w:style w:type="character" w:customStyle="1" w:styleId="WW8Num50z1">
    <w:name w:val="WW8Num50z1"/>
    <w:rsid w:val="00522AF5"/>
    <w:rPr>
      <w:rFonts w:ascii="Courier New" w:hAnsi="Courier New" w:cs="Courier New" w:hint="default"/>
    </w:rPr>
  </w:style>
  <w:style w:type="character" w:customStyle="1" w:styleId="WW8Num50z2">
    <w:name w:val="WW8Num50z2"/>
    <w:rsid w:val="00522AF5"/>
    <w:rPr>
      <w:rFonts w:ascii="Wingdings" w:hAnsi="Wingdings" w:cs="Wingdings" w:hint="default"/>
    </w:rPr>
  </w:style>
  <w:style w:type="character" w:customStyle="1" w:styleId="WW8Num50z3">
    <w:name w:val="WW8Num50z3"/>
    <w:rsid w:val="00522AF5"/>
    <w:rPr>
      <w:rFonts w:ascii="Symbol" w:hAnsi="Symbol" w:cs="Symbol" w:hint="default"/>
    </w:rPr>
  </w:style>
  <w:style w:type="character" w:customStyle="1" w:styleId="WW8Num51z0">
    <w:name w:val="WW8Num51z0"/>
    <w:rsid w:val="00522AF5"/>
    <w:rPr>
      <w:rFonts w:ascii="Times New Roman" w:hAnsi="Times New Roman" w:cs="Times New Roman" w:hint="default"/>
    </w:rPr>
  </w:style>
  <w:style w:type="character" w:customStyle="1" w:styleId="WW8Num51z1">
    <w:name w:val="WW8Num51z1"/>
    <w:rsid w:val="00522AF5"/>
    <w:rPr>
      <w:rFonts w:ascii="Courier New" w:hAnsi="Courier New" w:cs="Courier New" w:hint="default"/>
    </w:rPr>
  </w:style>
  <w:style w:type="character" w:customStyle="1" w:styleId="WW8Num51z2">
    <w:name w:val="WW8Num51z2"/>
    <w:rsid w:val="00522AF5"/>
    <w:rPr>
      <w:rFonts w:ascii="Wingdings" w:hAnsi="Wingdings" w:cs="Wingdings" w:hint="default"/>
    </w:rPr>
  </w:style>
  <w:style w:type="character" w:customStyle="1" w:styleId="WW8Num51z3">
    <w:name w:val="WW8Num51z3"/>
    <w:rsid w:val="00522AF5"/>
    <w:rPr>
      <w:rFonts w:ascii="Symbol" w:hAnsi="Symbol" w:cs="Symbol" w:hint="default"/>
    </w:rPr>
  </w:style>
  <w:style w:type="character" w:customStyle="1" w:styleId="WW8Num52z0">
    <w:name w:val="WW8Num52z0"/>
    <w:rsid w:val="00522AF5"/>
    <w:rPr>
      <w:rFonts w:ascii="Times New Roman" w:hAnsi="Times New Roman" w:cs="Times New Roman" w:hint="default"/>
      <w:color w:val="auto"/>
      <w:sz w:val="24"/>
      <w:szCs w:val="24"/>
    </w:rPr>
  </w:style>
  <w:style w:type="character" w:customStyle="1" w:styleId="WW8Num52z1">
    <w:name w:val="WW8Num52z1"/>
    <w:rsid w:val="00522AF5"/>
    <w:rPr>
      <w:rFonts w:ascii="Courier New" w:hAnsi="Courier New" w:cs="Courier New" w:hint="default"/>
    </w:rPr>
  </w:style>
  <w:style w:type="character" w:customStyle="1" w:styleId="WW8Num52z2">
    <w:name w:val="WW8Num52z2"/>
    <w:rsid w:val="00522AF5"/>
    <w:rPr>
      <w:rFonts w:ascii="Wingdings" w:hAnsi="Wingdings" w:cs="Wingdings" w:hint="default"/>
    </w:rPr>
  </w:style>
  <w:style w:type="character" w:customStyle="1" w:styleId="WW8Num52z3">
    <w:name w:val="WW8Num52z3"/>
    <w:rsid w:val="00522AF5"/>
    <w:rPr>
      <w:rFonts w:ascii="Symbol" w:hAnsi="Symbol" w:cs="Symbol" w:hint="default"/>
    </w:rPr>
  </w:style>
  <w:style w:type="character" w:customStyle="1" w:styleId="WW8Num53z0">
    <w:name w:val="WW8Num53z0"/>
    <w:rsid w:val="00522AF5"/>
    <w:rPr>
      <w:rFonts w:ascii="Times New Roman" w:hAnsi="Times New Roman" w:cs="Times New Roman" w:hint="default"/>
    </w:rPr>
  </w:style>
  <w:style w:type="character" w:customStyle="1" w:styleId="WW8Num53z1">
    <w:name w:val="WW8Num53z1"/>
    <w:rsid w:val="00522AF5"/>
    <w:rPr>
      <w:rFonts w:ascii="Courier New" w:hAnsi="Courier New" w:cs="Courier New" w:hint="default"/>
    </w:rPr>
  </w:style>
  <w:style w:type="character" w:customStyle="1" w:styleId="WW8Num53z2">
    <w:name w:val="WW8Num53z2"/>
    <w:rsid w:val="00522AF5"/>
    <w:rPr>
      <w:rFonts w:ascii="Wingdings" w:hAnsi="Wingdings" w:cs="Wingdings" w:hint="default"/>
    </w:rPr>
  </w:style>
  <w:style w:type="character" w:customStyle="1" w:styleId="WW8Num53z3">
    <w:name w:val="WW8Num53z3"/>
    <w:rsid w:val="00522AF5"/>
    <w:rPr>
      <w:rFonts w:ascii="Symbol" w:hAnsi="Symbol" w:cs="Symbol" w:hint="default"/>
    </w:rPr>
  </w:style>
  <w:style w:type="character" w:customStyle="1" w:styleId="WW8Num54z0">
    <w:name w:val="WW8Num54z0"/>
    <w:rsid w:val="00522AF5"/>
    <w:rPr>
      <w:rFonts w:ascii="Times New Roman" w:hAnsi="Times New Roman" w:cs="Times New Roman" w:hint="default"/>
      <w:color w:val="auto"/>
      <w:sz w:val="24"/>
      <w:szCs w:val="24"/>
      <w:lang w:val="ru-RU"/>
    </w:rPr>
  </w:style>
  <w:style w:type="character" w:customStyle="1" w:styleId="WW8Num54z1">
    <w:name w:val="WW8Num54z1"/>
    <w:rsid w:val="00522AF5"/>
    <w:rPr>
      <w:rFonts w:ascii="Courier New" w:hAnsi="Courier New" w:cs="Courier New" w:hint="default"/>
    </w:rPr>
  </w:style>
  <w:style w:type="character" w:customStyle="1" w:styleId="WW8Num54z2">
    <w:name w:val="WW8Num54z2"/>
    <w:rsid w:val="00522AF5"/>
    <w:rPr>
      <w:rFonts w:ascii="Wingdings" w:hAnsi="Wingdings" w:cs="Wingdings" w:hint="default"/>
    </w:rPr>
  </w:style>
  <w:style w:type="character" w:customStyle="1" w:styleId="WW8Num54z3">
    <w:name w:val="WW8Num54z3"/>
    <w:rsid w:val="00522AF5"/>
    <w:rPr>
      <w:rFonts w:ascii="Symbol" w:hAnsi="Symbol" w:cs="Symbol" w:hint="default"/>
    </w:rPr>
  </w:style>
  <w:style w:type="character" w:customStyle="1" w:styleId="WW8Num55z0">
    <w:name w:val="WW8Num55z0"/>
    <w:rsid w:val="00522AF5"/>
    <w:rPr>
      <w:rFonts w:ascii="Times New Roman" w:hAnsi="Times New Roman" w:cs="Times New Roman" w:hint="default"/>
      <w:color w:val="auto"/>
      <w:spacing w:val="-2"/>
      <w:sz w:val="24"/>
      <w:szCs w:val="24"/>
    </w:rPr>
  </w:style>
  <w:style w:type="character" w:customStyle="1" w:styleId="WW8Num55z1">
    <w:name w:val="WW8Num55z1"/>
    <w:rsid w:val="00522AF5"/>
    <w:rPr>
      <w:rFonts w:ascii="Courier New" w:hAnsi="Courier New" w:cs="Courier New" w:hint="default"/>
    </w:rPr>
  </w:style>
  <w:style w:type="character" w:customStyle="1" w:styleId="WW8Num55z2">
    <w:name w:val="WW8Num55z2"/>
    <w:rsid w:val="00522AF5"/>
    <w:rPr>
      <w:rFonts w:ascii="Wingdings" w:hAnsi="Wingdings" w:cs="Wingdings" w:hint="default"/>
    </w:rPr>
  </w:style>
  <w:style w:type="character" w:customStyle="1" w:styleId="WW8Num55z3">
    <w:name w:val="WW8Num55z3"/>
    <w:rsid w:val="00522AF5"/>
    <w:rPr>
      <w:rFonts w:ascii="Symbol" w:hAnsi="Symbol" w:cs="Symbol" w:hint="default"/>
    </w:rPr>
  </w:style>
  <w:style w:type="character" w:customStyle="1" w:styleId="WW8Num56z0">
    <w:name w:val="WW8Num56z0"/>
    <w:rsid w:val="00522AF5"/>
    <w:rPr>
      <w:rFonts w:ascii="Times New Roman" w:hAnsi="Times New Roman" w:cs="Times New Roman" w:hint="default"/>
    </w:rPr>
  </w:style>
  <w:style w:type="character" w:customStyle="1" w:styleId="WW8Num56z1">
    <w:name w:val="WW8Num56z1"/>
    <w:rsid w:val="00522AF5"/>
    <w:rPr>
      <w:rFonts w:ascii="Courier New" w:hAnsi="Courier New" w:cs="Courier New" w:hint="default"/>
    </w:rPr>
  </w:style>
  <w:style w:type="character" w:customStyle="1" w:styleId="WW8Num56z2">
    <w:name w:val="WW8Num56z2"/>
    <w:rsid w:val="00522AF5"/>
    <w:rPr>
      <w:rFonts w:ascii="Wingdings" w:hAnsi="Wingdings" w:cs="Wingdings" w:hint="default"/>
    </w:rPr>
  </w:style>
  <w:style w:type="character" w:customStyle="1" w:styleId="WW8Num56z3">
    <w:name w:val="WW8Num56z3"/>
    <w:rsid w:val="00522AF5"/>
    <w:rPr>
      <w:rFonts w:ascii="Symbol" w:hAnsi="Symbol" w:cs="Symbol" w:hint="default"/>
    </w:rPr>
  </w:style>
  <w:style w:type="character" w:customStyle="1" w:styleId="WW8Num57z0">
    <w:name w:val="WW8Num57z0"/>
    <w:rsid w:val="00522AF5"/>
    <w:rPr>
      <w:rFonts w:ascii="Symbol" w:hAnsi="Symbol" w:cs="Symbol" w:hint="default"/>
      <w:color w:val="auto"/>
    </w:rPr>
  </w:style>
  <w:style w:type="character" w:customStyle="1" w:styleId="WW8Num57z1">
    <w:name w:val="WW8Num57z1"/>
    <w:rsid w:val="00522AF5"/>
    <w:rPr>
      <w:rFonts w:ascii="Courier New" w:hAnsi="Courier New" w:cs="Courier New" w:hint="default"/>
    </w:rPr>
  </w:style>
  <w:style w:type="character" w:customStyle="1" w:styleId="WW8Num57z2">
    <w:name w:val="WW8Num57z2"/>
    <w:rsid w:val="00522AF5"/>
    <w:rPr>
      <w:rFonts w:ascii="Wingdings" w:hAnsi="Wingdings" w:cs="Wingdings" w:hint="default"/>
    </w:rPr>
  </w:style>
  <w:style w:type="character" w:customStyle="1" w:styleId="WW8Num57z3">
    <w:name w:val="WW8Num57z3"/>
    <w:rsid w:val="00522AF5"/>
    <w:rPr>
      <w:rFonts w:ascii="Symbol" w:hAnsi="Symbol" w:cs="Symbol" w:hint="default"/>
    </w:rPr>
  </w:style>
  <w:style w:type="character" w:customStyle="1" w:styleId="WW8Num58z0">
    <w:name w:val="WW8Num58z0"/>
    <w:rsid w:val="00522AF5"/>
    <w:rPr>
      <w:rFonts w:ascii="Times New Roman" w:hAnsi="Times New Roman" w:cs="Times New Roman" w:hint="default"/>
      <w:color w:val="auto"/>
      <w:spacing w:val="-2"/>
      <w:sz w:val="24"/>
      <w:szCs w:val="24"/>
    </w:rPr>
  </w:style>
  <w:style w:type="character" w:customStyle="1" w:styleId="WW8Num58z1">
    <w:name w:val="WW8Num58z1"/>
    <w:rsid w:val="00522AF5"/>
    <w:rPr>
      <w:rFonts w:ascii="Courier New" w:hAnsi="Courier New" w:cs="Courier New" w:hint="default"/>
    </w:rPr>
  </w:style>
  <w:style w:type="character" w:customStyle="1" w:styleId="WW8Num58z2">
    <w:name w:val="WW8Num58z2"/>
    <w:rsid w:val="00522AF5"/>
    <w:rPr>
      <w:rFonts w:ascii="Wingdings" w:hAnsi="Wingdings" w:cs="Wingdings" w:hint="default"/>
    </w:rPr>
  </w:style>
  <w:style w:type="character" w:customStyle="1" w:styleId="WW8Num58z3">
    <w:name w:val="WW8Num58z3"/>
    <w:rsid w:val="00522AF5"/>
    <w:rPr>
      <w:rFonts w:ascii="Symbol" w:hAnsi="Symbol" w:cs="Symbol" w:hint="default"/>
    </w:rPr>
  </w:style>
  <w:style w:type="character" w:customStyle="1" w:styleId="WW8Num59z0">
    <w:name w:val="WW8Num59z0"/>
    <w:rsid w:val="00522AF5"/>
    <w:rPr>
      <w:sz w:val="24"/>
    </w:rPr>
  </w:style>
  <w:style w:type="character" w:customStyle="1" w:styleId="WW8Num60z0">
    <w:name w:val="WW8Num60z0"/>
    <w:rsid w:val="00522AF5"/>
    <w:rPr>
      <w:rFonts w:ascii="Times New Roman" w:hAnsi="Times New Roman" w:cs="Times New Roman" w:hint="default"/>
      <w:color w:val="auto"/>
      <w:sz w:val="24"/>
      <w:szCs w:val="24"/>
    </w:rPr>
  </w:style>
  <w:style w:type="character" w:customStyle="1" w:styleId="WW8Num60z1">
    <w:name w:val="WW8Num60z1"/>
    <w:rsid w:val="00522AF5"/>
    <w:rPr>
      <w:rFonts w:ascii="Courier New" w:hAnsi="Courier New" w:cs="Courier New" w:hint="default"/>
    </w:rPr>
  </w:style>
  <w:style w:type="character" w:customStyle="1" w:styleId="WW8Num60z2">
    <w:name w:val="WW8Num60z2"/>
    <w:rsid w:val="00522AF5"/>
    <w:rPr>
      <w:rFonts w:ascii="Wingdings" w:hAnsi="Wingdings" w:cs="Wingdings" w:hint="default"/>
    </w:rPr>
  </w:style>
  <w:style w:type="character" w:customStyle="1" w:styleId="WW8Num60z3">
    <w:name w:val="WW8Num60z3"/>
    <w:rsid w:val="00522AF5"/>
    <w:rPr>
      <w:rFonts w:ascii="Symbol" w:hAnsi="Symbol" w:cs="Symbol" w:hint="default"/>
    </w:rPr>
  </w:style>
  <w:style w:type="character" w:customStyle="1" w:styleId="WW8Num61z0">
    <w:name w:val="WW8Num61z0"/>
    <w:rsid w:val="00522AF5"/>
    <w:rPr>
      <w:rFonts w:ascii="Times New Roman" w:hAnsi="Times New Roman" w:cs="Times New Roman" w:hint="default"/>
      <w:color w:val="auto"/>
      <w:sz w:val="24"/>
      <w:szCs w:val="24"/>
    </w:rPr>
  </w:style>
  <w:style w:type="character" w:customStyle="1" w:styleId="WW8Num61z1">
    <w:name w:val="WW8Num61z1"/>
    <w:rsid w:val="00522AF5"/>
    <w:rPr>
      <w:rFonts w:ascii="Courier New" w:hAnsi="Courier New" w:cs="Courier New" w:hint="default"/>
    </w:rPr>
  </w:style>
  <w:style w:type="character" w:customStyle="1" w:styleId="WW8Num61z2">
    <w:name w:val="WW8Num61z2"/>
    <w:rsid w:val="00522AF5"/>
    <w:rPr>
      <w:rFonts w:ascii="Wingdings" w:hAnsi="Wingdings" w:cs="Wingdings" w:hint="default"/>
    </w:rPr>
  </w:style>
  <w:style w:type="character" w:customStyle="1" w:styleId="WW8Num61z3">
    <w:name w:val="WW8Num61z3"/>
    <w:rsid w:val="00522AF5"/>
    <w:rPr>
      <w:rFonts w:ascii="Symbol" w:hAnsi="Symbol" w:cs="Symbol" w:hint="default"/>
    </w:rPr>
  </w:style>
  <w:style w:type="character" w:customStyle="1" w:styleId="WW8Num62z0">
    <w:name w:val="WW8Num62z0"/>
    <w:rsid w:val="00522AF5"/>
    <w:rPr>
      <w:rFonts w:ascii="Times New Roman" w:eastAsia="MS Mincho" w:hAnsi="Times New Roman" w:cs="Times New Roman" w:hint="default"/>
    </w:rPr>
  </w:style>
  <w:style w:type="character" w:customStyle="1" w:styleId="WW8Num62z1">
    <w:name w:val="WW8Num62z1"/>
    <w:rsid w:val="00522AF5"/>
    <w:rPr>
      <w:rFonts w:ascii="Courier New" w:hAnsi="Courier New" w:cs="Courier New" w:hint="default"/>
    </w:rPr>
  </w:style>
  <w:style w:type="character" w:customStyle="1" w:styleId="WW8Num62z2">
    <w:name w:val="WW8Num62z2"/>
    <w:rsid w:val="00522AF5"/>
    <w:rPr>
      <w:rFonts w:ascii="Wingdings" w:hAnsi="Wingdings" w:cs="Wingdings" w:hint="default"/>
    </w:rPr>
  </w:style>
  <w:style w:type="character" w:customStyle="1" w:styleId="WW8Num62z3">
    <w:name w:val="WW8Num62z3"/>
    <w:rsid w:val="00522AF5"/>
    <w:rPr>
      <w:rFonts w:ascii="Symbol" w:hAnsi="Symbol" w:cs="Symbol" w:hint="default"/>
    </w:rPr>
  </w:style>
  <w:style w:type="character" w:customStyle="1" w:styleId="WW8Num63z0">
    <w:name w:val="WW8Num63z0"/>
    <w:rsid w:val="00522AF5"/>
    <w:rPr>
      <w:rFonts w:ascii="Times New Roman" w:hAnsi="Times New Roman" w:cs="Times New Roman" w:hint="default"/>
      <w:color w:val="auto"/>
      <w:sz w:val="24"/>
      <w:szCs w:val="24"/>
    </w:rPr>
  </w:style>
  <w:style w:type="character" w:customStyle="1" w:styleId="WW8Num63z1">
    <w:name w:val="WW8Num63z1"/>
    <w:rsid w:val="00522AF5"/>
    <w:rPr>
      <w:rFonts w:ascii="Courier New" w:hAnsi="Courier New" w:cs="Courier New" w:hint="default"/>
    </w:rPr>
  </w:style>
  <w:style w:type="character" w:customStyle="1" w:styleId="WW8Num63z2">
    <w:name w:val="WW8Num63z2"/>
    <w:rsid w:val="00522AF5"/>
    <w:rPr>
      <w:rFonts w:ascii="Wingdings" w:hAnsi="Wingdings" w:cs="Wingdings" w:hint="default"/>
    </w:rPr>
  </w:style>
  <w:style w:type="character" w:customStyle="1" w:styleId="WW8Num63z3">
    <w:name w:val="WW8Num63z3"/>
    <w:rsid w:val="00522AF5"/>
    <w:rPr>
      <w:rFonts w:ascii="Symbol" w:hAnsi="Symbol" w:cs="Symbol" w:hint="default"/>
    </w:rPr>
  </w:style>
  <w:style w:type="character" w:customStyle="1" w:styleId="WW8Num64z0">
    <w:name w:val="WW8Num64z0"/>
    <w:rsid w:val="00522AF5"/>
    <w:rPr>
      <w:rFonts w:ascii="Times New Roman" w:hAnsi="Times New Roman" w:cs="Times New Roman" w:hint="default"/>
      <w:color w:val="auto"/>
      <w:spacing w:val="-4"/>
      <w:sz w:val="24"/>
      <w:szCs w:val="24"/>
    </w:rPr>
  </w:style>
  <w:style w:type="character" w:customStyle="1" w:styleId="WW8Num64z1">
    <w:name w:val="WW8Num64z1"/>
    <w:rsid w:val="00522AF5"/>
    <w:rPr>
      <w:rFonts w:ascii="Courier New" w:hAnsi="Courier New" w:cs="Courier New" w:hint="default"/>
    </w:rPr>
  </w:style>
  <w:style w:type="character" w:customStyle="1" w:styleId="WW8Num64z2">
    <w:name w:val="WW8Num64z2"/>
    <w:rsid w:val="00522AF5"/>
    <w:rPr>
      <w:rFonts w:ascii="Wingdings" w:hAnsi="Wingdings" w:cs="Wingdings" w:hint="default"/>
    </w:rPr>
  </w:style>
  <w:style w:type="character" w:customStyle="1" w:styleId="WW8Num64z3">
    <w:name w:val="WW8Num64z3"/>
    <w:rsid w:val="00522AF5"/>
    <w:rPr>
      <w:rFonts w:ascii="Symbol" w:hAnsi="Symbol" w:cs="Symbol" w:hint="default"/>
    </w:rPr>
  </w:style>
  <w:style w:type="character" w:customStyle="1" w:styleId="WW8Num65z0">
    <w:name w:val="WW8Num65z0"/>
    <w:rsid w:val="00522AF5"/>
    <w:rPr>
      <w:rFonts w:ascii="Symbol" w:hAnsi="Symbol" w:cs="Symbol" w:hint="default"/>
      <w:sz w:val="20"/>
    </w:rPr>
  </w:style>
  <w:style w:type="character" w:customStyle="1" w:styleId="WW8Num65z1">
    <w:name w:val="WW8Num65z1"/>
    <w:rsid w:val="00522AF5"/>
    <w:rPr>
      <w:rFonts w:ascii="Courier New" w:hAnsi="Courier New" w:cs="Courier New" w:hint="default"/>
      <w:sz w:val="20"/>
    </w:rPr>
  </w:style>
  <w:style w:type="character" w:customStyle="1" w:styleId="WW8Num65z2">
    <w:name w:val="WW8Num65z2"/>
    <w:rsid w:val="00522AF5"/>
    <w:rPr>
      <w:rFonts w:ascii="Wingdings" w:hAnsi="Wingdings" w:cs="Wingdings" w:hint="default"/>
      <w:sz w:val="20"/>
    </w:rPr>
  </w:style>
  <w:style w:type="character" w:customStyle="1" w:styleId="WW8Num66z0">
    <w:name w:val="WW8Num66z0"/>
    <w:rsid w:val="00522AF5"/>
    <w:rPr>
      <w:rFonts w:ascii="Times New Roman" w:eastAsia="MS Mincho" w:hAnsi="Times New Roman" w:cs="Times New Roman" w:hint="default"/>
    </w:rPr>
  </w:style>
  <w:style w:type="character" w:customStyle="1" w:styleId="WW8Num66z1">
    <w:name w:val="WW8Num66z1"/>
    <w:rsid w:val="00522AF5"/>
    <w:rPr>
      <w:rFonts w:ascii="Courier New" w:hAnsi="Courier New" w:cs="Courier New" w:hint="default"/>
    </w:rPr>
  </w:style>
  <w:style w:type="character" w:customStyle="1" w:styleId="WW8Num66z2">
    <w:name w:val="WW8Num66z2"/>
    <w:rsid w:val="00522AF5"/>
    <w:rPr>
      <w:rFonts w:ascii="Wingdings" w:hAnsi="Wingdings" w:cs="Wingdings" w:hint="default"/>
    </w:rPr>
  </w:style>
  <w:style w:type="character" w:customStyle="1" w:styleId="WW8Num66z3">
    <w:name w:val="WW8Num66z3"/>
    <w:rsid w:val="00522AF5"/>
    <w:rPr>
      <w:rFonts w:ascii="Symbol" w:hAnsi="Symbol" w:cs="Symbol" w:hint="default"/>
    </w:rPr>
  </w:style>
  <w:style w:type="character" w:customStyle="1" w:styleId="WW8Num67z0">
    <w:name w:val="WW8Num67z0"/>
    <w:rsid w:val="00522AF5"/>
    <w:rPr>
      <w:rFonts w:ascii="Times New Roman" w:eastAsia="@Arial Unicode MS" w:hAnsi="Times New Roman" w:cs="Times New Roman" w:hint="default"/>
      <w:color w:val="auto"/>
      <w:sz w:val="24"/>
      <w:szCs w:val="24"/>
    </w:rPr>
  </w:style>
  <w:style w:type="character" w:customStyle="1" w:styleId="WW8Num67z1">
    <w:name w:val="WW8Num67z1"/>
    <w:rsid w:val="00522AF5"/>
    <w:rPr>
      <w:rFonts w:ascii="Courier New" w:hAnsi="Courier New" w:cs="Courier New" w:hint="default"/>
    </w:rPr>
  </w:style>
  <w:style w:type="character" w:customStyle="1" w:styleId="WW8Num67z2">
    <w:name w:val="WW8Num67z2"/>
    <w:rsid w:val="00522AF5"/>
    <w:rPr>
      <w:rFonts w:ascii="Wingdings" w:hAnsi="Wingdings" w:cs="Wingdings" w:hint="default"/>
    </w:rPr>
  </w:style>
  <w:style w:type="character" w:customStyle="1" w:styleId="WW8Num67z3">
    <w:name w:val="WW8Num67z3"/>
    <w:rsid w:val="00522AF5"/>
    <w:rPr>
      <w:rFonts w:ascii="Symbol" w:hAnsi="Symbol" w:cs="Symbol" w:hint="default"/>
    </w:rPr>
  </w:style>
  <w:style w:type="character" w:customStyle="1" w:styleId="WW8Num68z0">
    <w:name w:val="WW8Num68z0"/>
    <w:rsid w:val="00522AF5"/>
    <w:rPr>
      <w:sz w:val="28"/>
    </w:rPr>
  </w:style>
  <w:style w:type="character" w:customStyle="1" w:styleId="WW8Num68z1">
    <w:name w:val="WW8Num68z1"/>
    <w:rsid w:val="00522AF5"/>
  </w:style>
  <w:style w:type="character" w:customStyle="1" w:styleId="WW8Num68z2">
    <w:name w:val="WW8Num68z2"/>
    <w:rsid w:val="00522AF5"/>
  </w:style>
  <w:style w:type="character" w:customStyle="1" w:styleId="WW8Num68z3">
    <w:name w:val="WW8Num68z3"/>
    <w:rsid w:val="00522AF5"/>
  </w:style>
  <w:style w:type="character" w:customStyle="1" w:styleId="WW8Num68z4">
    <w:name w:val="WW8Num68z4"/>
    <w:rsid w:val="00522AF5"/>
  </w:style>
  <w:style w:type="character" w:customStyle="1" w:styleId="WW8Num68z5">
    <w:name w:val="WW8Num68z5"/>
    <w:rsid w:val="00522AF5"/>
  </w:style>
  <w:style w:type="character" w:customStyle="1" w:styleId="WW8Num68z6">
    <w:name w:val="WW8Num68z6"/>
    <w:rsid w:val="00522AF5"/>
  </w:style>
  <w:style w:type="character" w:customStyle="1" w:styleId="WW8Num68z7">
    <w:name w:val="WW8Num68z7"/>
    <w:rsid w:val="00522AF5"/>
  </w:style>
  <w:style w:type="character" w:customStyle="1" w:styleId="WW8Num68z8">
    <w:name w:val="WW8Num68z8"/>
    <w:rsid w:val="00522AF5"/>
  </w:style>
  <w:style w:type="character" w:customStyle="1" w:styleId="WW8Num69z0">
    <w:name w:val="WW8Num69z0"/>
    <w:rsid w:val="00522AF5"/>
    <w:rPr>
      <w:rFonts w:ascii="Times New Roman" w:hAnsi="Times New Roman" w:cs="Times New Roman" w:hint="default"/>
      <w:color w:val="auto"/>
      <w:sz w:val="24"/>
      <w:szCs w:val="24"/>
    </w:rPr>
  </w:style>
  <w:style w:type="character" w:customStyle="1" w:styleId="WW8Num69z1">
    <w:name w:val="WW8Num69z1"/>
    <w:rsid w:val="00522AF5"/>
    <w:rPr>
      <w:rFonts w:ascii="Courier New" w:hAnsi="Courier New" w:cs="Courier New" w:hint="default"/>
    </w:rPr>
  </w:style>
  <w:style w:type="character" w:customStyle="1" w:styleId="WW8Num69z2">
    <w:name w:val="WW8Num69z2"/>
    <w:rsid w:val="00522AF5"/>
    <w:rPr>
      <w:rFonts w:ascii="Wingdings" w:hAnsi="Wingdings" w:cs="Wingdings" w:hint="default"/>
    </w:rPr>
  </w:style>
  <w:style w:type="character" w:customStyle="1" w:styleId="WW8Num69z3">
    <w:name w:val="WW8Num69z3"/>
    <w:rsid w:val="00522AF5"/>
    <w:rPr>
      <w:rFonts w:ascii="Symbol" w:hAnsi="Symbol" w:cs="Symbol" w:hint="default"/>
    </w:rPr>
  </w:style>
  <w:style w:type="character" w:customStyle="1" w:styleId="WW8Num70z0">
    <w:name w:val="WW8Num70z0"/>
    <w:rsid w:val="00522AF5"/>
    <w:rPr>
      <w:rFonts w:ascii="Times New Roman" w:hAnsi="Times New Roman" w:cs="Times New Roman" w:hint="default"/>
      <w:color w:val="auto"/>
      <w:spacing w:val="-2"/>
      <w:sz w:val="24"/>
      <w:szCs w:val="24"/>
    </w:rPr>
  </w:style>
  <w:style w:type="character" w:customStyle="1" w:styleId="WW8Num70z1">
    <w:name w:val="WW8Num70z1"/>
    <w:rsid w:val="00522AF5"/>
    <w:rPr>
      <w:rFonts w:ascii="Courier New" w:hAnsi="Courier New" w:cs="Courier New" w:hint="default"/>
    </w:rPr>
  </w:style>
  <w:style w:type="character" w:customStyle="1" w:styleId="WW8Num70z2">
    <w:name w:val="WW8Num70z2"/>
    <w:rsid w:val="00522AF5"/>
    <w:rPr>
      <w:rFonts w:ascii="Wingdings" w:hAnsi="Wingdings" w:cs="Wingdings" w:hint="default"/>
    </w:rPr>
  </w:style>
  <w:style w:type="character" w:customStyle="1" w:styleId="WW8Num70z3">
    <w:name w:val="WW8Num70z3"/>
    <w:rsid w:val="00522AF5"/>
    <w:rPr>
      <w:rFonts w:ascii="Symbol" w:hAnsi="Symbol" w:cs="Symbol" w:hint="default"/>
    </w:rPr>
  </w:style>
  <w:style w:type="character" w:customStyle="1" w:styleId="WW8Num71z0">
    <w:name w:val="WW8Num71z0"/>
    <w:rsid w:val="00522AF5"/>
    <w:rPr>
      <w:rFonts w:ascii="Times New Roman" w:hAnsi="Times New Roman" w:cs="Times New Roman" w:hint="default"/>
      <w:color w:val="auto"/>
      <w:sz w:val="24"/>
      <w:szCs w:val="24"/>
    </w:rPr>
  </w:style>
  <w:style w:type="character" w:customStyle="1" w:styleId="WW8Num71z1">
    <w:name w:val="WW8Num71z1"/>
    <w:rsid w:val="00522AF5"/>
    <w:rPr>
      <w:rFonts w:ascii="Courier New" w:hAnsi="Courier New" w:cs="Courier New" w:hint="default"/>
    </w:rPr>
  </w:style>
  <w:style w:type="character" w:customStyle="1" w:styleId="WW8Num71z2">
    <w:name w:val="WW8Num71z2"/>
    <w:rsid w:val="00522AF5"/>
    <w:rPr>
      <w:rFonts w:ascii="Wingdings" w:hAnsi="Wingdings" w:cs="Wingdings" w:hint="default"/>
    </w:rPr>
  </w:style>
  <w:style w:type="character" w:customStyle="1" w:styleId="WW8Num71z3">
    <w:name w:val="WW8Num71z3"/>
    <w:rsid w:val="00522AF5"/>
    <w:rPr>
      <w:rFonts w:ascii="Symbol" w:hAnsi="Symbol" w:cs="Symbol" w:hint="default"/>
    </w:rPr>
  </w:style>
  <w:style w:type="character" w:customStyle="1" w:styleId="WW8Num72z0">
    <w:name w:val="WW8Num72z0"/>
    <w:rsid w:val="00522AF5"/>
    <w:rPr>
      <w:sz w:val="24"/>
    </w:rPr>
  </w:style>
  <w:style w:type="character" w:customStyle="1" w:styleId="WW8Num73z0">
    <w:name w:val="WW8Num73z0"/>
    <w:rsid w:val="00522AF5"/>
    <w:rPr>
      <w:rFonts w:ascii="Times New Roman" w:hAnsi="Times New Roman" w:cs="Times New Roman" w:hint="default"/>
      <w:color w:val="auto"/>
      <w:spacing w:val="-2"/>
      <w:sz w:val="24"/>
      <w:szCs w:val="24"/>
    </w:rPr>
  </w:style>
  <w:style w:type="character" w:customStyle="1" w:styleId="WW8Num73z1">
    <w:name w:val="WW8Num73z1"/>
    <w:rsid w:val="00522AF5"/>
    <w:rPr>
      <w:rFonts w:ascii="Courier New" w:hAnsi="Courier New" w:cs="Courier New" w:hint="default"/>
    </w:rPr>
  </w:style>
  <w:style w:type="character" w:customStyle="1" w:styleId="WW8Num73z2">
    <w:name w:val="WW8Num73z2"/>
    <w:rsid w:val="00522AF5"/>
    <w:rPr>
      <w:rFonts w:ascii="Wingdings" w:hAnsi="Wingdings" w:cs="Wingdings" w:hint="default"/>
    </w:rPr>
  </w:style>
  <w:style w:type="character" w:customStyle="1" w:styleId="WW8Num73z3">
    <w:name w:val="WW8Num73z3"/>
    <w:rsid w:val="00522AF5"/>
    <w:rPr>
      <w:rFonts w:ascii="Symbol" w:hAnsi="Symbol" w:cs="Symbol" w:hint="default"/>
    </w:rPr>
  </w:style>
  <w:style w:type="character" w:customStyle="1" w:styleId="WW8Num74z0">
    <w:name w:val="WW8Num74z0"/>
    <w:rsid w:val="00522AF5"/>
    <w:rPr>
      <w:rFonts w:ascii="Times New Roman" w:hAnsi="Times New Roman" w:cs="Times New Roman" w:hint="default"/>
      <w:color w:val="auto"/>
      <w:sz w:val="24"/>
      <w:szCs w:val="24"/>
    </w:rPr>
  </w:style>
  <w:style w:type="character" w:customStyle="1" w:styleId="WW8Num74z1">
    <w:name w:val="WW8Num74z1"/>
    <w:rsid w:val="00522AF5"/>
    <w:rPr>
      <w:rFonts w:ascii="Courier New" w:hAnsi="Courier New" w:cs="Courier New" w:hint="default"/>
    </w:rPr>
  </w:style>
  <w:style w:type="character" w:customStyle="1" w:styleId="WW8Num74z2">
    <w:name w:val="WW8Num74z2"/>
    <w:rsid w:val="00522AF5"/>
    <w:rPr>
      <w:rFonts w:ascii="Wingdings" w:hAnsi="Wingdings" w:cs="Wingdings" w:hint="default"/>
    </w:rPr>
  </w:style>
  <w:style w:type="character" w:customStyle="1" w:styleId="WW8Num74z3">
    <w:name w:val="WW8Num74z3"/>
    <w:rsid w:val="00522AF5"/>
    <w:rPr>
      <w:rFonts w:ascii="Symbol" w:hAnsi="Symbol" w:cs="Symbol" w:hint="default"/>
    </w:rPr>
  </w:style>
  <w:style w:type="character" w:customStyle="1" w:styleId="WW8Num75z0">
    <w:name w:val="WW8Num75z0"/>
    <w:rsid w:val="00522AF5"/>
    <w:rPr>
      <w:rFonts w:ascii="Symbol" w:hAnsi="Symbol" w:cs="Symbol" w:hint="default"/>
      <w:color w:val="auto"/>
    </w:rPr>
  </w:style>
  <w:style w:type="character" w:customStyle="1" w:styleId="WW8Num75z1">
    <w:name w:val="WW8Num75z1"/>
    <w:rsid w:val="00522AF5"/>
    <w:rPr>
      <w:rFonts w:ascii="Courier New" w:hAnsi="Courier New" w:cs="Courier New" w:hint="default"/>
    </w:rPr>
  </w:style>
  <w:style w:type="character" w:customStyle="1" w:styleId="WW8Num75z2">
    <w:name w:val="WW8Num75z2"/>
    <w:rsid w:val="00522AF5"/>
    <w:rPr>
      <w:rFonts w:ascii="Wingdings" w:hAnsi="Wingdings" w:cs="Wingdings" w:hint="default"/>
    </w:rPr>
  </w:style>
  <w:style w:type="character" w:customStyle="1" w:styleId="WW8Num75z3">
    <w:name w:val="WW8Num75z3"/>
    <w:rsid w:val="00522AF5"/>
    <w:rPr>
      <w:rFonts w:ascii="Symbol" w:hAnsi="Symbol" w:cs="Symbol" w:hint="default"/>
    </w:rPr>
  </w:style>
  <w:style w:type="character" w:customStyle="1" w:styleId="WW8Num76z0">
    <w:name w:val="WW8Num76z0"/>
    <w:rsid w:val="00522AF5"/>
    <w:rPr>
      <w:rFonts w:ascii="Times New Roman" w:eastAsia="MS Mincho" w:hAnsi="Times New Roman" w:cs="Times New Roman" w:hint="default"/>
      <w:spacing w:val="2"/>
    </w:rPr>
  </w:style>
  <w:style w:type="character" w:customStyle="1" w:styleId="WW8Num76z1">
    <w:name w:val="WW8Num76z1"/>
    <w:rsid w:val="00522AF5"/>
    <w:rPr>
      <w:rFonts w:ascii="Courier New" w:hAnsi="Courier New" w:cs="Courier New" w:hint="default"/>
    </w:rPr>
  </w:style>
  <w:style w:type="character" w:customStyle="1" w:styleId="WW8Num76z2">
    <w:name w:val="WW8Num76z2"/>
    <w:rsid w:val="00522AF5"/>
    <w:rPr>
      <w:rFonts w:ascii="Wingdings" w:hAnsi="Wingdings" w:cs="Wingdings" w:hint="default"/>
    </w:rPr>
  </w:style>
  <w:style w:type="character" w:customStyle="1" w:styleId="WW8Num76z3">
    <w:name w:val="WW8Num76z3"/>
    <w:rsid w:val="00522AF5"/>
    <w:rPr>
      <w:rFonts w:ascii="Symbol" w:hAnsi="Symbol" w:cs="Symbol" w:hint="default"/>
    </w:rPr>
  </w:style>
  <w:style w:type="character" w:customStyle="1" w:styleId="WW8Num77z0">
    <w:name w:val="WW8Num77z0"/>
    <w:rsid w:val="00522AF5"/>
    <w:rPr>
      <w:rFonts w:ascii="Times New Roman" w:eastAsia="@Arial Unicode MS" w:hAnsi="Times New Roman" w:cs="Times New Roman" w:hint="default"/>
      <w:color w:val="auto"/>
      <w:lang w:val="ru-RU"/>
    </w:rPr>
  </w:style>
  <w:style w:type="character" w:customStyle="1" w:styleId="WW8Num77z1">
    <w:name w:val="WW8Num77z1"/>
    <w:rsid w:val="00522AF5"/>
    <w:rPr>
      <w:rFonts w:ascii="Courier New" w:hAnsi="Courier New" w:cs="Courier New" w:hint="default"/>
    </w:rPr>
  </w:style>
  <w:style w:type="character" w:customStyle="1" w:styleId="WW8Num77z2">
    <w:name w:val="WW8Num77z2"/>
    <w:rsid w:val="00522AF5"/>
    <w:rPr>
      <w:rFonts w:ascii="Wingdings" w:hAnsi="Wingdings" w:cs="Wingdings" w:hint="default"/>
    </w:rPr>
  </w:style>
  <w:style w:type="character" w:customStyle="1" w:styleId="WW8Num77z3">
    <w:name w:val="WW8Num77z3"/>
    <w:rsid w:val="00522AF5"/>
    <w:rPr>
      <w:rFonts w:ascii="Symbol" w:hAnsi="Symbol" w:cs="Symbol" w:hint="default"/>
    </w:rPr>
  </w:style>
  <w:style w:type="character" w:customStyle="1" w:styleId="WW8Num78z0">
    <w:name w:val="WW8Num78z0"/>
    <w:rsid w:val="00522AF5"/>
    <w:rPr>
      <w:rFonts w:ascii="Times New Roman" w:hAnsi="Times New Roman" w:cs="Times New Roman" w:hint="default"/>
      <w:color w:val="auto"/>
      <w:sz w:val="24"/>
      <w:szCs w:val="24"/>
    </w:rPr>
  </w:style>
  <w:style w:type="character" w:customStyle="1" w:styleId="WW8Num78z1">
    <w:name w:val="WW8Num78z1"/>
    <w:rsid w:val="00522AF5"/>
    <w:rPr>
      <w:rFonts w:ascii="Courier New" w:hAnsi="Courier New" w:cs="Courier New" w:hint="default"/>
    </w:rPr>
  </w:style>
  <w:style w:type="character" w:customStyle="1" w:styleId="WW8Num78z2">
    <w:name w:val="WW8Num78z2"/>
    <w:rsid w:val="00522AF5"/>
    <w:rPr>
      <w:rFonts w:ascii="Wingdings" w:hAnsi="Wingdings" w:cs="Wingdings" w:hint="default"/>
    </w:rPr>
  </w:style>
  <w:style w:type="character" w:customStyle="1" w:styleId="WW8Num78z3">
    <w:name w:val="WW8Num78z3"/>
    <w:rsid w:val="00522AF5"/>
    <w:rPr>
      <w:rFonts w:ascii="Symbol" w:hAnsi="Symbol" w:cs="Symbol" w:hint="default"/>
    </w:rPr>
  </w:style>
  <w:style w:type="character" w:customStyle="1" w:styleId="WW8Num79z0">
    <w:name w:val="WW8Num79z0"/>
    <w:rsid w:val="00522AF5"/>
    <w:rPr>
      <w:rFonts w:ascii="Symbol" w:hAnsi="Symbol" w:cs="Symbol" w:hint="default"/>
      <w:color w:val="auto"/>
    </w:rPr>
  </w:style>
  <w:style w:type="character" w:customStyle="1" w:styleId="WW8Num79z1">
    <w:name w:val="WW8Num79z1"/>
    <w:rsid w:val="00522AF5"/>
    <w:rPr>
      <w:rFonts w:ascii="Courier New" w:hAnsi="Courier New" w:cs="Courier New" w:hint="default"/>
    </w:rPr>
  </w:style>
  <w:style w:type="character" w:customStyle="1" w:styleId="WW8Num79z2">
    <w:name w:val="WW8Num79z2"/>
    <w:rsid w:val="00522AF5"/>
    <w:rPr>
      <w:rFonts w:ascii="Wingdings" w:hAnsi="Wingdings" w:cs="Wingdings" w:hint="default"/>
    </w:rPr>
  </w:style>
  <w:style w:type="character" w:customStyle="1" w:styleId="WW8Num79z3">
    <w:name w:val="WW8Num79z3"/>
    <w:rsid w:val="00522AF5"/>
    <w:rPr>
      <w:rFonts w:ascii="Symbol" w:hAnsi="Symbol" w:cs="Symbol" w:hint="default"/>
    </w:rPr>
  </w:style>
  <w:style w:type="character" w:customStyle="1" w:styleId="WW8Num80z0">
    <w:name w:val="WW8Num80z0"/>
    <w:rsid w:val="00522AF5"/>
    <w:rPr>
      <w:rFonts w:ascii="Symbol" w:hAnsi="Symbol" w:cs="Symbol" w:hint="default"/>
      <w:color w:val="auto"/>
    </w:rPr>
  </w:style>
  <w:style w:type="character" w:customStyle="1" w:styleId="WW8Num80z1">
    <w:name w:val="WW8Num80z1"/>
    <w:rsid w:val="00522AF5"/>
    <w:rPr>
      <w:rFonts w:ascii="Courier New" w:hAnsi="Courier New" w:cs="Courier New" w:hint="default"/>
    </w:rPr>
  </w:style>
  <w:style w:type="character" w:customStyle="1" w:styleId="WW8Num80z2">
    <w:name w:val="WW8Num80z2"/>
    <w:rsid w:val="00522AF5"/>
    <w:rPr>
      <w:rFonts w:ascii="Wingdings" w:hAnsi="Wingdings" w:cs="Wingdings" w:hint="default"/>
    </w:rPr>
  </w:style>
  <w:style w:type="character" w:customStyle="1" w:styleId="WW8Num80z3">
    <w:name w:val="WW8Num80z3"/>
    <w:rsid w:val="00522AF5"/>
    <w:rPr>
      <w:rFonts w:ascii="Symbol" w:hAnsi="Symbol" w:cs="Symbol" w:hint="default"/>
    </w:rPr>
  </w:style>
  <w:style w:type="character" w:customStyle="1" w:styleId="WW8Num81z0">
    <w:name w:val="WW8Num81z0"/>
    <w:rsid w:val="00522AF5"/>
    <w:rPr>
      <w:rFonts w:ascii="Times New Roman" w:hAnsi="Times New Roman" w:cs="Times New Roman" w:hint="default"/>
    </w:rPr>
  </w:style>
  <w:style w:type="character" w:customStyle="1" w:styleId="WW8Num81z1">
    <w:name w:val="WW8Num81z1"/>
    <w:rsid w:val="00522AF5"/>
    <w:rPr>
      <w:rFonts w:ascii="Courier New" w:hAnsi="Courier New" w:cs="Courier New" w:hint="default"/>
    </w:rPr>
  </w:style>
  <w:style w:type="character" w:customStyle="1" w:styleId="WW8Num81z2">
    <w:name w:val="WW8Num81z2"/>
    <w:rsid w:val="00522AF5"/>
    <w:rPr>
      <w:rFonts w:ascii="Wingdings" w:hAnsi="Wingdings" w:cs="Wingdings" w:hint="default"/>
    </w:rPr>
  </w:style>
  <w:style w:type="character" w:customStyle="1" w:styleId="WW8Num81z3">
    <w:name w:val="WW8Num81z3"/>
    <w:rsid w:val="00522AF5"/>
    <w:rPr>
      <w:rFonts w:ascii="Symbol" w:hAnsi="Symbol" w:cs="Symbol" w:hint="default"/>
    </w:rPr>
  </w:style>
  <w:style w:type="character" w:customStyle="1" w:styleId="WW8Num82z0">
    <w:name w:val="WW8Num82z0"/>
    <w:rsid w:val="00522AF5"/>
    <w:rPr>
      <w:rFonts w:ascii="Times New Roman" w:hAnsi="Times New Roman" w:cs="Times New Roman" w:hint="default"/>
      <w:color w:val="auto"/>
      <w:sz w:val="24"/>
      <w:szCs w:val="24"/>
    </w:rPr>
  </w:style>
  <w:style w:type="character" w:customStyle="1" w:styleId="WW8Num82z1">
    <w:name w:val="WW8Num82z1"/>
    <w:rsid w:val="00522AF5"/>
    <w:rPr>
      <w:rFonts w:ascii="Courier New" w:hAnsi="Courier New" w:cs="Courier New" w:hint="default"/>
    </w:rPr>
  </w:style>
  <w:style w:type="character" w:customStyle="1" w:styleId="WW8Num82z2">
    <w:name w:val="WW8Num82z2"/>
    <w:rsid w:val="00522AF5"/>
    <w:rPr>
      <w:rFonts w:ascii="Wingdings" w:hAnsi="Wingdings" w:cs="Wingdings" w:hint="default"/>
    </w:rPr>
  </w:style>
  <w:style w:type="character" w:customStyle="1" w:styleId="WW8Num82z3">
    <w:name w:val="WW8Num82z3"/>
    <w:rsid w:val="00522AF5"/>
    <w:rPr>
      <w:rFonts w:ascii="Symbol" w:hAnsi="Symbol" w:cs="Symbol" w:hint="default"/>
    </w:rPr>
  </w:style>
  <w:style w:type="character" w:customStyle="1" w:styleId="WW8Num83z0">
    <w:name w:val="WW8Num83z0"/>
    <w:rsid w:val="00522AF5"/>
    <w:rPr>
      <w:rFonts w:ascii="Times New Roman" w:eastAsia="MS Mincho" w:hAnsi="Times New Roman" w:cs="Times New Roman" w:hint="default"/>
      <w:color w:val="auto"/>
    </w:rPr>
  </w:style>
  <w:style w:type="character" w:customStyle="1" w:styleId="WW8Num83z1">
    <w:name w:val="WW8Num83z1"/>
    <w:rsid w:val="00522AF5"/>
    <w:rPr>
      <w:rFonts w:ascii="Courier New" w:hAnsi="Courier New" w:cs="Courier New" w:hint="default"/>
    </w:rPr>
  </w:style>
  <w:style w:type="character" w:customStyle="1" w:styleId="WW8Num83z2">
    <w:name w:val="WW8Num83z2"/>
    <w:rsid w:val="00522AF5"/>
    <w:rPr>
      <w:rFonts w:ascii="Wingdings" w:hAnsi="Wingdings" w:cs="Wingdings" w:hint="default"/>
    </w:rPr>
  </w:style>
  <w:style w:type="character" w:customStyle="1" w:styleId="WW8Num83z3">
    <w:name w:val="WW8Num83z3"/>
    <w:rsid w:val="00522AF5"/>
    <w:rPr>
      <w:rFonts w:ascii="Symbol" w:hAnsi="Symbol" w:cs="Symbol" w:hint="default"/>
    </w:rPr>
  </w:style>
  <w:style w:type="character" w:customStyle="1" w:styleId="WW8Num84z0">
    <w:name w:val="WW8Num84z0"/>
    <w:rsid w:val="00522AF5"/>
    <w:rPr>
      <w:rFonts w:ascii="Times New Roman" w:eastAsia="@Arial Unicode MS" w:hAnsi="Times New Roman" w:cs="Times New Roman" w:hint="default"/>
      <w:color w:val="auto"/>
      <w:sz w:val="24"/>
      <w:szCs w:val="24"/>
      <w:lang w:val="ru-RU"/>
    </w:rPr>
  </w:style>
  <w:style w:type="character" w:customStyle="1" w:styleId="WW8Num84z1">
    <w:name w:val="WW8Num84z1"/>
    <w:rsid w:val="00522AF5"/>
    <w:rPr>
      <w:rFonts w:ascii="Courier New" w:hAnsi="Courier New" w:cs="Courier New" w:hint="default"/>
    </w:rPr>
  </w:style>
  <w:style w:type="character" w:customStyle="1" w:styleId="WW8Num84z2">
    <w:name w:val="WW8Num84z2"/>
    <w:rsid w:val="00522AF5"/>
    <w:rPr>
      <w:rFonts w:ascii="Wingdings" w:hAnsi="Wingdings" w:cs="Wingdings" w:hint="default"/>
    </w:rPr>
  </w:style>
  <w:style w:type="character" w:customStyle="1" w:styleId="WW8Num84z3">
    <w:name w:val="WW8Num84z3"/>
    <w:rsid w:val="00522AF5"/>
    <w:rPr>
      <w:rFonts w:ascii="Symbol" w:hAnsi="Symbol" w:cs="Symbol" w:hint="default"/>
    </w:rPr>
  </w:style>
  <w:style w:type="character" w:customStyle="1" w:styleId="WW8Num85z0">
    <w:name w:val="WW8Num85z0"/>
    <w:rsid w:val="00522AF5"/>
    <w:rPr>
      <w:rFonts w:ascii="Symbol" w:hAnsi="Symbol" w:cs="Symbol" w:hint="default"/>
    </w:rPr>
  </w:style>
  <w:style w:type="character" w:customStyle="1" w:styleId="WW8Num85z1">
    <w:name w:val="WW8Num85z1"/>
    <w:rsid w:val="00522AF5"/>
    <w:rPr>
      <w:rFonts w:ascii="Courier New" w:hAnsi="Courier New" w:cs="Courier New" w:hint="default"/>
    </w:rPr>
  </w:style>
  <w:style w:type="character" w:customStyle="1" w:styleId="WW8Num85z2">
    <w:name w:val="WW8Num85z2"/>
    <w:rsid w:val="00522AF5"/>
    <w:rPr>
      <w:rFonts w:ascii="Wingdings" w:hAnsi="Wingdings" w:cs="Wingdings" w:hint="default"/>
    </w:rPr>
  </w:style>
  <w:style w:type="character" w:customStyle="1" w:styleId="WW8Num86z0">
    <w:name w:val="WW8Num86z0"/>
    <w:rsid w:val="00522AF5"/>
    <w:rPr>
      <w:rFonts w:ascii="Times New Roman" w:eastAsia="@Arial Unicode MS" w:hAnsi="Times New Roman" w:cs="Times New Roman" w:hint="default"/>
    </w:rPr>
  </w:style>
  <w:style w:type="character" w:customStyle="1" w:styleId="WW8Num86z1">
    <w:name w:val="WW8Num86z1"/>
    <w:rsid w:val="00522AF5"/>
    <w:rPr>
      <w:rFonts w:ascii="Courier New" w:hAnsi="Courier New" w:cs="Courier New" w:hint="default"/>
    </w:rPr>
  </w:style>
  <w:style w:type="character" w:customStyle="1" w:styleId="WW8Num86z2">
    <w:name w:val="WW8Num86z2"/>
    <w:rsid w:val="00522AF5"/>
    <w:rPr>
      <w:rFonts w:ascii="Wingdings" w:hAnsi="Wingdings" w:cs="Wingdings" w:hint="default"/>
    </w:rPr>
  </w:style>
  <w:style w:type="character" w:customStyle="1" w:styleId="WW8Num86z3">
    <w:name w:val="WW8Num86z3"/>
    <w:rsid w:val="00522AF5"/>
    <w:rPr>
      <w:rFonts w:ascii="Symbol" w:hAnsi="Symbol" w:cs="Symbol" w:hint="default"/>
    </w:rPr>
  </w:style>
  <w:style w:type="character" w:customStyle="1" w:styleId="WW8Num87z0">
    <w:name w:val="WW8Num87z0"/>
    <w:rsid w:val="00522AF5"/>
    <w:rPr>
      <w:rFonts w:ascii="Times New Roman" w:hAnsi="Times New Roman" w:cs="Times New Roman" w:hint="default"/>
    </w:rPr>
  </w:style>
  <w:style w:type="character" w:customStyle="1" w:styleId="WW8Num87z1">
    <w:name w:val="WW8Num87z1"/>
    <w:rsid w:val="00522AF5"/>
  </w:style>
  <w:style w:type="character" w:customStyle="1" w:styleId="WW8Num87z2">
    <w:name w:val="WW8Num87z2"/>
    <w:rsid w:val="00522AF5"/>
  </w:style>
  <w:style w:type="character" w:customStyle="1" w:styleId="WW8Num87z3">
    <w:name w:val="WW8Num87z3"/>
    <w:rsid w:val="00522AF5"/>
  </w:style>
  <w:style w:type="character" w:customStyle="1" w:styleId="WW8Num87z4">
    <w:name w:val="WW8Num87z4"/>
    <w:rsid w:val="00522AF5"/>
  </w:style>
  <w:style w:type="character" w:customStyle="1" w:styleId="WW8Num87z5">
    <w:name w:val="WW8Num87z5"/>
    <w:rsid w:val="00522AF5"/>
  </w:style>
  <w:style w:type="character" w:customStyle="1" w:styleId="WW8Num87z6">
    <w:name w:val="WW8Num87z6"/>
    <w:rsid w:val="00522AF5"/>
  </w:style>
  <w:style w:type="character" w:customStyle="1" w:styleId="WW8Num87z7">
    <w:name w:val="WW8Num87z7"/>
    <w:rsid w:val="00522AF5"/>
  </w:style>
  <w:style w:type="character" w:customStyle="1" w:styleId="WW8Num87z8">
    <w:name w:val="WW8Num87z8"/>
    <w:rsid w:val="00522AF5"/>
  </w:style>
  <w:style w:type="character" w:customStyle="1" w:styleId="WW8Num88z0">
    <w:name w:val="WW8Num88z0"/>
    <w:rsid w:val="00522AF5"/>
    <w:rPr>
      <w:rFonts w:ascii="Times New Roman" w:hAnsi="Times New Roman" w:cs="Times New Roman" w:hint="default"/>
      <w:color w:val="auto"/>
      <w:spacing w:val="-2"/>
      <w:sz w:val="24"/>
      <w:szCs w:val="24"/>
    </w:rPr>
  </w:style>
  <w:style w:type="character" w:customStyle="1" w:styleId="WW8Num88z1">
    <w:name w:val="WW8Num88z1"/>
    <w:rsid w:val="00522AF5"/>
    <w:rPr>
      <w:rFonts w:ascii="Courier New" w:hAnsi="Courier New" w:cs="Courier New" w:hint="default"/>
    </w:rPr>
  </w:style>
  <w:style w:type="character" w:customStyle="1" w:styleId="WW8Num88z2">
    <w:name w:val="WW8Num88z2"/>
    <w:rsid w:val="00522AF5"/>
    <w:rPr>
      <w:rFonts w:ascii="Wingdings" w:hAnsi="Wingdings" w:cs="Wingdings" w:hint="default"/>
    </w:rPr>
  </w:style>
  <w:style w:type="character" w:customStyle="1" w:styleId="WW8Num88z3">
    <w:name w:val="WW8Num88z3"/>
    <w:rsid w:val="00522AF5"/>
    <w:rPr>
      <w:rFonts w:ascii="Symbol" w:hAnsi="Symbol" w:cs="Symbol" w:hint="default"/>
    </w:rPr>
  </w:style>
  <w:style w:type="character" w:customStyle="1" w:styleId="WW8Num89z0">
    <w:name w:val="WW8Num89z0"/>
    <w:rsid w:val="00522AF5"/>
    <w:rPr>
      <w:rFonts w:ascii="Times New Roman" w:eastAsia="MS Mincho" w:hAnsi="Times New Roman" w:cs="Times New Roman" w:hint="default"/>
      <w:color w:val="auto"/>
      <w:sz w:val="24"/>
      <w:szCs w:val="24"/>
      <w:lang w:val="ru-RU"/>
    </w:rPr>
  </w:style>
  <w:style w:type="character" w:customStyle="1" w:styleId="WW8Num89z1">
    <w:name w:val="WW8Num89z1"/>
    <w:rsid w:val="00522AF5"/>
    <w:rPr>
      <w:rFonts w:ascii="Courier New" w:hAnsi="Courier New" w:cs="Courier New" w:hint="default"/>
    </w:rPr>
  </w:style>
  <w:style w:type="character" w:customStyle="1" w:styleId="WW8Num89z2">
    <w:name w:val="WW8Num89z2"/>
    <w:rsid w:val="00522AF5"/>
    <w:rPr>
      <w:rFonts w:ascii="Wingdings" w:hAnsi="Wingdings" w:cs="Wingdings" w:hint="default"/>
    </w:rPr>
  </w:style>
  <w:style w:type="character" w:customStyle="1" w:styleId="WW8Num89z3">
    <w:name w:val="WW8Num89z3"/>
    <w:rsid w:val="00522AF5"/>
    <w:rPr>
      <w:rFonts w:ascii="Symbol" w:hAnsi="Symbol" w:cs="Symbol" w:hint="default"/>
    </w:rPr>
  </w:style>
  <w:style w:type="character" w:customStyle="1" w:styleId="WW8Num90z0">
    <w:name w:val="WW8Num90z0"/>
    <w:rsid w:val="00522AF5"/>
    <w:rPr>
      <w:rFonts w:ascii="Times New Roman" w:eastAsia="MS Mincho" w:hAnsi="Times New Roman" w:cs="Times New Roman" w:hint="default"/>
      <w:sz w:val="24"/>
      <w:szCs w:val="24"/>
    </w:rPr>
  </w:style>
  <w:style w:type="character" w:customStyle="1" w:styleId="WW8Num90z1">
    <w:name w:val="WW8Num90z1"/>
    <w:rsid w:val="00522AF5"/>
    <w:rPr>
      <w:rFonts w:ascii="Courier New" w:hAnsi="Courier New" w:cs="Courier New" w:hint="default"/>
    </w:rPr>
  </w:style>
  <w:style w:type="character" w:customStyle="1" w:styleId="WW8Num90z2">
    <w:name w:val="WW8Num90z2"/>
    <w:rsid w:val="00522AF5"/>
    <w:rPr>
      <w:rFonts w:ascii="Wingdings" w:hAnsi="Wingdings" w:cs="Wingdings" w:hint="default"/>
    </w:rPr>
  </w:style>
  <w:style w:type="character" w:customStyle="1" w:styleId="WW8Num90z3">
    <w:name w:val="WW8Num90z3"/>
    <w:rsid w:val="00522AF5"/>
    <w:rPr>
      <w:rFonts w:ascii="Symbol" w:hAnsi="Symbol" w:cs="Symbol" w:hint="default"/>
    </w:rPr>
  </w:style>
  <w:style w:type="character" w:customStyle="1" w:styleId="1f2">
    <w:name w:val="Основной шрифт абзаца1"/>
    <w:rsid w:val="00522AF5"/>
  </w:style>
  <w:style w:type="character" w:customStyle="1" w:styleId="affd">
    <w:name w:val="Основной Знак"/>
    <w:rsid w:val="00522AF5"/>
    <w:rPr>
      <w:rFonts w:ascii="NewtonCSanPin" w:eastAsia="Times New Roman" w:hAnsi="NewtonCSanPin" w:cs="NewtonCSanPin" w:hint="default"/>
      <w:color w:val="000000"/>
      <w:sz w:val="21"/>
      <w:szCs w:val="21"/>
      <w:lang w:val="x-none"/>
    </w:rPr>
  </w:style>
  <w:style w:type="character" w:customStyle="1" w:styleId="affe">
    <w:name w:val="Буллит Знак"/>
    <w:basedOn w:val="affd"/>
    <w:rsid w:val="00522AF5"/>
    <w:rPr>
      <w:rFonts w:ascii="NewtonCSanPin" w:eastAsia="Times New Roman" w:hAnsi="NewtonCSanPin" w:cs="NewtonCSanPin" w:hint="default"/>
      <w:color w:val="000000"/>
      <w:sz w:val="21"/>
      <w:szCs w:val="21"/>
      <w:lang w:val="x-none"/>
    </w:rPr>
  </w:style>
  <w:style w:type="character" w:customStyle="1" w:styleId="Zag11">
    <w:name w:val="Zag_11"/>
    <w:rsid w:val="00522AF5"/>
    <w:rPr>
      <w:color w:val="000000"/>
      <w:w w:val="100"/>
    </w:rPr>
  </w:style>
  <w:style w:type="character" w:customStyle="1" w:styleId="afff">
    <w:name w:val="Буллит Курсив Знак"/>
    <w:rsid w:val="00522AF5"/>
    <w:rPr>
      <w:rFonts w:ascii="NewtonCSanPin" w:eastAsia="Times New Roman" w:hAnsi="NewtonCSanPin" w:cs="NewtonCSanPin" w:hint="default"/>
      <w:i/>
      <w:iCs/>
      <w:color w:val="000000"/>
      <w:sz w:val="21"/>
      <w:szCs w:val="21"/>
      <w:lang w:val="x-none"/>
    </w:rPr>
  </w:style>
  <w:style w:type="character" w:customStyle="1" w:styleId="afff0">
    <w:name w:val="Шапка Знак"/>
    <w:basedOn w:val="1f2"/>
    <w:rsid w:val="00522AF5"/>
    <w:rPr>
      <w:rFonts w:ascii="NewtonCSanPin" w:eastAsia="Times New Roman" w:hAnsi="NewtonCSanPin" w:cs="NewtonCSanPin" w:hint="default"/>
      <w:b/>
      <w:bCs/>
      <w:color w:val="000000"/>
      <w:sz w:val="19"/>
      <w:szCs w:val="19"/>
      <w:lang w:val="x-none"/>
    </w:rPr>
  </w:style>
  <w:style w:type="character" w:customStyle="1" w:styleId="1f3">
    <w:name w:val="Сноска1"/>
    <w:rsid w:val="00522AF5"/>
    <w:rPr>
      <w:rFonts w:ascii="Times New Roman" w:hAnsi="Times New Roman" w:cs="Times New Roman" w:hint="default"/>
      <w:vertAlign w:val="superscript"/>
    </w:rPr>
  </w:style>
  <w:style w:type="character" w:customStyle="1" w:styleId="1f4">
    <w:name w:val="Знак примечания1"/>
    <w:rsid w:val="00522AF5"/>
    <w:rPr>
      <w:sz w:val="16"/>
      <w:szCs w:val="16"/>
    </w:rPr>
  </w:style>
  <w:style w:type="character" w:customStyle="1" w:styleId="afff1">
    <w:name w:val="Тема примечания Знак"/>
    <w:basedOn w:val="a7"/>
    <w:rsid w:val="00522AF5"/>
    <w:rPr>
      <w:rFonts w:ascii="Times New Roman" w:eastAsia="Times New Roman" w:hAnsi="Times New Roman" w:cs="Times New Roman" w:hint="default"/>
      <w:b/>
      <w:bCs/>
      <w:sz w:val="20"/>
      <w:szCs w:val="20"/>
      <w:lang w:val="x-none" w:eastAsia="zh-CN"/>
    </w:rPr>
  </w:style>
  <w:style w:type="character" w:customStyle="1" w:styleId="1-2">
    <w:name w:val="Средняя сетка 1 - Акцент 2 Знак"/>
    <w:rsid w:val="00522AF5"/>
    <w:rPr>
      <w:sz w:val="24"/>
      <w:szCs w:val="24"/>
      <w:lang w:val="x-none"/>
    </w:rPr>
  </w:style>
  <w:style w:type="character" w:customStyle="1" w:styleId="afff2">
    <w:name w:val="О_Т Знак"/>
    <w:rsid w:val="00522AF5"/>
    <w:rPr>
      <w:rFonts w:ascii="Arial" w:eastAsia="Times New Roman" w:hAnsi="Arial" w:cs="Arial" w:hint="default"/>
      <w:sz w:val="28"/>
      <w:szCs w:val="28"/>
      <w:lang w:val="x-none"/>
    </w:rPr>
  </w:style>
  <w:style w:type="character" w:customStyle="1" w:styleId="dash041e005f0431005f044b005f0447005f043d005f044b005f0439005f005fchar1char1">
    <w:name w:val="dash041e_005f0431_005f044b_005f0447_005f043d_005f044b_005f0439_005f_005fchar1__char1"/>
    <w:rsid w:val="00522AF5"/>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rsid w:val="00522AF5"/>
    <w:rPr>
      <w:rFonts w:ascii="Times New Roman" w:hAnsi="Times New Roman" w:cs="Times New Roman" w:hint="default"/>
      <w:strike w:val="0"/>
      <w:dstrike w:val="0"/>
      <w:sz w:val="24"/>
      <w:szCs w:val="24"/>
      <w:u w:val="none"/>
      <w:effect w:val="none"/>
    </w:rPr>
  </w:style>
  <w:style w:type="character" w:customStyle="1" w:styleId="-1">
    <w:name w:val="Цветной список - Акцент 1 Знак"/>
    <w:rsid w:val="00522AF5"/>
    <w:rPr>
      <w:sz w:val="22"/>
      <w:szCs w:val="22"/>
      <w:lang w:val="x-none"/>
    </w:rPr>
  </w:style>
  <w:style w:type="character" w:customStyle="1" w:styleId="33">
    <w:name w:val="Основной текст + Курсив3"/>
    <w:rsid w:val="00522AF5"/>
    <w:rPr>
      <w:rFonts w:ascii="Times New Roman" w:hAnsi="Times New Roman" w:cs="Times New Roman" w:hint="default"/>
      <w:i/>
      <w:iCs/>
      <w:spacing w:val="0"/>
      <w:sz w:val="18"/>
      <w:szCs w:val="18"/>
    </w:rPr>
  </w:style>
  <w:style w:type="character" w:customStyle="1" w:styleId="afff3">
    <w:name w:val="Основной текст_"/>
    <w:rsid w:val="00522AF5"/>
    <w:rPr>
      <w:rFonts w:ascii="Courier New" w:eastAsia="Courier New" w:hAnsi="Courier New" w:cs="Courier New" w:hint="default"/>
      <w:spacing w:val="-20"/>
      <w:sz w:val="28"/>
      <w:szCs w:val="28"/>
      <w:shd w:val="clear" w:color="auto" w:fill="FFFFFF"/>
    </w:rPr>
  </w:style>
  <w:style w:type="character" w:customStyle="1" w:styleId="afff4">
    <w:name w:val="Обычный (веб) Знак"/>
    <w:rsid w:val="00522AF5"/>
    <w:rPr>
      <w:rFonts w:ascii="Times New Roman" w:eastAsia="Times New Roman" w:hAnsi="Times New Roman" w:cs="Times New Roman" w:hint="default"/>
      <w:sz w:val="24"/>
      <w:szCs w:val="24"/>
      <w:lang w:eastAsia="zh-CN"/>
    </w:rPr>
  </w:style>
  <w:style w:type="character" w:customStyle="1" w:styleId="afff5">
    <w:name w:val="Текст сноски Знак"/>
    <w:basedOn w:val="1f2"/>
    <w:rsid w:val="00522AF5"/>
    <w:rPr>
      <w:rFonts w:ascii="Times New Roman" w:eastAsia="Times New Roman" w:hAnsi="Times New Roman" w:cs="Times New Roman" w:hint="default"/>
      <w:sz w:val="24"/>
      <w:szCs w:val="24"/>
      <w:lang w:val="x-none"/>
    </w:rPr>
  </w:style>
  <w:style w:type="character" w:customStyle="1" w:styleId="afff6">
    <w:name w:val="Символ сноски"/>
    <w:rsid w:val="00522AF5"/>
    <w:rPr>
      <w:vertAlign w:val="superscript"/>
    </w:rPr>
  </w:style>
  <w:style w:type="character" w:customStyle="1" w:styleId="afff7">
    <w:name w:val="Абзац списка Знак"/>
    <w:rsid w:val="00522AF5"/>
    <w:rPr>
      <w:rFonts w:ascii="Calibri" w:hAnsi="Calibri" w:cs="Calibri" w:hint="default"/>
      <w:sz w:val="22"/>
      <w:szCs w:val="22"/>
      <w:lang w:eastAsia="zh-CN"/>
    </w:rPr>
  </w:style>
  <w:style w:type="character" w:customStyle="1" w:styleId="afff8">
    <w:name w:val="Название Знак"/>
    <w:basedOn w:val="1f2"/>
    <w:rsid w:val="00522AF5"/>
    <w:rPr>
      <w:rFonts w:ascii="Cambria" w:eastAsia="Times New Roman" w:hAnsi="Cambria" w:cs="Times New Roman" w:hint="default"/>
      <w:b/>
      <w:bCs/>
      <w:kern w:val="2"/>
      <w:sz w:val="32"/>
      <w:szCs w:val="32"/>
      <w:lang w:eastAsia="zh-CN"/>
    </w:rPr>
  </w:style>
  <w:style w:type="character" w:customStyle="1" w:styleId="afff9">
    <w:name w:val="Символы концевой сноски"/>
    <w:basedOn w:val="1f2"/>
    <w:rsid w:val="00522AF5"/>
    <w:rPr>
      <w:vertAlign w:val="superscript"/>
    </w:rPr>
  </w:style>
  <w:style w:type="character" w:customStyle="1" w:styleId="17">
    <w:name w:val="Основной текст Знак1"/>
    <w:basedOn w:val="a0"/>
    <w:link w:val="af"/>
    <w:semiHidden/>
    <w:locked/>
    <w:rsid w:val="00522AF5"/>
    <w:rPr>
      <w:rFonts w:ascii="PragmaticaC" w:eastAsia="Times New Roman" w:hAnsi="PragmaticaC" w:cs="PragmaticaC"/>
      <w:color w:val="000000"/>
      <w:lang w:eastAsia="zh-CN"/>
    </w:rPr>
  </w:style>
  <w:style w:type="character" w:customStyle="1" w:styleId="18">
    <w:name w:val="Подзаголовок Знак1"/>
    <w:basedOn w:val="a0"/>
    <w:link w:val="af2"/>
    <w:locked/>
    <w:rsid w:val="00522AF5"/>
    <w:rPr>
      <w:rFonts w:ascii="Times New Roman" w:eastAsia="MS Gothic" w:hAnsi="Times New Roman" w:cs="Times New Roman"/>
      <w:b/>
      <w:sz w:val="28"/>
      <w:szCs w:val="24"/>
      <w:lang w:val="x-none" w:eastAsia="zh-CN"/>
    </w:rPr>
  </w:style>
  <w:style w:type="character" w:customStyle="1" w:styleId="1e">
    <w:name w:val="Подпись Знак1"/>
    <w:basedOn w:val="a0"/>
    <w:link w:val="aff2"/>
    <w:semiHidden/>
    <w:locked/>
    <w:rsid w:val="00522AF5"/>
    <w:rPr>
      <w:rFonts w:ascii="Times New Roman" w:eastAsia="Times New Roman" w:hAnsi="Times New Roman" w:cs="Times New Roman"/>
      <w:sz w:val="24"/>
      <w:szCs w:val="24"/>
      <w:lang w:eastAsia="zh-CN"/>
    </w:rPr>
  </w:style>
  <w:style w:type="paragraph" w:styleId="afffa">
    <w:name w:val="footnote text"/>
    <w:basedOn w:val="afa"/>
    <w:link w:val="1f5"/>
    <w:semiHidden/>
    <w:unhideWhenUsed/>
    <w:rsid w:val="00522AF5"/>
    <w:pPr>
      <w:spacing w:line="174" w:lineRule="atLeast"/>
    </w:pPr>
    <w:rPr>
      <w:sz w:val="17"/>
      <w:szCs w:val="17"/>
    </w:rPr>
  </w:style>
  <w:style w:type="character" w:customStyle="1" w:styleId="1f5">
    <w:name w:val="Текст сноски Знак1"/>
    <w:basedOn w:val="a0"/>
    <w:link w:val="afffa"/>
    <w:semiHidden/>
    <w:rsid w:val="00522AF5"/>
    <w:rPr>
      <w:rFonts w:ascii="NewtonCSanPin" w:eastAsia="Times New Roman" w:hAnsi="NewtonCSanPin" w:cs="NewtonCSanPin"/>
      <w:color w:val="000000"/>
      <w:sz w:val="17"/>
      <w:szCs w:val="17"/>
      <w:lang w:val="x-none" w:eastAsia="zh-CN"/>
    </w:rPr>
  </w:style>
  <w:style w:type="character" w:customStyle="1" w:styleId="15">
    <w:name w:val="Нижний колонтитул Знак1"/>
    <w:basedOn w:val="a0"/>
    <w:link w:val="aa"/>
    <w:semiHidden/>
    <w:locked/>
    <w:rsid w:val="00522AF5"/>
    <w:rPr>
      <w:rFonts w:ascii="Times New Roman" w:eastAsia="Times New Roman" w:hAnsi="Times New Roman" w:cs="Times New Roman"/>
      <w:sz w:val="24"/>
      <w:szCs w:val="24"/>
      <w:lang w:val="x-none" w:eastAsia="zh-CN"/>
    </w:rPr>
  </w:style>
  <w:style w:type="character" w:customStyle="1" w:styleId="19">
    <w:name w:val="Текст выноски Знак1"/>
    <w:basedOn w:val="a0"/>
    <w:link w:val="af4"/>
    <w:semiHidden/>
    <w:locked/>
    <w:rsid w:val="00522AF5"/>
    <w:rPr>
      <w:rFonts w:ascii="Lucida Grande CY" w:eastAsia="Times New Roman" w:hAnsi="Lucida Grande CY" w:cs="Lucida Grande CY"/>
      <w:sz w:val="18"/>
      <w:szCs w:val="18"/>
      <w:lang w:val="x-none" w:eastAsia="zh-CN"/>
    </w:rPr>
  </w:style>
  <w:style w:type="character" w:customStyle="1" w:styleId="13">
    <w:name w:val="Текст примечания Знак1"/>
    <w:basedOn w:val="a0"/>
    <w:link w:val="a6"/>
    <w:uiPriority w:val="99"/>
    <w:semiHidden/>
    <w:locked/>
    <w:rsid w:val="00522AF5"/>
    <w:rPr>
      <w:rFonts w:ascii="Times New Roman" w:eastAsia="Times New Roman" w:hAnsi="Times New Roman" w:cs="Times New Roman"/>
      <w:sz w:val="20"/>
      <w:szCs w:val="20"/>
      <w:lang w:eastAsia="zh-CN"/>
    </w:rPr>
  </w:style>
  <w:style w:type="paragraph" w:styleId="afffb">
    <w:name w:val="annotation subject"/>
    <w:basedOn w:val="a6"/>
    <w:next w:val="a6"/>
    <w:link w:val="1f6"/>
    <w:semiHidden/>
    <w:unhideWhenUsed/>
    <w:rsid w:val="00522AF5"/>
    <w:rPr>
      <w:b/>
      <w:bCs/>
    </w:rPr>
  </w:style>
  <w:style w:type="character" w:customStyle="1" w:styleId="1f6">
    <w:name w:val="Тема примечания Знак1"/>
    <w:basedOn w:val="a7"/>
    <w:link w:val="afffb"/>
    <w:semiHidden/>
    <w:rsid w:val="00522AF5"/>
    <w:rPr>
      <w:rFonts w:ascii="Times New Roman" w:eastAsia="Times New Roman" w:hAnsi="Times New Roman" w:cs="Times New Roman"/>
      <w:b/>
      <w:bCs/>
      <w:sz w:val="20"/>
      <w:szCs w:val="20"/>
      <w:lang w:eastAsia="zh-CN"/>
    </w:rPr>
  </w:style>
  <w:style w:type="character" w:customStyle="1" w:styleId="14">
    <w:name w:val="Верхний колонтитул Знак1"/>
    <w:basedOn w:val="a0"/>
    <w:link w:val="a8"/>
    <w:semiHidden/>
    <w:locked/>
    <w:rsid w:val="00522AF5"/>
    <w:rPr>
      <w:rFonts w:ascii="Times New Roman" w:eastAsia="Times New Roman" w:hAnsi="Times New Roman" w:cs="Times New Roman"/>
      <w:sz w:val="24"/>
      <w:szCs w:val="24"/>
      <w:lang w:val="x-none" w:eastAsia="zh-CN"/>
    </w:rPr>
  </w:style>
  <w:style w:type="character" w:customStyle="1" w:styleId="16">
    <w:name w:val="Текст концевой сноски Знак1"/>
    <w:basedOn w:val="a0"/>
    <w:link w:val="ad"/>
    <w:semiHidden/>
    <w:locked/>
    <w:rsid w:val="00522AF5"/>
    <w:rPr>
      <w:rFonts w:ascii="Times New Roman" w:eastAsia="Times New Roman" w:hAnsi="Times New Roman" w:cs="Times New Roman"/>
      <w:sz w:val="20"/>
      <w:szCs w:val="20"/>
      <w:lang w:eastAsia="zh-CN"/>
    </w:rPr>
  </w:style>
  <w:style w:type="table" w:styleId="afffc">
    <w:name w:val="Table Grid"/>
    <w:basedOn w:val="a1"/>
    <w:uiPriority w:val="59"/>
    <w:rsid w:val="00E521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d">
    <w:name w:val="Основной текст + Полужирный"/>
    <w:semiHidden/>
    <w:rsid w:val="00636350"/>
    <w:rPr>
      <w:rFonts w:ascii="Century Schoolbook" w:hAnsi="Century Schoolbook"/>
      <w:b/>
      <w:bCs/>
      <w:sz w:val="24"/>
      <w:szCs w:val="24"/>
      <w:lang w:bidi="ar-SA"/>
    </w:rPr>
  </w:style>
  <w:style w:type="paragraph" w:customStyle="1" w:styleId="1f7">
    <w:name w:val="Без интервала1"/>
    <w:qFormat/>
    <w:rsid w:val="00636350"/>
    <w:pPr>
      <w:spacing w:after="0" w:line="240" w:lineRule="auto"/>
    </w:pPr>
    <w:rPr>
      <w:rFonts w:ascii="Times New Roman" w:eastAsia="Times New Roman" w:hAnsi="Times New Roman" w:cs="Times New Roman"/>
      <w:sz w:val="24"/>
      <w:szCs w:val="24"/>
      <w:lang w:eastAsia="ru-RU"/>
    </w:rPr>
  </w:style>
  <w:style w:type="character" w:customStyle="1" w:styleId="149">
    <w:name w:val="Основной текст (14)9"/>
    <w:rsid w:val="00636350"/>
    <w:rPr>
      <w:rFonts w:ascii="Times New Roman" w:hAnsi="Times New Roman" w:cs="Times New Roman"/>
      <w:b w:val="0"/>
      <w:bCs w:val="0"/>
      <w:spacing w:val="0"/>
      <w:sz w:val="20"/>
      <w:szCs w:val="20"/>
      <w:lang w:bidi="ar-SA"/>
    </w:rPr>
  </w:style>
  <w:style w:type="character" w:customStyle="1" w:styleId="710">
    <w:name w:val="Основной текст (7)10"/>
    <w:rsid w:val="00636350"/>
    <w:rPr>
      <w:rFonts w:ascii="Times New Roman" w:hAnsi="Times New Roman" w:cs="Times New Roman"/>
      <w:spacing w:val="0"/>
      <w:sz w:val="19"/>
      <w:szCs w:val="19"/>
      <w:lang w:bidi="ar-SA"/>
    </w:rPr>
  </w:style>
  <w:style w:type="character" w:customStyle="1" w:styleId="79">
    <w:name w:val="Основной текст (7)9"/>
    <w:rsid w:val="00636350"/>
    <w:rPr>
      <w:rFonts w:ascii="Times New Roman" w:hAnsi="Times New Roman" w:cs="Times New Roman"/>
      <w:spacing w:val="0"/>
      <w:sz w:val="19"/>
      <w:szCs w:val="19"/>
      <w:lang w:bidi="ar-SA"/>
    </w:rPr>
  </w:style>
  <w:style w:type="character" w:customStyle="1" w:styleId="afffe">
    <w:name w:val="Подпись к таблице"/>
    <w:rsid w:val="00636350"/>
    <w:rPr>
      <w:b/>
      <w:bCs/>
      <w:sz w:val="22"/>
      <w:szCs w:val="22"/>
      <w:lang w:bidi="ar-SA"/>
    </w:rPr>
  </w:style>
  <w:style w:type="character" w:customStyle="1" w:styleId="147">
    <w:name w:val="Основной текст (14)7"/>
    <w:rsid w:val="00636350"/>
    <w:rPr>
      <w:rFonts w:ascii="Times New Roman" w:hAnsi="Times New Roman" w:cs="Times New Roman"/>
      <w:b w:val="0"/>
      <w:bCs w:val="0"/>
      <w:spacing w:val="0"/>
      <w:sz w:val="20"/>
      <w:szCs w:val="20"/>
      <w:lang w:bidi="ar-SA"/>
    </w:rPr>
  </w:style>
  <w:style w:type="character" w:customStyle="1" w:styleId="78">
    <w:name w:val="Основной текст (7)8"/>
    <w:rsid w:val="00636350"/>
    <w:rPr>
      <w:rFonts w:ascii="Times New Roman" w:hAnsi="Times New Roman" w:cs="Times New Roman"/>
      <w:spacing w:val="0"/>
      <w:sz w:val="19"/>
      <w:szCs w:val="19"/>
      <w:lang w:bidi="ar-SA"/>
    </w:rPr>
  </w:style>
  <w:style w:type="character" w:customStyle="1" w:styleId="337">
    <w:name w:val="Заголовок №3 (3)7"/>
    <w:rsid w:val="00636350"/>
    <w:rPr>
      <w:rFonts w:ascii="Times New Roman" w:hAnsi="Times New Roman" w:cs="Times New Roman"/>
      <w:b/>
      <w:bCs/>
      <w:spacing w:val="0"/>
      <w:sz w:val="22"/>
      <w:szCs w:val="22"/>
      <w:lang w:bidi="ar-SA"/>
    </w:rPr>
  </w:style>
  <w:style w:type="character" w:customStyle="1" w:styleId="133">
    <w:name w:val="Основной текст (13)3"/>
    <w:rsid w:val="00636350"/>
    <w:rPr>
      <w:rFonts w:ascii="Verdana" w:hAnsi="Verdana" w:cs="Verdana"/>
      <w:b/>
      <w:bCs/>
      <w:i/>
      <w:iCs/>
      <w:spacing w:val="0"/>
      <w:sz w:val="20"/>
      <w:szCs w:val="20"/>
      <w:lang w:bidi="ar-SA"/>
    </w:rPr>
  </w:style>
  <w:style w:type="character" w:customStyle="1" w:styleId="146">
    <w:name w:val="Основной текст (14)6"/>
    <w:rsid w:val="00636350"/>
    <w:rPr>
      <w:rFonts w:ascii="Times New Roman" w:hAnsi="Times New Roman" w:cs="Times New Roman"/>
      <w:b w:val="0"/>
      <w:bCs w:val="0"/>
      <w:spacing w:val="0"/>
      <w:sz w:val="20"/>
      <w:szCs w:val="20"/>
      <w:lang w:bidi="ar-SA"/>
    </w:rPr>
  </w:style>
  <w:style w:type="character" w:customStyle="1" w:styleId="77">
    <w:name w:val="Основной текст (7)7"/>
    <w:rsid w:val="00636350"/>
    <w:rPr>
      <w:rFonts w:ascii="Times New Roman" w:hAnsi="Times New Roman" w:cs="Times New Roman"/>
      <w:spacing w:val="0"/>
      <w:sz w:val="19"/>
      <w:szCs w:val="19"/>
      <w:lang w:bidi="ar-SA"/>
    </w:rPr>
  </w:style>
  <w:style w:type="character" w:customStyle="1" w:styleId="76">
    <w:name w:val="Основной текст (7)6"/>
    <w:rsid w:val="00636350"/>
    <w:rPr>
      <w:rFonts w:ascii="Times New Roman" w:hAnsi="Times New Roman" w:cs="Times New Roman"/>
      <w:spacing w:val="0"/>
      <w:sz w:val="19"/>
      <w:szCs w:val="19"/>
      <w:lang w:bidi="ar-SA"/>
    </w:rPr>
  </w:style>
  <w:style w:type="character" w:customStyle="1" w:styleId="75">
    <w:name w:val="Основной текст (7)5"/>
    <w:rsid w:val="00636350"/>
    <w:rPr>
      <w:rFonts w:ascii="Times New Roman" w:hAnsi="Times New Roman" w:cs="Times New Roman"/>
      <w:spacing w:val="0"/>
      <w:sz w:val="19"/>
      <w:szCs w:val="19"/>
      <w:lang w:bidi="ar-SA"/>
    </w:rPr>
  </w:style>
  <w:style w:type="character" w:customStyle="1" w:styleId="74">
    <w:name w:val="Основной текст (7)4"/>
    <w:rsid w:val="00636350"/>
    <w:rPr>
      <w:rFonts w:ascii="Times New Roman" w:hAnsi="Times New Roman" w:cs="Times New Roman"/>
      <w:spacing w:val="0"/>
      <w:sz w:val="19"/>
      <w:szCs w:val="19"/>
      <w:lang w:bidi="ar-SA"/>
    </w:rPr>
  </w:style>
  <w:style w:type="character" w:customStyle="1" w:styleId="73">
    <w:name w:val="Основной текст (7)3"/>
    <w:rsid w:val="00636350"/>
    <w:rPr>
      <w:rFonts w:ascii="Times New Roman" w:hAnsi="Times New Roman" w:cs="Times New Roman"/>
      <w:spacing w:val="0"/>
      <w:sz w:val="19"/>
      <w:szCs w:val="19"/>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uiPriority="0" w:qFormat="1"/>
    <w:lsdException w:name="footnote reference" w:uiPriority="0"/>
    <w:lsdException w:name="endnote reference" w:uiPriority="0"/>
    <w:lsdException w:name="endnote text" w:uiPriority="0"/>
    <w:lsdException w:name="List" w:uiPriority="0"/>
    <w:lsdException w:name="Title" w:semiHidden="0" w:uiPriority="10" w:unhideWhenUsed="0" w:qFormat="1"/>
    <w:lsdException w:name="Signature" w:uiPriority="0"/>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522AF5"/>
    <w:pPr>
      <w:keepNext/>
      <w:tabs>
        <w:tab w:val="num" w:pos="0"/>
      </w:tabs>
      <w:suppressAutoHyphens/>
      <w:spacing w:before="360" w:after="60" w:line="240" w:lineRule="auto"/>
      <w:ind w:left="432" w:hanging="432"/>
      <w:jc w:val="center"/>
      <w:outlineLvl w:val="0"/>
    </w:pPr>
    <w:rPr>
      <w:rFonts w:ascii="Times New Roman" w:eastAsia="Times New Roman" w:hAnsi="Times New Roman" w:cs="Arial"/>
      <w:b/>
      <w:bCs/>
      <w:smallCaps/>
      <w:kern w:val="2"/>
      <w:sz w:val="36"/>
      <w:szCs w:val="32"/>
      <w:lang w:eastAsia="zh-CN"/>
    </w:rPr>
  </w:style>
  <w:style w:type="paragraph" w:styleId="2">
    <w:name w:val="heading 2"/>
    <w:basedOn w:val="a"/>
    <w:next w:val="a"/>
    <w:link w:val="20"/>
    <w:semiHidden/>
    <w:unhideWhenUsed/>
    <w:qFormat/>
    <w:rsid w:val="00522AF5"/>
    <w:pPr>
      <w:keepNext/>
      <w:spacing w:before="240" w:after="60" w:line="240" w:lineRule="auto"/>
      <w:outlineLvl w:val="1"/>
    </w:pPr>
    <w:rPr>
      <w:rFonts w:ascii="Calibri" w:eastAsia="MS Gothic" w:hAnsi="Calibri" w:cs="Calibri"/>
      <w:b/>
      <w:bCs/>
      <w:i/>
      <w:iCs/>
      <w:sz w:val="28"/>
      <w:szCs w:val="28"/>
      <w:lang w:val="x-none" w:eastAsia="zh-CN"/>
    </w:rPr>
  </w:style>
  <w:style w:type="paragraph" w:styleId="3">
    <w:name w:val="heading 3"/>
    <w:basedOn w:val="a"/>
    <w:next w:val="a"/>
    <w:link w:val="30"/>
    <w:semiHidden/>
    <w:unhideWhenUsed/>
    <w:qFormat/>
    <w:rsid w:val="00522AF5"/>
    <w:pPr>
      <w:keepNext/>
      <w:spacing w:before="240" w:after="60" w:line="240" w:lineRule="auto"/>
      <w:outlineLvl w:val="2"/>
    </w:pPr>
    <w:rPr>
      <w:rFonts w:ascii="Cambria" w:eastAsia="Times New Roman" w:hAnsi="Cambria" w:cs="Cambria"/>
      <w:b/>
      <w:bCs/>
      <w:sz w:val="26"/>
      <w:szCs w:val="26"/>
      <w:lang w:val="x-none" w:eastAsia="zh-CN"/>
    </w:rPr>
  </w:style>
  <w:style w:type="paragraph" w:styleId="4">
    <w:name w:val="heading 4"/>
    <w:basedOn w:val="a"/>
    <w:next w:val="a"/>
    <w:link w:val="40"/>
    <w:semiHidden/>
    <w:unhideWhenUsed/>
    <w:qFormat/>
    <w:rsid w:val="00522AF5"/>
    <w:pPr>
      <w:keepNext/>
      <w:suppressAutoHyphens/>
      <w:spacing w:before="240" w:after="60" w:line="240" w:lineRule="auto"/>
      <w:outlineLvl w:val="3"/>
    </w:pPr>
    <w:rPr>
      <w:rFonts w:ascii="Calibri" w:eastAsia="Times New Roman" w:hAnsi="Calibri" w:cs="Times New Roman"/>
      <w:b/>
      <w:bCs/>
      <w:sz w:val="28"/>
      <w:szCs w:val="28"/>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22AF5"/>
    <w:rPr>
      <w:rFonts w:ascii="Times New Roman" w:eastAsia="Times New Roman" w:hAnsi="Times New Roman" w:cs="Arial"/>
      <w:b/>
      <w:bCs/>
      <w:smallCaps/>
      <w:kern w:val="2"/>
      <w:sz w:val="36"/>
      <w:szCs w:val="32"/>
      <w:lang w:eastAsia="zh-CN"/>
    </w:rPr>
  </w:style>
  <w:style w:type="character" w:customStyle="1" w:styleId="20">
    <w:name w:val="Заголовок 2 Знак"/>
    <w:basedOn w:val="a0"/>
    <w:link w:val="2"/>
    <w:semiHidden/>
    <w:rsid w:val="00522AF5"/>
    <w:rPr>
      <w:rFonts w:ascii="Calibri" w:eastAsia="MS Gothic" w:hAnsi="Calibri" w:cs="Calibri"/>
      <w:b/>
      <w:bCs/>
      <w:i/>
      <w:iCs/>
      <w:sz w:val="28"/>
      <w:szCs w:val="28"/>
      <w:lang w:val="x-none" w:eastAsia="zh-CN"/>
    </w:rPr>
  </w:style>
  <w:style w:type="character" w:customStyle="1" w:styleId="30">
    <w:name w:val="Заголовок 3 Знак"/>
    <w:basedOn w:val="a0"/>
    <w:link w:val="3"/>
    <w:semiHidden/>
    <w:rsid w:val="00522AF5"/>
    <w:rPr>
      <w:rFonts w:ascii="Cambria" w:eastAsia="Times New Roman" w:hAnsi="Cambria" w:cs="Cambria"/>
      <w:b/>
      <w:bCs/>
      <w:sz w:val="26"/>
      <w:szCs w:val="26"/>
      <w:lang w:val="x-none" w:eastAsia="zh-CN"/>
    </w:rPr>
  </w:style>
  <w:style w:type="character" w:customStyle="1" w:styleId="40">
    <w:name w:val="Заголовок 4 Знак"/>
    <w:basedOn w:val="a0"/>
    <w:link w:val="4"/>
    <w:semiHidden/>
    <w:rsid w:val="00522AF5"/>
    <w:rPr>
      <w:rFonts w:ascii="Calibri" w:eastAsia="Times New Roman" w:hAnsi="Calibri" w:cs="Times New Roman"/>
      <w:b/>
      <w:bCs/>
      <w:sz w:val="28"/>
      <w:szCs w:val="28"/>
      <w:lang w:eastAsia="zh-CN"/>
    </w:rPr>
  </w:style>
  <w:style w:type="numbering" w:customStyle="1" w:styleId="11">
    <w:name w:val="Нет списка1"/>
    <w:next w:val="a2"/>
    <w:uiPriority w:val="99"/>
    <w:semiHidden/>
    <w:unhideWhenUsed/>
    <w:rsid w:val="00522AF5"/>
  </w:style>
  <w:style w:type="character" w:styleId="a3">
    <w:name w:val="Hyperlink"/>
    <w:semiHidden/>
    <w:unhideWhenUsed/>
    <w:rsid w:val="00522AF5"/>
    <w:rPr>
      <w:color w:val="000080"/>
      <w:u w:val="single"/>
    </w:rPr>
  </w:style>
  <w:style w:type="character" w:styleId="a4">
    <w:name w:val="FollowedHyperlink"/>
    <w:basedOn w:val="a0"/>
    <w:uiPriority w:val="99"/>
    <w:semiHidden/>
    <w:unhideWhenUsed/>
    <w:rsid w:val="00522AF5"/>
    <w:rPr>
      <w:color w:val="800080" w:themeColor="followedHyperlink"/>
      <w:u w:val="single"/>
    </w:rPr>
  </w:style>
  <w:style w:type="paragraph" w:styleId="a5">
    <w:name w:val="Normal (Web)"/>
    <w:basedOn w:val="a"/>
    <w:semiHidden/>
    <w:unhideWhenUsed/>
    <w:rsid w:val="00522AF5"/>
    <w:pPr>
      <w:suppressAutoHyphens/>
      <w:spacing w:before="280" w:after="280" w:line="240" w:lineRule="auto"/>
    </w:pPr>
    <w:rPr>
      <w:rFonts w:ascii="Times New Roman" w:eastAsia="Times New Roman" w:hAnsi="Times New Roman" w:cs="Times New Roman"/>
      <w:sz w:val="24"/>
      <w:szCs w:val="24"/>
      <w:lang w:val="x-none" w:eastAsia="zh-CN"/>
    </w:rPr>
  </w:style>
  <w:style w:type="paragraph" w:styleId="12">
    <w:name w:val="toc 1"/>
    <w:basedOn w:val="a"/>
    <w:next w:val="a"/>
    <w:autoRedefine/>
    <w:semiHidden/>
    <w:unhideWhenUsed/>
    <w:rsid w:val="00522AF5"/>
    <w:pPr>
      <w:tabs>
        <w:tab w:val="left" w:pos="480"/>
        <w:tab w:val="right" w:leader="dot" w:pos="10065"/>
      </w:tabs>
      <w:spacing w:before="120" w:after="0" w:line="240" w:lineRule="auto"/>
    </w:pPr>
    <w:rPr>
      <w:rFonts w:ascii="Times New Roman" w:eastAsia="Times New Roman" w:hAnsi="Times New Roman" w:cs="Times New Roman"/>
      <w:b/>
      <w:sz w:val="24"/>
      <w:szCs w:val="24"/>
      <w:lang w:val="x-none" w:eastAsia="zh-CN"/>
    </w:rPr>
  </w:style>
  <w:style w:type="paragraph" w:styleId="21">
    <w:name w:val="toc 2"/>
    <w:basedOn w:val="a"/>
    <w:next w:val="a"/>
    <w:autoRedefine/>
    <w:semiHidden/>
    <w:unhideWhenUsed/>
    <w:rsid w:val="00522AF5"/>
    <w:pPr>
      <w:tabs>
        <w:tab w:val="left" w:pos="1200"/>
        <w:tab w:val="right" w:leader="dot" w:pos="9923"/>
      </w:tabs>
      <w:spacing w:after="0" w:line="240" w:lineRule="auto"/>
      <w:ind w:left="240" w:firstLine="44"/>
    </w:pPr>
    <w:rPr>
      <w:rFonts w:ascii="Cambria" w:eastAsia="Times New Roman" w:hAnsi="Cambria" w:cs="Cambria"/>
      <w:b/>
      <w:lang w:eastAsia="zh-CN"/>
    </w:rPr>
  </w:style>
  <w:style w:type="paragraph" w:styleId="31">
    <w:name w:val="toc 3"/>
    <w:basedOn w:val="a"/>
    <w:next w:val="a"/>
    <w:autoRedefine/>
    <w:semiHidden/>
    <w:unhideWhenUsed/>
    <w:rsid w:val="00522AF5"/>
    <w:pPr>
      <w:spacing w:after="0" w:line="240" w:lineRule="auto"/>
      <w:ind w:left="480"/>
    </w:pPr>
    <w:rPr>
      <w:rFonts w:ascii="Cambria" w:eastAsia="Times New Roman" w:hAnsi="Cambria" w:cs="Cambria"/>
      <w:lang w:eastAsia="zh-CN"/>
    </w:rPr>
  </w:style>
  <w:style w:type="paragraph" w:styleId="41">
    <w:name w:val="toc 4"/>
    <w:basedOn w:val="a"/>
    <w:next w:val="a"/>
    <w:autoRedefine/>
    <w:semiHidden/>
    <w:unhideWhenUsed/>
    <w:rsid w:val="00522AF5"/>
    <w:pPr>
      <w:spacing w:after="0" w:line="240" w:lineRule="auto"/>
      <w:ind w:left="720"/>
    </w:pPr>
    <w:rPr>
      <w:rFonts w:ascii="Cambria" w:eastAsia="Times New Roman" w:hAnsi="Cambria" w:cs="Cambria"/>
      <w:sz w:val="20"/>
      <w:szCs w:val="20"/>
      <w:lang w:eastAsia="zh-CN"/>
    </w:rPr>
  </w:style>
  <w:style w:type="paragraph" w:styleId="5">
    <w:name w:val="toc 5"/>
    <w:basedOn w:val="a"/>
    <w:next w:val="a"/>
    <w:autoRedefine/>
    <w:semiHidden/>
    <w:unhideWhenUsed/>
    <w:rsid w:val="00522AF5"/>
    <w:pPr>
      <w:spacing w:after="0" w:line="240" w:lineRule="auto"/>
      <w:ind w:left="960"/>
    </w:pPr>
    <w:rPr>
      <w:rFonts w:ascii="Cambria" w:eastAsia="Times New Roman" w:hAnsi="Cambria" w:cs="Cambria"/>
      <w:sz w:val="20"/>
      <w:szCs w:val="20"/>
      <w:lang w:eastAsia="zh-CN"/>
    </w:rPr>
  </w:style>
  <w:style w:type="paragraph" w:styleId="6">
    <w:name w:val="toc 6"/>
    <w:basedOn w:val="a"/>
    <w:next w:val="a"/>
    <w:autoRedefine/>
    <w:semiHidden/>
    <w:unhideWhenUsed/>
    <w:rsid w:val="00522AF5"/>
    <w:pPr>
      <w:spacing w:after="0" w:line="240" w:lineRule="auto"/>
      <w:ind w:left="1200"/>
    </w:pPr>
    <w:rPr>
      <w:rFonts w:ascii="Cambria" w:eastAsia="Times New Roman" w:hAnsi="Cambria" w:cs="Cambria"/>
      <w:sz w:val="20"/>
      <w:szCs w:val="20"/>
      <w:lang w:eastAsia="zh-CN"/>
    </w:rPr>
  </w:style>
  <w:style w:type="paragraph" w:styleId="7">
    <w:name w:val="toc 7"/>
    <w:basedOn w:val="a"/>
    <w:next w:val="a"/>
    <w:autoRedefine/>
    <w:semiHidden/>
    <w:unhideWhenUsed/>
    <w:rsid w:val="00522AF5"/>
    <w:pPr>
      <w:spacing w:after="0" w:line="240" w:lineRule="auto"/>
      <w:ind w:left="1440"/>
    </w:pPr>
    <w:rPr>
      <w:rFonts w:ascii="Cambria" w:eastAsia="Times New Roman" w:hAnsi="Cambria" w:cs="Cambria"/>
      <w:sz w:val="20"/>
      <w:szCs w:val="20"/>
      <w:lang w:eastAsia="zh-CN"/>
    </w:rPr>
  </w:style>
  <w:style w:type="paragraph" w:styleId="8">
    <w:name w:val="toc 8"/>
    <w:basedOn w:val="a"/>
    <w:next w:val="a"/>
    <w:autoRedefine/>
    <w:semiHidden/>
    <w:unhideWhenUsed/>
    <w:rsid w:val="00522AF5"/>
    <w:pPr>
      <w:spacing w:after="0" w:line="240" w:lineRule="auto"/>
      <w:ind w:left="1680"/>
    </w:pPr>
    <w:rPr>
      <w:rFonts w:ascii="Cambria" w:eastAsia="Times New Roman" w:hAnsi="Cambria" w:cs="Cambria"/>
      <w:sz w:val="20"/>
      <w:szCs w:val="20"/>
      <w:lang w:eastAsia="zh-CN"/>
    </w:rPr>
  </w:style>
  <w:style w:type="paragraph" w:styleId="9">
    <w:name w:val="toc 9"/>
    <w:basedOn w:val="a"/>
    <w:next w:val="a"/>
    <w:autoRedefine/>
    <w:semiHidden/>
    <w:unhideWhenUsed/>
    <w:rsid w:val="00522AF5"/>
    <w:pPr>
      <w:spacing w:after="0" w:line="240" w:lineRule="auto"/>
      <w:ind w:left="1920"/>
    </w:pPr>
    <w:rPr>
      <w:rFonts w:ascii="Cambria" w:eastAsia="Times New Roman" w:hAnsi="Cambria" w:cs="Cambria"/>
      <w:sz w:val="20"/>
      <w:szCs w:val="20"/>
      <w:lang w:eastAsia="zh-CN"/>
    </w:rPr>
  </w:style>
  <w:style w:type="paragraph" w:styleId="a6">
    <w:name w:val="annotation text"/>
    <w:basedOn w:val="a"/>
    <w:link w:val="13"/>
    <w:uiPriority w:val="99"/>
    <w:semiHidden/>
    <w:unhideWhenUsed/>
    <w:rsid w:val="00522AF5"/>
    <w:pPr>
      <w:suppressAutoHyphens/>
      <w:spacing w:after="0" w:line="240" w:lineRule="auto"/>
    </w:pPr>
    <w:rPr>
      <w:rFonts w:ascii="Times New Roman" w:eastAsia="Times New Roman" w:hAnsi="Times New Roman" w:cs="Times New Roman"/>
      <w:sz w:val="20"/>
      <w:szCs w:val="20"/>
      <w:lang w:eastAsia="zh-CN"/>
    </w:rPr>
  </w:style>
  <w:style w:type="character" w:customStyle="1" w:styleId="a7">
    <w:name w:val="Текст примечания Знак"/>
    <w:basedOn w:val="a0"/>
    <w:uiPriority w:val="99"/>
    <w:semiHidden/>
    <w:rsid w:val="00522AF5"/>
    <w:rPr>
      <w:sz w:val="20"/>
      <w:szCs w:val="20"/>
    </w:rPr>
  </w:style>
  <w:style w:type="paragraph" w:styleId="a8">
    <w:name w:val="header"/>
    <w:basedOn w:val="a"/>
    <w:link w:val="14"/>
    <w:semiHidden/>
    <w:unhideWhenUsed/>
    <w:rsid w:val="00522AF5"/>
    <w:pPr>
      <w:tabs>
        <w:tab w:val="center" w:pos="4677"/>
        <w:tab w:val="right" w:pos="9355"/>
      </w:tabs>
      <w:spacing w:after="0" w:line="240" w:lineRule="auto"/>
    </w:pPr>
    <w:rPr>
      <w:rFonts w:ascii="Times New Roman" w:eastAsia="Times New Roman" w:hAnsi="Times New Roman" w:cs="Times New Roman"/>
      <w:sz w:val="24"/>
      <w:szCs w:val="24"/>
      <w:lang w:val="x-none" w:eastAsia="zh-CN"/>
    </w:rPr>
  </w:style>
  <w:style w:type="character" w:customStyle="1" w:styleId="a9">
    <w:name w:val="Верхний колонтитул Знак"/>
    <w:basedOn w:val="a0"/>
    <w:semiHidden/>
    <w:rsid w:val="00522AF5"/>
  </w:style>
  <w:style w:type="paragraph" w:styleId="aa">
    <w:name w:val="footer"/>
    <w:basedOn w:val="a"/>
    <w:link w:val="15"/>
    <w:uiPriority w:val="99"/>
    <w:unhideWhenUsed/>
    <w:rsid w:val="00522AF5"/>
    <w:pPr>
      <w:tabs>
        <w:tab w:val="center" w:pos="4677"/>
        <w:tab w:val="right" w:pos="9355"/>
      </w:tabs>
      <w:spacing w:after="0" w:line="240" w:lineRule="auto"/>
    </w:pPr>
    <w:rPr>
      <w:rFonts w:ascii="Times New Roman" w:eastAsia="Times New Roman" w:hAnsi="Times New Roman" w:cs="Times New Roman"/>
      <w:sz w:val="24"/>
      <w:szCs w:val="24"/>
      <w:lang w:val="x-none" w:eastAsia="zh-CN"/>
    </w:rPr>
  </w:style>
  <w:style w:type="character" w:customStyle="1" w:styleId="ab">
    <w:name w:val="Нижний колонтитул Знак"/>
    <w:basedOn w:val="a0"/>
    <w:uiPriority w:val="99"/>
    <w:rsid w:val="00522AF5"/>
  </w:style>
  <w:style w:type="paragraph" w:styleId="ac">
    <w:name w:val="caption"/>
    <w:basedOn w:val="a"/>
    <w:semiHidden/>
    <w:unhideWhenUsed/>
    <w:qFormat/>
    <w:rsid w:val="00522AF5"/>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styleId="ad">
    <w:name w:val="endnote text"/>
    <w:basedOn w:val="a"/>
    <w:link w:val="16"/>
    <w:semiHidden/>
    <w:unhideWhenUsed/>
    <w:rsid w:val="00522AF5"/>
    <w:pPr>
      <w:suppressAutoHyphens/>
      <w:spacing w:after="0" w:line="240" w:lineRule="auto"/>
    </w:pPr>
    <w:rPr>
      <w:rFonts w:ascii="Times New Roman" w:eastAsia="Times New Roman" w:hAnsi="Times New Roman" w:cs="Times New Roman"/>
      <w:sz w:val="20"/>
      <w:szCs w:val="20"/>
      <w:lang w:eastAsia="zh-CN"/>
    </w:rPr>
  </w:style>
  <w:style w:type="character" w:customStyle="1" w:styleId="ae">
    <w:name w:val="Текст концевой сноски Знак"/>
    <w:basedOn w:val="a0"/>
    <w:semiHidden/>
    <w:rsid w:val="00522AF5"/>
    <w:rPr>
      <w:sz w:val="20"/>
      <w:szCs w:val="20"/>
    </w:rPr>
  </w:style>
  <w:style w:type="paragraph" w:styleId="af">
    <w:name w:val="Body Text"/>
    <w:basedOn w:val="a"/>
    <w:link w:val="17"/>
    <w:semiHidden/>
    <w:unhideWhenUsed/>
    <w:rsid w:val="00522AF5"/>
    <w:pPr>
      <w:suppressAutoHyphens/>
      <w:autoSpaceDE w:val="0"/>
      <w:spacing w:after="0" w:line="260" w:lineRule="atLeast"/>
      <w:ind w:firstLine="397"/>
      <w:jc w:val="both"/>
    </w:pPr>
    <w:rPr>
      <w:rFonts w:ascii="PragmaticaC" w:eastAsia="Times New Roman" w:hAnsi="PragmaticaC" w:cs="PragmaticaC"/>
      <w:color w:val="000000"/>
      <w:lang w:eastAsia="zh-CN"/>
    </w:rPr>
  </w:style>
  <w:style w:type="character" w:customStyle="1" w:styleId="af0">
    <w:name w:val="Основной текст Знак"/>
    <w:basedOn w:val="a0"/>
    <w:semiHidden/>
    <w:rsid w:val="00522AF5"/>
  </w:style>
  <w:style w:type="paragraph" w:styleId="af1">
    <w:name w:val="List"/>
    <w:basedOn w:val="af"/>
    <w:semiHidden/>
    <w:unhideWhenUsed/>
    <w:rsid w:val="00522AF5"/>
    <w:rPr>
      <w:rFonts w:cs="Mangal"/>
    </w:rPr>
  </w:style>
  <w:style w:type="paragraph" w:styleId="af2">
    <w:name w:val="Subtitle"/>
    <w:basedOn w:val="a"/>
    <w:next w:val="a"/>
    <w:link w:val="18"/>
    <w:qFormat/>
    <w:rsid w:val="00522AF5"/>
    <w:pPr>
      <w:spacing w:after="0" w:line="360" w:lineRule="auto"/>
    </w:pPr>
    <w:rPr>
      <w:rFonts w:ascii="Times New Roman" w:eastAsia="MS Gothic" w:hAnsi="Times New Roman" w:cs="Times New Roman"/>
      <w:b/>
      <w:sz w:val="28"/>
      <w:szCs w:val="24"/>
      <w:lang w:val="x-none" w:eastAsia="zh-CN"/>
    </w:rPr>
  </w:style>
  <w:style w:type="character" w:customStyle="1" w:styleId="af3">
    <w:name w:val="Подзаголовок Знак"/>
    <w:basedOn w:val="a0"/>
    <w:rsid w:val="00522AF5"/>
    <w:rPr>
      <w:rFonts w:asciiTheme="majorHAnsi" w:eastAsiaTheme="majorEastAsia" w:hAnsiTheme="majorHAnsi" w:cstheme="majorBidi"/>
      <w:i/>
      <w:iCs/>
      <w:color w:val="4F81BD" w:themeColor="accent1"/>
      <w:spacing w:val="15"/>
      <w:sz w:val="24"/>
      <w:szCs w:val="24"/>
    </w:rPr>
  </w:style>
  <w:style w:type="paragraph" w:styleId="af4">
    <w:name w:val="Balloon Text"/>
    <w:basedOn w:val="a"/>
    <w:link w:val="19"/>
    <w:semiHidden/>
    <w:unhideWhenUsed/>
    <w:rsid w:val="00522AF5"/>
    <w:pPr>
      <w:spacing w:after="0" w:line="240" w:lineRule="auto"/>
    </w:pPr>
    <w:rPr>
      <w:rFonts w:ascii="Lucida Grande CY" w:eastAsia="Times New Roman" w:hAnsi="Lucida Grande CY" w:cs="Lucida Grande CY"/>
      <w:sz w:val="18"/>
      <w:szCs w:val="18"/>
      <w:lang w:val="x-none" w:eastAsia="zh-CN"/>
    </w:rPr>
  </w:style>
  <w:style w:type="character" w:customStyle="1" w:styleId="af5">
    <w:name w:val="Текст выноски Знак"/>
    <w:basedOn w:val="a0"/>
    <w:semiHidden/>
    <w:rsid w:val="00522AF5"/>
    <w:rPr>
      <w:rFonts w:ascii="Tahoma" w:hAnsi="Tahoma" w:cs="Tahoma"/>
      <w:sz w:val="16"/>
      <w:szCs w:val="16"/>
    </w:rPr>
  </w:style>
  <w:style w:type="paragraph" w:styleId="af6">
    <w:name w:val="No Spacing"/>
    <w:qFormat/>
    <w:rsid w:val="00522AF5"/>
    <w:pPr>
      <w:suppressAutoHyphens/>
      <w:spacing w:after="0" w:line="240" w:lineRule="auto"/>
    </w:pPr>
    <w:rPr>
      <w:rFonts w:ascii="Times New Roman" w:eastAsia="Times New Roman" w:hAnsi="Times New Roman" w:cs="Times New Roman"/>
      <w:sz w:val="24"/>
      <w:szCs w:val="24"/>
      <w:lang w:eastAsia="zh-CN"/>
    </w:rPr>
  </w:style>
  <w:style w:type="paragraph" w:styleId="af7">
    <w:name w:val="List Paragraph"/>
    <w:basedOn w:val="a"/>
    <w:qFormat/>
    <w:rsid w:val="00522AF5"/>
    <w:pPr>
      <w:suppressAutoHyphens/>
      <w:spacing w:after="0" w:line="240" w:lineRule="auto"/>
      <w:ind w:left="720"/>
      <w:jc w:val="both"/>
    </w:pPr>
    <w:rPr>
      <w:rFonts w:ascii="Calibri" w:eastAsia="Calibri" w:hAnsi="Calibri" w:cs="Calibri"/>
      <w:lang w:val="x-none" w:eastAsia="zh-CN"/>
    </w:rPr>
  </w:style>
  <w:style w:type="paragraph" w:customStyle="1" w:styleId="af8">
    <w:name w:val="Заголовок"/>
    <w:basedOn w:val="a"/>
    <w:next w:val="a"/>
    <w:rsid w:val="00522AF5"/>
    <w:pPr>
      <w:suppressAutoHyphens/>
      <w:spacing w:before="240" w:after="60" w:line="240" w:lineRule="auto"/>
      <w:jc w:val="center"/>
    </w:pPr>
    <w:rPr>
      <w:rFonts w:ascii="Cambria" w:eastAsia="Times New Roman" w:hAnsi="Cambria" w:cs="Times New Roman"/>
      <w:b/>
      <w:bCs/>
      <w:kern w:val="2"/>
      <w:sz w:val="32"/>
      <w:szCs w:val="32"/>
      <w:lang w:eastAsia="zh-CN"/>
    </w:rPr>
  </w:style>
  <w:style w:type="paragraph" w:customStyle="1" w:styleId="1a">
    <w:name w:val="Указатель1"/>
    <w:basedOn w:val="a"/>
    <w:rsid w:val="00522AF5"/>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b">
    <w:name w:val="Стиль1"/>
    <w:basedOn w:val="1"/>
    <w:rsid w:val="00522AF5"/>
    <w:pPr>
      <w:keepNext w:val="0"/>
      <w:tabs>
        <w:tab w:val="clear" w:pos="0"/>
        <w:tab w:val="left" w:pos="9000"/>
        <w:tab w:val="left" w:pos="9355"/>
        <w:tab w:val="left" w:pos="9540"/>
      </w:tabs>
      <w:spacing w:after="0"/>
      <w:ind w:left="0" w:firstLine="0"/>
    </w:pPr>
    <w:rPr>
      <w:rFonts w:cs="Times New Roman"/>
      <w:bCs w:val="0"/>
      <w:smallCaps w:val="0"/>
      <w:sz w:val="28"/>
      <w:szCs w:val="28"/>
    </w:rPr>
  </w:style>
  <w:style w:type="paragraph" w:customStyle="1" w:styleId="Style1">
    <w:name w:val="Style1"/>
    <w:basedOn w:val="a"/>
    <w:rsid w:val="00522AF5"/>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9">
    <w:name w:val="Содержимое таблицы"/>
    <w:basedOn w:val="a"/>
    <w:rsid w:val="00522AF5"/>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msonormalcxspmiddle">
    <w:name w:val="msonormalcxspmiddle"/>
    <w:basedOn w:val="a"/>
    <w:rsid w:val="00522AF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afa">
    <w:name w:val="Основной"/>
    <w:basedOn w:val="a"/>
    <w:rsid w:val="00522AF5"/>
    <w:pPr>
      <w:autoSpaceDE w:val="0"/>
      <w:spacing w:after="0" w:line="214" w:lineRule="atLeast"/>
      <w:ind w:firstLine="283"/>
      <w:jc w:val="both"/>
    </w:pPr>
    <w:rPr>
      <w:rFonts w:ascii="NewtonCSanPin" w:eastAsia="Times New Roman" w:hAnsi="NewtonCSanPin" w:cs="NewtonCSanPin"/>
      <w:color w:val="000000"/>
      <w:sz w:val="21"/>
      <w:szCs w:val="21"/>
      <w:lang w:val="x-none" w:eastAsia="zh-CN"/>
    </w:rPr>
  </w:style>
  <w:style w:type="paragraph" w:customStyle="1" w:styleId="afb">
    <w:name w:val="Буллит"/>
    <w:basedOn w:val="afa"/>
    <w:rsid w:val="00522AF5"/>
    <w:pPr>
      <w:ind w:firstLine="244"/>
    </w:pPr>
  </w:style>
  <w:style w:type="paragraph" w:customStyle="1" w:styleId="42">
    <w:name w:val="Заг 4"/>
    <w:basedOn w:val="a"/>
    <w:rsid w:val="00522AF5"/>
    <w:pPr>
      <w:keepNext/>
      <w:autoSpaceDE w:val="0"/>
      <w:spacing w:before="255" w:after="113" w:line="240" w:lineRule="atLeast"/>
      <w:jc w:val="center"/>
    </w:pPr>
    <w:rPr>
      <w:rFonts w:ascii="PragmaticaC" w:eastAsia="Times New Roman" w:hAnsi="PragmaticaC" w:cs="PragmaticaC"/>
      <w:i/>
      <w:iCs/>
      <w:color w:val="000000"/>
      <w:sz w:val="23"/>
      <w:szCs w:val="23"/>
      <w:lang w:val="x-none" w:eastAsia="zh-CN"/>
    </w:rPr>
  </w:style>
  <w:style w:type="paragraph" w:customStyle="1" w:styleId="afc">
    <w:name w:val="Курсив"/>
    <w:basedOn w:val="afa"/>
    <w:rsid w:val="00522AF5"/>
    <w:rPr>
      <w:i/>
      <w:iCs/>
    </w:rPr>
  </w:style>
  <w:style w:type="paragraph" w:customStyle="1" w:styleId="Zag3">
    <w:name w:val="Zag_3"/>
    <w:basedOn w:val="a"/>
    <w:rsid w:val="00522AF5"/>
    <w:pPr>
      <w:widowControl w:val="0"/>
      <w:autoSpaceDE w:val="0"/>
      <w:spacing w:after="68" w:line="282" w:lineRule="exact"/>
      <w:jc w:val="center"/>
    </w:pPr>
    <w:rPr>
      <w:rFonts w:ascii="Times New Roman" w:eastAsia="Times New Roman" w:hAnsi="Times New Roman" w:cs="Times New Roman"/>
      <w:i/>
      <w:iCs/>
      <w:color w:val="000000"/>
      <w:sz w:val="24"/>
      <w:szCs w:val="24"/>
      <w:lang w:val="en-US" w:eastAsia="zh-CN"/>
    </w:rPr>
  </w:style>
  <w:style w:type="paragraph" w:customStyle="1" w:styleId="Zag1">
    <w:name w:val="Zag_1"/>
    <w:basedOn w:val="a"/>
    <w:rsid w:val="00522AF5"/>
    <w:pPr>
      <w:widowControl w:val="0"/>
      <w:autoSpaceDE w:val="0"/>
      <w:spacing w:after="337" w:line="302" w:lineRule="exact"/>
      <w:ind w:firstLine="709"/>
      <w:jc w:val="center"/>
    </w:pPr>
    <w:rPr>
      <w:rFonts w:ascii="Times New Roman" w:eastAsia="Times New Roman" w:hAnsi="Times New Roman" w:cs="Times New Roman"/>
      <w:b/>
      <w:bCs/>
      <w:color w:val="000000"/>
      <w:sz w:val="28"/>
      <w:szCs w:val="24"/>
      <w:lang w:val="en-US" w:eastAsia="zh-CN"/>
    </w:rPr>
  </w:style>
  <w:style w:type="paragraph" w:customStyle="1" w:styleId="afd">
    <w:name w:val="Ξαϋχνϋι"/>
    <w:basedOn w:val="a"/>
    <w:rsid w:val="00522AF5"/>
    <w:pPr>
      <w:widowControl w:val="0"/>
      <w:autoSpaceDE w:val="0"/>
      <w:spacing w:after="0" w:line="240" w:lineRule="auto"/>
    </w:pPr>
    <w:rPr>
      <w:rFonts w:ascii="Times New Roman" w:eastAsia="Times New Roman" w:hAnsi="Times New Roman" w:cs="Times New Roman"/>
      <w:color w:val="000000"/>
      <w:sz w:val="24"/>
      <w:szCs w:val="24"/>
      <w:lang w:val="en-US" w:eastAsia="zh-CN"/>
    </w:rPr>
  </w:style>
  <w:style w:type="paragraph" w:customStyle="1" w:styleId="afe">
    <w:name w:val="Буллит Курсив"/>
    <w:basedOn w:val="afb"/>
    <w:rsid w:val="00522AF5"/>
    <w:rPr>
      <w:i/>
      <w:iCs/>
    </w:rPr>
  </w:style>
  <w:style w:type="paragraph" w:customStyle="1" w:styleId="210">
    <w:name w:val="Средняя сетка 21"/>
    <w:basedOn w:val="a"/>
    <w:rsid w:val="00522AF5"/>
    <w:pPr>
      <w:tabs>
        <w:tab w:val="num" w:pos="708"/>
      </w:tabs>
      <w:spacing w:after="0" w:line="360" w:lineRule="auto"/>
      <w:ind w:firstLine="680"/>
      <w:contextualSpacing/>
      <w:jc w:val="both"/>
    </w:pPr>
    <w:rPr>
      <w:rFonts w:ascii="Times New Roman" w:eastAsia="Times New Roman" w:hAnsi="Times New Roman" w:cs="Times New Roman"/>
      <w:sz w:val="28"/>
      <w:szCs w:val="24"/>
      <w:lang w:eastAsia="zh-CN"/>
    </w:rPr>
  </w:style>
  <w:style w:type="paragraph" w:customStyle="1" w:styleId="Osnova">
    <w:name w:val="Osnova"/>
    <w:basedOn w:val="a"/>
    <w:rsid w:val="00522AF5"/>
    <w:pPr>
      <w:widowControl w:val="0"/>
      <w:autoSpaceDE w:val="0"/>
      <w:spacing w:after="0" w:line="213" w:lineRule="exact"/>
      <w:ind w:firstLine="339"/>
      <w:jc w:val="both"/>
    </w:pPr>
    <w:rPr>
      <w:rFonts w:ascii="NewtonCSanPin" w:eastAsia="Times New Roman" w:hAnsi="NewtonCSanPin" w:cs="NewtonCSanPin"/>
      <w:color w:val="000000"/>
      <w:sz w:val="21"/>
      <w:szCs w:val="21"/>
      <w:lang w:val="en-US" w:eastAsia="zh-CN"/>
    </w:rPr>
  </w:style>
  <w:style w:type="paragraph" w:customStyle="1" w:styleId="aff">
    <w:name w:val="Таблица"/>
    <w:basedOn w:val="afa"/>
    <w:rsid w:val="00522AF5"/>
    <w:pPr>
      <w:tabs>
        <w:tab w:val="left" w:pos="4500"/>
        <w:tab w:val="left" w:pos="9180"/>
        <w:tab w:val="left" w:pos="9360"/>
      </w:tabs>
      <w:spacing w:line="194" w:lineRule="atLeast"/>
      <w:ind w:firstLine="0"/>
      <w:jc w:val="left"/>
    </w:pPr>
    <w:rPr>
      <w:sz w:val="19"/>
      <w:szCs w:val="19"/>
    </w:rPr>
  </w:style>
  <w:style w:type="paragraph" w:customStyle="1" w:styleId="1c">
    <w:name w:val="Шапка1"/>
    <w:basedOn w:val="aff"/>
    <w:rsid w:val="00522AF5"/>
    <w:pPr>
      <w:jc w:val="center"/>
    </w:pPr>
    <w:rPr>
      <w:b/>
      <w:bCs/>
    </w:rPr>
  </w:style>
  <w:style w:type="paragraph" w:customStyle="1" w:styleId="aff0">
    <w:name w:val="Название таблицы"/>
    <w:basedOn w:val="afa"/>
    <w:rsid w:val="00522AF5"/>
    <w:pPr>
      <w:spacing w:before="113"/>
      <w:ind w:firstLine="0"/>
      <w:jc w:val="center"/>
    </w:pPr>
    <w:rPr>
      <w:b/>
      <w:bCs/>
    </w:rPr>
  </w:style>
  <w:style w:type="paragraph" w:customStyle="1" w:styleId="1d">
    <w:name w:val="Заг 1"/>
    <w:basedOn w:val="afa"/>
    <w:rsid w:val="00522AF5"/>
    <w:pPr>
      <w:keepNext/>
      <w:pageBreakBefore/>
      <w:spacing w:after="170" w:line="296" w:lineRule="atLeast"/>
      <w:ind w:firstLine="0"/>
      <w:jc w:val="center"/>
    </w:pPr>
    <w:rPr>
      <w:rFonts w:ascii="PragmaticaC" w:hAnsi="PragmaticaC" w:cs="PragmaticaC"/>
      <w:b/>
      <w:bCs/>
      <w:caps/>
      <w:sz w:val="26"/>
      <w:szCs w:val="26"/>
    </w:rPr>
  </w:style>
  <w:style w:type="paragraph" w:customStyle="1" w:styleId="aff1">
    <w:name w:val="Приложение"/>
    <w:basedOn w:val="1d"/>
    <w:rsid w:val="00522AF5"/>
    <w:pPr>
      <w:pageBreakBefore w:val="0"/>
      <w:spacing w:line="214" w:lineRule="atLeast"/>
      <w:ind w:left="3005"/>
      <w:jc w:val="left"/>
    </w:pPr>
    <w:rPr>
      <w:rFonts w:ascii="NewtonCSanPin" w:hAnsi="NewtonCSanPin" w:cs="NewtonCSanPin"/>
      <w:caps w:val="0"/>
      <w:sz w:val="21"/>
      <w:szCs w:val="21"/>
    </w:rPr>
  </w:style>
  <w:style w:type="paragraph" w:styleId="aff2">
    <w:name w:val="Signature"/>
    <w:basedOn w:val="a"/>
    <w:link w:val="1e"/>
    <w:semiHidden/>
    <w:unhideWhenUsed/>
    <w:rsid w:val="00522AF5"/>
    <w:pPr>
      <w:suppressAutoHyphens/>
      <w:spacing w:after="0" w:line="240" w:lineRule="auto"/>
      <w:ind w:left="4252"/>
    </w:pPr>
    <w:rPr>
      <w:rFonts w:ascii="Times New Roman" w:eastAsia="Times New Roman" w:hAnsi="Times New Roman" w:cs="Times New Roman"/>
      <w:sz w:val="24"/>
      <w:szCs w:val="24"/>
      <w:lang w:eastAsia="zh-CN"/>
    </w:rPr>
  </w:style>
  <w:style w:type="character" w:customStyle="1" w:styleId="aff3">
    <w:name w:val="Подпись Знак"/>
    <w:basedOn w:val="a0"/>
    <w:semiHidden/>
    <w:rsid w:val="00522AF5"/>
  </w:style>
  <w:style w:type="paragraph" w:customStyle="1" w:styleId="aff4">
    <w:name w:val="В скобках"/>
    <w:basedOn w:val="aff2"/>
    <w:rsid w:val="00522AF5"/>
    <w:pPr>
      <w:suppressAutoHyphens w:val="0"/>
      <w:autoSpaceDE w:val="0"/>
      <w:spacing w:before="57" w:line="174" w:lineRule="atLeast"/>
      <w:ind w:left="0"/>
      <w:jc w:val="center"/>
    </w:pPr>
    <w:rPr>
      <w:rFonts w:ascii="NewtonCSanPin" w:hAnsi="NewtonCSanPin" w:cs="NewtonCSanPin"/>
      <w:color w:val="000000"/>
      <w:sz w:val="17"/>
      <w:szCs w:val="17"/>
      <w:lang w:val="x-none"/>
    </w:rPr>
  </w:style>
  <w:style w:type="paragraph" w:customStyle="1" w:styleId="1f">
    <w:name w:val="Содержание 1"/>
    <w:basedOn w:val="afa"/>
    <w:rsid w:val="00522AF5"/>
    <w:pPr>
      <w:suppressAutoHyphens/>
      <w:ind w:firstLine="0"/>
    </w:pPr>
    <w:rPr>
      <w:rFonts w:ascii="Times New Roman" w:hAnsi="Times New Roman" w:cs="Times New Roman"/>
      <w:lang w:val="en-US"/>
    </w:rPr>
  </w:style>
  <w:style w:type="paragraph" w:customStyle="1" w:styleId="NoParagraphStyle">
    <w:name w:val="[No Paragraph Style]"/>
    <w:rsid w:val="00522AF5"/>
    <w:pPr>
      <w:suppressAutoHyphens/>
      <w:autoSpaceDE w:val="0"/>
      <w:spacing w:after="0" w:line="288" w:lineRule="auto"/>
    </w:pPr>
    <w:rPr>
      <w:rFonts w:ascii="Minion Pro" w:eastAsia="Times New Roman" w:hAnsi="Minion Pro" w:cs="Minion Pro"/>
      <w:color w:val="000000"/>
      <w:sz w:val="24"/>
      <w:szCs w:val="24"/>
      <w:lang w:val="en-GB" w:eastAsia="zh-CN"/>
    </w:rPr>
  </w:style>
  <w:style w:type="paragraph" w:customStyle="1" w:styleId="BasicParagraph">
    <w:name w:val="[Basic Paragraph]"/>
    <w:basedOn w:val="NoParagraphStyle"/>
    <w:rsid w:val="00522AF5"/>
  </w:style>
  <w:style w:type="paragraph" w:customStyle="1" w:styleId="22">
    <w:name w:val="Заг 2"/>
    <w:basedOn w:val="1d"/>
    <w:rsid w:val="00522AF5"/>
    <w:pPr>
      <w:pageBreakBefore w:val="0"/>
      <w:spacing w:before="283"/>
    </w:pPr>
    <w:rPr>
      <w:caps w:val="0"/>
    </w:rPr>
  </w:style>
  <w:style w:type="paragraph" w:customStyle="1" w:styleId="32">
    <w:name w:val="Заг 3"/>
    <w:basedOn w:val="22"/>
    <w:rsid w:val="00522AF5"/>
    <w:pPr>
      <w:spacing w:before="255" w:after="113" w:line="240" w:lineRule="atLeast"/>
    </w:pPr>
    <w:rPr>
      <w:i/>
      <w:iCs/>
      <w:sz w:val="23"/>
      <w:szCs w:val="23"/>
    </w:rPr>
  </w:style>
  <w:style w:type="paragraph" w:customStyle="1" w:styleId="aff5">
    <w:name w:val="Подзаг"/>
    <w:basedOn w:val="afa"/>
    <w:rsid w:val="00522AF5"/>
    <w:pPr>
      <w:spacing w:before="113" w:after="28"/>
      <w:jc w:val="center"/>
    </w:pPr>
    <w:rPr>
      <w:b/>
      <w:bCs/>
      <w:i/>
      <w:iCs/>
    </w:rPr>
  </w:style>
  <w:style w:type="paragraph" w:customStyle="1" w:styleId="aff6">
    <w:name w:val="Пж Курсив"/>
    <w:basedOn w:val="afa"/>
    <w:rsid w:val="00522AF5"/>
    <w:rPr>
      <w:b/>
      <w:bCs/>
      <w:i/>
      <w:iCs/>
    </w:rPr>
  </w:style>
  <w:style w:type="paragraph" w:customStyle="1" w:styleId="1f0">
    <w:name w:val="Текст примечания1"/>
    <w:basedOn w:val="a"/>
    <w:rsid w:val="00522AF5"/>
    <w:pPr>
      <w:spacing w:after="0" w:line="240" w:lineRule="auto"/>
    </w:pPr>
    <w:rPr>
      <w:rFonts w:ascii="Times New Roman" w:eastAsia="Times New Roman" w:hAnsi="Times New Roman" w:cs="Times New Roman"/>
      <w:sz w:val="20"/>
      <w:szCs w:val="20"/>
      <w:lang w:eastAsia="zh-CN"/>
    </w:rPr>
  </w:style>
  <w:style w:type="paragraph" w:customStyle="1" w:styleId="-31">
    <w:name w:val="Темный список - Акцент 31"/>
    <w:rsid w:val="00522AF5"/>
    <w:pPr>
      <w:suppressAutoHyphens/>
      <w:spacing w:after="0" w:line="240" w:lineRule="auto"/>
    </w:pPr>
    <w:rPr>
      <w:rFonts w:ascii="Times New Roman" w:eastAsia="Times New Roman" w:hAnsi="Times New Roman" w:cs="Times New Roman"/>
      <w:sz w:val="24"/>
      <w:szCs w:val="24"/>
      <w:lang w:eastAsia="zh-CN"/>
    </w:rPr>
  </w:style>
  <w:style w:type="paragraph" w:customStyle="1" w:styleId="1-21">
    <w:name w:val="Средняя сетка 1 - Акцент 21"/>
    <w:basedOn w:val="a"/>
    <w:rsid w:val="00522AF5"/>
    <w:pPr>
      <w:spacing w:after="0" w:line="240" w:lineRule="auto"/>
      <w:ind w:left="720"/>
      <w:contextualSpacing/>
    </w:pPr>
    <w:rPr>
      <w:rFonts w:ascii="Calibri" w:eastAsia="Calibri" w:hAnsi="Calibri" w:cs="Calibri"/>
      <w:sz w:val="24"/>
      <w:szCs w:val="24"/>
      <w:lang w:val="x-none" w:eastAsia="zh-CN"/>
    </w:rPr>
  </w:style>
  <w:style w:type="paragraph" w:customStyle="1" w:styleId="aff7">
    <w:name w:val="О_Т"/>
    <w:basedOn w:val="a"/>
    <w:rsid w:val="00522AF5"/>
    <w:pPr>
      <w:spacing w:after="0" w:line="288" w:lineRule="auto"/>
      <w:ind w:firstLine="539"/>
      <w:jc w:val="both"/>
    </w:pPr>
    <w:rPr>
      <w:rFonts w:ascii="Arial" w:eastAsia="Times New Roman" w:hAnsi="Arial" w:cs="Arial"/>
      <w:sz w:val="28"/>
      <w:szCs w:val="28"/>
      <w:lang w:val="x-none" w:eastAsia="zh-CN"/>
    </w:rPr>
  </w:style>
  <w:style w:type="paragraph" w:customStyle="1" w:styleId="dash041e005f0431005f044b005f0447005f043d005f044b005f0439">
    <w:name w:val="dash041e_005f0431_005f044b_005f0447_005f043d_005f044b_005f0439"/>
    <w:basedOn w:val="a"/>
    <w:rsid w:val="00522AF5"/>
    <w:pPr>
      <w:spacing w:after="0" w:line="240" w:lineRule="auto"/>
    </w:pPr>
    <w:rPr>
      <w:rFonts w:ascii="Times New Roman" w:eastAsia="Calibri" w:hAnsi="Times New Roman" w:cs="Times New Roman"/>
      <w:sz w:val="24"/>
      <w:szCs w:val="24"/>
      <w:lang w:eastAsia="zh-CN"/>
    </w:rPr>
  </w:style>
  <w:style w:type="paragraph" w:customStyle="1" w:styleId="-12">
    <w:name w:val="Цветной список - Акцент 12"/>
    <w:basedOn w:val="a"/>
    <w:rsid w:val="00522AF5"/>
    <w:pPr>
      <w:spacing w:line="240" w:lineRule="auto"/>
      <w:ind w:left="720"/>
      <w:contextualSpacing/>
    </w:pPr>
    <w:rPr>
      <w:rFonts w:ascii="Cambria" w:eastAsia="Cambria" w:hAnsi="Cambria" w:cs="Cambria"/>
      <w:sz w:val="24"/>
      <w:szCs w:val="24"/>
      <w:lang w:eastAsia="zh-CN"/>
    </w:rPr>
  </w:style>
  <w:style w:type="paragraph" w:customStyle="1" w:styleId="-11">
    <w:name w:val="Цветная заливка - Акцент 11"/>
    <w:rsid w:val="00522AF5"/>
    <w:pPr>
      <w:suppressAutoHyphens/>
      <w:spacing w:after="0" w:line="240" w:lineRule="auto"/>
    </w:pPr>
    <w:rPr>
      <w:rFonts w:ascii="Times New Roman" w:eastAsia="Times New Roman" w:hAnsi="Times New Roman" w:cs="Times New Roman"/>
      <w:sz w:val="24"/>
      <w:szCs w:val="24"/>
      <w:lang w:eastAsia="zh-CN"/>
    </w:rPr>
  </w:style>
  <w:style w:type="paragraph" w:customStyle="1" w:styleId="ConsPlusNormal">
    <w:name w:val="ConsPlusNormal"/>
    <w:rsid w:val="00522AF5"/>
    <w:pPr>
      <w:widowControl w:val="0"/>
      <w:suppressAutoHyphens/>
      <w:autoSpaceDE w:val="0"/>
      <w:spacing w:after="0" w:line="240" w:lineRule="auto"/>
    </w:pPr>
    <w:rPr>
      <w:rFonts w:ascii="Arial" w:eastAsia="Times New Roman" w:hAnsi="Arial" w:cs="Arial"/>
      <w:sz w:val="20"/>
      <w:szCs w:val="20"/>
      <w:lang w:eastAsia="zh-CN"/>
    </w:rPr>
  </w:style>
  <w:style w:type="paragraph" w:customStyle="1" w:styleId="aff8">
    <w:name w:val="Νξβϋι"/>
    <w:basedOn w:val="a"/>
    <w:rsid w:val="00522AF5"/>
    <w:pPr>
      <w:widowControl w:val="0"/>
      <w:autoSpaceDE w:val="0"/>
      <w:spacing w:after="0" w:line="240" w:lineRule="auto"/>
    </w:pPr>
    <w:rPr>
      <w:rFonts w:ascii="Times New Roman" w:eastAsia="Times New Roman" w:hAnsi="Times New Roman" w:cs="Times New Roman"/>
      <w:color w:val="000000"/>
      <w:sz w:val="24"/>
      <w:szCs w:val="24"/>
      <w:lang w:val="en-US" w:eastAsia="zh-CN"/>
    </w:rPr>
  </w:style>
  <w:style w:type="paragraph" w:customStyle="1" w:styleId="-110">
    <w:name w:val="Цветной список - Акцент 11"/>
    <w:basedOn w:val="a"/>
    <w:rsid w:val="00522AF5"/>
    <w:pPr>
      <w:ind w:left="720"/>
      <w:contextualSpacing/>
    </w:pPr>
    <w:rPr>
      <w:rFonts w:ascii="Calibri" w:eastAsia="Calibri" w:hAnsi="Calibri" w:cs="Calibri"/>
      <w:lang w:val="x-none" w:eastAsia="zh-CN"/>
    </w:rPr>
  </w:style>
  <w:style w:type="paragraph" w:customStyle="1" w:styleId="80">
    <w:name w:val="Основной текст8"/>
    <w:basedOn w:val="a"/>
    <w:rsid w:val="00522AF5"/>
    <w:pPr>
      <w:shd w:val="clear" w:color="auto" w:fill="FFFFFF"/>
      <w:spacing w:before="600" w:after="60" w:line="0" w:lineRule="atLeast"/>
      <w:ind w:hanging="2080"/>
    </w:pPr>
    <w:rPr>
      <w:rFonts w:ascii="Courier New" w:eastAsia="Courier New" w:hAnsi="Courier New" w:cs="Courier New"/>
      <w:spacing w:val="-20"/>
      <w:sz w:val="28"/>
      <w:szCs w:val="28"/>
      <w:lang w:val="x-none" w:eastAsia="zh-CN"/>
    </w:rPr>
  </w:style>
  <w:style w:type="paragraph" w:customStyle="1" w:styleId="1f1">
    <w:name w:val="Текст сноски1"/>
    <w:basedOn w:val="a"/>
    <w:rsid w:val="00522AF5"/>
    <w:pPr>
      <w:spacing w:after="0" w:line="240" w:lineRule="auto"/>
    </w:pPr>
    <w:rPr>
      <w:rFonts w:ascii="Times New Roman" w:eastAsia="Times New Roman" w:hAnsi="Times New Roman" w:cs="Times New Roman"/>
      <w:sz w:val="24"/>
      <w:szCs w:val="24"/>
      <w:lang w:val="x-none" w:eastAsia="zh-CN"/>
    </w:rPr>
  </w:style>
  <w:style w:type="paragraph" w:customStyle="1" w:styleId="220">
    <w:name w:val="Основной текст 22"/>
    <w:basedOn w:val="a"/>
    <w:rsid w:val="00522AF5"/>
    <w:pPr>
      <w:spacing w:after="0" w:line="240" w:lineRule="auto"/>
      <w:ind w:firstLine="709"/>
      <w:jc w:val="both"/>
    </w:pPr>
    <w:rPr>
      <w:rFonts w:ascii="Times New Roman" w:eastAsia="Times New Roman" w:hAnsi="Times New Roman" w:cs="Times New Roman"/>
      <w:sz w:val="24"/>
      <w:szCs w:val="24"/>
      <w:lang w:eastAsia="zh-CN"/>
    </w:rPr>
  </w:style>
  <w:style w:type="paragraph" w:customStyle="1" w:styleId="zag4">
    <w:name w:val="zag_4"/>
    <w:basedOn w:val="a"/>
    <w:rsid w:val="00522AF5"/>
    <w:pPr>
      <w:widowControl w:val="0"/>
      <w:autoSpaceDE w:val="0"/>
      <w:spacing w:after="0" w:line="213" w:lineRule="exact"/>
      <w:jc w:val="center"/>
    </w:pPr>
    <w:rPr>
      <w:rFonts w:ascii="NewtonCSanPin" w:eastAsia="Times New Roman" w:hAnsi="NewtonCSanPin" w:cs="NewtonCSanPin"/>
      <w:b/>
      <w:bCs/>
      <w:i/>
      <w:iCs/>
      <w:color w:val="000000"/>
      <w:sz w:val="21"/>
      <w:szCs w:val="21"/>
      <w:lang w:val="en-US" w:eastAsia="zh-CN"/>
    </w:rPr>
  </w:style>
  <w:style w:type="paragraph" w:customStyle="1" w:styleId="aff9">
    <w:name w:val="Содержимое врезки"/>
    <w:basedOn w:val="a"/>
    <w:rsid w:val="00522AF5"/>
    <w:pPr>
      <w:suppressAutoHyphens/>
      <w:spacing w:after="0" w:line="240" w:lineRule="auto"/>
    </w:pPr>
    <w:rPr>
      <w:rFonts w:ascii="Times New Roman" w:eastAsia="Times New Roman" w:hAnsi="Times New Roman" w:cs="Times New Roman"/>
      <w:sz w:val="24"/>
      <w:szCs w:val="24"/>
      <w:lang w:eastAsia="zh-CN"/>
    </w:rPr>
  </w:style>
  <w:style w:type="paragraph" w:customStyle="1" w:styleId="affa">
    <w:name w:val="Заголовок таблицы"/>
    <w:basedOn w:val="af9"/>
    <w:rsid w:val="00522AF5"/>
    <w:pPr>
      <w:jc w:val="center"/>
    </w:pPr>
    <w:rPr>
      <w:b/>
      <w:bCs/>
    </w:rPr>
  </w:style>
  <w:style w:type="character" w:styleId="affb">
    <w:name w:val="footnote reference"/>
    <w:semiHidden/>
    <w:unhideWhenUsed/>
    <w:rsid w:val="00522AF5"/>
    <w:rPr>
      <w:vertAlign w:val="superscript"/>
    </w:rPr>
  </w:style>
  <w:style w:type="character" w:styleId="affc">
    <w:name w:val="endnote reference"/>
    <w:semiHidden/>
    <w:unhideWhenUsed/>
    <w:rsid w:val="00522AF5"/>
    <w:rPr>
      <w:vertAlign w:val="superscript"/>
    </w:rPr>
  </w:style>
  <w:style w:type="character" w:customStyle="1" w:styleId="WW8Num1z0">
    <w:name w:val="WW8Num1z0"/>
    <w:rsid w:val="00522AF5"/>
    <w:rPr>
      <w:rFonts w:ascii="Times New Roman" w:hAnsi="Times New Roman" w:cs="Times New Roman" w:hint="default"/>
    </w:rPr>
  </w:style>
  <w:style w:type="character" w:customStyle="1" w:styleId="WW8Num1z1">
    <w:name w:val="WW8Num1z1"/>
    <w:rsid w:val="00522AF5"/>
    <w:rPr>
      <w:rFonts w:ascii="Symbol" w:hAnsi="Symbol" w:cs="Symbol" w:hint="default"/>
    </w:rPr>
  </w:style>
  <w:style w:type="character" w:customStyle="1" w:styleId="WW8Num1z2">
    <w:name w:val="WW8Num1z2"/>
    <w:rsid w:val="00522AF5"/>
    <w:rPr>
      <w:rFonts w:ascii="Courier New" w:hAnsi="Courier New" w:cs="Courier New" w:hint="default"/>
    </w:rPr>
  </w:style>
  <w:style w:type="character" w:customStyle="1" w:styleId="WW8Num1z3">
    <w:name w:val="WW8Num1z3"/>
    <w:rsid w:val="00522AF5"/>
    <w:rPr>
      <w:rFonts w:ascii="Wingdings" w:hAnsi="Wingdings" w:cs="Wingdings" w:hint="default"/>
    </w:rPr>
  </w:style>
  <w:style w:type="character" w:customStyle="1" w:styleId="WW8Num2z0">
    <w:name w:val="WW8Num2z0"/>
    <w:rsid w:val="00522AF5"/>
  </w:style>
  <w:style w:type="character" w:customStyle="1" w:styleId="WW8Num2z1">
    <w:name w:val="WW8Num2z1"/>
    <w:rsid w:val="00522AF5"/>
  </w:style>
  <w:style w:type="character" w:customStyle="1" w:styleId="WW8Num2z2">
    <w:name w:val="WW8Num2z2"/>
    <w:rsid w:val="00522AF5"/>
  </w:style>
  <w:style w:type="character" w:customStyle="1" w:styleId="WW8Num2z3">
    <w:name w:val="WW8Num2z3"/>
    <w:rsid w:val="00522AF5"/>
  </w:style>
  <w:style w:type="character" w:customStyle="1" w:styleId="WW8Num2z4">
    <w:name w:val="WW8Num2z4"/>
    <w:rsid w:val="00522AF5"/>
  </w:style>
  <w:style w:type="character" w:customStyle="1" w:styleId="WW8Num2z5">
    <w:name w:val="WW8Num2z5"/>
    <w:rsid w:val="00522AF5"/>
  </w:style>
  <w:style w:type="character" w:customStyle="1" w:styleId="WW8Num2z6">
    <w:name w:val="WW8Num2z6"/>
    <w:rsid w:val="00522AF5"/>
  </w:style>
  <w:style w:type="character" w:customStyle="1" w:styleId="WW8Num2z7">
    <w:name w:val="WW8Num2z7"/>
    <w:rsid w:val="00522AF5"/>
  </w:style>
  <w:style w:type="character" w:customStyle="1" w:styleId="WW8Num2z8">
    <w:name w:val="WW8Num2z8"/>
    <w:rsid w:val="00522AF5"/>
  </w:style>
  <w:style w:type="character" w:customStyle="1" w:styleId="WW8Num3z0">
    <w:name w:val="WW8Num3z0"/>
    <w:rsid w:val="00522AF5"/>
    <w:rPr>
      <w:rFonts w:ascii="Symbol" w:hAnsi="Symbol" w:cs="Symbol" w:hint="default"/>
    </w:rPr>
  </w:style>
  <w:style w:type="character" w:customStyle="1" w:styleId="WW8Num4z0">
    <w:name w:val="WW8Num4z0"/>
    <w:rsid w:val="00522AF5"/>
    <w:rPr>
      <w:rFonts w:ascii="Symbol" w:hAnsi="Symbol" w:cs="Symbol" w:hint="default"/>
    </w:rPr>
  </w:style>
  <w:style w:type="character" w:customStyle="1" w:styleId="WW8Num5z0">
    <w:name w:val="WW8Num5z0"/>
    <w:rsid w:val="00522AF5"/>
    <w:rPr>
      <w:rFonts w:ascii="Symbol" w:hAnsi="Symbol" w:cs="Symbol" w:hint="default"/>
    </w:rPr>
  </w:style>
  <w:style w:type="character" w:customStyle="1" w:styleId="WW8Num6z0">
    <w:name w:val="WW8Num6z0"/>
    <w:rsid w:val="00522AF5"/>
    <w:rPr>
      <w:rFonts w:ascii="Symbol" w:hAnsi="Symbol" w:cs="Symbol" w:hint="default"/>
    </w:rPr>
  </w:style>
  <w:style w:type="character" w:customStyle="1" w:styleId="WW8Num7z0">
    <w:name w:val="WW8Num7z0"/>
    <w:rsid w:val="00522AF5"/>
    <w:rPr>
      <w:rFonts w:ascii="Symbol" w:hAnsi="Symbol" w:cs="Symbol" w:hint="default"/>
    </w:rPr>
  </w:style>
  <w:style w:type="character" w:customStyle="1" w:styleId="WW8Num8z0">
    <w:name w:val="WW8Num8z0"/>
    <w:rsid w:val="00522AF5"/>
    <w:rPr>
      <w:rFonts w:ascii="Symbol" w:hAnsi="Symbol" w:cs="Symbol" w:hint="default"/>
    </w:rPr>
  </w:style>
  <w:style w:type="character" w:customStyle="1" w:styleId="WW8Num9z0">
    <w:name w:val="WW8Num9z0"/>
    <w:rsid w:val="00522AF5"/>
    <w:rPr>
      <w:rFonts w:ascii="Symbol" w:hAnsi="Symbol" w:cs="Symbol" w:hint="default"/>
    </w:rPr>
  </w:style>
  <w:style w:type="character" w:customStyle="1" w:styleId="WW8Num10z0">
    <w:name w:val="WW8Num10z0"/>
    <w:rsid w:val="00522AF5"/>
    <w:rPr>
      <w:rFonts w:ascii="Symbol" w:hAnsi="Symbol" w:cs="Times New Roman" w:hint="default"/>
    </w:rPr>
  </w:style>
  <w:style w:type="character" w:customStyle="1" w:styleId="WW8Num11z0">
    <w:name w:val="WW8Num11z0"/>
    <w:rsid w:val="00522AF5"/>
    <w:rPr>
      <w:rFonts w:ascii="Symbol" w:hAnsi="Symbol" w:cs="Symbol" w:hint="default"/>
    </w:rPr>
  </w:style>
  <w:style w:type="character" w:customStyle="1" w:styleId="WW8Num12z0">
    <w:name w:val="WW8Num12z0"/>
    <w:rsid w:val="00522AF5"/>
    <w:rPr>
      <w:rFonts w:ascii="Symbol" w:hAnsi="Symbol" w:cs="Symbol" w:hint="default"/>
    </w:rPr>
  </w:style>
  <w:style w:type="character" w:customStyle="1" w:styleId="WW8Num13z0">
    <w:name w:val="WW8Num13z0"/>
    <w:rsid w:val="00522AF5"/>
    <w:rPr>
      <w:rFonts w:ascii="Symbol" w:hAnsi="Symbol" w:cs="Symbol" w:hint="default"/>
    </w:rPr>
  </w:style>
  <w:style w:type="character" w:customStyle="1" w:styleId="WW8Num14z0">
    <w:name w:val="WW8Num14z0"/>
    <w:rsid w:val="00522AF5"/>
    <w:rPr>
      <w:rFonts w:ascii="Symbol" w:hAnsi="Symbol" w:cs="Symbol" w:hint="default"/>
    </w:rPr>
  </w:style>
  <w:style w:type="character" w:customStyle="1" w:styleId="WW8Num15z0">
    <w:name w:val="WW8Num15z0"/>
    <w:rsid w:val="00522AF5"/>
    <w:rPr>
      <w:rFonts w:ascii="Symbol" w:hAnsi="Symbol" w:cs="Symbol" w:hint="default"/>
    </w:rPr>
  </w:style>
  <w:style w:type="character" w:customStyle="1" w:styleId="WW8Num16z0">
    <w:name w:val="WW8Num16z0"/>
    <w:rsid w:val="00522AF5"/>
    <w:rPr>
      <w:rFonts w:ascii="Symbol" w:hAnsi="Symbol" w:cs="Symbol" w:hint="default"/>
    </w:rPr>
  </w:style>
  <w:style w:type="character" w:customStyle="1" w:styleId="WW8Num17z0">
    <w:name w:val="WW8Num17z0"/>
    <w:rsid w:val="00522AF5"/>
    <w:rPr>
      <w:rFonts w:ascii="Symbol" w:hAnsi="Symbol" w:cs="Symbol" w:hint="default"/>
    </w:rPr>
  </w:style>
  <w:style w:type="character" w:customStyle="1" w:styleId="WW8Num17z1">
    <w:name w:val="WW8Num17z1"/>
    <w:rsid w:val="00522AF5"/>
    <w:rPr>
      <w:rFonts w:ascii="Courier New" w:hAnsi="Courier New" w:cs="Courier New" w:hint="default"/>
    </w:rPr>
  </w:style>
  <w:style w:type="character" w:customStyle="1" w:styleId="WW8Num17z2">
    <w:name w:val="WW8Num17z2"/>
    <w:rsid w:val="00522AF5"/>
    <w:rPr>
      <w:rFonts w:ascii="Wingdings" w:hAnsi="Wingdings" w:cs="Wingdings" w:hint="default"/>
    </w:rPr>
  </w:style>
  <w:style w:type="character" w:customStyle="1" w:styleId="WW8Num18z0">
    <w:name w:val="WW8Num18z0"/>
    <w:rsid w:val="00522AF5"/>
    <w:rPr>
      <w:rFonts w:ascii="Symbol" w:hAnsi="Symbol" w:cs="Symbol" w:hint="default"/>
    </w:rPr>
  </w:style>
  <w:style w:type="character" w:customStyle="1" w:styleId="WW8Num19z0">
    <w:name w:val="WW8Num19z0"/>
    <w:rsid w:val="00522AF5"/>
    <w:rPr>
      <w:rFonts w:ascii="Symbol" w:hAnsi="Symbol" w:cs="Symbol" w:hint="default"/>
      <w:sz w:val="20"/>
    </w:rPr>
  </w:style>
  <w:style w:type="character" w:customStyle="1" w:styleId="WW8Num19z1">
    <w:name w:val="WW8Num19z1"/>
    <w:rsid w:val="00522AF5"/>
  </w:style>
  <w:style w:type="character" w:customStyle="1" w:styleId="WW8Num19z2">
    <w:name w:val="WW8Num19z2"/>
    <w:rsid w:val="00522AF5"/>
  </w:style>
  <w:style w:type="character" w:customStyle="1" w:styleId="WW8Num19z3">
    <w:name w:val="WW8Num19z3"/>
    <w:rsid w:val="00522AF5"/>
  </w:style>
  <w:style w:type="character" w:customStyle="1" w:styleId="WW8Num19z4">
    <w:name w:val="WW8Num19z4"/>
    <w:rsid w:val="00522AF5"/>
  </w:style>
  <w:style w:type="character" w:customStyle="1" w:styleId="WW8Num19z5">
    <w:name w:val="WW8Num19z5"/>
    <w:rsid w:val="00522AF5"/>
  </w:style>
  <w:style w:type="character" w:customStyle="1" w:styleId="WW8Num19z6">
    <w:name w:val="WW8Num19z6"/>
    <w:rsid w:val="00522AF5"/>
  </w:style>
  <w:style w:type="character" w:customStyle="1" w:styleId="WW8Num19z7">
    <w:name w:val="WW8Num19z7"/>
    <w:rsid w:val="00522AF5"/>
  </w:style>
  <w:style w:type="character" w:customStyle="1" w:styleId="WW8Num19z8">
    <w:name w:val="WW8Num19z8"/>
    <w:rsid w:val="00522AF5"/>
  </w:style>
  <w:style w:type="character" w:customStyle="1" w:styleId="WW8Num20z0">
    <w:name w:val="WW8Num20z0"/>
    <w:rsid w:val="00522AF5"/>
    <w:rPr>
      <w:rFonts w:ascii="Symbol" w:hAnsi="Symbol" w:cs="Symbol" w:hint="default"/>
    </w:rPr>
  </w:style>
  <w:style w:type="character" w:customStyle="1" w:styleId="WW8Num21z0">
    <w:name w:val="WW8Num21z0"/>
    <w:rsid w:val="00522AF5"/>
    <w:rPr>
      <w:rFonts w:ascii="Symbol" w:hAnsi="Symbol" w:cs="Symbol" w:hint="default"/>
    </w:rPr>
  </w:style>
  <w:style w:type="character" w:customStyle="1" w:styleId="WW8Num22z0">
    <w:name w:val="WW8Num22z0"/>
    <w:rsid w:val="00522AF5"/>
    <w:rPr>
      <w:rFonts w:ascii="Symbol" w:hAnsi="Symbol" w:cs="Times New Roman" w:hint="default"/>
    </w:rPr>
  </w:style>
  <w:style w:type="character" w:customStyle="1" w:styleId="WW8Num23z0">
    <w:name w:val="WW8Num23z0"/>
    <w:rsid w:val="00522AF5"/>
    <w:rPr>
      <w:rFonts w:ascii="Symbol" w:hAnsi="Symbol" w:cs="Symbol" w:hint="default"/>
    </w:rPr>
  </w:style>
  <w:style w:type="character" w:customStyle="1" w:styleId="WW8Num23z1">
    <w:name w:val="WW8Num23z1"/>
    <w:rsid w:val="00522AF5"/>
  </w:style>
  <w:style w:type="character" w:customStyle="1" w:styleId="WW8Num23z2">
    <w:name w:val="WW8Num23z2"/>
    <w:rsid w:val="00522AF5"/>
    <w:rPr>
      <w:rFonts w:ascii="Wingdings" w:hAnsi="Wingdings" w:cs="Wingdings" w:hint="default"/>
    </w:rPr>
  </w:style>
  <w:style w:type="character" w:customStyle="1" w:styleId="WW8Num24z0">
    <w:name w:val="WW8Num24z0"/>
    <w:rsid w:val="00522AF5"/>
    <w:rPr>
      <w:rFonts w:ascii="Symbol" w:hAnsi="Symbol" w:cs="Symbol" w:hint="default"/>
    </w:rPr>
  </w:style>
  <w:style w:type="character" w:customStyle="1" w:styleId="WW8Num25z0">
    <w:name w:val="WW8Num25z0"/>
    <w:rsid w:val="00522AF5"/>
  </w:style>
  <w:style w:type="character" w:customStyle="1" w:styleId="WW8Num26z0">
    <w:name w:val="WW8Num26z0"/>
    <w:rsid w:val="00522AF5"/>
    <w:rPr>
      <w:rFonts w:ascii="Symbol" w:hAnsi="Symbol" w:cs="Symbol" w:hint="default"/>
      <w:color w:val="auto"/>
    </w:rPr>
  </w:style>
  <w:style w:type="character" w:customStyle="1" w:styleId="WW8Num26z1">
    <w:name w:val="WW8Num26z1"/>
    <w:rsid w:val="00522AF5"/>
    <w:rPr>
      <w:rFonts w:ascii="Courier New" w:hAnsi="Courier New" w:cs="Courier New" w:hint="default"/>
    </w:rPr>
  </w:style>
  <w:style w:type="character" w:customStyle="1" w:styleId="WW8Num26z2">
    <w:name w:val="WW8Num26z2"/>
    <w:rsid w:val="00522AF5"/>
    <w:rPr>
      <w:rFonts w:ascii="Wingdings" w:hAnsi="Wingdings" w:cs="Wingdings" w:hint="default"/>
    </w:rPr>
  </w:style>
  <w:style w:type="character" w:customStyle="1" w:styleId="WW8Num26z3">
    <w:name w:val="WW8Num26z3"/>
    <w:rsid w:val="00522AF5"/>
    <w:rPr>
      <w:rFonts w:ascii="Symbol" w:hAnsi="Symbol" w:cs="Symbol" w:hint="default"/>
    </w:rPr>
  </w:style>
  <w:style w:type="character" w:customStyle="1" w:styleId="WW8Num27z0">
    <w:name w:val="WW8Num27z0"/>
    <w:rsid w:val="00522AF5"/>
    <w:rPr>
      <w:rFonts w:ascii="Symbol" w:hAnsi="Symbol" w:cs="Symbol" w:hint="default"/>
    </w:rPr>
  </w:style>
  <w:style w:type="character" w:customStyle="1" w:styleId="WW8Num27z1">
    <w:name w:val="WW8Num27z1"/>
    <w:rsid w:val="00522AF5"/>
    <w:rPr>
      <w:rFonts w:ascii="Courier New" w:hAnsi="Courier New" w:cs="Courier New" w:hint="default"/>
    </w:rPr>
  </w:style>
  <w:style w:type="character" w:customStyle="1" w:styleId="WW8Num27z2">
    <w:name w:val="WW8Num27z2"/>
    <w:rsid w:val="00522AF5"/>
    <w:rPr>
      <w:rFonts w:ascii="Wingdings" w:hAnsi="Wingdings" w:cs="Wingdings" w:hint="default"/>
    </w:rPr>
  </w:style>
  <w:style w:type="character" w:customStyle="1" w:styleId="WW8Num28z0">
    <w:name w:val="WW8Num28z0"/>
    <w:rsid w:val="00522AF5"/>
    <w:rPr>
      <w:rFonts w:ascii="Times New Roman" w:hAnsi="Times New Roman" w:cs="Times New Roman" w:hint="default"/>
    </w:rPr>
  </w:style>
  <w:style w:type="character" w:customStyle="1" w:styleId="WW8Num28z1">
    <w:name w:val="WW8Num28z1"/>
    <w:rsid w:val="00522AF5"/>
    <w:rPr>
      <w:rFonts w:ascii="Courier New" w:hAnsi="Courier New" w:cs="Courier New" w:hint="default"/>
    </w:rPr>
  </w:style>
  <w:style w:type="character" w:customStyle="1" w:styleId="WW8Num28z2">
    <w:name w:val="WW8Num28z2"/>
    <w:rsid w:val="00522AF5"/>
    <w:rPr>
      <w:rFonts w:ascii="Wingdings" w:hAnsi="Wingdings" w:cs="Wingdings" w:hint="default"/>
    </w:rPr>
  </w:style>
  <w:style w:type="character" w:customStyle="1" w:styleId="WW8Num28z3">
    <w:name w:val="WW8Num28z3"/>
    <w:rsid w:val="00522AF5"/>
    <w:rPr>
      <w:rFonts w:ascii="Symbol" w:hAnsi="Symbol" w:cs="Symbol" w:hint="default"/>
    </w:rPr>
  </w:style>
  <w:style w:type="character" w:customStyle="1" w:styleId="WW8Num29z0">
    <w:name w:val="WW8Num29z0"/>
    <w:rsid w:val="00522AF5"/>
    <w:rPr>
      <w:rFonts w:ascii="Times New Roman" w:hAnsi="Times New Roman" w:cs="Times New Roman" w:hint="default"/>
      <w:color w:val="auto"/>
      <w:spacing w:val="-2"/>
      <w:sz w:val="24"/>
      <w:szCs w:val="24"/>
    </w:rPr>
  </w:style>
  <w:style w:type="character" w:customStyle="1" w:styleId="WW8Num29z1">
    <w:name w:val="WW8Num29z1"/>
    <w:rsid w:val="00522AF5"/>
    <w:rPr>
      <w:rFonts w:ascii="Courier New" w:hAnsi="Courier New" w:cs="Courier New" w:hint="default"/>
    </w:rPr>
  </w:style>
  <w:style w:type="character" w:customStyle="1" w:styleId="WW8Num29z2">
    <w:name w:val="WW8Num29z2"/>
    <w:rsid w:val="00522AF5"/>
    <w:rPr>
      <w:rFonts w:ascii="Wingdings" w:hAnsi="Wingdings" w:cs="Wingdings" w:hint="default"/>
    </w:rPr>
  </w:style>
  <w:style w:type="character" w:customStyle="1" w:styleId="WW8Num29z3">
    <w:name w:val="WW8Num29z3"/>
    <w:rsid w:val="00522AF5"/>
    <w:rPr>
      <w:rFonts w:ascii="Symbol" w:hAnsi="Symbol" w:cs="Symbol" w:hint="default"/>
    </w:rPr>
  </w:style>
  <w:style w:type="character" w:customStyle="1" w:styleId="WW8Num30z0">
    <w:name w:val="WW8Num30z0"/>
    <w:rsid w:val="00522AF5"/>
    <w:rPr>
      <w:rFonts w:ascii="Symbol" w:hAnsi="Symbol" w:cs="Symbol" w:hint="default"/>
      <w:color w:val="auto"/>
    </w:rPr>
  </w:style>
  <w:style w:type="character" w:customStyle="1" w:styleId="WW8Num30z1">
    <w:name w:val="WW8Num30z1"/>
    <w:rsid w:val="00522AF5"/>
    <w:rPr>
      <w:rFonts w:ascii="Courier New" w:hAnsi="Courier New" w:cs="Courier New" w:hint="default"/>
    </w:rPr>
  </w:style>
  <w:style w:type="character" w:customStyle="1" w:styleId="WW8Num30z2">
    <w:name w:val="WW8Num30z2"/>
    <w:rsid w:val="00522AF5"/>
    <w:rPr>
      <w:rFonts w:ascii="Wingdings" w:hAnsi="Wingdings" w:cs="Wingdings" w:hint="default"/>
    </w:rPr>
  </w:style>
  <w:style w:type="character" w:customStyle="1" w:styleId="WW8Num30z3">
    <w:name w:val="WW8Num30z3"/>
    <w:rsid w:val="00522AF5"/>
    <w:rPr>
      <w:rFonts w:ascii="Symbol" w:hAnsi="Symbol" w:cs="Symbol" w:hint="default"/>
    </w:rPr>
  </w:style>
  <w:style w:type="character" w:customStyle="1" w:styleId="WW8Num31z0">
    <w:name w:val="WW8Num31z0"/>
    <w:rsid w:val="00522AF5"/>
    <w:rPr>
      <w:rFonts w:ascii="Times New Roman" w:hAnsi="Times New Roman" w:cs="Times New Roman" w:hint="default"/>
    </w:rPr>
  </w:style>
  <w:style w:type="character" w:customStyle="1" w:styleId="WW8Num31z1">
    <w:name w:val="WW8Num31z1"/>
    <w:rsid w:val="00522AF5"/>
    <w:rPr>
      <w:rFonts w:ascii="Courier New" w:hAnsi="Courier New" w:cs="Courier New" w:hint="default"/>
    </w:rPr>
  </w:style>
  <w:style w:type="character" w:customStyle="1" w:styleId="WW8Num31z2">
    <w:name w:val="WW8Num31z2"/>
    <w:rsid w:val="00522AF5"/>
    <w:rPr>
      <w:rFonts w:ascii="Wingdings" w:hAnsi="Wingdings" w:cs="Wingdings" w:hint="default"/>
    </w:rPr>
  </w:style>
  <w:style w:type="character" w:customStyle="1" w:styleId="WW8Num31z3">
    <w:name w:val="WW8Num31z3"/>
    <w:rsid w:val="00522AF5"/>
    <w:rPr>
      <w:rFonts w:ascii="Symbol" w:hAnsi="Symbol" w:cs="Symbol" w:hint="default"/>
    </w:rPr>
  </w:style>
  <w:style w:type="character" w:customStyle="1" w:styleId="WW8Num32z0">
    <w:name w:val="WW8Num32z0"/>
    <w:rsid w:val="00522AF5"/>
    <w:rPr>
      <w:rFonts w:ascii="Symbol" w:hAnsi="Symbol" w:cs="Symbol" w:hint="default"/>
    </w:rPr>
  </w:style>
  <w:style w:type="character" w:customStyle="1" w:styleId="WW8Num32z1">
    <w:name w:val="WW8Num32z1"/>
    <w:rsid w:val="00522AF5"/>
    <w:rPr>
      <w:rFonts w:ascii="Courier New" w:hAnsi="Courier New" w:cs="Courier New" w:hint="default"/>
    </w:rPr>
  </w:style>
  <w:style w:type="character" w:customStyle="1" w:styleId="WW8Num32z2">
    <w:name w:val="WW8Num32z2"/>
    <w:rsid w:val="00522AF5"/>
    <w:rPr>
      <w:rFonts w:ascii="Wingdings" w:hAnsi="Wingdings" w:cs="Wingdings" w:hint="default"/>
    </w:rPr>
  </w:style>
  <w:style w:type="character" w:customStyle="1" w:styleId="WW8Num33z0">
    <w:name w:val="WW8Num33z0"/>
    <w:rsid w:val="00522AF5"/>
    <w:rPr>
      <w:rFonts w:ascii="Times New Roman" w:eastAsia="MS Mincho" w:hAnsi="Times New Roman" w:cs="Times New Roman" w:hint="default"/>
    </w:rPr>
  </w:style>
  <w:style w:type="character" w:customStyle="1" w:styleId="WW8Num33z1">
    <w:name w:val="WW8Num33z1"/>
    <w:rsid w:val="00522AF5"/>
    <w:rPr>
      <w:rFonts w:ascii="Courier New" w:hAnsi="Courier New" w:cs="Courier New" w:hint="default"/>
    </w:rPr>
  </w:style>
  <w:style w:type="character" w:customStyle="1" w:styleId="WW8Num33z2">
    <w:name w:val="WW8Num33z2"/>
    <w:rsid w:val="00522AF5"/>
    <w:rPr>
      <w:rFonts w:ascii="Wingdings" w:hAnsi="Wingdings" w:cs="Wingdings" w:hint="default"/>
    </w:rPr>
  </w:style>
  <w:style w:type="character" w:customStyle="1" w:styleId="WW8Num33z3">
    <w:name w:val="WW8Num33z3"/>
    <w:rsid w:val="00522AF5"/>
    <w:rPr>
      <w:rFonts w:ascii="Symbol" w:hAnsi="Symbol" w:cs="Symbol" w:hint="default"/>
    </w:rPr>
  </w:style>
  <w:style w:type="character" w:customStyle="1" w:styleId="WW8Num34z0">
    <w:name w:val="WW8Num34z0"/>
    <w:rsid w:val="00522AF5"/>
    <w:rPr>
      <w:rFonts w:ascii="Times New Roman" w:hAnsi="Times New Roman" w:cs="Times New Roman" w:hint="default"/>
      <w:color w:val="auto"/>
      <w:sz w:val="24"/>
      <w:szCs w:val="24"/>
    </w:rPr>
  </w:style>
  <w:style w:type="character" w:customStyle="1" w:styleId="WW8Num34z1">
    <w:name w:val="WW8Num34z1"/>
    <w:rsid w:val="00522AF5"/>
    <w:rPr>
      <w:rFonts w:ascii="Courier New" w:hAnsi="Courier New" w:cs="Courier New" w:hint="default"/>
    </w:rPr>
  </w:style>
  <w:style w:type="character" w:customStyle="1" w:styleId="WW8Num34z2">
    <w:name w:val="WW8Num34z2"/>
    <w:rsid w:val="00522AF5"/>
    <w:rPr>
      <w:rFonts w:ascii="Wingdings" w:hAnsi="Wingdings" w:cs="Wingdings" w:hint="default"/>
    </w:rPr>
  </w:style>
  <w:style w:type="character" w:customStyle="1" w:styleId="WW8Num34z3">
    <w:name w:val="WW8Num34z3"/>
    <w:rsid w:val="00522AF5"/>
    <w:rPr>
      <w:rFonts w:ascii="Symbol" w:hAnsi="Symbol" w:cs="Symbol" w:hint="default"/>
    </w:rPr>
  </w:style>
  <w:style w:type="character" w:customStyle="1" w:styleId="WW8Num35z0">
    <w:name w:val="WW8Num35z0"/>
    <w:rsid w:val="00522AF5"/>
    <w:rPr>
      <w:rFonts w:ascii="Times New Roman" w:hAnsi="Times New Roman" w:cs="Times New Roman" w:hint="default"/>
    </w:rPr>
  </w:style>
  <w:style w:type="character" w:customStyle="1" w:styleId="WW8Num35z1">
    <w:name w:val="WW8Num35z1"/>
    <w:rsid w:val="00522AF5"/>
    <w:rPr>
      <w:rFonts w:ascii="Courier New" w:hAnsi="Courier New" w:cs="Courier New" w:hint="default"/>
    </w:rPr>
  </w:style>
  <w:style w:type="character" w:customStyle="1" w:styleId="WW8Num35z2">
    <w:name w:val="WW8Num35z2"/>
    <w:rsid w:val="00522AF5"/>
    <w:rPr>
      <w:rFonts w:ascii="Wingdings" w:hAnsi="Wingdings" w:cs="Wingdings" w:hint="default"/>
    </w:rPr>
  </w:style>
  <w:style w:type="character" w:customStyle="1" w:styleId="WW8Num35z3">
    <w:name w:val="WW8Num35z3"/>
    <w:rsid w:val="00522AF5"/>
    <w:rPr>
      <w:rFonts w:ascii="Symbol" w:hAnsi="Symbol" w:cs="Symbol" w:hint="default"/>
    </w:rPr>
  </w:style>
  <w:style w:type="character" w:customStyle="1" w:styleId="WW8Num36z0">
    <w:name w:val="WW8Num36z0"/>
    <w:rsid w:val="00522AF5"/>
    <w:rPr>
      <w:rFonts w:ascii="Symbol" w:hAnsi="Symbol" w:cs="Symbol" w:hint="default"/>
      <w:sz w:val="20"/>
    </w:rPr>
  </w:style>
  <w:style w:type="character" w:customStyle="1" w:styleId="WW8Num36z1">
    <w:name w:val="WW8Num36z1"/>
    <w:rsid w:val="00522AF5"/>
    <w:rPr>
      <w:rFonts w:ascii="Courier New" w:hAnsi="Courier New" w:cs="Courier New" w:hint="default"/>
      <w:sz w:val="20"/>
    </w:rPr>
  </w:style>
  <w:style w:type="character" w:customStyle="1" w:styleId="WW8Num36z2">
    <w:name w:val="WW8Num36z2"/>
    <w:rsid w:val="00522AF5"/>
    <w:rPr>
      <w:rFonts w:ascii="Wingdings" w:hAnsi="Wingdings" w:cs="Wingdings" w:hint="default"/>
      <w:sz w:val="20"/>
    </w:rPr>
  </w:style>
  <w:style w:type="character" w:customStyle="1" w:styleId="WW8Num37z0">
    <w:name w:val="WW8Num37z0"/>
    <w:rsid w:val="00522AF5"/>
    <w:rPr>
      <w:rFonts w:ascii="Symbol" w:hAnsi="Symbol" w:cs="Symbol" w:hint="default"/>
    </w:rPr>
  </w:style>
  <w:style w:type="character" w:customStyle="1" w:styleId="WW8Num37z1">
    <w:name w:val="WW8Num37z1"/>
    <w:rsid w:val="00522AF5"/>
    <w:rPr>
      <w:rFonts w:ascii="Courier New" w:hAnsi="Courier New" w:cs="Times New Roman" w:hint="default"/>
    </w:rPr>
  </w:style>
  <w:style w:type="character" w:customStyle="1" w:styleId="WW8Num37z2">
    <w:name w:val="WW8Num37z2"/>
    <w:rsid w:val="00522AF5"/>
    <w:rPr>
      <w:rFonts w:ascii="Wingdings" w:hAnsi="Wingdings" w:cs="Wingdings" w:hint="default"/>
    </w:rPr>
  </w:style>
  <w:style w:type="character" w:customStyle="1" w:styleId="WW8Num38z0">
    <w:name w:val="WW8Num38z0"/>
    <w:rsid w:val="00522AF5"/>
    <w:rPr>
      <w:rFonts w:ascii="Times New Roman" w:hAnsi="Times New Roman" w:cs="Times New Roman" w:hint="default"/>
      <w:color w:val="auto"/>
      <w:sz w:val="24"/>
      <w:szCs w:val="24"/>
    </w:rPr>
  </w:style>
  <w:style w:type="character" w:customStyle="1" w:styleId="WW8Num38z1">
    <w:name w:val="WW8Num38z1"/>
    <w:rsid w:val="00522AF5"/>
    <w:rPr>
      <w:rFonts w:ascii="Courier New" w:hAnsi="Courier New" w:cs="Courier New" w:hint="default"/>
    </w:rPr>
  </w:style>
  <w:style w:type="character" w:customStyle="1" w:styleId="WW8Num38z2">
    <w:name w:val="WW8Num38z2"/>
    <w:rsid w:val="00522AF5"/>
    <w:rPr>
      <w:rFonts w:ascii="Wingdings" w:hAnsi="Wingdings" w:cs="Wingdings" w:hint="default"/>
    </w:rPr>
  </w:style>
  <w:style w:type="character" w:customStyle="1" w:styleId="WW8Num38z3">
    <w:name w:val="WW8Num38z3"/>
    <w:rsid w:val="00522AF5"/>
    <w:rPr>
      <w:rFonts w:ascii="Symbol" w:hAnsi="Symbol" w:cs="Symbol" w:hint="default"/>
    </w:rPr>
  </w:style>
  <w:style w:type="character" w:customStyle="1" w:styleId="WW8Num39z0">
    <w:name w:val="WW8Num39z0"/>
    <w:rsid w:val="00522AF5"/>
    <w:rPr>
      <w:rFonts w:ascii="Times New Roman" w:hAnsi="Times New Roman" w:cs="Times New Roman" w:hint="default"/>
      <w:color w:val="auto"/>
      <w:sz w:val="24"/>
      <w:szCs w:val="24"/>
    </w:rPr>
  </w:style>
  <w:style w:type="character" w:customStyle="1" w:styleId="WW8Num39z1">
    <w:name w:val="WW8Num39z1"/>
    <w:rsid w:val="00522AF5"/>
    <w:rPr>
      <w:rFonts w:ascii="Courier New" w:hAnsi="Courier New" w:cs="Courier New" w:hint="default"/>
    </w:rPr>
  </w:style>
  <w:style w:type="character" w:customStyle="1" w:styleId="WW8Num39z2">
    <w:name w:val="WW8Num39z2"/>
    <w:rsid w:val="00522AF5"/>
    <w:rPr>
      <w:rFonts w:ascii="Wingdings" w:hAnsi="Wingdings" w:cs="Wingdings" w:hint="default"/>
    </w:rPr>
  </w:style>
  <w:style w:type="character" w:customStyle="1" w:styleId="WW8Num39z3">
    <w:name w:val="WW8Num39z3"/>
    <w:rsid w:val="00522AF5"/>
    <w:rPr>
      <w:rFonts w:ascii="Symbol" w:hAnsi="Symbol" w:cs="Symbol" w:hint="default"/>
    </w:rPr>
  </w:style>
  <w:style w:type="character" w:customStyle="1" w:styleId="WW8Num40z0">
    <w:name w:val="WW8Num40z0"/>
    <w:rsid w:val="00522AF5"/>
    <w:rPr>
      <w:rFonts w:ascii="Times New Roman" w:hAnsi="Times New Roman" w:cs="Times New Roman" w:hint="default"/>
      <w:color w:val="auto"/>
      <w:sz w:val="24"/>
      <w:szCs w:val="24"/>
    </w:rPr>
  </w:style>
  <w:style w:type="character" w:customStyle="1" w:styleId="WW8Num40z1">
    <w:name w:val="WW8Num40z1"/>
    <w:rsid w:val="00522AF5"/>
    <w:rPr>
      <w:rFonts w:ascii="Courier New" w:hAnsi="Courier New" w:cs="Courier New" w:hint="default"/>
    </w:rPr>
  </w:style>
  <w:style w:type="character" w:customStyle="1" w:styleId="WW8Num40z2">
    <w:name w:val="WW8Num40z2"/>
    <w:rsid w:val="00522AF5"/>
    <w:rPr>
      <w:rFonts w:ascii="Wingdings" w:hAnsi="Wingdings" w:cs="Wingdings" w:hint="default"/>
    </w:rPr>
  </w:style>
  <w:style w:type="character" w:customStyle="1" w:styleId="WW8Num40z3">
    <w:name w:val="WW8Num40z3"/>
    <w:rsid w:val="00522AF5"/>
    <w:rPr>
      <w:rFonts w:ascii="Symbol" w:hAnsi="Symbol" w:cs="Symbol" w:hint="default"/>
    </w:rPr>
  </w:style>
  <w:style w:type="character" w:customStyle="1" w:styleId="WW8Num41z0">
    <w:name w:val="WW8Num41z0"/>
    <w:rsid w:val="00522AF5"/>
    <w:rPr>
      <w:rFonts w:ascii="Times New Roman" w:eastAsia="@Arial Unicode MS" w:hAnsi="Times New Roman" w:cs="Times New Roman" w:hint="default"/>
    </w:rPr>
  </w:style>
  <w:style w:type="character" w:customStyle="1" w:styleId="WW8Num41z1">
    <w:name w:val="WW8Num41z1"/>
    <w:rsid w:val="00522AF5"/>
    <w:rPr>
      <w:rFonts w:ascii="Courier New" w:hAnsi="Courier New" w:cs="Courier New" w:hint="default"/>
    </w:rPr>
  </w:style>
  <w:style w:type="character" w:customStyle="1" w:styleId="WW8Num41z2">
    <w:name w:val="WW8Num41z2"/>
    <w:rsid w:val="00522AF5"/>
    <w:rPr>
      <w:rFonts w:ascii="Wingdings" w:hAnsi="Wingdings" w:cs="Wingdings" w:hint="default"/>
    </w:rPr>
  </w:style>
  <w:style w:type="character" w:customStyle="1" w:styleId="WW8Num41z3">
    <w:name w:val="WW8Num41z3"/>
    <w:rsid w:val="00522AF5"/>
    <w:rPr>
      <w:rFonts w:ascii="Symbol" w:hAnsi="Symbol" w:cs="Symbol" w:hint="default"/>
    </w:rPr>
  </w:style>
  <w:style w:type="character" w:customStyle="1" w:styleId="WW8Num42z0">
    <w:name w:val="WW8Num42z0"/>
    <w:rsid w:val="00522AF5"/>
    <w:rPr>
      <w:rFonts w:ascii="Times New Roman" w:eastAsia="@Arial Unicode MS" w:hAnsi="Times New Roman" w:cs="Times New Roman" w:hint="default"/>
      <w:color w:val="auto"/>
      <w:sz w:val="24"/>
      <w:szCs w:val="24"/>
    </w:rPr>
  </w:style>
  <w:style w:type="character" w:customStyle="1" w:styleId="WW8Num42z1">
    <w:name w:val="WW8Num42z1"/>
    <w:rsid w:val="00522AF5"/>
    <w:rPr>
      <w:rFonts w:ascii="Courier New" w:hAnsi="Courier New" w:cs="Courier New" w:hint="default"/>
    </w:rPr>
  </w:style>
  <w:style w:type="character" w:customStyle="1" w:styleId="WW8Num42z2">
    <w:name w:val="WW8Num42z2"/>
    <w:rsid w:val="00522AF5"/>
    <w:rPr>
      <w:rFonts w:ascii="Wingdings" w:hAnsi="Wingdings" w:cs="Wingdings" w:hint="default"/>
    </w:rPr>
  </w:style>
  <w:style w:type="character" w:customStyle="1" w:styleId="WW8Num42z3">
    <w:name w:val="WW8Num42z3"/>
    <w:rsid w:val="00522AF5"/>
    <w:rPr>
      <w:rFonts w:ascii="Symbol" w:hAnsi="Symbol" w:cs="Symbol" w:hint="default"/>
    </w:rPr>
  </w:style>
  <w:style w:type="character" w:customStyle="1" w:styleId="WW8Num43z0">
    <w:name w:val="WW8Num43z0"/>
    <w:rsid w:val="00522AF5"/>
    <w:rPr>
      <w:rFonts w:ascii="Times New Roman" w:hAnsi="Times New Roman" w:cs="Times New Roman" w:hint="default"/>
    </w:rPr>
  </w:style>
  <w:style w:type="character" w:customStyle="1" w:styleId="WW8Num43z1">
    <w:name w:val="WW8Num43z1"/>
    <w:rsid w:val="00522AF5"/>
    <w:rPr>
      <w:rFonts w:ascii="Courier New" w:hAnsi="Courier New" w:cs="Courier New" w:hint="default"/>
    </w:rPr>
  </w:style>
  <w:style w:type="character" w:customStyle="1" w:styleId="WW8Num43z2">
    <w:name w:val="WW8Num43z2"/>
    <w:rsid w:val="00522AF5"/>
    <w:rPr>
      <w:rFonts w:ascii="Wingdings" w:hAnsi="Wingdings" w:cs="Wingdings" w:hint="default"/>
    </w:rPr>
  </w:style>
  <w:style w:type="character" w:customStyle="1" w:styleId="WW8Num43z3">
    <w:name w:val="WW8Num43z3"/>
    <w:rsid w:val="00522AF5"/>
    <w:rPr>
      <w:rFonts w:ascii="Symbol" w:hAnsi="Symbol" w:cs="Symbol" w:hint="default"/>
    </w:rPr>
  </w:style>
  <w:style w:type="character" w:customStyle="1" w:styleId="WW8Num44z0">
    <w:name w:val="WW8Num44z0"/>
    <w:rsid w:val="00522AF5"/>
    <w:rPr>
      <w:rFonts w:ascii="Times New Roman" w:hAnsi="Times New Roman" w:cs="Times New Roman" w:hint="default"/>
    </w:rPr>
  </w:style>
  <w:style w:type="character" w:customStyle="1" w:styleId="WW8Num44z1">
    <w:name w:val="WW8Num44z1"/>
    <w:rsid w:val="00522AF5"/>
    <w:rPr>
      <w:rFonts w:ascii="Courier New" w:hAnsi="Courier New" w:cs="Courier New" w:hint="default"/>
    </w:rPr>
  </w:style>
  <w:style w:type="character" w:customStyle="1" w:styleId="WW8Num44z2">
    <w:name w:val="WW8Num44z2"/>
    <w:rsid w:val="00522AF5"/>
    <w:rPr>
      <w:rFonts w:ascii="Wingdings" w:hAnsi="Wingdings" w:cs="Wingdings" w:hint="default"/>
    </w:rPr>
  </w:style>
  <w:style w:type="character" w:customStyle="1" w:styleId="WW8Num44z3">
    <w:name w:val="WW8Num44z3"/>
    <w:rsid w:val="00522AF5"/>
    <w:rPr>
      <w:rFonts w:ascii="Symbol" w:hAnsi="Symbol" w:cs="Symbol" w:hint="default"/>
    </w:rPr>
  </w:style>
  <w:style w:type="character" w:customStyle="1" w:styleId="WW8Num45z0">
    <w:name w:val="WW8Num45z0"/>
    <w:rsid w:val="00522AF5"/>
    <w:rPr>
      <w:rFonts w:ascii="Symbol" w:hAnsi="Symbol" w:cs="Symbol" w:hint="default"/>
      <w:color w:val="auto"/>
      <w:spacing w:val="-2"/>
      <w:sz w:val="24"/>
      <w:szCs w:val="24"/>
    </w:rPr>
  </w:style>
  <w:style w:type="character" w:customStyle="1" w:styleId="WW8Num45z1">
    <w:name w:val="WW8Num45z1"/>
    <w:rsid w:val="00522AF5"/>
    <w:rPr>
      <w:rFonts w:ascii="Courier New" w:hAnsi="Courier New" w:cs="Courier New" w:hint="default"/>
    </w:rPr>
  </w:style>
  <w:style w:type="character" w:customStyle="1" w:styleId="WW8Num45z2">
    <w:name w:val="WW8Num45z2"/>
    <w:rsid w:val="00522AF5"/>
    <w:rPr>
      <w:rFonts w:ascii="Wingdings" w:hAnsi="Wingdings" w:cs="Wingdings" w:hint="default"/>
    </w:rPr>
  </w:style>
  <w:style w:type="character" w:customStyle="1" w:styleId="WW8Num46z0">
    <w:name w:val="WW8Num46z0"/>
    <w:rsid w:val="00522AF5"/>
    <w:rPr>
      <w:rFonts w:ascii="Times New Roman" w:hAnsi="Times New Roman" w:cs="Times New Roman" w:hint="default"/>
      <w:color w:val="auto"/>
      <w:sz w:val="24"/>
      <w:szCs w:val="24"/>
    </w:rPr>
  </w:style>
  <w:style w:type="character" w:customStyle="1" w:styleId="WW8Num46z1">
    <w:name w:val="WW8Num46z1"/>
    <w:rsid w:val="00522AF5"/>
    <w:rPr>
      <w:rFonts w:ascii="Courier New" w:hAnsi="Courier New" w:cs="Courier New" w:hint="default"/>
    </w:rPr>
  </w:style>
  <w:style w:type="character" w:customStyle="1" w:styleId="WW8Num46z2">
    <w:name w:val="WW8Num46z2"/>
    <w:rsid w:val="00522AF5"/>
    <w:rPr>
      <w:rFonts w:ascii="Wingdings" w:hAnsi="Wingdings" w:cs="Wingdings" w:hint="default"/>
    </w:rPr>
  </w:style>
  <w:style w:type="character" w:customStyle="1" w:styleId="WW8Num46z3">
    <w:name w:val="WW8Num46z3"/>
    <w:rsid w:val="00522AF5"/>
    <w:rPr>
      <w:rFonts w:ascii="Symbol" w:hAnsi="Symbol" w:cs="Symbol" w:hint="default"/>
    </w:rPr>
  </w:style>
  <w:style w:type="character" w:customStyle="1" w:styleId="WW8Num47z0">
    <w:name w:val="WW8Num47z0"/>
    <w:rsid w:val="00522AF5"/>
    <w:rPr>
      <w:rFonts w:ascii="Times New Roman" w:hAnsi="Times New Roman" w:cs="Times New Roman" w:hint="default"/>
      <w:spacing w:val="2"/>
      <w:sz w:val="24"/>
      <w:szCs w:val="24"/>
    </w:rPr>
  </w:style>
  <w:style w:type="character" w:customStyle="1" w:styleId="WW8Num47z1">
    <w:name w:val="WW8Num47z1"/>
    <w:rsid w:val="00522AF5"/>
  </w:style>
  <w:style w:type="character" w:customStyle="1" w:styleId="WW8Num47z2">
    <w:name w:val="WW8Num47z2"/>
    <w:rsid w:val="00522AF5"/>
  </w:style>
  <w:style w:type="character" w:customStyle="1" w:styleId="WW8Num47z3">
    <w:name w:val="WW8Num47z3"/>
    <w:rsid w:val="00522AF5"/>
  </w:style>
  <w:style w:type="character" w:customStyle="1" w:styleId="WW8Num47z4">
    <w:name w:val="WW8Num47z4"/>
    <w:rsid w:val="00522AF5"/>
  </w:style>
  <w:style w:type="character" w:customStyle="1" w:styleId="WW8Num47z5">
    <w:name w:val="WW8Num47z5"/>
    <w:rsid w:val="00522AF5"/>
  </w:style>
  <w:style w:type="character" w:customStyle="1" w:styleId="WW8Num47z6">
    <w:name w:val="WW8Num47z6"/>
    <w:rsid w:val="00522AF5"/>
  </w:style>
  <w:style w:type="character" w:customStyle="1" w:styleId="WW8Num47z7">
    <w:name w:val="WW8Num47z7"/>
    <w:rsid w:val="00522AF5"/>
  </w:style>
  <w:style w:type="character" w:customStyle="1" w:styleId="WW8Num47z8">
    <w:name w:val="WW8Num47z8"/>
    <w:rsid w:val="00522AF5"/>
  </w:style>
  <w:style w:type="character" w:customStyle="1" w:styleId="WW8Num48z0">
    <w:name w:val="WW8Num48z0"/>
    <w:rsid w:val="00522AF5"/>
    <w:rPr>
      <w:rFonts w:ascii="Times New Roman" w:hAnsi="Times New Roman" w:cs="Times New Roman" w:hint="default"/>
    </w:rPr>
  </w:style>
  <w:style w:type="character" w:customStyle="1" w:styleId="WW8Num48z1">
    <w:name w:val="WW8Num48z1"/>
    <w:rsid w:val="00522AF5"/>
    <w:rPr>
      <w:rFonts w:ascii="Courier New" w:hAnsi="Courier New" w:cs="Courier New" w:hint="default"/>
    </w:rPr>
  </w:style>
  <w:style w:type="character" w:customStyle="1" w:styleId="WW8Num48z2">
    <w:name w:val="WW8Num48z2"/>
    <w:rsid w:val="00522AF5"/>
    <w:rPr>
      <w:rFonts w:ascii="Wingdings" w:hAnsi="Wingdings" w:cs="Wingdings" w:hint="default"/>
    </w:rPr>
  </w:style>
  <w:style w:type="character" w:customStyle="1" w:styleId="WW8Num48z3">
    <w:name w:val="WW8Num48z3"/>
    <w:rsid w:val="00522AF5"/>
    <w:rPr>
      <w:rFonts w:ascii="Symbol" w:hAnsi="Symbol" w:cs="Symbol" w:hint="default"/>
    </w:rPr>
  </w:style>
  <w:style w:type="character" w:customStyle="1" w:styleId="WW8Num49z0">
    <w:name w:val="WW8Num49z0"/>
    <w:rsid w:val="00522AF5"/>
    <w:rPr>
      <w:bCs/>
      <w:sz w:val="24"/>
    </w:rPr>
  </w:style>
  <w:style w:type="character" w:customStyle="1" w:styleId="WW8Num50z0">
    <w:name w:val="WW8Num50z0"/>
    <w:rsid w:val="00522AF5"/>
    <w:rPr>
      <w:rFonts w:ascii="Times New Roman" w:hAnsi="Times New Roman" w:cs="Times New Roman" w:hint="default"/>
      <w:color w:val="auto"/>
      <w:spacing w:val="-2"/>
      <w:sz w:val="24"/>
      <w:szCs w:val="24"/>
      <w:lang w:val="ru-RU"/>
    </w:rPr>
  </w:style>
  <w:style w:type="character" w:customStyle="1" w:styleId="WW8Num50z1">
    <w:name w:val="WW8Num50z1"/>
    <w:rsid w:val="00522AF5"/>
    <w:rPr>
      <w:rFonts w:ascii="Courier New" w:hAnsi="Courier New" w:cs="Courier New" w:hint="default"/>
    </w:rPr>
  </w:style>
  <w:style w:type="character" w:customStyle="1" w:styleId="WW8Num50z2">
    <w:name w:val="WW8Num50z2"/>
    <w:rsid w:val="00522AF5"/>
    <w:rPr>
      <w:rFonts w:ascii="Wingdings" w:hAnsi="Wingdings" w:cs="Wingdings" w:hint="default"/>
    </w:rPr>
  </w:style>
  <w:style w:type="character" w:customStyle="1" w:styleId="WW8Num50z3">
    <w:name w:val="WW8Num50z3"/>
    <w:rsid w:val="00522AF5"/>
    <w:rPr>
      <w:rFonts w:ascii="Symbol" w:hAnsi="Symbol" w:cs="Symbol" w:hint="default"/>
    </w:rPr>
  </w:style>
  <w:style w:type="character" w:customStyle="1" w:styleId="WW8Num51z0">
    <w:name w:val="WW8Num51z0"/>
    <w:rsid w:val="00522AF5"/>
    <w:rPr>
      <w:rFonts w:ascii="Times New Roman" w:hAnsi="Times New Roman" w:cs="Times New Roman" w:hint="default"/>
    </w:rPr>
  </w:style>
  <w:style w:type="character" w:customStyle="1" w:styleId="WW8Num51z1">
    <w:name w:val="WW8Num51z1"/>
    <w:rsid w:val="00522AF5"/>
    <w:rPr>
      <w:rFonts w:ascii="Courier New" w:hAnsi="Courier New" w:cs="Courier New" w:hint="default"/>
    </w:rPr>
  </w:style>
  <w:style w:type="character" w:customStyle="1" w:styleId="WW8Num51z2">
    <w:name w:val="WW8Num51z2"/>
    <w:rsid w:val="00522AF5"/>
    <w:rPr>
      <w:rFonts w:ascii="Wingdings" w:hAnsi="Wingdings" w:cs="Wingdings" w:hint="default"/>
    </w:rPr>
  </w:style>
  <w:style w:type="character" w:customStyle="1" w:styleId="WW8Num51z3">
    <w:name w:val="WW8Num51z3"/>
    <w:rsid w:val="00522AF5"/>
    <w:rPr>
      <w:rFonts w:ascii="Symbol" w:hAnsi="Symbol" w:cs="Symbol" w:hint="default"/>
    </w:rPr>
  </w:style>
  <w:style w:type="character" w:customStyle="1" w:styleId="WW8Num52z0">
    <w:name w:val="WW8Num52z0"/>
    <w:rsid w:val="00522AF5"/>
    <w:rPr>
      <w:rFonts w:ascii="Times New Roman" w:hAnsi="Times New Roman" w:cs="Times New Roman" w:hint="default"/>
      <w:color w:val="auto"/>
      <w:sz w:val="24"/>
      <w:szCs w:val="24"/>
    </w:rPr>
  </w:style>
  <w:style w:type="character" w:customStyle="1" w:styleId="WW8Num52z1">
    <w:name w:val="WW8Num52z1"/>
    <w:rsid w:val="00522AF5"/>
    <w:rPr>
      <w:rFonts w:ascii="Courier New" w:hAnsi="Courier New" w:cs="Courier New" w:hint="default"/>
    </w:rPr>
  </w:style>
  <w:style w:type="character" w:customStyle="1" w:styleId="WW8Num52z2">
    <w:name w:val="WW8Num52z2"/>
    <w:rsid w:val="00522AF5"/>
    <w:rPr>
      <w:rFonts w:ascii="Wingdings" w:hAnsi="Wingdings" w:cs="Wingdings" w:hint="default"/>
    </w:rPr>
  </w:style>
  <w:style w:type="character" w:customStyle="1" w:styleId="WW8Num52z3">
    <w:name w:val="WW8Num52z3"/>
    <w:rsid w:val="00522AF5"/>
    <w:rPr>
      <w:rFonts w:ascii="Symbol" w:hAnsi="Symbol" w:cs="Symbol" w:hint="default"/>
    </w:rPr>
  </w:style>
  <w:style w:type="character" w:customStyle="1" w:styleId="WW8Num53z0">
    <w:name w:val="WW8Num53z0"/>
    <w:rsid w:val="00522AF5"/>
    <w:rPr>
      <w:rFonts w:ascii="Times New Roman" w:hAnsi="Times New Roman" w:cs="Times New Roman" w:hint="default"/>
    </w:rPr>
  </w:style>
  <w:style w:type="character" w:customStyle="1" w:styleId="WW8Num53z1">
    <w:name w:val="WW8Num53z1"/>
    <w:rsid w:val="00522AF5"/>
    <w:rPr>
      <w:rFonts w:ascii="Courier New" w:hAnsi="Courier New" w:cs="Courier New" w:hint="default"/>
    </w:rPr>
  </w:style>
  <w:style w:type="character" w:customStyle="1" w:styleId="WW8Num53z2">
    <w:name w:val="WW8Num53z2"/>
    <w:rsid w:val="00522AF5"/>
    <w:rPr>
      <w:rFonts w:ascii="Wingdings" w:hAnsi="Wingdings" w:cs="Wingdings" w:hint="default"/>
    </w:rPr>
  </w:style>
  <w:style w:type="character" w:customStyle="1" w:styleId="WW8Num53z3">
    <w:name w:val="WW8Num53z3"/>
    <w:rsid w:val="00522AF5"/>
    <w:rPr>
      <w:rFonts w:ascii="Symbol" w:hAnsi="Symbol" w:cs="Symbol" w:hint="default"/>
    </w:rPr>
  </w:style>
  <w:style w:type="character" w:customStyle="1" w:styleId="WW8Num54z0">
    <w:name w:val="WW8Num54z0"/>
    <w:rsid w:val="00522AF5"/>
    <w:rPr>
      <w:rFonts w:ascii="Times New Roman" w:hAnsi="Times New Roman" w:cs="Times New Roman" w:hint="default"/>
      <w:color w:val="auto"/>
      <w:sz w:val="24"/>
      <w:szCs w:val="24"/>
      <w:lang w:val="ru-RU"/>
    </w:rPr>
  </w:style>
  <w:style w:type="character" w:customStyle="1" w:styleId="WW8Num54z1">
    <w:name w:val="WW8Num54z1"/>
    <w:rsid w:val="00522AF5"/>
    <w:rPr>
      <w:rFonts w:ascii="Courier New" w:hAnsi="Courier New" w:cs="Courier New" w:hint="default"/>
    </w:rPr>
  </w:style>
  <w:style w:type="character" w:customStyle="1" w:styleId="WW8Num54z2">
    <w:name w:val="WW8Num54z2"/>
    <w:rsid w:val="00522AF5"/>
    <w:rPr>
      <w:rFonts w:ascii="Wingdings" w:hAnsi="Wingdings" w:cs="Wingdings" w:hint="default"/>
    </w:rPr>
  </w:style>
  <w:style w:type="character" w:customStyle="1" w:styleId="WW8Num54z3">
    <w:name w:val="WW8Num54z3"/>
    <w:rsid w:val="00522AF5"/>
    <w:rPr>
      <w:rFonts w:ascii="Symbol" w:hAnsi="Symbol" w:cs="Symbol" w:hint="default"/>
    </w:rPr>
  </w:style>
  <w:style w:type="character" w:customStyle="1" w:styleId="WW8Num55z0">
    <w:name w:val="WW8Num55z0"/>
    <w:rsid w:val="00522AF5"/>
    <w:rPr>
      <w:rFonts w:ascii="Times New Roman" w:hAnsi="Times New Roman" w:cs="Times New Roman" w:hint="default"/>
      <w:color w:val="auto"/>
      <w:spacing w:val="-2"/>
      <w:sz w:val="24"/>
      <w:szCs w:val="24"/>
    </w:rPr>
  </w:style>
  <w:style w:type="character" w:customStyle="1" w:styleId="WW8Num55z1">
    <w:name w:val="WW8Num55z1"/>
    <w:rsid w:val="00522AF5"/>
    <w:rPr>
      <w:rFonts w:ascii="Courier New" w:hAnsi="Courier New" w:cs="Courier New" w:hint="default"/>
    </w:rPr>
  </w:style>
  <w:style w:type="character" w:customStyle="1" w:styleId="WW8Num55z2">
    <w:name w:val="WW8Num55z2"/>
    <w:rsid w:val="00522AF5"/>
    <w:rPr>
      <w:rFonts w:ascii="Wingdings" w:hAnsi="Wingdings" w:cs="Wingdings" w:hint="default"/>
    </w:rPr>
  </w:style>
  <w:style w:type="character" w:customStyle="1" w:styleId="WW8Num55z3">
    <w:name w:val="WW8Num55z3"/>
    <w:rsid w:val="00522AF5"/>
    <w:rPr>
      <w:rFonts w:ascii="Symbol" w:hAnsi="Symbol" w:cs="Symbol" w:hint="default"/>
    </w:rPr>
  </w:style>
  <w:style w:type="character" w:customStyle="1" w:styleId="WW8Num56z0">
    <w:name w:val="WW8Num56z0"/>
    <w:rsid w:val="00522AF5"/>
    <w:rPr>
      <w:rFonts w:ascii="Times New Roman" w:hAnsi="Times New Roman" w:cs="Times New Roman" w:hint="default"/>
    </w:rPr>
  </w:style>
  <w:style w:type="character" w:customStyle="1" w:styleId="WW8Num56z1">
    <w:name w:val="WW8Num56z1"/>
    <w:rsid w:val="00522AF5"/>
    <w:rPr>
      <w:rFonts w:ascii="Courier New" w:hAnsi="Courier New" w:cs="Courier New" w:hint="default"/>
    </w:rPr>
  </w:style>
  <w:style w:type="character" w:customStyle="1" w:styleId="WW8Num56z2">
    <w:name w:val="WW8Num56z2"/>
    <w:rsid w:val="00522AF5"/>
    <w:rPr>
      <w:rFonts w:ascii="Wingdings" w:hAnsi="Wingdings" w:cs="Wingdings" w:hint="default"/>
    </w:rPr>
  </w:style>
  <w:style w:type="character" w:customStyle="1" w:styleId="WW8Num56z3">
    <w:name w:val="WW8Num56z3"/>
    <w:rsid w:val="00522AF5"/>
    <w:rPr>
      <w:rFonts w:ascii="Symbol" w:hAnsi="Symbol" w:cs="Symbol" w:hint="default"/>
    </w:rPr>
  </w:style>
  <w:style w:type="character" w:customStyle="1" w:styleId="WW8Num57z0">
    <w:name w:val="WW8Num57z0"/>
    <w:rsid w:val="00522AF5"/>
    <w:rPr>
      <w:rFonts w:ascii="Symbol" w:hAnsi="Symbol" w:cs="Symbol" w:hint="default"/>
      <w:color w:val="auto"/>
    </w:rPr>
  </w:style>
  <w:style w:type="character" w:customStyle="1" w:styleId="WW8Num57z1">
    <w:name w:val="WW8Num57z1"/>
    <w:rsid w:val="00522AF5"/>
    <w:rPr>
      <w:rFonts w:ascii="Courier New" w:hAnsi="Courier New" w:cs="Courier New" w:hint="default"/>
    </w:rPr>
  </w:style>
  <w:style w:type="character" w:customStyle="1" w:styleId="WW8Num57z2">
    <w:name w:val="WW8Num57z2"/>
    <w:rsid w:val="00522AF5"/>
    <w:rPr>
      <w:rFonts w:ascii="Wingdings" w:hAnsi="Wingdings" w:cs="Wingdings" w:hint="default"/>
    </w:rPr>
  </w:style>
  <w:style w:type="character" w:customStyle="1" w:styleId="WW8Num57z3">
    <w:name w:val="WW8Num57z3"/>
    <w:rsid w:val="00522AF5"/>
    <w:rPr>
      <w:rFonts w:ascii="Symbol" w:hAnsi="Symbol" w:cs="Symbol" w:hint="default"/>
    </w:rPr>
  </w:style>
  <w:style w:type="character" w:customStyle="1" w:styleId="WW8Num58z0">
    <w:name w:val="WW8Num58z0"/>
    <w:rsid w:val="00522AF5"/>
    <w:rPr>
      <w:rFonts w:ascii="Times New Roman" w:hAnsi="Times New Roman" w:cs="Times New Roman" w:hint="default"/>
      <w:color w:val="auto"/>
      <w:spacing w:val="-2"/>
      <w:sz w:val="24"/>
      <w:szCs w:val="24"/>
    </w:rPr>
  </w:style>
  <w:style w:type="character" w:customStyle="1" w:styleId="WW8Num58z1">
    <w:name w:val="WW8Num58z1"/>
    <w:rsid w:val="00522AF5"/>
    <w:rPr>
      <w:rFonts w:ascii="Courier New" w:hAnsi="Courier New" w:cs="Courier New" w:hint="default"/>
    </w:rPr>
  </w:style>
  <w:style w:type="character" w:customStyle="1" w:styleId="WW8Num58z2">
    <w:name w:val="WW8Num58z2"/>
    <w:rsid w:val="00522AF5"/>
    <w:rPr>
      <w:rFonts w:ascii="Wingdings" w:hAnsi="Wingdings" w:cs="Wingdings" w:hint="default"/>
    </w:rPr>
  </w:style>
  <w:style w:type="character" w:customStyle="1" w:styleId="WW8Num58z3">
    <w:name w:val="WW8Num58z3"/>
    <w:rsid w:val="00522AF5"/>
    <w:rPr>
      <w:rFonts w:ascii="Symbol" w:hAnsi="Symbol" w:cs="Symbol" w:hint="default"/>
    </w:rPr>
  </w:style>
  <w:style w:type="character" w:customStyle="1" w:styleId="WW8Num59z0">
    <w:name w:val="WW8Num59z0"/>
    <w:rsid w:val="00522AF5"/>
    <w:rPr>
      <w:sz w:val="24"/>
    </w:rPr>
  </w:style>
  <w:style w:type="character" w:customStyle="1" w:styleId="WW8Num60z0">
    <w:name w:val="WW8Num60z0"/>
    <w:rsid w:val="00522AF5"/>
    <w:rPr>
      <w:rFonts w:ascii="Times New Roman" w:hAnsi="Times New Roman" w:cs="Times New Roman" w:hint="default"/>
      <w:color w:val="auto"/>
      <w:sz w:val="24"/>
      <w:szCs w:val="24"/>
    </w:rPr>
  </w:style>
  <w:style w:type="character" w:customStyle="1" w:styleId="WW8Num60z1">
    <w:name w:val="WW8Num60z1"/>
    <w:rsid w:val="00522AF5"/>
    <w:rPr>
      <w:rFonts w:ascii="Courier New" w:hAnsi="Courier New" w:cs="Courier New" w:hint="default"/>
    </w:rPr>
  </w:style>
  <w:style w:type="character" w:customStyle="1" w:styleId="WW8Num60z2">
    <w:name w:val="WW8Num60z2"/>
    <w:rsid w:val="00522AF5"/>
    <w:rPr>
      <w:rFonts w:ascii="Wingdings" w:hAnsi="Wingdings" w:cs="Wingdings" w:hint="default"/>
    </w:rPr>
  </w:style>
  <w:style w:type="character" w:customStyle="1" w:styleId="WW8Num60z3">
    <w:name w:val="WW8Num60z3"/>
    <w:rsid w:val="00522AF5"/>
    <w:rPr>
      <w:rFonts w:ascii="Symbol" w:hAnsi="Symbol" w:cs="Symbol" w:hint="default"/>
    </w:rPr>
  </w:style>
  <w:style w:type="character" w:customStyle="1" w:styleId="WW8Num61z0">
    <w:name w:val="WW8Num61z0"/>
    <w:rsid w:val="00522AF5"/>
    <w:rPr>
      <w:rFonts w:ascii="Times New Roman" w:hAnsi="Times New Roman" w:cs="Times New Roman" w:hint="default"/>
      <w:color w:val="auto"/>
      <w:sz w:val="24"/>
      <w:szCs w:val="24"/>
    </w:rPr>
  </w:style>
  <w:style w:type="character" w:customStyle="1" w:styleId="WW8Num61z1">
    <w:name w:val="WW8Num61z1"/>
    <w:rsid w:val="00522AF5"/>
    <w:rPr>
      <w:rFonts w:ascii="Courier New" w:hAnsi="Courier New" w:cs="Courier New" w:hint="default"/>
    </w:rPr>
  </w:style>
  <w:style w:type="character" w:customStyle="1" w:styleId="WW8Num61z2">
    <w:name w:val="WW8Num61z2"/>
    <w:rsid w:val="00522AF5"/>
    <w:rPr>
      <w:rFonts w:ascii="Wingdings" w:hAnsi="Wingdings" w:cs="Wingdings" w:hint="default"/>
    </w:rPr>
  </w:style>
  <w:style w:type="character" w:customStyle="1" w:styleId="WW8Num61z3">
    <w:name w:val="WW8Num61z3"/>
    <w:rsid w:val="00522AF5"/>
    <w:rPr>
      <w:rFonts w:ascii="Symbol" w:hAnsi="Symbol" w:cs="Symbol" w:hint="default"/>
    </w:rPr>
  </w:style>
  <w:style w:type="character" w:customStyle="1" w:styleId="WW8Num62z0">
    <w:name w:val="WW8Num62z0"/>
    <w:rsid w:val="00522AF5"/>
    <w:rPr>
      <w:rFonts w:ascii="Times New Roman" w:eastAsia="MS Mincho" w:hAnsi="Times New Roman" w:cs="Times New Roman" w:hint="default"/>
    </w:rPr>
  </w:style>
  <w:style w:type="character" w:customStyle="1" w:styleId="WW8Num62z1">
    <w:name w:val="WW8Num62z1"/>
    <w:rsid w:val="00522AF5"/>
    <w:rPr>
      <w:rFonts w:ascii="Courier New" w:hAnsi="Courier New" w:cs="Courier New" w:hint="default"/>
    </w:rPr>
  </w:style>
  <w:style w:type="character" w:customStyle="1" w:styleId="WW8Num62z2">
    <w:name w:val="WW8Num62z2"/>
    <w:rsid w:val="00522AF5"/>
    <w:rPr>
      <w:rFonts w:ascii="Wingdings" w:hAnsi="Wingdings" w:cs="Wingdings" w:hint="default"/>
    </w:rPr>
  </w:style>
  <w:style w:type="character" w:customStyle="1" w:styleId="WW8Num62z3">
    <w:name w:val="WW8Num62z3"/>
    <w:rsid w:val="00522AF5"/>
    <w:rPr>
      <w:rFonts w:ascii="Symbol" w:hAnsi="Symbol" w:cs="Symbol" w:hint="default"/>
    </w:rPr>
  </w:style>
  <w:style w:type="character" w:customStyle="1" w:styleId="WW8Num63z0">
    <w:name w:val="WW8Num63z0"/>
    <w:rsid w:val="00522AF5"/>
    <w:rPr>
      <w:rFonts w:ascii="Times New Roman" w:hAnsi="Times New Roman" w:cs="Times New Roman" w:hint="default"/>
      <w:color w:val="auto"/>
      <w:sz w:val="24"/>
      <w:szCs w:val="24"/>
    </w:rPr>
  </w:style>
  <w:style w:type="character" w:customStyle="1" w:styleId="WW8Num63z1">
    <w:name w:val="WW8Num63z1"/>
    <w:rsid w:val="00522AF5"/>
    <w:rPr>
      <w:rFonts w:ascii="Courier New" w:hAnsi="Courier New" w:cs="Courier New" w:hint="default"/>
    </w:rPr>
  </w:style>
  <w:style w:type="character" w:customStyle="1" w:styleId="WW8Num63z2">
    <w:name w:val="WW8Num63z2"/>
    <w:rsid w:val="00522AF5"/>
    <w:rPr>
      <w:rFonts w:ascii="Wingdings" w:hAnsi="Wingdings" w:cs="Wingdings" w:hint="default"/>
    </w:rPr>
  </w:style>
  <w:style w:type="character" w:customStyle="1" w:styleId="WW8Num63z3">
    <w:name w:val="WW8Num63z3"/>
    <w:rsid w:val="00522AF5"/>
    <w:rPr>
      <w:rFonts w:ascii="Symbol" w:hAnsi="Symbol" w:cs="Symbol" w:hint="default"/>
    </w:rPr>
  </w:style>
  <w:style w:type="character" w:customStyle="1" w:styleId="WW8Num64z0">
    <w:name w:val="WW8Num64z0"/>
    <w:rsid w:val="00522AF5"/>
    <w:rPr>
      <w:rFonts w:ascii="Times New Roman" w:hAnsi="Times New Roman" w:cs="Times New Roman" w:hint="default"/>
      <w:color w:val="auto"/>
      <w:spacing w:val="-4"/>
      <w:sz w:val="24"/>
      <w:szCs w:val="24"/>
    </w:rPr>
  </w:style>
  <w:style w:type="character" w:customStyle="1" w:styleId="WW8Num64z1">
    <w:name w:val="WW8Num64z1"/>
    <w:rsid w:val="00522AF5"/>
    <w:rPr>
      <w:rFonts w:ascii="Courier New" w:hAnsi="Courier New" w:cs="Courier New" w:hint="default"/>
    </w:rPr>
  </w:style>
  <w:style w:type="character" w:customStyle="1" w:styleId="WW8Num64z2">
    <w:name w:val="WW8Num64z2"/>
    <w:rsid w:val="00522AF5"/>
    <w:rPr>
      <w:rFonts w:ascii="Wingdings" w:hAnsi="Wingdings" w:cs="Wingdings" w:hint="default"/>
    </w:rPr>
  </w:style>
  <w:style w:type="character" w:customStyle="1" w:styleId="WW8Num64z3">
    <w:name w:val="WW8Num64z3"/>
    <w:rsid w:val="00522AF5"/>
    <w:rPr>
      <w:rFonts w:ascii="Symbol" w:hAnsi="Symbol" w:cs="Symbol" w:hint="default"/>
    </w:rPr>
  </w:style>
  <w:style w:type="character" w:customStyle="1" w:styleId="WW8Num65z0">
    <w:name w:val="WW8Num65z0"/>
    <w:rsid w:val="00522AF5"/>
    <w:rPr>
      <w:rFonts w:ascii="Symbol" w:hAnsi="Symbol" w:cs="Symbol" w:hint="default"/>
      <w:sz w:val="20"/>
    </w:rPr>
  </w:style>
  <w:style w:type="character" w:customStyle="1" w:styleId="WW8Num65z1">
    <w:name w:val="WW8Num65z1"/>
    <w:rsid w:val="00522AF5"/>
    <w:rPr>
      <w:rFonts w:ascii="Courier New" w:hAnsi="Courier New" w:cs="Courier New" w:hint="default"/>
      <w:sz w:val="20"/>
    </w:rPr>
  </w:style>
  <w:style w:type="character" w:customStyle="1" w:styleId="WW8Num65z2">
    <w:name w:val="WW8Num65z2"/>
    <w:rsid w:val="00522AF5"/>
    <w:rPr>
      <w:rFonts w:ascii="Wingdings" w:hAnsi="Wingdings" w:cs="Wingdings" w:hint="default"/>
      <w:sz w:val="20"/>
    </w:rPr>
  </w:style>
  <w:style w:type="character" w:customStyle="1" w:styleId="WW8Num66z0">
    <w:name w:val="WW8Num66z0"/>
    <w:rsid w:val="00522AF5"/>
    <w:rPr>
      <w:rFonts w:ascii="Times New Roman" w:eastAsia="MS Mincho" w:hAnsi="Times New Roman" w:cs="Times New Roman" w:hint="default"/>
    </w:rPr>
  </w:style>
  <w:style w:type="character" w:customStyle="1" w:styleId="WW8Num66z1">
    <w:name w:val="WW8Num66z1"/>
    <w:rsid w:val="00522AF5"/>
    <w:rPr>
      <w:rFonts w:ascii="Courier New" w:hAnsi="Courier New" w:cs="Courier New" w:hint="default"/>
    </w:rPr>
  </w:style>
  <w:style w:type="character" w:customStyle="1" w:styleId="WW8Num66z2">
    <w:name w:val="WW8Num66z2"/>
    <w:rsid w:val="00522AF5"/>
    <w:rPr>
      <w:rFonts w:ascii="Wingdings" w:hAnsi="Wingdings" w:cs="Wingdings" w:hint="default"/>
    </w:rPr>
  </w:style>
  <w:style w:type="character" w:customStyle="1" w:styleId="WW8Num66z3">
    <w:name w:val="WW8Num66z3"/>
    <w:rsid w:val="00522AF5"/>
    <w:rPr>
      <w:rFonts w:ascii="Symbol" w:hAnsi="Symbol" w:cs="Symbol" w:hint="default"/>
    </w:rPr>
  </w:style>
  <w:style w:type="character" w:customStyle="1" w:styleId="WW8Num67z0">
    <w:name w:val="WW8Num67z0"/>
    <w:rsid w:val="00522AF5"/>
    <w:rPr>
      <w:rFonts w:ascii="Times New Roman" w:eastAsia="@Arial Unicode MS" w:hAnsi="Times New Roman" w:cs="Times New Roman" w:hint="default"/>
      <w:color w:val="auto"/>
      <w:sz w:val="24"/>
      <w:szCs w:val="24"/>
    </w:rPr>
  </w:style>
  <w:style w:type="character" w:customStyle="1" w:styleId="WW8Num67z1">
    <w:name w:val="WW8Num67z1"/>
    <w:rsid w:val="00522AF5"/>
    <w:rPr>
      <w:rFonts w:ascii="Courier New" w:hAnsi="Courier New" w:cs="Courier New" w:hint="default"/>
    </w:rPr>
  </w:style>
  <w:style w:type="character" w:customStyle="1" w:styleId="WW8Num67z2">
    <w:name w:val="WW8Num67z2"/>
    <w:rsid w:val="00522AF5"/>
    <w:rPr>
      <w:rFonts w:ascii="Wingdings" w:hAnsi="Wingdings" w:cs="Wingdings" w:hint="default"/>
    </w:rPr>
  </w:style>
  <w:style w:type="character" w:customStyle="1" w:styleId="WW8Num67z3">
    <w:name w:val="WW8Num67z3"/>
    <w:rsid w:val="00522AF5"/>
    <w:rPr>
      <w:rFonts w:ascii="Symbol" w:hAnsi="Symbol" w:cs="Symbol" w:hint="default"/>
    </w:rPr>
  </w:style>
  <w:style w:type="character" w:customStyle="1" w:styleId="WW8Num68z0">
    <w:name w:val="WW8Num68z0"/>
    <w:rsid w:val="00522AF5"/>
    <w:rPr>
      <w:sz w:val="28"/>
    </w:rPr>
  </w:style>
  <w:style w:type="character" w:customStyle="1" w:styleId="WW8Num68z1">
    <w:name w:val="WW8Num68z1"/>
    <w:rsid w:val="00522AF5"/>
  </w:style>
  <w:style w:type="character" w:customStyle="1" w:styleId="WW8Num68z2">
    <w:name w:val="WW8Num68z2"/>
    <w:rsid w:val="00522AF5"/>
  </w:style>
  <w:style w:type="character" w:customStyle="1" w:styleId="WW8Num68z3">
    <w:name w:val="WW8Num68z3"/>
    <w:rsid w:val="00522AF5"/>
  </w:style>
  <w:style w:type="character" w:customStyle="1" w:styleId="WW8Num68z4">
    <w:name w:val="WW8Num68z4"/>
    <w:rsid w:val="00522AF5"/>
  </w:style>
  <w:style w:type="character" w:customStyle="1" w:styleId="WW8Num68z5">
    <w:name w:val="WW8Num68z5"/>
    <w:rsid w:val="00522AF5"/>
  </w:style>
  <w:style w:type="character" w:customStyle="1" w:styleId="WW8Num68z6">
    <w:name w:val="WW8Num68z6"/>
    <w:rsid w:val="00522AF5"/>
  </w:style>
  <w:style w:type="character" w:customStyle="1" w:styleId="WW8Num68z7">
    <w:name w:val="WW8Num68z7"/>
    <w:rsid w:val="00522AF5"/>
  </w:style>
  <w:style w:type="character" w:customStyle="1" w:styleId="WW8Num68z8">
    <w:name w:val="WW8Num68z8"/>
    <w:rsid w:val="00522AF5"/>
  </w:style>
  <w:style w:type="character" w:customStyle="1" w:styleId="WW8Num69z0">
    <w:name w:val="WW8Num69z0"/>
    <w:rsid w:val="00522AF5"/>
    <w:rPr>
      <w:rFonts w:ascii="Times New Roman" w:hAnsi="Times New Roman" w:cs="Times New Roman" w:hint="default"/>
      <w:color w:val="auto"/>
      <w:sz w:val="24"/>
      <w:szCs w:val="24"/>
    </w:rPr>
  </w:style>
  <w:style w:type="character" w:customStyle="1" w:styleId="WW8Num69z1">
    <w:name w:val="WW8Num69z1"/>
    <w:rsid w:val="00522AF5"/>
    <w:rPr>
      <w:rFonts w:ascii="Courier New" w:hAnsi="Courier New" w:cs="Courier New" w:hint="default"/>
    </w:rPr>
  </w:style>
  <w:style w:type="character" w:customStyle="1" w:styleId="WW8Num69z2">
    <w:name w:val="WW8Num69z2"/>
    <w:rsid w:val="00522AF5"/>
    <w:rPr>
      <w:rFonts w:ascii="Wingdings" w:hAnsi="Wingdings" w:cs="Wingdings" w:hint="default"/>
    </w:rPr>
  </w:style>
  <w:style w:type="character" w:customStyle="1" w:styleId="WW8Num69z3">
    <w:name w:val="WW8Num69z3"/>
    <w:rsid w:val="00522AF5"/>
    <w:rPr>
      <w:rFonts w:ascii="Symbol" w:hAnsi="Symbol" w:cs="Symbol" w:hint="default"/>
    </w:rPr>
  </w:style>
  <w:style w:type="character" w:customStyle="1" w:styleId="WW8Num70z0">
    <w:name w:val="WW8Num70z0"/>
    <w:rsid w:val="00522AF5"/>
    <w:rPr>
      <w:rFonts w:ascii="Times New Roman" w:hAnsi="Times New Roman" w:cs="Times New Roman" w:hint="default"/>
      <w:color w:val="auto"/>
      <w:spacing w:val="-2"/>
      <w:sz w:val="24"/>
      <w:szCs w:val="24"/>
    </w:rPr>
  </w:style>
  <w:style w:type="character" w:customStyle="1" w:styleId="WW8Num70z1">
    <w:name w:val="WW8Num70z1"/>
    <w:rsid w:val="00522AF5"/>
    <w:rPr>
      <w:rFonts w:ascii="Courier New" w:hAnsi="Courier New" w:cs="Courier New" w:hint="default"/>
    </w:rPr>
  </w:style>
  <w:style w:type="character" w:customStyle="1" w:styleId="WW8Num70z2">
    <w:name w:val="WW8Num70z2"/>
    <w:rsid w:val="00522AF5"/>
    <w:rPr>
      <w:rFonts w:ascii="Wingdings" w:hAnsi="Wingdings" w:cs="Wingdings" w:hint="default"/>
    </w:rPr>
  </w:style>
  <w:style w:type="character" w:customStyle="1" w:styleId="WW8Num70z3">
    <w:name w:val="WW8Num70z3"/>
    <w:rsid w:val="00522AF5"/>
    <w:rPr>
      <w:rFonts w:ascii="Symbol" w:hAnsi="Symbol" w:cs="Symbol" w:hint="default"/>
    </w:rPr>
  </w:style>
  <w:style w:type="character" w:customStyle="1" w:styleId="WW8Num71z0">
    <w:name w:val="WW8Num71z0"/>
    <w:rsid w:val="00522AF5"/>
    <w:rPr>
      <w:rFonts w:ascii="Times New Roman" w:hAnsi="Times New Roman" w:cs="Times New Roman" w:hint="default"/>
      <w:color w:val="auto"/>
      <w:sz w:val="24"/>
      <w:szCs w:val="24"/>
    </w:rPr>
  </w:style>
  <w:style w:type="character" w:customStyle="1" w:styleId="WW8Num71z1">
    <w:name w:val="WW8Num71z1"/>
    <w:rsid w:val="00522AF5"/>
    <w:rPr>
      <w:rFonts w:ascii="Courier New" w:hAnsi="Courier New" w:cs="Courier New" w:hint="default"/>
    </w:rPr>
  </w:style>
  <w:style w:type="character" w:customStyle="1" w:styleId="WW8Num71z2">
    <w:name w:val="WW8Num71z2"/>
    <w:rsid w:val="00522AF5"/>
    <w:rPr>
      <w:rFonts w:ascii="Wingdings" w:hAnsi="Wingdings" w:cs="Wingdings" w:hint="default"/>
    </w:rPr>
  </w:style>
  <w:style w:type="character" w:customStyle="1" w:styleId="WW8Num71z3">
    <w:name w:val="WW8Num71z3"/>
    <w:rsid w:val="00522AF5"/>
    <w:rPr>
      <w:rFonts w:ascii="Symbol" w:hAnsi="Symbol" w:cs="Symbol" w:hint="default"/>
    </w:rPr>
  </w:style>
  <w:style w:type="character" w:customStyle="1" w:styleId="WW8Num72z0">
    <w:name w:val="WW8Num72z0"/>
    <w:rsid w:val="00522AF5"/>
    <w:rPr>
      <w:sz w:val="24"/>
    </w:rPr>
  </w:style>
  <w:style w:type="character" w:customStyle="1" w:styleId="WW8Num73z0">
    <w:name w:val="WW8Num73z0"/>
    <w:rsid w:val="00522AF5"/>
    <w:rPr>
      <w:rFonts w:ascii="Times New Roman" w:hAnsi="Times New Roman" w:cs="Times New Roman" w:hint="default"/>
      <w:color w:val="auto"/>
      <w:spacing w:val="-2"/>
      <w:sz w:val="24"/>
      <w:szCs w:val="24"/>
    </w:rPr>
  </w:style>
  <w:style w:type="character" w:customStyle="1" w:styleId="WW8Num73z1">
    <w:name w:val="WW8Num73z1"/>
    <w:rsid w:val="00522AF5"/>
    <w:rPr>
      <w:rFonts w:ascii="Courier New" w:hAnsi="Courier New" w:cs="Courier New" w:hint="default"/>
    </w:rPr>
  </w:style>
  <w:style w:type="character" w:customStyle="1" w:styleId="WW8Num73z2">
    <w:name w:val="WW8Num73z2"/>
    <w:rsid w:val="00522AF5"/>
    <w:rPr>
      <w:rFonts w:ascii="Wingdings" w:hAnsi="Wingdings" w:cs="Wingdings" w:hint="default"/>
    </w:rPr>
  </w:style>
  <w:style w:type="character" w:customStyle="1" w:styleId="WW8Num73z3">
    <w:name w:val="WW8Num73z3"/>
    <w:rsid w:val="00522AF5"/>
    <w:rPr>
      <w:rFonts w:ascii="Symbol" w:hAnsi="Symbol" w:cs="Symbol" w:hint="default"/>
    </w:rPr>
  </w:style>
  <w:style w:type="character" w:customStyle="1" w:styleId="WW8Num74z0">
    <w:name w:val="WW8Num74z0"/>
    <w:rsid w:val="00522AF5"/>
    <w:rPr>
      <w:rFonts w:ascii="Times New Roman" w:hAnsi="Times New Roman" w:cs="Times New Roman" w:hint="default"/>
      <w:color w:val="auto"/>
      <w:sz w:val="24"/>
      <w:szCs w:val="24"/>
    </w:rPr>
  </w:style>
  <w:style w:type="character" w:customStyle="1" w:styleId="WW8Num74z1">
    <w:name w:val="WW8Num74z1"/>
    <w:rsid w:val="00522AF5"/>
    <w:rPr>
      <w:rFonts w:ascii="Courier New" w:hAnsi="Courier New" w:cs="Courier New" w:hint="default"/>
    </w:rPr>
  </w:style>
  <w:style w:type="character" w:customStyle="1" w:styleId="WW8Num74z2">
    <w:name w:val="WW8Num74z2"/>
    <w:rsid w:val="00522AF5"/>
    <w:rPr>
      <w:rFonts w:ascii="Wingdings" w:hAnsi="Wingdings" w:cs="Wingdings" w:hint="default"/>
    </w:rPr>
  </w:style>
  <w:style w:type="character" w:customStyle="1" w:styleId="WW8Num74z3">
    <w:name w:val="WW8Num74z3"/>
    <w:rsid w:val="00522AF5"/>
    <w:rPr>
      <w:rFonts w:ascii="Symbol" w:hAnsi="Symbol" w:cs="Symbol" w:hint="default"/>
    </w:rPr>
  </w:style>
  <w:style w:type="character" w:customStyle="1" w:styleId="WW8Num75z0">
    <w:name w:val="WW8Num75z0"/>
    <w:rsid w:val="00522AF5"/>
    <w:rPr>
      <w:rFonts w:ascii="Symbol" w:hAnsi="Symbol" w:cs="Symbol" w:hint="default"/>
      <w:color w:val="auto"/>
    </w:rPr>
  </w:style>
  <w:style w:type="character" w:customStyle="1" w:styleId="WW8Num75z1">
    <w:name w:val="WW8Num75z1"/>
    <w:rsid w:val="00522AF5"/>
    <w:rPr>
      <w:rFonts w:ascii="Courier New" w:hAnsi="Courier New" w:cs="Courier New" w:hint="default"/>
    </w:rPr>
  </w:style>
  <w:style w:type="character" w:customStyle="1" w:styleId="WW8Num75z2">
    <w:name w:val="WW8Num75z2"/>
    <w:rsid w:val="00522AF5"/>
    <w:rPr>
      <w:rFonts w:ascii="Wingdings" w:hAnsi="Wingdings" w:cs="Wingdings" w:hint="default"/>
    </w:rPr>
  </w:style>
  <w:style w:type="character" w:customStyle="1" w:styleId="WW8Num75z3">
    <w:name w:val="WW8Num75z3"/>
    <w:rsid w:val="00522AF5"/>
    <w:rPr>
      <w:rFonts w:ascii="Symbol" w:hAnsi="Symbol" w:cs="Symbol" w:hint="default"/>
    </w:rPr>
  </w:style>
  <w:style w:type="character" w:customStyle="1" w:styleId="WW8Num76z0">
    <w:name w:val="WW8Num76z0"/>
    <w:rsid w:val="00522AF5"/>
    <w:rPr>
      <w:rFonts w:ascii="Times New Roman" w:eastAsia="MS Mincho" w:hAnsi="Times New Roman" w:cs="Times New Roman" w:hint="default"/>
      <w:spacing w:val="2"/>
    </w:rPr>
  </w:style>
  <w:style w:type="character" w:customStyle="1" w:styleId="WW8Num76z1">
    <w:name w:val="WW8Num76z1"/>
    <w:rsid w:val="00522AF5"/>
    <w:rPr>
      <w:rFonts w:ascii="Courier New" w:hAnsi="Courier New" w:cs="Courier New" w:hint="default"/>
    </w:rPr>
  </w:style>
  <w:style w:type="character" w:customStyle="1" w:styleId="WW8Num76z2">
    <w:name w:val="WW8Num76z2"/>
    <w:rsid w:val="00522AF5"/>
    <w:rPr>
      <w:rFonts w:ascii="Wingdings" w:hAnsi="Wingdings" w:cs="Wingdings" w:hint="default"/>
    </w:rPr>
  </w:style>
  <w:style w:type="character" w:customStyle="1" w:styleId="WW8Num76z3">
    <w:name w:val="WW8Num76z3"/>
    <w:rsid w:val="00522AF5"/>
    <w:rPr>
      <w:rFonts w:ascii="Symbol" w:hAnsi="Symbol" w:cs="Symbol" w:hint="default"/>
    </w:rPr>
  </w:style>
  <w:style w:type="character" w:customStyle="1" w:styleId="WW8Num77z0">
    <w:name w:val="WW8Num77z0"/>
    <w:rsid w:val="00522AF5"/>
    <w:rPr>
      <w:rFonts w:ascii="Times New Roman" w:eastAsia="@Arial Unicode MS" w:hAnsi="Times New Roman" w:cs="Times New Roman" w:hint="default"/>
      <w:color w:val="auto"/>
      <w:lang w:val="ru-RU"/>
    </w:rPr>
  </w:style>
  <w:style w:type="character" w:customStyle="1" w:styleId="WW8Num77z1">
    <w:name w:val="WW8Num77z1"/>
    <w:rsid w:val="00522AF5"/>
    <w:rPr>
      <w:rFonts w:ascii="Courier New" w:hAnsi="Courier New" w:cs="Courier New" w:hint="default"/>
    </w:rPr>
  </w:style>
  <w:style w:type="character" w:customStyle="1" w:styleId="WW8Num77z2">
    <w:name w:val="WW8Num77z2"/>
    <w:rsid w:val="00522AF5"/>
    <w:rPr>
      <w:rFonts w:ascii="Wingdings" w:hAnsi="Wingdings" w:cs="Wingdings" w:hint="default"/>
    </w:rPr>
  </w:style>
  <w:style w:type="character" w:customStyle="1" w:styleId="WW8Num77z3">
    <w:name w:val="WW8Num77z3"/>
    <w:rsid w:val="00522AF5"/>
    <w:rPr>
      <w:rFonts w:ascii="Symbol" w:hAnsi="Symbol" w:cs="Symbol" w:hint="default"/>
    </w:rPr>
  </w:style>
  <w:style w:type="character" w:customStyle="1" w:styleId="WW8Num78z0">
    <w:name w:val="WW8Num78z0"/>
    <w:rsid w:val="00522AF5"/>
    <w:rPr>
      <w:rFonts w:ascii="Times New Roman" w:hAnsi="Times New Roman" w:cs="Times New Roman" w:hint="default"/>
      <w:color w:val="auto"/>
      <w:sz w:val="24"/>
      <w:szCs w:val="24"/>
    </w:rPr>
  </w:style>
  <w:style w:type="character" w:customStyle="1" w:styleId="WW8Num78z1">
    <w:name w:val="WW8Num78z1"/>
    <w:rsid w:val="00522AF5"/>
    <w:rPr>
      <w:rFonts w:ascii="Courier New" w:hAnsi="Courier New" w:cs="Courier New" w:hint="default"/>
    </w:rPr>
  </w:style>
  <w:style w:type="character" w:customStyle="1" w:styleId="WW8Num78z2">
    <w:name w:val="WW8Num78z2"/>
    <w:rsid w:val="00522AF5"/>
    <w:rPr>
      <w:rFonts w:ascii="Wingdings" w:hAnsi="Wingdings" w:cs="Wingdings" w:hint="default"/>
    </w:rPr>
  </w:style>
  <w:style w:type="character" w:customStyle="1" w:styleId="WW8Num78z3">
    <w:name w:val="WW8Num78z3"/>
    <w:rsid w:val="00522AF5"/>
    <w:rPr>
      <w:rFonts w:ascii="Symbol" w:hAnsi="Symbol" w:cs="Symbol" w:hint="default"/>
    </w:rPr>
  </w:style>
  <w:style w:type="character" w:customStyle="1" w:styleId="WW8Num79z0">
    <w:name w:val="WW8Num79z0"/>
    <w:rsid w:val="00522AF5"/>
    <w:rPr>
      <w:rFonts w:ascii="Symbol" w:hAnsi="Symbol" w:cs="Symbol" w:hint="default"/>
      <w:color w:val="auto"/>
    </w:rPr>
  </w:style>
  <w:style w:type="character" w:customStyle="1" w:styleId="WW8Num79z1">
    <w:name w:val="WW8Num79z1"/>
    <w:rsid w:val="00522AF5"/>
    <w:rPr>
      <w:rFonts w:ascii="Courier New" w:hAnsi="Courier New" w:cs="Courier New" w:hint="default"/>
    </w:rPr>
  </w:style>
  <w:style w:type="character" w:customStyle="1" w:styleId="WW8Num79z2">
    <w:name w:val="WW8Num79z2"/>
    <w:rsid w:val="00522AF5"/>
    <w:rPr>
      <w:rFonts w:ascii="Wingdings" w:hAnsi="Wingdings" w:cs="Wingdings" w:hint="default"/>
    </w:rPr>
  </w:style>
  <w:style w:type="character" w:customStyle="1" w:styleId="WW8Num79z3">
    <w:name w:val="WW8Num79z3"/>
    <w:rsid w:val="00522AF5"/>
    <w:rPr>
      <w:rFonts w:ascii="Symbol" w:hAnsi="Symbol" w:cs="Symbol" w:hint="default"/>
    </w:rPr>
  </w:style>
  <w:style w:type="character" w:customStyle="1" w:styleId="WW8Num80z0">
    <w:name w:val="WW8Num80z0"/>
    <w:rsid w:val="00522AF5"/>
    <w:rPr>
      <w:rFonts w:ascii="Symbol" w:hAnsi="Symbol" w:cs="Symbol" w:hint="default"/>
      <w:color w:val="auto"/>
    </w:rPr>
  </w:style>
  <w:style w:type="character" w:customStyle="1" w:styleId="WW8Num80z1">
    <w:name w:val="WW8Num80z1"/>
    <w:rsid w:val="00522AF5"/>
    <w:rPr>
      <w:rFonts w:ascii="Courier New" w:hAnsi="Courier New" w:cs="Courier New" w:hint="default"/>
    </w:rPr>
  </w:style>
  <w:style w:type="character" w:customStyle="1" w:styleId="WW8Num80z2">
    <w:name w:val="WW8Num80z2"/>
    <w:rsid w:val="00522AF5"/>
    <w:rPr>
      <w:rFonts w:ascii="Wingdings" w:hAnsi="Wingdings" w:cs="Wingdings" w:hint="default"/>
    </w:rPr>
  </w:style>
  <w:style w:type="character" w:customStyle="1" w:styleId="WW8Num80z3">
    <w:name w:val="WW8Num80z3"/>
    <w:rsid w:val="00522AF5"/>
    <w:rPr>
      <w:rFonts w:ascii="Symbol" w:hAnsi="Symbol" w:cs="Symbol" w:hint="default"/>
    </w:rPr>
  </w:style>
  <w:style w:type="character" w:customStyle="1" w:styleId="WW8Num81z0">
    <w:name w:val="WW8Num81z0"/>
    <w:rsid w:val="00522AF5"/>
    <w:rPr>
      <w:rFonts w:ascii="Times New Roman" w:hAnsi="Times New Roman" w:cs="Times New Roman" w:hint="default"/>
    </w:rPr>
  </w:style>
  <w:style w:type="character" w:customStyle="1" w:styleId="WW8Num81z1">
    <w:name w:val="WW8Num81z1"/>
    <w:rsid w:val="00522AF5"/>
    <w:rPr>
      <w:rFonts w:ascii="Courier New" w:hAnsi="Courier New" w:cs="Courier New" w:hint="default"/>
    </w:rPr>
  </w:style>
  <w:style w:type="character" w:customStyle="1" w:styleId="WW8Num81z2">
    <w:name w:val="WW8Num81z2"/>
    <w:rsid w:val="00522AF5"/>
    <w:rPr>
      <w:rFonts w:ascii="Wingdings" w:hAnsi="Wingdings" w:cs="Wingdings" w:hint="default"/>
    </w:rPr>
  </w:style>
  <w:style w:type="character" w:customStyle="1" w:styleId="WW8Num81z3">
    <w:name w:val="WW8Num81z3"/>
    <w:rsid w:val="00522AF5"/>
    <w:rPr>
      <w:rFonts w:ascii="Symbol" w:hAnsi="Symbol" w:cs="Symbol" w:hint="default"/>
    </w:rPr>
  </w:style>
  <w:style w:type="character" w:customStyle="1" w:styleId="WW8Num82z0">
    <w:name w:val="WW8Num82z0"/>
    <w:rsid w:val="00522AF5"/>
    <w:rPr>
      <w:rFonts w:ascii="Times New Roman" w:hAnsi="Times New Roman" w:cs="Times New Roman" w:hint="default"/>
      <w:color w:val="auto"/>
      <w:sz w:val="24"/>
      <w:szCs w:val="24"/>
    </w:rPr>
  </w:style>
  <w:style w:type="character" w:customStyle="1" w:styleId="WW8Num82z1">
    <w:name w:val="WW8Num82z1"/>
    <w:rsid w:val="00522AF5"/>
    <w:rPr>
      <w:rFonts w:ascii="Courier New" w:hAnsi="Courier New" w:cs="Courier New" w:hint="default"/>
    </w:rPr>
  </w:style>
  <w:style w:type="character" w:customStyle="1" w:styleId="WW8Num82z2">
    <w:name w:val="WW8Num82z2"/>
    <w:rsid w:val="00522AF5"/>
    <w:rPr>
      <w:rFonts w:ascii="Wingdings" w:hAnsi="Wingdings" w:cs="Wingdings" w:hint="default"/>
    </w:rPr>
  </w:style>
  <w:style w:type="character" w:customStyle="1" w:styleId="WW8Num82z3">
    <w:name w:val="WW8Num82z3"/>
    <w:rsid w:val="00522AF5"/>
    <w:rPr>
      <w:rFonts w:ascii="Symbol" w:hAnsi="Symbol" w:cs="Symbol" w:hint="default"/>
    </w:rPr>
  </w:style>
  <w:style w:type="character" w:customStyle="1" w:styleId="WW8Num83z0">
    <w:name w:val="WW8Num83z0"/>
    <w:rsid w:val="00522AF5"/>
    <w:rPr>
      <w:rFonts w:ascii="Times New Roman" w:eastAsia="MS Mincho" w:hAnsi="Times New Roman" w:cs="Times New Roman" w:hint="default"/>
      <w:color w:val="auto"/>
    </w:rPr>
  </w:style>
  <w:style w:type="character" w:customStyle="1" w:styleId="WW8Num83z1">
    <w:name w:val="WW8Num83z1"/>
    <w:rsid w:val="00522AF5"/>
    <w:rPr>
      <w:rFonts w:ascii="Courier New" w:hAnsi="Courier New" w:cs="Courier New" w:hint="default"/>
    </w:rPr>
  </w:style>
  <w:style w:type="character" w:customStyle="1" w:styleId="WW8Num83z2">
    <w:name w:val="WW8Num83z2"/>
    <w:rsid w:val="00522AF5"/>
    <w:rPr>
      <w:rFonts w:ascii="Wingdings" w:hAnsi="Wingdings" w:cs="Wingdings" w:hint="default"/>
    </w:rPr>
  </w:style>
  <w:style w:type="character" w:customStyle="1" w:styleId="WW8Num83z3">
    <w:name w:val="WW8Num83z3"/>
    <w:rsid w:val="00522AF5"/>
    <w:rPr>
      <w:rFonts w:ascii="Symbol" w:hAnsi="Symbol" w:cs="Symbol" w:hint="default"/>
    </w:rPr>
  </w:style>
  <w:style w:type="character" w:customStyle="1" w:styleId="WW8Num84z0">
    <w:name w:val="WW8Num84z0"/>
    <w:rsid w:val="00522AF5"/>
    <w:rPr>
      <w:rFonts w:ascii="Times New Roman" w:eastAsia="@Arial Unicode MS" w:hAnsi="Times New Roman" w:cs="Times New Roman" w:hint="default"/>
      <w:color w:val="auto"/>
      <w:sz w:val="24"/>
      <w:szCs w:val="24"/>
      <w:lang w:val="ru-RU"/>
    </w:rPr>
  </w:style>
  <w:style w:type="character" w:customStyle="1" w:styleId="WW8Num84z1">
    <w:name w:val="WW8Num84z1"/>
    <w:rsid w:val="00522AF5"/>
    <w:rPr>
      <w:rFonts w:ascii="Courier New" w:hAnsi="Courier New" w:cs="Courier New" w:hint="default"/>
    </w:rPr>
  </w:style>
  <w:style w:type="character" w:customStyle="1" w:styleId="WW8Num84z2">
    <w:name w:val="WW8Num84z2"/>
    <w:rsid w:val="00522AF5"/>
    <w:rPr>
      <w:rFonts w:ascii="Wingdings" w:hAnsi="Wingdings" w:cs="Wingdings" w:hint="default"/>
    </w:rPr>
  </w:style>
  <w:style w:type="character" w:customStyle="1" w:styleId="WW8Num84z3">
    <w:name w:val="WW8Num84z3"/>
    <w:rsid w:val="00522AF5"/>
    <w:rPr>
      <w:rFonts w:ascii="Symbol" w:hAnsi="Symbol" w:cs="Symbol" w:hint="default"/>
    </w:rPr>
  </w:style>
  <w:style w:type="character" w:customStyle="1" w:styleId="WW8Num85z0">
    <w:name w:val="WW8Num85z0"/>
    <w:rsid w:val="00522AF5"/>
    <w:rPr>
      <w:rFonts w:ascii="Symbol" w:hAnsi="Symbol" w:cs="Symbol" w:hint="default"/>
    </w:rPr>
  </w:style>
  <w:style w:type="character" w:customStyle="1" w:styleId="WW8Num85z1">
    <w:name w:val="WW8Num85z1"/>
    <w:rsid w:val="00522AF5"/>
    <w:rPr>
      <w:rFonts w:ascii="Courier New" w:hAnsi="Courier New" w:cs="Courier New" w:hint="default"/>
    </w:rPr>
  </w:style>
  <w:style w:type="character" w:customStyle="1" w:styleId="WW8Num85z2">
    <w:name w:val="WW8Num85z2"/>
    <w:rsid w:val="00522AF5"/>
    <w:rPr>
      <w:rFonts w:ascii="Wingdings" w:hAnsi="Wingdings" w:cs="Wingdings" w:hint="default"/>
    </w:rPr>
  </w:style>
  <w:style w:type="character" w:customStyle="1" w:styleId="WW8Num86z0">
    <w:name w:val="WW8Num86z0"/>
    <w:rsid w:val="00522AF5"/>
    <w:rPr>
      <w:rFonts w:ascii="Times New Roman" w:eastAsia="@Arial Unicode MS" w:hAnsi="Times New Roman" w:cs="Times New Roman" w:hint="default"/>
    </w:rPr>
  </w:style>
  <w:style w:type="character" w:customStyle="1" w:styleId="WW8Num86z1">
    <w:name w:val="WW8Num86z1"/>
    <w:rsid w:val="00522AF5"/>
    <w:rPr>
      <w:rFonts w:ascii="Courier New" w:hAnsi="Courier New" w:cs="Courier New" w:hint="default"/>
    </w:rPr>
  </w:style>
  <w:style w:type="character" w:customStyle="1" w:styleId="WW8Num86z2">
    <w:name w:val="WW8Num86z2"/>
    <w:rsid w:val="00522AF5"/>
    <w:rPr>
      <w:rFonts w:ascii="Wingdings" w:hAnsi="Wingdings" w:cs="Wingdings" w:hint="default"/>
    </w:rPr>
  </w:style>
  <w:style w:type="character" w:customStyle="1" w:styleId="WW8Num86z3">
    <w:name w:val="WW8Num86z3"/>
    <w:rsid w:val="00522AF5"/>
    <w:rPr>
      <w:rFonts w:ascii="Symbol" w:hAnsi="Symbol" w:cs="Symbol" w:hint="default"/>
    </w:rPr>
  </w:style>
  <w:style w:type="character" w:customStyle="1" w:styleId="WW8Num87z0">
    <w:name w:val="WW8Num87z0"/>
    <w:rsid w:val="00522AF5"/>
    <w:rPr>
      <w:rFonts w:ascii="Times New Roman" w:hAnsi="Times New Roman" w:cs="Times New Roman" w:hint="default"/>
    </w:rPr>
  </w:style>
  <w:style w:type="character" w:customStyle="1" w:styleId="WW8Num87z1">
    <w:name w:val="WW8Num87z1"/>
    <w:rsid w:val="00522AF5"/>
  </w:style>
  <w:style w:type="character" w:customStyle="1" w:styleId="WW8Num87z2">
    <w:name w:val="WW8Num87z2"/>
    <w:rsid w:val="00522AF5"/>
  </w:style>
  <w:style w:type="character" w:customStyle="1" w:styleId="WW8Num87z3">
    <w:name w:val="WW8Num87z3"/>
    <w:rsid w:val="00522AF5"/>
  </w:style>
  <w:style w:type="character" w:customStyle="1" w:styleId="WW8Num87z4">
    <w:name w:val="WW8Num87z4"/>
    <w:rsid w:val="00522AF5"/>
  </w:style>
  <w:style w:type="character" w:customStyle="1" w:styleId="WW8Num87z5">
    <w:name w:val="WW8Num87z5"/>
    <w:rsid w:val="00522AF5"/>
  </w:style>
  <w:style w:type="character" w:customStyle="1" w:styleId="WW8Num87z6">
    <w:name w:val="WW8Num87z6"/>
    <w:rsid w:val="00522AF5"/>
  </w:style>
  <w:style w:type="character" w:customStyle="1" w:styleId="WW8Num87z7">
    <w:name w:val="WW8Num87z7"/>
    <w:rsid w:val="00522AF5"/>
  </w:style>
  <w:style w:type="character" w:customStyle="1" w:styleId="WW8Num87z8">
    <w:name w:val="WW8Num87z8"/>
    <w:rsid w:val="00522AF5"/>
  </w:style>
  <w:style w:type="character" w:customStyle="1" w:styleId="WW8Num88z0">
    <w:name w:val="WW8Num88z0"/>
    <w:rsid w:val="00522AF5"/>
    <w:rPr>
      <w:rFonts w:ascii="Times New Roman" w:hAnsi="Times New Roman" w:cs="Times New Roman" w:hint="default"/>
      <w:color w:val="auto"/>
      <w:spacing w:val="-2"/>
      <w:sz w:val="24"/>
      <w:szCs w:val="24"/>
    </w:rPr>
  </w:style>
  <w:style w:type="character" w:customStyle="1" w:styleId="WW8Num88z1">
    <w:name w:val="WW8Num88z1"/>
    <w:rsid w:val="00522AF5"/>
    <w:rPr>
      <w:rFonts w:ascii="Courier New" w:hAnsi="Courier New" w:cs="Courier New" w:hint="default"/>
    </w:rPr>
  </w:style>
  <w:style w:type="character" w:customStyle="1" w:styleId="WW8Num88z2">
    <w:name w:val="WW8Num88z2"/>
    <w:rsid w:val="00522AF5"/>
    <w:rPr>
      <w:rFonts w:ascii="Wingdings" w:hAnsi="Wingdings" w:cs="Wingdings" w:hint="default"/>
    </w:rPr>
  </w:style>
  <w:style w:type="character" w:customStyle="1" w:styleId="WW8Num88z3">
    <w:name w:val="WW8Num88z3"/>
    <w:rsid w:val="00522AF5"/>
    <w:rPr>
      <w:rFonts w:ascii="Symbol" w:hAnsi="Symbol" w:cs="Symbol" w:hint="default"/>
    </w:rPr>
  </w:style>
  <w:style w:type="character" w:customStyle="1" w:styleId="WW8Num89z0">
    <w:name w:val="WW8Num89z0"/>
    <w:rsid w:val="00522AF5"/>
    <w:rPr>
      <w:rFonts w:ascii="Times New Roman" w:eastAsia="MS Mincho" w:hAnsi="Times New Roman" w:cs="Times New Roman" w:hint="default"/>
      <w:color w:val="auto"/>
      <w:sz w:val="24"/>
      <w:szCs w:val="24"/>
      <w:lang w:val="ru-RU"/>
    </w:rPr>
  </w:style>
  <w:style w:type="character" w:customStyle="1" w:styleId="WW8Num89z1">
    <w:name w:val="WW8Num89z1"/>
    <w:rsid w:val="00522AF5"/>
    <w:rPr>
      <w:rFonts w:ascii="Courier New" w:hAnsi="Courier New" w:cs="Courier New" w:hint="default"/>
    </w:rPr>
  </w:style>
  <w:style w:type="character" w:customStyle="1" w:styleId="WW8Num89z2">
    <w:name w:val="WW8Num89z2"/>
    <w:rsid w:val="00522AF5"/>
    <w:rPr>
      <w:rFonts w:ascii="Wingdings" w:hAnsi="Wingdings" w:cs="Wingdings" w:hint="default"/>
    </w:rPr>
  </w:style>
  <w:style w:type="character" w:customStyle="1" w:styleId="WW8Num89z3">
    <w:name w:val="WW8Num89z3"/>
    <w:rsid w:val="00522AF5"/>
    <w:rPr>
      <w:rFonts w:ascii="Symbol" w:hAnsi="Symbol" w:cs="Symbol" w:hint="default"/>
    </w:rPr>
  </w:style>
  <w:style w:type="character" w:customStyle="1" w:styleId="WW8Num90z0">
    <w:name w:val="WW8Num90z0"/>
    <w:rsid w:val="00522AF5"/>
    <w:rPr>
      <w:rFonts w:ascii="Times New Roman" w:eastAsia="MS Mincho" w:hAnsi="Times New Roman" w:cs="Times New Roman" w:hint="default"/>
      <w:sz w:val="24"/>
      <w:szCs w:val="24"/>
    </w:rPr>
  </w:style>
  <w:style w:type="character" w:customStyle="1" w:styleId="WW8Num90z1">
    <w:name w:val="WW8Num90z1"/>
    <w:rsid w:val="00522AF5"/>
    <w:rPr>
      <w:rFonts w:ascii="Courier New" w:hAnsi="Courier New" w:cs="Courier New" w:hint="default"/>
    </w:rPr>
  </w:style>
  <w:style w:type="character" w:customStyle="1" w:styleId="WW8Num90z2">
    <w:name w:val="WW8Num90z2"/>
    <w:rsid w:val="00522AF5"/>
    <w:rPr>
      <w:rFonts w:ascii="Wingdings" w:hAnsi="Wingdings" w:cs="Wingdings" w:hint="default"/>
    </w:rPr>
  </w:style>
  <w:style w:type="character" w:customStyle="1" w:styleId="WW8Num90z3">
    <w:name w:val="WW8Num90z3"/>
    <w:rsid w:val="00522AF5"/>
    <w:rPr>
      <w:rFonts w:ascii="Symbol" w:hAnsi="Symbol" w:cs="Symbol" w:hint="default"/>
    </w:rPr>
  </w:style>
  <w:style w:type="character" w:customStyle="1" w:styleId="1f2">
    <w:name w:val="Основной шрифт абзаца1"/>
    <w:rsid w:val="00522AF5"/>
  </w:style>
  <w:style w:type="character" w:customStyle="1" w:styleId="affd">
    <w:name w:val="Основной Знак"/>
    <w:rsid w:val="00522AF5"/>
    <w:rPr>
      <w:rFonts w:ascii="NewtonCSanPin" w:eastAsia="Times New Roman" w:hAnsi="NewtonCSanPin" w:cs="NewtonCSanPin" w:hint="default"/>
      <w:color w:val="000000"/>
      <w:sz w:val="21"/>
      <w:szCs w:val="21"/>
      <w:lang w:val="x-none"/>
    </w:rPr>
  </w:style>
  <w:style w:type="character" w:customStyle="1" w:styleId="affe">
    <w:name w:val="Буллит Знак"/>
    <w:basedOn w:val="affd"/>
    <w:rsid w:val="00522AF5"/>
    <w:rPr>
      <w:rFonts w:ascii="NewtonCSanPin" w:eastAsia="Times New Roman" w:hAnsi="NewtonCSanPin" w:cs="NewtonCSanPin" w:hint="default"/>
      <w:color w:val="000000"/>
      <w:sz w:val="21"/>
      <w:szCs w:val="21"/>
      <w:lang w:val="x-none"/>
    </w:rPr>
  </w:style>
  <w:style w:type="character" w:customStyle="1" w:styleId="Zag11">
    <w:name w:val="Zag_11"/>
    <w:rsid w:val="00522AF5"/>
    <w:rPr>
      <w:color w:val="000000"/>
      <w:w w:val="100"/>
    </w:rPr>
  </w:style>
  <w:style w:type="character" w:customStyle="1" w:styleId="afff">
    <w:name w:val="Буллит Курсив Знак"/>
    <w:rsid w:val="00522AF5"/>
    <w:rPr>
      <w:rFonts w:ascii="NewtonCSanPin" w:eastAsia="Times New Roman" w:hAnsi="NewtonCSanPin" w:cs="NewtonCSanPin" w:hint="default"/>
      <w:i/>
      <w:iCs/>
      <w:color w:val="000000"/>
      <w:sz w:val="21"/>
      <w:szCs w:val="21"/>
      <w:lang w:val="x-none"/>
    </w:rPr>
  </w:style>
  <w:style w:type="character" w:customStyle="1" w:styleId="afff0">
    <w:name w:val="Шапка Знак"/>
    <w:basedOn w:val="1f2"/>
    <w:rsid w:val="00522AF5"/>
    <w:rPr>
      <w:rFonts w:ascii="NewtonCSanPin" w:eastAsia="Times New Roman" w:hAnsi="NewtonCSanPin" w:cs="NewtonCSanPin" w:hint="default"/>
      <w:b/>
      <w:bCs/>
      <w:color w:val="000000"/>
      <w:sz w:val="19"/>
      <w:szCs w:val="19"/>
      <w:lang w:val="x-none"/>
    </w:rPr>
  </w:style>
  <w:style w:type="character" w:customStyle="1" w:styleId="1f3">
    <w:name w:val="Сноска1"/>
    <w:rsid w:val="00522AF5"/>
    <w:rPr>
      <w:rFonts w:ascii="Times New Roman" w:hAnsi="Times New Roman" w:cs="Times New Roman" w:hint="default"/>
      <w:vertAlign w:val="superscript"/>
    </w:rPr>
  </w:style>
  <w:style w:type="character" w:customStyle="1" w:styleId="1f4">
    <w:name w:val="Знак примечания1"/>
    <w:rsid w:val="00522AF5"/>
    <w:rPr>
      <w:sz w:val="16"/>
      <w:szCs w:val="16"/>
    </w:rPr>
  </w:style>
  <w:style w:type="character" w:customStyle="1" w:styleId="afff1">
    <w:name w:val="Тема примечания Знак"/>
    <w:basedOn w:val="a7"/>
    <w:rsid w:val="00522AF5"/>
    <w:rPr>
      <w:rFonts w:ascii="Times New Roman" w:eastAsia="Times New Roman" w:hAnsi="Times New Roman" w:cs="Times New Roman" w:hint="default"/>
      <w:b/>
      <w:bCs/>
      <w:sz w:val="20"/>
      <w:szCs w:val="20"/>
      <w:lang w:val="x-none" w:eastAsia="zh-CN"/>
    </w:rPr>
  </w:style>
  <w:style w:type="character" w:customStyle="1" w:styleId="1-2">
    <w:name w:val="Средняя сетка 1 - Акцент 2 Знак"/>
    <w:rsid w:val="00522AF5"/>
    <w:rPr>
      <w:sz w:val="24"/>
      <w:szCs w:val="24"/>
      <w:lang w:val="x-none"/>
    </w:rPr>
  </w:style>
  <w:style w:type="character" w:customStyle="1" w:styleId="afff2">
    <w:name w:val="О_Т Знак"/>
    <w:rsid w:val="00522AF5"/>
    <w:rPr>
      <w:rFonts w:ascii="Arial" w:eastAsia="Times New Roman" w:hAnsi="Arial" w:cs="Arial" w:hint="default"/>
      <w:sz w:val="28"/>
      <w:szCs w:val="28"/>
      <w:lang w:val="x-none"/>
    </w:rPr>
  </w:style>
  <w:style w:type="character" w:customStyle="1" w:styleId="dash041e005f0431005f044b005f0447005f043d005f044b005f0439005f005fchar1char1">
    <w:name w:val="dash041e_005f0431_005f044b_005f0447_005f043d_005f044b_005f0439_005f_005fchar1__char1"/>
    <w:rsid w:val="00522AF5"/>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rsid w:val="00522AF5"/>
    <w:rPr>
      <w:rFonts w:ascii="Times New Roman" w:hAnsi="Times New Roman" w:cs="Times New Roman" w:hint="default"/>
      <w:strike w:val="0"/>
      <w:dstrike w:val="0"/>
      <w:sz w:val="24"/>
      <w:szCs w:val="24"/>
      <w:u w:val="none"/>
      <w:effect w:val="none"/>
    </w:rPr>
  </w:style>
  <w:style w:type="character" w:customStyle="1" w:styleId="-1">
    <w:name w:val="Цветной список - Акцент 1 Знак"/>
    <w:rsid w:val="00522AF5"/>
    <w:rPr>
      <w:sz w:val="22"/>
      <w:szCs w:val="22"/>
      <w:lang w:val="x-none"/>
    </w:rPr>
  </w:style>
  <w:style w:type="character" w:customStyle="1" w:styleId="33">
    <w:name w:val="Основной текст + Курсив3"/>
    <w:rsid w:val="00522AF5"/>
    <w:rPr>
      <w:rFonts w:ascii="Times New Roman" w:hAnsi="Times New Roman" w:cs="Times New Roman" w:hint="default"/>
      <w:i/>
      <w:iCs/>
      <w:spacing w:val="0"/>
      <w:sz w:val="18"/>
      <w:szCs w:val="18"/>
    </w:rPr>
  </w:style>
  <w:style w:type="character" w:customStyle="1" w:styleId="afff3">
    <w:name w:val="Основной текст_"/>
    <w:rsid w:val="00522AF5"/>
    <w:rPr>
      <w:rFonts w:ascii="Courier New" w:eastAsia="Courier New" w:hAnsi="Courier New" w:cs="Courier New" w:hint="default"/>
      <w:spacing w:val="-20"/>
      <w:sz w:val="28"/>
      <w:szCs w:val="28"/>
      <w:shd w:val="clear" w:color="auto" w:fill="FFFFFF"/>
    </w:rPr>
  </w:style>
  <w:style w:type="character" w:customStyle="1" w:styleId="afff4">
    <w:name w:val="Обычный (веб) Знак"/>
    <w:rsid w:val="00522AF5"/>
    <w:rPr>
      <w:rFonts w:ascii="Times New Roman" w:eastAsia="Times New Roman" w:hAnsi="Times New Roman" w:cs="Times New Roman" w:hint="default"/>
      <w:sz w:val="24"/>
      <w:szCs w:val="24"/>
      <w:lang w:eastAsia="zh-CN"/>
    </w:rPr>
  </w:style>
  <w:style w:type="character" w:customStyle="1" w:styleId="afff5">
    <w:name w:val="Текст сноски Знак"/>
    <w:basedOn w:val="1f2"/>
    <w:rsid w:val="00522AF5"/>
    <w:rPr>
      <w:rFonts w:ascii="Times New Roman" w:eastAsia="Times New Roman" w:hAnsi="Times New Roman" w:cs="Times New Roman" w:hint="default"/>
      <w:sz w:val="24"/>
      <w:szCs w:val="24"/>
      <w:lang w:val="x-none"/>
    </w:rPr>
  </w:style>
  <w:style w:type="character" w:customStyle="1" w:styleId="afff6">
    <w:name w:val="Символ сноски"/>
    <w:rsid w:val="00522AF5"/>
    <w:rPr>
      <w:vertAlign w:val="superscript"/>
    </w:rPr>
  </w:style>
  <w:style w:type="character" w:customStyle="1" w:styleId="afff7">
    <w:name w:val="Абзац списка Знак"/>
    <w:rsid w:val="00522AF5"/>
    <w:rPr>
      <w:rFonts w:ascii="Calibri" w:hAnsi="Calibri" w:cs="Calibri" w:hint="default"/>
      <w:sz w:val="22"/>
      <w:szCs w:val="22"/>
      <w:lang w:eastAsia="zh-CN"/>
    </w:rPr>
  </w:style>
  <w:style w:type="character" w:customStyle="1" w:styleId="afff8">
    <w:name w:val="Название Знак"/>
    <w:basedOn w:val="1f2"/>
    <w:rsid w:val="00522AF5"/>
    <w:rPr>
      <w:rFonts w:ascii="Cambria" w:eastAsia="Times New Roman" w:hAnsi="Cambria" w:cs="Times New Roman" w:hint="default"/>
      <w:b/>
      <w:bCs/>
      <w:kern w:val="2"/>
      <w:sz w:val="32"/>
      <w:szCs w:val="32"/>
      <w:lang w:eastAsia="zh-CN"/>
    </w:rPr>
  </w:style>
  <w:style w:type="character" w:customStyle="1" w:styleId="afff9">
    <w:name w:val="Символы концевой сноски"/>
    <w:basedOn w:val="1f2"/>
    <w:rsid w:val="00522AF5"/>
    <w:rPr>
      <w:vertAlign w:val="superscript"/>
    </w:rPr>
  </w:style>
  <w:style w:type="character" w:customStyle="1" w:styleId="17">
    <w:name w:val="Основной текст Знак1"/>
    <w:basedOn w:val="a0"/>
    <w:link w:val="af"/>
    <w:semiHidden/>
    <w:locked/>
    <w:rsid w:val="00522AF5"/>
    <w:rPr>
      <w:rFonts w:ascii="PragmaticaC" w:eastAsia="Times New Roman" w:hAnsi="PragmaticaC" w:cs="PragmaticaC"/>
      <w:color w:val="000000"/>
      <w:lang w:eastAsia="zh-CN"/>
    </w:rPr>
  </w:style>
  <w:style w:type="character" w:customStyle="1" w:styleId="18">
    <w:name w:val="Подзаголовок Знак1"/>
    <w:basedOn w:val="a0"/>
    <w:link w:val="af2"/>
    <w:locked/>
    <w:rsid w:val="00522AF5"/>
    <w:rPr>
      <w:rFonts w:ascii="Times New Roman" w:eastAsia="MS Gothic" w:hAnsi="Times New Roman" w:cs="Times New Roman"/>
      <w:b/>
      <w:sz w:val="28"/>
      <w:szCs w:val="24"/>
      <w:lang w:val="x-none" w:eastAsia="zh-CN"/>
    </w:rPr>
  </w:style>
  <w:style w:type="character" w:customStyle="1" w:styleId="1e">
    <w:name w:val="Подпись Знак1"/>
    <w:basedOn w:val="a0"/>
    <w:link w:val="aff2"/>
    <w:semiHidden/>
    <w:locked/>
    <w:rsid w:val="00522AF5"/>
    <w:rPr>
      <w:rFonts w:ascii="Times New Roman" w:eastAsia="Times New Roman" w:hAnsi="Times New Roman" w:cs="Times New Roman"/>
      <w:sz w:val="24"/>
      <w:szCs w:val="24"/>
      <w:lang w:eastAsia="zh-CN"/>
    </w:rPr>
  </w:style>
  <w:style w:type="paragraph" w:styleId="afffa">
    <w:name w:val="footnote text"/>
    <w:basedOn w:val="afa"/>
    <w:link w:val="1f5"/>
    <w:semiHidden/>
    <w:unhideWhenUsed/>
    <w:rsid w:val="00522AF5"/>
    <w:pPr>
      <w:spacing w:line="174" w:lineRule="atLeast"/>
    </w:pPr>
    <w:rPr>
      <w:sz w:val="17"/>
      <w:szCs w:val="17"/>
    </w:rPr>
  </w:style>
  <w:style w:type="character" w:customStyle="1" w:styleId="1f5">
    <w:name w:val="Текст сноски Знак1"/>
    <w:basedOn w:val="a0"/>
    <w:link w:val="afffa"/>
    <w:semiHidden/>
    <w:rsid w:val="00522AF5"/>
    <w:rPr>
      <w:rFonts w:ascii="NewtonCSanPin" w:eastAsia="Times New Roman" w:hAnsi="NewtonCSanPin" w:cs="NewtonCSanPin"/>
      <w:color w:val="000000"/>
      <w:sz w:val="17"/>
      <w:szCs w:val="17"/>
      <w:lang w:val="x-none" w:eastAsia="zh-CN"/>
    </w:rPr>
  </w:style>
  <w:style w:type="character" w:customStyle="1" w:styleId="15">
    <w:name w:val="Нижний колонтитул Знак1"/>
    <w:basedOn w:val="a0"/>
    <w:link w:val="aa"/>
    <w:semiHidden/>
    <w:locked/>
    <w:rsid w:val="00522AF5"/>
    <w:rPr>
      <w:rFonts w:ascii="Times New Roman" w:eastAsia="Times New Roman" w:hAnsi="Times New Roman" w:cs="Times New Roman"/>
      <w:sz w:val="24"/>
      <w:szCs w:val="24"/>
      <w:lang w:val="x-none" w:eastAsia="zh-CN"/>
    </w:rPr>
  </w:style>
  <w:style w:type="character" w:customStyle="1" w:styleId="19">
    <w:name w:val="Текст выноски Знак1"/>
    <w:basedOn w:val="a0"/>
    <w:link w:val="af4"/>
    <w:semiHidden/>
    <w:locked/>
    <w:rsid w:val="00522AF5"/>
    <w:rPr>
      <w:rFonts w:ascii="Lucida Grande CY" w:eastAsia="Times New Roman" w:hAnsi="Lucida Grande CY" w:cs="Lucida Grande CY"/>
      <w:sz w:val="18"/>
      <w:szCs w:val="18"/>
      <w:lang w:val="x-none" w:eastAsia="zh-CN"/>
    </w:rPr>
  </w:style>
  <w:style w:type="character" w:customStyle="1" w:styleId="13">
    <w:name w:val="Текст примечания Знак1"/>
    <w:basedOn w:val="a0"/>
    <w:link w:val="a6"/>
    <w:uiPriority w:val="99"/>
    <w:semiHidden/>
    <w:locked/>
    <w:rsid w:val="00522AF5"/>
    <w:rPr>
      <w:rFonts w:ascii="Times New Roman" w:eastAsia="Times New Roman" w:hAnsi="Times New Roman" w:cs="Times New Roman"/>
      <w:sz w:val="20"/>
      <w:szCs w:val="20"/>
      <w:lang w:eastAsia="zh-CN"/>
    </w:rPr>
  </w:style>
  <w:style w:type="paragraph" w:styleId="afffb">
    <w:name w:val="annotation subject"/>
    <w:basedOn w:val="a6"/>
    <w:next w:val="a6"/>
    <w:link w:val="1f6"/>
    <w:semiHidden/>
    <w:unhideWhenUsed/>
    <w:rsid w:val="00522AF5"/>
    <w:rPr>
      <w:b/>
      <w:bCs/>
    </w:rPr>
  </w:style>
  <w:style w:type="character" w:customStyle="1" w:styleId="1f6">
    <w:name w:val="Тема примечания Знак1"/>
    <w:basedOn w:val="a7"/>
    <w:link w:val="afffb"/>
    <w:semiHidden/>
    <w:rsid w:val="00522AF5"/>
    <w:rPr>
      <w:rFonts w:ascii="Times New Roman" w:eastAsia="Times New Roman" w:hAnsi="Times New Roman" w:cs="Times New Roman"/>
      <w:b/>
      <w:bCs/>
      <w:sz w:val="20"/>
      <w:szCs w:val="20"/>
      <w:lang w:eastAsia="zh-CN"/>
    </w:rPr>
  </w:style>
  <w:style w:type="character" w:customStyle="1" w:styleId="14">
    <w:name w:val="Верхний колонтитул Знак1"/>
    <w:basedOn w:val="a0"/>
    <w:link w:val="a8"/>
    <w:semiHidden/>
    <w:locked/>
    <w:rsid w:val="00522AF5"/>
    <w:rPr>
      <w:rFonts w:ascii="Times New Roman" w:eastAsia="Times New Roman" w:hAnsi="Times New Roman" w:cs="Times New Roman"/>
      <w:sz w:val="24"/>
      <w:szCs w:val="24"/>
      <w:lang w:val="x-none" w:eastAsia="zh-CN"/>
    </w:rPr>
  </w:style>
  <w:style w:type="character" w:customStyle="1" w:styleId="16">
    <w:name w:val="Текст концевой сноски Знак1"/>
    <w:basedOn w:val="a0"/>
    <w:link w:val="ad"/>
    <w:semiHidden/>
    <w:locked/>
    <w:rsid w:val="00522AF5"/>
    <w:rPr>
      <w:rFonts w:ascii="Times New Roman" w:eastAsia="Times New Roman" w:hAnsi="Times New Roman" w:cs="Times New Roman"/>
      <w:sz w:val="20"/>
      <w:szCs w:val="20"/>
      <w:lang w:eastAsia="zh-CN"/>
    </w:rPr>
  </w:style>
  <w:style w:type="table" w:styleId="afffc">
    <w:name w:val="Table Grid"/>
    <w:basedOn w:val="a1"/>
    <w:uiPriority w:val="59"/>
    <w:rsid w:val="00E521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d">
    <w:name w:val="Основной текст + Полужирный"/>
    <w:semiHidden/>
    <w:rsid w:val="00636350"/>
    <w:rPr>
      <w:rFonts w:ascii="Century Schoolbook" w:hAnsi="Century Schoolbook"/>
      <w:b/>
      <w:bCs/>
      <w:sz w:val="24"/>
      <w:szCs w:val="24"/>
      <w:lang w:bidi="ar-SA"/>
    </w:rPr>
  </w:style>
  <w:style w:type="paragraph" w:customStyle="1" w:styleId="1f7">
    <w:name w:val="Без интервала1"/>
    <w:qFormat/>
    <w:rsid w:val="00636350"/>
    <w:pPr>
      <w:spacing w:after="0" w:line="240" w:lineRule="auto"/>
    </w:pPr>
    <w:rPr>
      <w:rFonts w:ascii="Times New Roman" w:eastAsia="Times New Roman" w:hAnsi="Times New Roman" w:cs="Times New Roman"/>
      <w:sz w:val="24"/>
      <w:szCs w:val="24"/>
      <w:lang w:eastAsia="ru-RU"/>
    </w:rPr>
  </w:style>
  <w:style w:type="character" w:customStyle="1" w:styleId="149">
    <w:name w:val="Основной текст (14)9"/>
    <w:rsid w:val="00636350"/>
    <w:rPr>
      <w:rFonts w:ascii="Times New Roman" w:hAnsi="Times New Roman" w:cs="Times New Roman"/>
      <w:b w:val="0"/>
      <w:bCs w:val="0"/>
      <w:spacing w:val="0"/>
      <w:sz w:val="20"/>
      <w:szCs w:val="20"/>
      <w:lang w:bidi="ar-SA"/>
    </w:rPr>
  </w:style>
  <w:style w:type="character" w:customStyle="1" w:styleId="710">
    <w:name w:val="Основной текст (7)10"/>
    <w:rsid w:val="00636350"/>
    <w:rPr>
      <w:rFonts w:ascii="Times New Roman" w:hAnsi="Times New Roman" w:cs="Times New Roman"/>
      <w:spacing w:val="0"/>
      <w:sz w:val="19"/>
      <w:szCs w:val="19"/>
      <w:lang w:bidi="ar-SA"/>
    </w:rPr>
  </w:style>
  <w:style w:type="character" w:customStyle="1" w:styleId="79">
    <w:name w:val="Основной текст (7)9"/>
    <w:rsid w:val="00636350"/>
    <w:rPr>
      <w:rFonts w:ascii="Times New Roman" w:hAnsi="Times New Roman" w:cs="Times New Roman"/>
      <w:spacing w:val="0"/>
      <w:sz w:val="19"/>
      <w:szCs w:val="19"/>
      <w:lang w:bidi="ar-SA"/>
    </w:rPr>
  </w:style>
  <w:style w:type="character" w:customStyle="1" w:styleId="afffe">
    <w:name w:val="Подпись к таблице"/>
    <w:rsid w:val="00636350"/>
    <w:rPr>
      <w:b/>
      <w:bCs/>
      <w:sz w:val="22"/>
      <w:szCs w:val="22"/>
      <w:lang w:bidi="ar-SA"/>
    </w:rPr>
  </w:style>
  <w:style w:type="character" w:customStyle="1" w:styleId="147">
    <w:name w:val="Основной текст (14)7"/>
    <w:rsid w:val="00636350"/>
    <w:rPr>
      <w:rFonts w:ascii="Times New Roman" w:hAnsi="Times New Roman" w:cs="Times New Roman"/>
      <w:b w:val="0"/>
      <w:bCs w:val="0"/>
      <w:spacing w:val="0"/>
      <w:sz w:val="20"/>
      <w:szCs w:val="20"/>
      <w:lang w:bidi="ar-SA"/>
    </w:rPr>
  </w:style>
  <w:style w:type="character" w:customStyle="1" w:styleId="78">
    <w:name w:val="Основной текст (7)8"/>
    <w:rsid w:val="00636350"/>
    <w:rPr>
      <w:rFonts w:ascii="Times New Roman" w:hAnsi="Times New Roman" w:cs="Times New Roman"/>
      <w:spacing w:val="0"/>
      <w:sz w:val="19"/>
      <w:szCs w:val="19"/>
      <w:lang w:bidi="ar-SA"/>
    </w:rPr>
  </w:style>
  <w:style w:type="character" w:customStyle="1" w:styleId="337">
    <w:name w:val="Заголовок №3 (3)7"/>
    <w:rsid w:val="00636350"/>
    <w:rPr>
      <w:rFonts w:ascii="Times New Roman" w:hAnsi="Times New Roman" w:cs="Times New Roman"/>
      <w:b/>
      <w:bCs/>
      <w:spacing w:val="0"/>
      <w:sz w:val="22"/>
      <w:szCs w:val="22"/>
      <w:lang w:bidi="ar-SA"/>
    </w:rPr>
  </w:style>
  <w:style w:type="character" w:customStyle="1" w:styleId="133">
    <w:name w:val="Основной текст (13)3"/>
    <w:rsid w:val="00636350"/>
    <w:rPr>
      <w:rFonts w:ascii="Verdana" w:hAnsi="Verdana" w:cs="Verdana"/>
      <w:b/>
      <w:bCs/>
      <w:i/>
      <w:iCs/>
      <w:spacing w:val="0"/>
      <w:sz w:val="20"/>
      <w:szCs w:val="20"/>
      <w:lang w:bidi="ar-SA"/>
    </w:rPr>
  </w:style>
  <w:style w:type="character" w:customStyle="1" w:styleId="146">
    <w:name w:val="Основной текст (14)6"/>
    <w:rsid w:val="00636350"/>
    <w:rPr>
      <w:rFonts w:ascii="Times New Roman" w:hAnsi="Times New Roman" w:cs="Times New Roman"/>
      <w:b w:val="0"/>
      <w:bCs w:val="0"/>
      <w:spacing w:val="0"/>
      <w:sz w:val="20"/>
      <w:szCs w:val="20"/>
      <w:lang w:bidi="ar-SA"/>
    </w:rPr>
  </w:style>
  <w:style w:type="character" w:customStyle="1" w:styleId="77">
    <w:name w:val="Основной текст (7)7"/>
    <w:rsid w:val="00636350"/>
    <w:rPr>
      <w:rFonts w:ascii="Times New Roman" w:hAnsi="Times New Roman" w:cs="Times New Roman"/>
      <w:spacing w:val="0"/>
      <w:sz w:val="19"/>
      <w:szCs w:val="19"/>
      <w:lang w:bidi="ar-SA"/>
    </w:rPr>
  </w:style>
  <w:style w:type="character" w:customStyle="1" w:styleId="76">
    <w:name w:val="Основной текст (7)6"/>
    <w:rsid w:val="00636350"/>
    <w:rPr>
      <w:rFonts w:ascii="Times New Roman" w:hAnsi="Times New Roman" w:cs="Times New Roman"/>
      <w:spacing w:val="0"/>
      <w:sz w:val="19"/>
      <w:szCs w:val="19"/>
      <w:lang w:bidi="ar-SA"/>
    </w:rPr>
  </w:style>
  <w:style w:type="character" w:customStyle="1" w:styleId="75">
    <w:name w:val="Основной текст (7)5"/>
    <w:rsid w:val="00636350"/>
    <w:rPr>
      <w:rFonts w:ascii="Times New Roman" w:hAnsi="Times New Roman" w:cs="Times New Roman"/>
      <w:spacing w:val="0"/>
      <w:sz w:val="19"/>
      <w:szCs w:val="19"/>
      <w:lang w:bidi="ar-SA"/>
    </w:rPr>
  </w:style>
  <w:style w:type="character" w:customStyle="1" w:styleId="74">
    <w:name w:val="Основной текст (7)4"/>
    <w:rsid w:val="00636350"/>
    <w:rPr>
      <w:rFonts w:ascii="Times New Roman" w:hAnsi="Times New Roman" w:cs="Times New Roman"/>
      <w:spacing w:val="0"/>
      <w:sz w:val="19"/>
      <w:szCs w:val="19"/>
      <w:lang w:bidi="ar-SA"/>
    </w:rPr>
  </w:style>
  <w:style w:type="character" w:customStyle="1" w:styleId="73">
    <w:name w:val="Основной текст (7)3"/>
    <w:rsid w:val="00636350"/>
    <w:rPr>
      <w:rFonts w:ascii="Times New Roman" w:hAnsi="Times New Roman" w:cs="Times New Roman"/>
      <w:spacing w:val="0"/>
      <w:sz w:val="19"/>
      <w:szCs w:val="19"/>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188442">
      <w:bodyDiv w:val="1"/>
      <w:marLeft w:val="0"/>
      <w:marRight w:val="0"/>
      <w:marTop w:val="0"/>
      <w:marBottom w:val="0"/>
      <w:divBdr>
        <w:top w:val="none" w:sz="0" w:space="0" w:color="auto"/>
        <w:left w:val="none" w:sz="0" w:space="0" w:color="auto"/>
        <w:bottom w:val="none" w:sz="0" w:space="0" w:color="auto"/>
        <w:right w:val="none" w:sz="0" w:space="0" w:color="auto"/>
      </w:divBdr>
    </w:div>
    <w:div w:id="1124349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E54EE1-CB6D-469E-A106-B29A7DA29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65166</Words>
  <Characters>371451</Characters>
  <Application>Microsoft Office Word</Application>
  <DocSecurity>0</DocSecurity>
  <Lines>3095</Lines>
  <Paragraphs>871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dc:creator>
  <cp:lastModifiedBy>Борз</cp:lastModifiedBy>
  <cp:revision>7</cp:revision>
  <cp:lastPrinted>2019-02-21T15:25:00Z</cp:lastPrinted>
  <dcterms:created xsi:type="dcterms:W3CDTF">2019-02-23T09:44:00Z</dcterms:created>
  <dcterms:modified xsi:type="dcterms:W3CDTF">2019-02-27T11:35:00Z</dcterms:modified>
</cp:coreProperties>
</file>